
<file path=[Content_Types].xml><?xml version="1.0" encoding="utf-8"?>
<Types xmlns="http://schemas.openxmlformats.org/package/2006/content-types">
  <Default Extension="36387370"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C479" w14:textId="70E57F90" w:rsidR="000C597B" w:rsidRPr="00C72F76" w:rsidRDefault="000C597B" w:rsidP="00E90F16">
      <w:pPr>
        <w:spacing w:after="200" w:line="276" w:lineRule="auto"/>
        <w:jc w:val="right"/>
        <w:rPr>
          <w:rFonts w:asciiTheme="minorHAnsi" w:hAnsiTheme="minorHAnsi" w:cstheme="minorHAnsi"/>
          <w:sz w:val="22"/>
          <w:szCs w:val="22"/>
        </w:rPr>
      </w:pPr>
    </w:p>
    <w:p w14:paraId="2E9502F5" w14:textId="0FFE869C" w:rsidR="00F663CA" w:rsidRPr="00C72F76" w:rsidRDefault="00F663CA" w:rsidP="00E90F16">
      <w:pPr>
        <w:spacing w:after="200" w:line="276" w:lineRule="auto"/>
        <w:jc w:val="right"/>
        <w:rPr>
          <w:rFonts w:asciiTheme="minorHAnsi" w:hAnsiTheme="minorHAnsi" w:cstheme="minorHAnsi"/>
          <w:sz w:val="22"/>
          <w:szCs w:val="22"/>
        </w:rPr>
      </w:pPr>
      <w:r w:rsidRPr="00C72F76">
        <w:rPr>
          <w:rFonts w:asciiTheme="minorHAnsi" w:eastAsiaTheme="minorHAnsi" w:hAnsiTheme="minorHAnsi" w:cstheme="minorHAnsi"/>
          <w:b/>
          <w:noProof/>
          <w:sz w:val="22"/>
          <w:szCs w:val="22"/>
        </w:rPr>
        <mc:AlternateContent>
          <mc:Choice Requires="wps">
            <w:drawing>
              <wp:anchor distT="0" distB="0" distL="114300" distR="114300" simplePos="0" relativeHeight="251770880" behindDoc="0" locked="0" layoutInCell="1" allowOverlap="1" wp14:anchorId="2E95052E" wp14:editId="2E95052F">
                <wp:simplePos x="0" y="0"/>
                <wp:positionH relativeFrom="column">
                  <wp:posOffset>1249045</wp:posOffset>
                </wp:positionH>
                <wp:positionV relativeFrom="paragraph">
                  <wp:posOffset>88900</wp:posOffset>
                </wp:positionV>
                <wp:extent cx="6010275" cy="136207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6010275" cy="1362075"/>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A30426" w:rsidRDefault="00A30426" w:rsidP="00F663CA">
                            <w:pPr>
                              <w:pStyle w:val="Header"/>
                              <w:rPr>
                                <w:rFonts w:ascii="Cambria" w:hAnsi="Cambria"/>
                                <w:sz w:val="36"/>
                                <w:szCs w:val="36"/>
                              </w:rPr>
                            </w:pPr>
                          </w:p>
                          <w:p w14:paraId="2E95053B" w14:textId="77777777" w:rsidR="00A30426" w:rsidRPr="00F663CA" w:rsidRDefault="00A3042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A30426" w:rsidRPr="007609B6" w:rsidRDefault="00A3042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5pt;margin-top:7pt;width:473.25pt;height:10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" fillcolor="window" strokecolor="#4f81bd" strokeweight="2pt">
                <v:shadow on="t" color="black" opacity="26214f" origin="-.5,-.5" offset=".74836mm,.74836mm"/>
                <v:textbox>
                  <w:txbxContent>
                    <w:p w14:paraId="2E95053A" w14:textId="77777777" w:rsidR="00A30426" w:rsidRDefault="00A30426" w:rsidP="00F663CA">
                      <w:pPr>
                        <w:pStyle w:val="Header"/>
                        <w:rPr>
                          <w:rFonts w:ascii="Cambria" w:hAnsi="Cambria"/>
                          <w:sz w:val="36"/>
                          <w:szCs w:val="36"/>
                        </w:rPr>
                      </w:pPr>
                    </w:p>
                    <w:p w14:paraId="2E95053B" w14:textId="77777777" w:rsidR="00A30426" w:rsidRPr="00F663CA" w:rsidRDefault="00A3042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A30426" w:rsidRPr="007609B6" w:rsidRDefault="00A3042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sidRPr="00C72F76">
        <w:rPr>
          <w:rFonts w:asciiTheme="minorHAnsi" w:hAnsiTheme="minorHAnsi" w:cstheme="minorHAnsi"/>
          <w:noProof/>
          <w:sz w:val="22"/>
          <w:szCs w:val="22"/>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C72F76">
        <w:rPr>
          <w:rFonts w:asciiTheme="minorHAnsi" w:eastAsiaTheme="minorHAnsi" w:hAnsiTheme="minorHAnsi" w:cstheme="minorHAns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A30426" w:rsidRDefault="00A30426" w:rsidP="00F663CA">
                            <w:pPr>
                              <w:jc w:val="center"/>
                              <w:rPr>
                                <w:b/>
                                <w:color w:val="4F81BD" w:themeColor="accent1"/>
                              </w:rPr>
                            </w:pPr>
                            <w:r>
                              <w:rPr>
                                <w:b/>
                                <w:color w:val="4F81BD" w:themeColor="accent1"/>
                              </w:rPr>
                              <w:t xml:space="preserve">Version 1  </w:t>
                            </w:r>
                          </w:p>
                          <w:p w14:paraId="2E95053E" w14:textId="77777777" w:rsidR="00A30426" w:rsidRPr="00AB3D7B" w:rsidRDefault="00A30426" w:rsidP="00F663CA">
                            <w:pPr>
                              <w:jc w:val="center"/>
                              <w:rPr>
                                <w:b/>
                                <w:color w:val="4F81BD" w:themeColor="accent1"/>
                              </w:rPr>
                            </w:pPr>
                            <w:r>
                              <w:rPr>
                                <w:b/>
                                <w:color w:val="4F81BD" w:themeColor="accent1"/>
                              </w:rPr>
                              <w:t>March 2019</w:t>
                            </w:r>
                          </w:p>
                          <w:p w14:paraId="2E95053F" w14:textId="77777777" w:rsidR="00A30426" w:rsidRPr="00A81424" w:rsidRDefault="00A30426"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A30426" w:rsidRDefault="00A30426" w:rsidP="00F663CA">
                      <w:pPr>
                        <w:jc w:val="center"/>
                        <w:rPr>
                          <w:b/>
                          <w:color w:val="4F81BD" w:themeColor="accent1"/>
                        </w:rPr>
                      </w:pPr>
                      <w:r>
                        <w:rPr>
                          <w:b/>
                          <w:color w:val="4F81BD" w:themeColor="accent1"/>
                        </w:rPr>
                        <w:t xml:space="preserve">Version 1  </w:t>
                      </w:r>
                    </w:p>
                    <w:p w14:paraId="2E95053E" w14:textId="77777777" w:rsidR="00A30426" w:rsidRPr="00AB3D7B" w:rsidRDefault="00A30426" w:rsidP="00F663CA">
                      <w:pPr>
                        <w:jc w:val="center"/>
                        <w:rPr>
                          <w:b/>
                          <w:color w:val="4F81BD" w:themeColor="accent1"/>
                        </w:rPr>
                      </w:pPr>
                      <w:r>
                        <w:rPr>
                          <w:b/>
                          <w:color w:val="4F81BD" w:themeColor="accent1"/>
                        </w:rPr>
                        <w:t>March 2019</w:t>
                      </w:r>
                    </w:p>
                    <w:p w14:paraId="2E95053F" w14:textId="77777777" w:rsidR="00A30426" w:rsidRPr="00A81424" w:rsidRDefault="00A30426" w:rsidP="00F663CA">
                      <w:pPr>
                        <w:jc w:val="center"/>
                        <w:rPr>
                          <w:b/>
                          <w:color w:val="548DD4" w:themeColor="text2" w:themeTint="99"/>
                        </w:rPr>
                      </w:pPr>
                    </w:p>
                  </w:txbxContent>
                </v:textbox>
              </v:shape>
            </w:pict>
          </mc:Fallback>
        </mc:AlternateContent>
      </w:r>
      <w:r w:rsidRPr="00C72F76">
        <w:rPr>
          <w:rFonts w:asciiTheme="minorHAnsi" w:hAnsiTheme="minorHAnsi" w:cstheme="minorHAnsi"/>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2972"/>
        <w:gridCol w:w="1689"/>
        <w:gridCol w:w="4198"/>
        <w:gridCol w:w="1637"/>
        <w:gridCol w:w="1583"/>
      </w:tblGrid>
      <w:tr w:rsidR="007D2746" w:rsidRPr="00C72F76" w14:paraId="2E9502FF" w14:textId="77777777" w:rsidTr="00A65292">
        <w:trPr>
          <w:jc w:val="center"/>
        </w:trPr>
        <w:tc>
          <w:tcPr>
            <w:tcW w:w="2522" w:type="dxa"/>
            <w:shd w:val="clear" w:color="auto" w:fill="DBE5F1" w:themeFill="accent1" w:themeFillTint="33"/>
          </w:tcPr>
          <w:p w14:paraId="2E9502F6"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Service/Section -</w:t>
            </w:r>
          </w:p>
        </w:tc>
        <w:tc>
          <w:tcPr>
            <w:tcW w:w="2972" w:type="dxa"/>
          </w:tcPr>
          <w:p w14:paraId="2E9502F8" w14:textId="6E0C9EF6" w:rsidR="007D2746"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Education and Children’s Services</w:t>
            </w:r>
          </w:p>
        </w:tc>
        <w:tc>
          <w:tcPr>
            <w:tcW w:w="1689" w:type="dxa"/>
            <w:shd w:val="clear" w:color="auto" w:fill="DBE5F1" w:themeFill="accent1" w:themeFillTint="33"/>
          </w:tcPr>
          <w:p w14:paraId="2E9502F9"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Assessor</w:t>
            </w:r>
          </w:p>
          <w:p w14:paraId="2E9502FA"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4198" w:type="dxa"/>
          </w:tcPr>
          <w:p w14:paraId="2E9502FC" w14:textId="0291FD88"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Lorna Hamilton, Project Officer</w:t>
            </w:r>
          </w:p>
        </w:tc>
        <w:tc>
          <w:tcPr>
            <w:tcW w:w="1637" w:type="dxa"/>
            <w:shd w:val="clear" w:color="auto" w:fill="DBE5F1" w:themeFill="accent1" w:themeFillTint="33"/>
          </w:tcPr>
          <w:p w14:paraId="2E9502F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Date of Assessment </w:t>
            </w:r>
          </w:p>
        </w:tc>
        <w:tc>
          <w:tcPr>
            <w:tcW w:w="1583" w:type="dxa"/>
          </w:tcPr>
          <w:p w14:paraId="2E9502FE" w14:textId="64BBDB48" w:rsidR="00F37982" w:rsidRPr="00C72F76" w:rsidRDefault="00A30426" w:rsidP="007D2746">
            <w:pPr>
              <w:rPr>
                <w:rFonts w:asciiTheme="minorHAnsi" w:hAnsiTheme="minorHAnsi" w:cstheme="minorHAnsi"/>
                <w:sz w:val="22"/>
                <w:szCs w:val="22"/>
                <w:lang w:eastAsia="en-US"/>
              </w:rPr>
            </w:pPr>
            <w:r>
              <w:rPr>
                <w:rFonts w:asciiTheme="minorHAnsi" w:hAnsiTheme="minorHAnsi" w:cstheme="minorHAnsi"/>
                <w:sz w:val="22"/>
                <w:szCs w:val="22"/>
                <w:lang w:eastAsia="en-US"/>
              </w:rPr>
              <w:t>21</w:t>
            </w:r>
            <w:r w:rsidR="003C1785">
              <w:rPr>
                <w:rFonts w:asciiTheme="minorHAnsi" w:hAnsiTheme="minorHAnsi" w:cstheme="minorHAnsi"/>
                <w:sz w:val="22"/>
                <w:szCs w:val="22"/>
                <w:lang w:eastAsia="en-US"/>
              </w:rPr>
              <w:t xml:space="preserve"> August</w:t>
            </w:r>
            <w:r w:rsidR="00621992" w:rsidRPr="00C72F7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t>
            </w:r>
            <w:r w:rsidR="00520227" w:rsidRPr="00C72F76">
              <w:rPr>
                <w:rFonts w:asciiTheme="minorHAnsi" w:hAnsiTheme="minorHAnsi" w:cstheme="minorHAnsi"/>
                <w:sz w:val="22"/>
                <w:szCs w:val="22"/>
                <w:lang w:eastAsia="en-US"/>
              </w:rPr>
              <w:t>20</w:t>
            </w:r>
            <w:r w:rsidR="00F37982" w:rsidRPr="00C72F76">
              <w:rPr>
                <w:rFonts w:asciiTheme="minorHAnsi" w:hAnsiTheme="minorHAnsi" w:cstheme="minorHAnsi"/>
                <w:sz w:val="22"/>
                <w:szCs w:val="22"/>
                <w:lang w:eastAsia="en-US"/>
              </w:rPr>
              <w:t xml:space="preserve"> </w:t>
            </w:r>
          </w:p>
        </w:tc>
      </w:tr>
      <w:tr w:rsidR="00F663CA" w:rsidRPr="00C72F76" w14:paraId="2E950315" w14:textId="77777777" w:rsidTr="007D2746">
        <w:trPr>
          <w:jc w:val="center"/>
        </w:trPr>
        <w:tc>
          <w:tcPr>
            <w:tcW w:w="2522" w:type="dxa"/>
            <w:shd w:val="clear" w:color="auto" w:fill="DBE5F1" w:themeFill="accent1" w:themeFillTint="33"/>
          </w:tcPr>
          <w:p w14:paraId="2E950300" w14:textId="77777777" w:rsidR="00F663CA" w:rsidRPr="00C72F76" w:rsidRDefault="00F663CA"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Set the scene –</w:t>
            </w:r>
          </w:p>
          <w:p w14:paraId="2E950301" w14:textId="77777777" w:rsidR="00F663CA" w:rsidRPr="00C72F76" w:rsidRDefault="00F663CA"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(Description of Activity)</w:t>
            </w:r>
          </w:p>
        </w:tc>
        <w:tc>
          <w:tcPr>
            <w:tcW w:w="12079" w:type="dxa"/>
            <w:gridSpan w:val="5"/>
          </w:tcPr>
          <w:p w14:paraId="3122C73D" w14:textId="30631A9A" w:rsidR="007D2746" w:rsidRPr="00C72F76" w:rsidRDefault="007D2746" w:rsidP="007D2746">
            <w:pPr>
              <w:rPr>
                <w:rFonts w:asciiTheme="minorHAnsi" w:hAnsiTheme="minorHAnsi" w:cstheme="minorHAnsi"/>
                <w:sz w:val="22"/>
                <w:szCs w:val="22"/>
              </w:rPr>
            </w:pPr>
            <w:r w:rsidRPr="00C72F76">
              <w:rPr>
                <w:rFonts w:asciiTheme="minorHAnsi" w:hAnsiTheme="minorHAnsi" w:cstheme="minorHAnsi"/>
                <w:sz w:val="22"/>
                <w:szCs w:val="22"/>
              </w:rPr>
              <w:t>Risk Assessment for Pupils</w:t>
            </w:r>
            <w:r w:rsidR="00520227" w:rsidRPr="00C72F76">
              <w:rPr>
                <w:rFonts w:asciiTheme="minorHAnsi" w:hAnsiTheme="minorHAnsi" w:cstheme="minorHAnsi"/>
                <w:sz w:val="22"/>
                <w:szCs w:val="22"/>
              </w:rPr>
              <w:t xml:space="preserve">’ and Staff Full </w:t>
            </w:r>
            <w:r w:rsidRPr="00C72F76">
              <w:rPr>
                <w:rFonts w:asciiTheme="minorHAnsi" w:hAnsiTheme="minorHAnsi" w:cstheme="minorHAnsi"/>
                <w:sz w:val="22"/>
                <w:szCs w:val="22"/>
              </w:rPr>
              <w:t>Return – August 2020</w:t>
            </w:r>
          </w:p>
          <w:p w14:paraId="1E422DE1" w14:textId="77777777" w:rsidR="007D2746" w:rsidRPr="00C72F76" w:rsidRDefault="007D2746" w:rsidP="007D2746">
            <w:pPr>
              <w:rPr>
                <w:rFonts w:asciiTheme="minorHAnsi" w:hAnsiTheme="minorHAnsi" w:cstheme="minorHAnsi"/>
                <w:sz w:val="22"/>
                <w:szCs w:val="22"/>
              </w:rPr>
            </w:pPr>
          </w:p>
          <w:p w14:paraId="732C0A90" w14:textId="78A92A56" w:rsidR="00520227" w:rsidRPr="0087076C" w:rsidRDefault="007D2746" w:rsidP="007D2746">
            <w:pPr>
              <w:rPr>
                <w:rFonts w:asciiTheme="minorHAnsi" w:hAnsiTheme="minorHAnsi" w:cstheme="minorHAnsi"/>
                <w:sz w:val="22"/>
                <w:szCs w:val="22"/>
              </w:rPr>
            </w:pPr>
            <w:r w:rsidRPr="00C72F76">
              <w:rPr>
                <w:rFonts w:asciiTheme="minorHAnsi" w:hAnsiTheme="minorHAnsi" w:cstheme="minorHAnsi"/>
                <w:sz w:val="22"/>
                <w:szCs w:val="22"/>
              </w:rPr>
              <w:t xml:space="preserve">From 11 August 2020, pupils will return to school on </w:t>
            </w:r>
            <w:r w:rsidR="00520227" w:rsidRPr="00C72F76">
              <w:rPr>
                <w:rFonts w:asciiTheme="minorHAnsi" w:hAnsiTheme="minorHAnsi" w:cstheme="minorHAnsi"/>
                <w:sz w:val="22"/>
                <w:szCs w:val="22"/>
              </w:rPr>
              <w:t>a full-</w:t>
            </w:r>
            <w:r w:rsidRPr="00C72F76">
              <w:rPr>
                <w:rFonts w:asciiTheme="minorHAnsi" w:hAnsiTheme="minorHAnsi" w:cstheme="minorHAnsi"/>
                <w:sz w:val="22"/>
                <w:szCs w:val="22"/>
              </w:rPr>
              <w:t xml:space="preserve"> time basis.  </w:t>
            </w:r>
            <w:r w:rsidR="00520227" w:rsidRPr="00C72F76">
              <w:rPr>
                <w:rFonts w:asciiTheme="minorHAnsi" w:hAnsiTheme="minorHAnsi" w:cstheme="minorHAnsi"/>
                <w:sz w:val="22"/>
                <w:szCs w:val="22"/>
              </w:rPr>
              <w:t xml:space="preserve">Pupils will not be required to maintain physical distancing within the classroom, but staff will continue to be required to maintain the distance advised by the Scottish Government, and Health </w:t>
            </w:r>
            <w:r w:rsidR="00520227" w:rsidRPr="0087076C">
              <w:rPr>
                <w:rFonts w:asciiTheme="minorHAnsi" w:hAnsiTheme="minorHAnsi" w:cstheme="minorHAnsi"/>
                <w:sz w:val="22"/>
                <w:szCs w:val="22"/>
              </w:rPr>
              <w:t>Protection Scotland</w:t>
            </w:r>
            <w:r w:rsidR="00936A12" w:rsidRPr="0087076C">
              <w:rPr>
                <w:rFonts w:asciiTheme="minorHAnsi" w:hAnsiTheme="minorHAnsi" w:cstheme="minorHAnsi"/>
                <w:sz w:val="22"/>
                <w:szCs w:val="22"/>
              </w:rPr>
              <w:t xml:space="preserve">  Senior phase pupils should distance where it is possible, where there is ample capacity to do so</w:t>
            </w:r>
            <w:r w:rsidR="006A0D70" w:rsidRPr="0087076C">
              <w:rPr>
                <w:rFonts w:asciiTheme="minorHAnsi" w:hAnsiTheme="minorHAnsi" w:cstheme="minorHAnsi"/>
                <w:sz w:val="22"/>
                <w:szCs w:val="22"/>
              </w:rPr>
              <w:t xml:space="preserve"> and where it would not affect a full time return.</w:t>
            </w:r>
          </w:p>
          <w:p w14:paraId="0F332175" w14:textId="66946FAE" w:rsidR="007D2746" w:rsidRPr="0087076C" w:rsidRDefault="007D2746" w:rsidP="007D2746">
            <w:pPr>
              <w:rPr>
                <w:rFonts w:asciiTheme="minorHAnsi" w:hAnsiTheme="minorHAnsi" w:cstheme="minorHAnsi"/>
                <w:sz w:val="22"/>
                <w:szCs w:val="22"/>
              </w:rPr>
            </w:pPr>
          </w:p>
          <w:p w14:paraId="37973F46" w14:textId="6C56D8A0" w:rsidR="007D2746" w:rsidRPr="00C72F76" w:rsidRDefault="007D2746" w:rsidP="00A30426">
            <w:pPr>
              <w:shd w:val="clear" w:color="auto" w:fill="FFFFFF"/>
              <w:textAlignment w:val="baseline"/>
              <w:rPr>
                <w:rFonts w:asciiTheme="minorHAnsi" w:hAnsiTheme="minorHAnsi" w:cstheme="minorHAnsi"/>
                <w:sz w:val="22"/>
                <w:szCs w:val="22"/>
                <w:lang w:eastAsia="en-US"/>
              </w:rPr>
            </w:pPr>
            <w:r w:rsidRPr="00C72F76">
              <w:rPr>
                <w:rFonts w:asciiTheme="minorHAnsi" w:hAnsiTheme="minorHAnsi" w:cstheme="minorHAnsi"/>
                <w:sz w:val="22"/>
                <w:szCs w:val="22"/>
                <w:lang w:eastAsia="en-US"/>
              </w:rPr>
              <w:t>The risk assessment has been developed using current knowledge and following Government, NHS and Health Protection Scotland advice.</w:t>
            </w:r>
            <w:r w:rsidR="00E45E07" w:rsidRPr="00C72F76">
              <w:rPr>
                <w:rFonts w:asciiTheme="minorHAnsi" w:hAnsiTheme="minorHAnsi" w:cstheme="minorHAnsi"/>
                <w:sz w:val="22"/>
                <w:szCs w:val="22"/>
                <w:lang w:eastAsia="en-US"/>
              </w:rPr>
              <w:t xml:space="preserve"> </w:t>
            </w:r>
            <w:r w:rsidR="00E45E07" w:rsidRPr="0087076C">
              <w:rPr>
                <w:rFonts w:asciiTheme="minorHAnsi" w:hAnsiTheme="minorHAnsi" w:cstheme="minorHAnsi"/>
                <w:sz w:val="22"/>
                <w:szCs w:val="22"/>
                <w:lang w:eastAsia="en-US"/>
              </w:rPr>
              <w:t xml:space="preserve"> The </w:t>
            </w:r>
            <w:hyperlink r:id="rId13" w:history="1">
              <w:r w:rsidR="00E45E07" w:rsidRPr="00C72F76">
                <w:rPr>
                  <w:rStyle w:val="Hyperlink"/>
                  <w:rFonts w:asciiTheme="minorHAnsi" w:hAnsiTheme="minorHAnsi" w:cstheme="minorHAnsi"/>
                  <w:sz w:val="22"/>
                  <w:szCs w:val="22"/>
                  <w:lang w:eastAsia="en-US"/>
                </w:rPr>
                <w:t>Scottish Government guidance</w:t>
              </w:r>
            </w:hyperlink>
            <w:r w:rsidR="00E45E07" w:rsidRPr="00C72F76">
              <w:rPr>
                <w:rFonts w:asciiTheme="minorHAnsi" w:hAnsiTheme="minorHAnsi" w:cstheme="minorHAnsi"/>
                <w:color w:val="FF0000"/>
                <w:sz w:val="22"/>
                <w:szCs w:val="22"/>
                <w:lang w:eastAsia="en-US"/>
              </w:rPr>
              <w:t xml:space="preserve"> </w:t>
            </w:r>
            <w:r w:rsidR="00E45E07" w:rsidRPr="0087076C">
              <w:rPr>
                <w:rFonts w:asciiTheme="minorHAnsi" w:hAnsiTheme="minorHAnsi" w:cstheme="minorHAnsi"/>
                <w:sz w:val="22"/>
                <w:szCs w:val="22"/>
                <w:lang w:eastAsia="en-US"/>
              </w:rPr>
              <w:t>will inform this risk assessment.</w:t>
            </w:r>
            <w:r w:rsidRPr="0087076C">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As advice is updated, the Risk Assessment will be reviewed to ensure schools are following the most up to date guidance.</w:t>
            </w:r>
          </w:p>
          <w:p w14:paraId="40633BFE" w14:textId="77777777" w:rsidR="007D2746" w:rsidRPr="00C72F76" w:rsidRDefault="007D2746" w:rsidP="007D2746">
            <w:pPr>
              <w:numPr>
                <w:ilvl w:val="0"/>
                <w:numId w:val="32"/>
              </w:numPr>
              <w:shd w:val="clear" w:color="auto" w:fill="FFFFFF"/>
              <w:ind w:left="0"/>
              <w:textAlignment w:val="baseline"/>
              <w:rPr>
                <w:rFonts w:asciiTheme="minorHAnsi" w:hAnsiTheme="minorHAnsi" w:cstheme="minorHAnsi"/>
                <w:sz w:val="22"/>
                <w:szCs w:val="22"/>
                <w:lang w:eastAsia="en-US"/>
              </w:rPr>
            </w:pPr>
          </w:p>
          <w:p w14:paraId="3A0157C4" w14:textId="5D5B3D51" w:rsidR="007D2746" w:rsidRPr="00C72F76" w:rsidRDefault="007D2746" w:rsidP="007D2746">
            <w:pPr>
              <w:rPr>
                <w:rFonts w:asciiTheme="minorHAnsi" w:hAnsiTheme="minorHAnsi" w:cstheme="minorHAnsi"/>
                <w:b/>
                <w:sz w:val="22"/>
                <w:szCs w:val="22"/>
              </w:rPr>
            </w:pPr>
            <w:r w:rsidRPr="00C72F76">
              <w:rPr>
                <w:rFonts w:asciiTheme="minorHAnsi" w:hAnsiTheme="minorHAnsi" w:cstheme="minorHAnsi"/>
                <w:sz w:val="22"/>
                <w:szCs w:val="22"/>
                <w:lang w:eastAsia="en-US"/>
              </w:rPr>
              <w:t xml:space="preserve">This document must be read in conjunction with any </w:t>
            </w:r>
            <w:r w:rsidR="00A30426">
              <w:rPr>
                <w:rFonts w:asciiTheme="minorHAnsi" w:hAnsiTheme="minorHAnsi" w:cstheme="minorHAnsi"/>
                <w:sz w:val="22"/>
                <w:szCs w:val="22"/>
                <w:lang w:eastAsia="en-US"/>
              </w:rPr>
              <w:t>School Health &amp; Safety A</w:t>
            </w:r>
            <w:r w:rsidRPr="00C72F76">
              <w:rPr>
                <w:rFonts w:asciiTheme="minorHAnsi" w:hAnsiTheme="minorHAnsi" w:cstheme="minorHAnsi"/>
                <w:b/>
                <w:sz w:val="22"/>
                <w:szCs w:val="22"/>
                <w:lang w:eastAsia="en-US"/>
              </w:rPr>
              <w:t>ssessments</w:t>
            </w:r>
            <w:r w:rsidR="00A30426">
              <w:rPr>
                <w:rFonts w:asciiTheme="minorHAnsi" w:hAnsiTheme="minorHAnsi" w:cstheme="minorHAnsi"/>
                <w:b/>
                <w:sz w:val="22"/>
                <w:szCs w:val="22"/>
                <w:lang w:eastAsia="en-US"/>
              </w:rPr>
              <w:t xml:space="preserve"> documents</w:t>
            </w:r>
            <w:r w:rsidRPr="00C72F76">
              <w:rPr>
                <w:rFonts w:asciiTheme="minorHAnsi" w:hAnsiTheme="minorHAnsi" w:cstheme="minorHAnsi"/>
                <w:b/>
                <w:sz w:val="22"/>
                <w:szCs w:val="22"/>
                <w:lang w:eastAsia="en-US"/>
              </w:rPr>
              <w:t xml:space="preserve">, </w:t>
            </w:r>
            <w:r w:rsidR="00A30426">
              <w:rPr>
                <w:rFonts w:asciiTheme="minorHAnsi" w:hAnsiTheme="minorHAnsi" w:cstheme="minorHAnsi"/>
                <w:b/>
                <w:sz w:val="22"/>
                <w:szCs w:val="22"/>
                <w:lang w:eastAsia="en-US"/>
              </w:rPr>
              <w:t xml:space="preserve">PE Risk Assessments, our School Staff &amp; Pupils Health &amp; Safety Guidance document and </w:t>
            </w:r>
            <w:r w:rsidRPr="00C72F76">
              <w:rPr>
                <w:rFonts w:asciiTheme="minorHAnsi" w:hAnsiTheme="minorHAnsi" w:cstheme="minorHAnsi"/>
                <w:b/>
                <w:sz w:val="22"/>
                <w:szCs w:val="22"/>
              </w:rPr>
              <w:t xml:space="preserve"> </w:t>
            </w:r>
            <w:hyperlink r:id="rId14" w:history="1">
              <w:r w:rsidRPr="00C72F76">
                <w:rPr>
                  <w:rStyle w:val="Hyperlink"/>
                  <w:rFonts w:asciiTheme="minorHAnsi" w:hAnsiTheme="minorHAnsi" w:cstheme="minorHAnsi"/>
                  <w:b/>
                  <w:color w:val="auto"/>
                  <w:sz w:val="22"/>
                  <w:szCs w:val="22"/>
                </w:rPr>
                <w:t>Health Protection Scotland Guidance</w:t>
              </w:r>
            </w:hyperlink>
            <w:r w:rsidRPr="00C72F76">
              <w:rPr>
                <w:rFonts w:asciiTheme="minorHAnsi" w:hAnsiTheme="minorHAnsi" w:cstheme="minorHAnsi"/>
                <w:b/>
                <w:sz w:val="22"/>
                <w:szCs w:val="22"/>
              </w:rPr>
              <w:t>.</w:t>
            </w:r>
          </w:p>
          <w:p w14:paraId="6090C188" w14:textId="77777777" w:rsidR="007D2746" w:rsidRPr="00C72F76" w:rsidRDefault="007D2746" w:rsidP="007D2746">
            <w:pPr>
              <w:rPr>
                <w:rFonts w:asciiTheme="minorHAnsi" w:hAnsiTheme="minorHAnsi" w:cstheme="minorHAnsi"/>
                <w:b/>
                <w:sz w:val="22"/>
                <w:szCs w:val="22"/>
              </w:rPr>
            </w:pPr>
          </w:p>
          <w:p w14:paraId="18037AE2" w14:textId="0E551294" w:rsidR="008447AB" w:rsidRDefault="007D2746" w:rsidP="008447AB">
            <w:pPr>
              <w:rPr>
                <w:rFonts w:asciiTheme="minorHAnsi" w:hAnsiTheme="minorHAnsi" w:cstheme="minorHAnsi"/>
                <w:b/>
                <w:sz w:val="22"/>
                <w:szCs w:val="22"/>
              </w:rPr>
            </w:pPr>
            <w:r w:rsidRPr="00C72F76">
              <w:rPr>
                <w:rFonts w:asciiTheme="minorHAnsi" w:hAnsiTheme="minorHAnsi" w:cstheme="minorHAnsi"/>
                <w:b/>
                <w:sz w:val="22"/>
                <w:szCs w:val="22"/>
              </w:rPr>
              <w:t>All employees must comply with all PKC infection control procedures/training and information.</w:t>
            </w:r>
            <w:r w:rsidR="002B041B">
              <w:rPr>
                <w:rFonts w:asciiTheme="minorHAnsi" w:hAnsiTheme="minorHAnsi" w:cstheme="minorHAnsi"/>
                <w:b/>
                <w:sz w:val="22"/>
                <w:szCs w:val="22"/>
              </w:rPr>
              <w:t xml:space="preserve">    </w:t>
            </w:r>
            <w:r w:rsidR="00A30426">
              <w:rPr>
                <w:rFonts w:asciiTheme="minorHAnsi" w:hAnsiTheme="minorHAnsi" w:cstheme="minorHAnsi"/>
                <w:b/>
                <w:sz w:val="22"/>
                <w:szCs w:val="22"/>
              </w:rPr>
              <w:t xml:space="preserve">As outlined within our Relationships Policy, all within our School community must follow Health &amp; </w:t>
            </w:r>
            <w:proofErr w:type="spellStart"/>
            <w:r w:rsidR="00A30426">
              <w:rPr>
                <w:rFonts w:asciiTheme="minorHAnsi" w:hAnsiTheme="minorHAnsi" w:cstheme="minorHAnsi"/>
                <w:b/>
                <w:sz w:val="22"/>
                <w:szCs w:val="22"/>
              </w:rPr>
              <w:t>Saftey</w:t>
            </w:r>
            <w:proofErr w:type="spellEnd"/>
            <w:r w:rsidR="00A30426">
              <w:rPr>
                <w:rFonts w:asciiTheme="minorHAnsi" w:hAnsiTheme="minorHAnsi" w:cstheme="minorHAnsi"/>
                <w:b/>
                <w:sz w:val="22"/>
                <w:szCs w:val="22"/>
              </w:rPr>
              <w:t xml:space="preserve"> Guidance.</w:t>
            </w:r>
          </w:p>
          <w:p w14:paraId="1FD91C53" w14:textId="6D096D54" w:rsidR="00A30426" w:rsidRPr="00A30426" w:rsidRDefault="00A30426" w:rsidP="00A30426">
            <w:pPr>
              <w:tabs>
                <w:tab w:val="left" w:pos="915"/>
              </w:tabs>
              <w:rPr>
                <w:rFonts w:ascii="Comic Sans MS" w:hAnsi="Comic Sans MS"/>
                <w:i/>
                <w:sz w:val="18"/>
                <w:szCs w:val="18"/>
              </w:rPr>
            </w:pPr>
            <w:r>
              <w:rPr>
                <w:rFonts w:ascii="Comic Sans MS" w:hAnsi="Comic Sans MS"/>
                <w:i/>
                <w:sz w:val="18"/>
                <w:szCs w:val="18"/>
              </w:rPr>
              <w:t>‘</w:t>
            </w:r>
            <w:r w:rsidRPr="00A30426">
              <w:rPr>
                <w:rFonts w:ascii="Comic Sans MS" w:hAnsi="Comic Sans MS"/>
                <w:i/>
                <w:sz w:val="18"/>
                <w:szCs w:val="18"/>
              </w:rPr>
              <w:t>Covid-19</w:t>
            </w:r>
          </w:p>
          <w:p w14:paraId="58F0A264" w14:textId="77777777" w:rsid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 xml:space="preserve">All members of our School community will follow the Health &amp; Safety guidance in place to protect the wellbeing of </w:t>
            </w:r>
            <w:proofErr w:type="gramStart"/>
            <w:r w:rsidRPr="00A30426">
              <w:rPr>
                <w:rFonts w:ascii="Comic Sans MS" w:hAnsi="Comic Sans MS"/>
                <w:i/>
                <w:sz w:val="18"/>
                <w:szCs w:val="18"/>
              </w:rPr>
              <w:t>all of</w:t>
            </w:r>
            <w:proofErr w:type="gramEnd"/>
            <w:r w:rsidRPr="00A30426">
              <w:rPr>
                <w:rFonts w:ascii="Comic Sans MS" w:hAnsi="Comic Sans MS"/>
                <w:i/>
                <w:sz w:val="18"/>
                <w:szCs w:val="18"/>
              </w:rPr>
              <w:t xml:space="preserve"> our pupils, staff, parents and essential visitors. There is a zero tolerance on non-compliance with new Health &amp; Safety guidance for staff and pupils.</w:t>
            </w:r>
            <w:r>
              <w:rPr>
                <w:rFonts w:ascii="Comic Sans MS" w:hAnsi="Comic Sans MS"/>
                <w:i/>
                <w:sz w:val="18"/>
                <w:szCs w:val="18"/>
              </w:rPr>
              <w:t>’</w:t>
            </w:r>
          </w:p>
          <w:p w14:paraId="67205A31" w14:textId="3D935A01" w:rsidR="00A30426" w:rsidRP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(Extract from Aberuthven PS Relationships Policy, August 2020)</w:t>
            </w:r>
          </w:p>
          <w:p w14:paraId="195BFD85" w14:textId="49ECAF07" w:rsidR="007D2746" w:rsidRPr="00A30426" w:rsidRDefault="007D2746" w:rsidP="007D2746">
            <w:pPr>
              <w:rPr>
                <w:rFonts w:asciiTheme="minorHAnsi" w:hAnsiTheme="minorHAnsi" w:cstheme="minorHAnsi"/>
                <w:b/>
                <w:color w:val="FF0000"/>
                <w:sz w:val="18"/>
                <w:szCs w:val="18"/>
              </w:rPr>
            </w:pPr>
          </w:p>
          <w:p w14:paraId="791995BB" w14:textId="408C7DAA" w:rsidR="007D2746"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There are two routes by which COVID-19 can be spread:</w:t>
            </w:r>
          </w:p>
          <w:p w14:paraId="68BDB52D" w14:textId="77777777" w:rsidR="00D47884" w:rsidRPr="00C72F76" w:rsidRDefault="00D47884" w:rsidP="007D2746">
            <w:pPr>
              <w:rPr>
                <w:rFonts w:asciiTheme="minorHAnsi" w:hAnsiTheme="minorHAnsi" w:cstheme="minorHAnsi"/>
                <w:b/>
                <w:sz w:val="22"/>
                <w:szCs w:val="22"/>
                <w:lang w:eastAsia="en-US"/>
              </w:rPr>
            </w:pPr>
          </w:p>
          <w:p w14:paraId="65920C89" w14:textId="5335F957" w:rsidR="007D2746"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lastRenderedPageBreak/>
              <w:t>Directly;</w:t>
            </w:r>
            <w:r w:rsidRPr="00C72F76">
              <w:rPr>
                <w:rFonts w:asciiTheme="minorHAnsi" w:hAnsiTheme="minorHAnsi" w:cstheme="minorHAnsi"/>
                <w:sz w:val="22"/>
                <w:szCs w:val="22"/>
                <w:lang w:eastAsia="en-US"/>
              </w:rPr>
              <w:t xml:space="preserve"> from close contact with an infected person (within 2 metres) where respiratory secretions can enter the eyes, mouth, nose or airways. </w:t>
            </w:r>
            <w:r w:rsidR="00D47884"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This risk increases the longer someone has close contact with an infected person who has symptoms.</w:t>
            </w:r>
          </w:p>
          <w:p w14:paraId="58AB5944" w14:textId="77777777" w:rsidR="00D47884" w:rsidRPr="00C72F76" w:rsidRDefault="00D47884" w:rsidP="007D2746">
            <w:pPr>
              <w:rPr>
                <w:rFonts w:asciiTheme="minorHAnsi" w:hAnsiTheme="minorHAnsi" w:cstheme="minorHAnsi"/>
                <w:sz w:val="22"/>
                <w:szCs w:val="22"/>
                <w:lang w:eastAsia="en-US"/>
              </w:rPr>
            </w:pPr>
          </w:p>
          <w:p w14:paraId="2EF7C94C" w14:textId="4FD073CB" w:rsidR="007D2746"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Indirectly;</w:t>
            </w:r>
            <w:r w:rsidRPr="00C72F76">
              <w:rPr>
                <w:rFonts w:asciiTheme="minorHAnsi" w:hAnsiTheme="minorHAnsi" w:cstheme="minorHAnsi"/>
                <w:sz w:val="22"/>
                <w:szCs w:val="22"/>
                <w:lang w:eastAsia="en-US"/>
              </w:rPr>
              <w:t xml:space="preserve"> by touching a surface, object or the hand of an infected person that has been contaminated with respiratory secretions and then touching own mouth, nose</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or eyes.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 The virus can survive on environmental surfaces for up to 72 hours.</w:t>
            </w:r>
          </w:p>
          <w:p w14:paraId="2E950314" w14:textId="77777777" w:rsidR="00F663CA" w:rsidRPr="00C72F76" w:rsidRDefault="00F663CA" w:rsidP="00F663CA">
            <w:pPr>
              <w:rPr>
                <w:rFonts w:asciiTheme="minorHAnsi" w:hAnsiTheme="minorHAnsi" w:cstheme="minorHAnsi"/>
                <w:sz w:val="22"/>
                <w:szCs w:val="22"/>
                <w:lang w:eastAsia="en-US"/>
              </w:rPr>
            </w:pPr>
          </w:p>
        </w:tc>
      </w:tr>
      <w:tr w:rsidR="007D2746" w:rsidRPr="00C72F76" w14:paraId="2E95031F" w14:textId="77777777" w:rsidTr="00A65292">
        <w:trPr>
          <w:jc w:val="center"/>
        </w:trPr>
        <w:tc>
          <w:tcPr>
            <w:tcW w:w="2522" w:type="dxa"/>
            <w:shd w:val="clear" w:color="auto" w:fill="DBE5F1" w:themeFill="accent1" w:themeFillTint="33"/>
          </w:tcPr>
          <w:p w14:paraId="2E950316"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Approved by</w:t>
            </w:r>
          </w:p>
          <w:p w14:paraId="2E950317"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2972" w:type="dxa"/>
          </w:tcPr>
          <w:p w14:paraId="782B4F2F" w14:textId="77777777" w:rsidR="007D274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Nicola Tyrrell</w:t>
            </w:r>
          </w:p>
          <w:p w14:paraId="6359FBBC" w14:textId="77777777" w:rsidR="00F97F34" w:rsidRDefault="00F97F34" w:rsidP="00F663CA">
            <w:pPr>
              <w:rPr>
                <w:rFonts w:asciiTheme="minorHAnsi" w:hAnsiTheme="minorHAnsi" w:cstheme="minorHAnsi"/>
                <w:sz w:val="22"/>
                <w:szCs w:val="22"/>
                <w:lang w:eastAsia="en-US"/>
              </w:rPr>
            </w:pPr>
          </w:p>
          <w:p w14:paraId="2E950319" w14:textId="474CF8F8" w:rsidR="00F97F34"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Headteacher</w:t>
            </w:r>
          </w:p>
        </w:tc>
        <w:tc>
          <w:tcPr>
            <w:tcW w:w="1689" w:type="dxa"/>
            <w:shd w:val="clear" w:color="auto" w:fill="DBE5F1" w:themeFill="accent1" w:themeFillTint="33"/>
          </w:tcPr>
          <w:p w14:paraId="2E95031A" w14:textId="77777777" w:rsidR="007D2746" w:rsidRPr="00C72F76" w:rsidRDefault="007D2746" w:rsidP="00D306D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Date Approved &amp; Signature </w:t>
            </w:r>
          </w:p>
        </w:tc>
        <w:tc>
          <w:tcPr>
            <w:tcW w:w="4198" w:type="dxa"/>
          </w:tcPr>
          <w:p w14:paraId="2E95031C" w14:textId="230ABC47" w:rsidR="007D2746" w:rsidRPr="00C72F76" w:rsidRDefault="00A30426" w:rsidP="00F663CA">
            <w:pPr>
              <w:rPr>
                <w:rFonts w:asciiTheme="minorHAnsi" w:hAnsiTheme="minorHAnsi" w:cstheme="minorHAnsi"/>
                <w:sz w:val="22"/>
                <w:szCs w:val="22"/>
                <w:lang w:eastAsia="en-US"/>
              </w:rPr>
            </w:pPr>
            <w:r>
              <w:rPr>
                <w:noProof/>
              </w:rPr>
              <w:drawing>
                <wp:inline distT="0" distB="0" distL="0" distR="0" wp14:anchorId="6D4EB89F" wp14:editId="77D79485">
                  <wp:extent cx="1143000" cy="412750"/>
                  <wp:effectExtent l="0" t="0" r="0" b="6350"/>
                  <wp:docPr id="6" name="Picture 6" descr="Nicola's signature"/>
                  <wp:cNvGraphicFramePr/>
                  <a:graphic xmlns:a="http://schemas.openxmlformats.org/drawingml/2006/main">
                    <a:graphicData uri="http://schemas.openxmlformats.org/drawingml/2006/picture">
                      <pic:pic xmlns:pic="http://schemas.openxmlformats.org/drawingml/2006/picture">
                        <pic:nvPicPr>
                          <pic:cNvPr id="6" name="Picture 6" descr="Nicola's signature"/>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inline>
              </w:drawing>
            </w:r>
            <w:r>
              <w:rPr>
                <w:rFonts w:asciiTheme="minorHAnsi" w:hAnsiTheme="minorHAnsi" w:cstheme="minorHAnsi"/>
                <w:sz w:val="22"/>
                <w:szCs w:val="22"/>
                <w:lang w:eastAsia="en-US"/>
              </w:rPr>
              <w:t xml:space="preserve">                  2</w:t>
            </w:r>
            <w:r w:rsidR="00B838E2">
              <w:rPr>
                <w:rFonts w:asciiTheme="minorHAnsi" w:hAnsiTheme="minorHAnsi" w:cstheme="minorHAnsi"/>
                <w:sz w:val="22"/>
                <w:szCs w:val="22"/>
                <w:lang w:eastAsia="en-US"/>
              </w:rPr>
              <w:t>4</w:t>
            </w:r>
            <w:r>
              <w:rPr>
                <w:rFonts w:asciiTheme="minorHAnsi" w:hAnsiTheme="minorHAnsi" w:cstheme="minorHAnsi"/>
                <w:sz w:val="22"/>
                <w:szCs w:val="22"/>
                <w:lang w:eastAsia="en-US"/>
              </w:rPr>
              <w:t>.8.20</w:t>
            </w:r>
          </w:p>
        </w:tc>
        <w:tc>
          <w:tcPr>
            <w:tcW w:w="1637" w:type="dxa"/>
            <w:shd w:val="clear" w:color="auto" w:fill="DBE5F1" w:themeFill="accent1" w:themeFillTint="33"/>
          </w:tcPr>
          <w:p w14:paraId="2E95031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Review Date </w:t>
            </w:r>
          </w:p>
        </w:tc>
        <w:tc>
          <w:tcPr>
            <w:tcW w:w="1583" w:type="dxa"/>
          </w:tcPr>
          <w:p w14:paraId="2E95031E" w14:textId="38E96456" w:rsidR="0087076C"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tc>
      </w:tr>
    </w:tbl>
    <w:tbl>
      <w:tblPr>
        <w:tblStyle w:val="TableGrid3"/>
        <w:tblpPr w:leftFromText="180" w:rightFromText="180" w:vertAnchor="text" w:tblpY="1"/>
        <w:tblOverlap w:val="never"/>
        <w:tblW w:w="14601"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391"/>
        <w:gridCol w:w="1417"/>
        <w:gridCol w:w="3391"/>
        <w:gridCol w:w="3141"/>
        <w:gridCol w:w="1112"/>
        <w:gridCol w:w="1297"/>
        <w:gridCol w:w="1275"/>
      </w:tblGrid>
      <w:tr w:rsidR="00FE63C4" w:rsidRPr="00C72F76" w14:paraId="2E95032B" w14:textId="77777777" w:rsidTr="005A51B3">
        <w:trPr>
          <w:cantSplit/>
          <w:trHeight w:val="1134"/>
          <w:tblHeader/>
        </w:trPr>
        <w:tc>
          <w:tcPr>
            <w:tcW w:w="577" w:type="dxa"/>
            <w:shd w:val="clear" w:color="auto" w:fill="DBE5F1" w:themeFill="accent1" w:themeFillTint="33"/>
            <w:vAlign w:val="center"/>
          </w:tcPr>
          <w:p w14:paraId="2E950321" w14:textId="650043E9" w:rsidR="00F663CA" w:rsidRPr="00C72F76" w:rsidRDefault="00755CFD" w:rsidP="005A51B3">
            <w:pPr>
              <w:jc w:val="center"/>
              <w:rPr>
                <w:rFonts w:asciiTheme="minorHAnsi" w:hAnsiTheme="minorHAnsi" w:cstheme="minorHAnsi"/>
                <w:b/>
                <w:sz w:val="22"/>
                <w:szCs w:val="22"/>
                <w:lang w:eastAsia="en-US"/>
              </w:rPr>
            </w:pPr>
            <w:r w:rsidRPr="00C72F76">
              <w:rPr>
                <w:rFonts w:asciiTheme="minorHAnsi" w:hAnsiTheme="minorHAnsi" w:cstheme="minorHAnsi"/>
                <w:sz w:val="22"/>
                <w:szCs w:val="22"/>
              </w:rPr>
              <w:br w:type="page"/>
            </w:r>
            <w:r w:rsidRPr="00C72F76">
              <w:rPr>
                <w:rFonts w:asciiTheme="minorHAnsi" w:hAnsiTheme="minorHAnsi" w:cstheme="minorHAnsi"/>
                <w:sz w:val="22"/>
                <w:szCs w:val="22"/>
              </w:rPr>
              <w:br w:type="page"/>
            </w:r>
            <w:r w:rsidR="00F663CA" w:rsidRPr="00C72F76">
              <w:rPr>
                <w:rFonts w:asciiTheme="minorHAnsi" w:hAnsiTheme="minorHAnsi" w:cstheme="minorHAnsi"/>
                <w:b/>
                <w:sz w:val="22"/>
                <w:szCs w:val="22"/>
                <w:lang w:eastAsia="en-US"/>
              </w:rPr>
              <w:t>Ref No:</w:t>
            </w:r>
          </w:p>
        </w:tc>
        <w:tc>
          <w:tcPr>
            <w:tcW w:w="2391" w:type="dxa"/>
            <w:shd w:val="clear" w:color="auto" w:fill="DBE5F1" w:themeFill="accent1" w:themeFillTint="33"/>
            <w:vAlign w:val="center"/>
          </w:tcPr>
          <w:p w14:paraId="2E950322"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the hazards?</w:t>
            </w:r>
          </w:p>
        </w:tc>
        <w:tc>
          <w:tcPr>
            <w:tcW w:w="1417" w:type="dxa"/>
            <w:shd w:val="clear" w:color="auto" w:fill="DBE5F1" w:themeFill="accent1" w:themeFillTint="33"/>
            <w:vAlign w:val="center"/>
          </w:tcPr>
          <w:p w14:paraId="2E950323"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Who might be harmed and how?</w:t>
            </w:r>
          </w:p>
        </w:tc>
        <w:tc>
          <w:tcPr>
            <w:tcW w:w="3391" w:type="dxa"/>
            <w:shd w:val="clear" w:color="auto" w:fill="DBE5F1" w:themeFill="accent1" w:themeFillTint="33"/>
            <w:vAlign w:val="center"/>
          </w:tcPr>
          <w:p w14:paraId="2E950324"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you already doing?</w:t>
            </w:r>
          </w:p>
          <w:p w14:paraId="2E950325" w14:textId="77777777"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(existing controls)</w:t>
            </w:r>
          </w:p>
        </w:tc>
        <w:tc>
          <w:tcPr>
            <w:tcW w:w="3141" w:type="dxa"/>
            <w:shd w:val="clear" w:color="auto" w:fill="DBE5F1" w:themeFill="accent1" w:themeFillTint="33"/>
            <w:vAlign w:val="center"/>
          </w:tcPr>
          <w:p w14:paraId="2E950326"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further action is necessary?</w:t>
            </w:r>
          </w:p>
          <w:p w14:paraId="11C173B6" w14:textId="77777777" w:rsidR="001508F3" w:rsidRPr="00C72F76" w:rsidRDefault="001508F3" w:rsidP="005A51B3">
            <w:pPr>
              <w:jc w:val="center"/>
              <w:rPr>
                <w:rFonts w:asciiTheme="minorHAnsi" w:hAnsiTheme="minorHAnsi" w:cstheme="minorHAnsi"/>
                <w:sz w:val="22"/>
                <w:szCs w:val="22"/>
                <w:lang w:eastAsia="en-US"/>
              </w:rPr>
            </w:pPr>
          </w:p>
          <w:p w14:paraId="2E950327" w14:textId="6811E66B"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(further controls)</w:t>
            </w:r>
          </w:p>
        </w:tc>
        <w:tc>
          <w:tcPr>
            <w:tcW w:w="1112" w:type="dxa"/>
            <w:shd w:val="clear" w:color="auto" w:fill="DBE5F1" w:themeFill="accent1" w:themeFillTint="33"/>
            <w:textDirection w:val="btLr"/>
            <w:vAlign w:val="center"/>
          </w:tcPr>
          <w:p w14:paraId="2E950328" w14:textId="77777777" w:rsidR="00F663CA" w:rsidRPr="00C72F76" w:rsidRDefault="00F663CA" w:rsidP="005A51B3">
            <w:pPr>
              <w:ind w:left="113" w:right="113"/>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Residual Risk </w:t>
            </w:r>
            <w:r w:rsidR="009F407C" w:rsidRPr="00C72F76">
              <w:rPr>
                <w:rFonts w:asciiTheme="minorHAnsi" w:hAnsiTheme="minorHAnsi" w:cstheme="minorHAnsi"/>
                <w:b/>
                <w:sz w:val="22"/>
                <w:szCs w:val="22"/>
                <w:lang w:eastAsia="en-US"/>
              </w:rPr>
              <w:t xml:space="preserve"> Score</w:t>
            </w:r>
          </w:p>
        </w:tc>
        <w:tc>
          <w:tcPr>
            <w:tcW w:w="1297" w:type="dxa"/>
            <w:shd w:val="clear" w:color="auto" w:fill="DBE5F1" w:themeFill="accent1" w:themeFillTint="33"/>
            <w:vAlign w:val="center"/>
          </w:tcPr>
          <w:p w14:paraId="2E950329"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Action by whom</w:t>
            </w:r>
            <w:r w:rsidR="00084ADB" w:rsidRPr="00C72F76">
              <w:rPr>
                <w:rFonts w:asciiTheme="minorHAnsi" w:hAnsiTheme="minorHAnsi" w:cstheme="minorHAnsi"/>
                <w:b/>
                <w:sz w:val="22"/>
                <w:szCs w:val="22"/>
                <w:lang w:eastAsia="en-US"/>
              </w:rPr>
              <w:t xml:space="preserve"> </w:t>
            </w:r>
            <w:r w:rsidRPr="00C72F76">
              <w:rPr>
                <w:rFonts w:asciiTheme="minorHAnsi" w:hAnsiTheme="minorHAnsi" w:cstheme="minorHAnsi"/>
                <w:b/>
                <w:sz w:val="22"/>
                <w:szCs w:val="22"/>
                <w:lang w:eastAsia="en-US"/>
              </w:rPr>
              <w:t>/</w:t>
            </w:r>
            <w:r w:rsidR="00084ADB" w:rsidRPr="00C72F76">
              <w:rPr>
                <w:rFonts w:asciiTheme="minorHAnsi" w:hAnsiTheme="minorHAnsi" w:cstheme="minorHAnsi"/>
                <w:b/>
                <w:sz w:val="22"/>
                <w:szCs w:val="22"/>
                <w:lang w:eastAsia="en-US"/>
              </w:rPr>
              <w:t xml:space="preserve"> </w:t>
            </w:r>
            <w:r w:rsidR="000566C0" w:rsidRPr="00C72F76">
              <w:rPr>
                <w:rFonts w:asciiTheme="minorHAnsi" w:hAnsiTheme="minorHAnsi" w:cstheme="minorHAnsi"/>
                <w:b/>
                <w:sz w:val="22"/>
                <w:szCs w:val="22"/>
                <w:lang w:eastAsia="en-US"/>
              </w:rPr>
              <w:t xml:space="preserve">by </w:t>
            </w:r>
            <w:r w:rsidRPr="00C72F76">
              <w:rPr>
                <w:rFonts w:asciiTheme="minorHAnsi" w:hAnsiTheme="minorHAnsi" w:cstheme="minorHAnsi"/>
                <w:b/>
                <w:sz w:val="22"/>
                <w:szCs w:val="22"/>
                <w:lang w:eastAsia="en-US"/>
              </w:rPr>
              <w:t>when?</w:t>
            </w:r>
          </w:p>
        </w:tc>
        <w:tc>
          <w:tcPr>
            <w:tcW w:w="1275" w:type="dxa"/>
            <w:shd w:val="clear" w:color="auto" w:fill="DBE5F1" w:themeFill="accent1" w:themeFillTint="33"/>
            <w:vAlign w:val="center"/>
          </w:tcPr>
          <w:p w14:paraId="2E95032A" w14:textId="77777777" w:rsidR="00F663CA" w:rsidRPr="00C72F76" w:rsidRDefault="000566C0"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Date completed</w:t>
            </w:r>
          </w:p>
        </w:tc>
      </w:tr>
      <w:tr w:rsidR="00FE63C4" w:rsidRPr="00C72F76" w14:paraId="2E95033F" w14:textId="77777777" w:rsidTr="005A51B3">
        <w:trPr>
          <w:trHeight w:val="405"/>
        </w:trPr>
        <w:tc>
          <w:tcPr>
            <w:tcW w:w="577" w:type="dxa"/>
            <w:vMerge w:val="restart"/>
          </w:tcPr>
          <w:p w14:paraId="2E95032C" w14:textId="510B2C7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w:t>
            </w:r>
          </w:p>
        </w:tc>
        <w:tc>
          <w:tcPr>
            <w:tcW w:w="2391" w:type="dxa"/>
            <w:vMerge w:val="restart"/>
          </w:tcPr>
          <w:p w14:paraId="29CC4BDA" w14:textId="398CDA50"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to others in general</w:t>
            </w:r>
            <w:r w:rsidR="00860EF1" w:rsidRPr="00C72F76">
              <w:rPr>
                <w:rFonts w:asciiTheme="minorHAnsi" w:hAnsiTheme="minorHAnsi" w:cstheme="minorHAnsi"/>
                <w:sz w:val="22"/>
                <w:szCs w:val="22"/>
                <w:lang w:eastAsia="en-US"/>
              </w:rPr>
              <w:t>.</w:t>
            </w:r>
          </w:p>
          <w:p w14:paraId="2E95032D" w14:textId="77777777" w:rsidR="00B8773D" w:rsidRPr="00C72F76" w:rsidRDefault="00B8773D" w:rsidP="005A51B3">
            <w:pPr>
              <w:rPr>
                <w:rFonts w:asciiTheme="minorHAnsi" w:hAnsiTheme="minorHAnsi" w:cstheme="minorHAnsi"/>
                <w:sz w:val="22"/>
                <w:szCs w:val="22"/>
                <w:lang w:eastAsia="en-US"/>
              </w:rPr>
            </w:pPr>
          </w:p>
          <w:p w14:paraId="2E95032E" w14:textId="77777777" w:rsidR="00B8773D" w:rsidRPr="00C72F76" w:rsidRDefault="00B8773D" w:rsidP="005A51B3">
            <w:pPr>
              <w:rPr>
                <w:rFonts w:asciiTheme="minorHAnsi" w:hAnsiTheme="minorHAnsi" w:cstheme="minorHAnsi"/>
                <w:sz w:val="22"/>
                <w:szCs w:val="22"/>
                <w:lang w:eastAsia="en-US"/>
              </w:rPr>
            </w:pPr>
          </w:p>
          <w:p w14:paraId="2E95032F"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4FC8F028" w14:textId="3E07B873"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Pupils/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Members of the public </w:t>
            </w:r>
          </w:p>
          <w:p w14:paraId="6AB20260" w14:textId="34A1AD94"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860EF1" w:rsidRPr="00C72F76">
              <w:rPr>
                <w:rFonts w:asciiTheme="minorHAnsi" w:hAnsiTheme="minorHAnsi" w:cstheme="minorHAnsi"/>
                <w:sz w:val="22"/>
                <w:szCs w:val="22"/>
                <w:lang w:eastAsia="en-US"/>
              </w:rPr>
              <w:t>/</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4A120088" w14:textId="493BDEC8"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to each other</w:t>
            </w:r>
            <w:r w:rsidR="00860EF1" w:rsidRPr="00C72F76">
              <w:rPr>
                <w:rFonts w:asciiTheme="minorHAnsi" w:hAnsiTheme="minorHAnsi" w:cstheme="minorHAnsi"/>
                <w:sz w:val="22"/>
                <w:szCs w:val="22"/>
                <w:lang w:eastAsia="en-US"/>
              </w:rPr>
              <w:t>.</w:t>
            </w:r>
          </w:p>
          <w:p w14:paraId="2E950330" w14:textId="77777777" w:rsidR="00B8773D" w:rsidRPr="00C72F76" w:rsidRDefault="00B8773D" w:rsidP="005A51B3">
            <w:pPr>
              <w:rPr>
                <w:rFonts w:asciiTheme="minorHAnsi" w:hAnsiTheme="minorHAnsi" w:cstheme="minorHAnsi"/>
                <w:sz w:val="22"/>
                <w:szCs w:val="22"/>
                <w:lang w:eastAsia="en-US"/>
              </w:rPr>
            </w:pPr>
          </w:p>
        </w:tc>
        <w:tc>
          <w:tcPr>
            <w:tcW w:w="3391" w:type="dxa"/>
          </w:tcPr>
          <w:p w14:paraId="1FBC1053" w14:textId="4A30478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Alcohol-based hand rub (ABHR)</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(minimum of 60% alcohol content) is available for staff and pupils for use when not near a sink with soap and water, such as in any of the outdoor play areas and entrances to school.</w:t>
            </w:r>
          </w:p>
          <w:p w14:paraId="0CCB09CF" w14:textId="77777777" w:rsidR="007D2746" w:rsidRPr="0087076C" w:rsidRDefault="007D2746" w:rsidP="005A51B3">
            <w:pPr>
              <w:rPr>
                <w:rFonts w:asciiTheme="minorHAnsi" w:hAnsiTheme="minorHAnsi" w:cstheme="minorHAnsi"/>
                <w:sz w:val="22"/>
                <w:szCs w:val="22"/>
                <w:lang w:eastAsia="en-US"/>
              </w:rPr>
            </w:pPr>
          </w:p>
          <w:p w14:paraId="644412E1" w14:textId="0E777203"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Antibacterial surface wipes (single use), </w:t>
            </w:r>
            <w:r w:rsidR="00860EF1" w:rsidRPr="0087076C">
              <w:rPr>
                <w:rFonts w:asciiTheme="minorHAnsi" w:hAnsiTheme="minorHAnsi" w:cstheme="minorHAnsi"/>
                <w:sz w:val="22"/>
                <w:szCs w:val="22"/>
                <w:lang w:eastAsia="en-US"/>
              </w:rPr>
              <w:t>d</w:t>
            </w:r>
            <w:r w:rsidRPr="0087076C">
              <w:rPr>
                <w:rFonts w:asciiTheme="minorHAnsi" w:hAnsiTheme="minorHAnsi" w:cstheme="minorHAnsi"/>
                <w:sz w:val="22"/>
                <w:szCs w:val="22"/>
                <w:lang w:eastAsia="en-US"/>
              </w:rPr>
              <w:t>isposable gloves-powder free</w:t>
            </w:r>
            <w:r w:rsidR="00860EF1" w:rsidRPr="0087076C">
              <w:rPr>
                <w:rFonts w:asciiTheme="minorHAnsi" w:hAnsiTheme="minorHAnsi" w:cstheme="minorHAnsi"/>
                <w:sz w:val="22"/>
                <w:szCs w:val="22"/>
                <w:lang w:eastAsia="en-US"/>
              </w:rPr>
              <w:t xml:space="preserve"> (single use) &amp; </w:t>
            </w:r>
            <w:r w:rsidRPr="0087076C">
              <w:rPr>
                <w:rFonts w:asciiTheme="minorHAnsi" w:hAnsiTheme="minorHAnsi" w:cstheme="minorHAnsi"/>
                <w:sz w:val="22"/>
                <w:szCs w:val="22"/>
                <w:lang w:eastAsia="en-US"/>
              </w:rPr>
              <w:t>disposable plastic aprons (single use) are all available within the school.</w:t>
            </w:r>
          </w:p>
          <w:p w14:paraId="229522EC" w14:textId="77777777" w:rsidR="007D2746" w:rsidRPr="0087076C" w:rsidRDefault="007D2746" w:rsidP="005A51B3">
            <w:pPr>
              <w:rPr>
                <w:rFonts w:asciiTheme="minorHAnsi" w:hAnsiTheme="minorHAnsi" w:cstheme="minorHAnsi"/>
                <w:sz w:val="22"/>
                <w:szCs w:val="22"/>
                <w:lang w:eastAsia="en-US"/>
              </w:rPr>
            </w:pPr>
          </w:p>
          <w:p w14:paraId="4E6981C3"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have been instructed to wash/sanitise hands before putting on PPE and after removing it.</w:t>
            </w:r>
          </w:p>
          <w:p w14:paraId="40A4015D" w14:textId="77777777" w:rsidR="007D2746" w:rsidRPr="0087076C" w:rsidRDefault="007D2746" w:rsidP="005A51B3">
            <w:pPr>
              <w:rPr>
                <w:rFonts w:asciiTheme="minorHAnsi" w:hAnsiTheme="minorHAnsi" w:cstheme="minorHAnsi"/>
                <w:sz w:val="22"/>
                <w:szCs w:val="22"/>
                <w:lang w:eastAsia="en-US"/>
              </w:rPr>
            </w:pPr>
          </w:p>
          <w:p w14:paraId="6ED5195C"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All staff are responsible for effective cleaning to ensure safety of all pupils and staff teams.</w:t>
            </w:r>
          </w:p>
          <w:p w14:paraId="003AD0B1" w14:textId="77777777" w:rsidR="007D2746" w:rsidRPr="0087076C" w:rsidRDefault="007D2746" w:rsidP="005A51B3">
            <w:pPr>
              <w:rPr>
                <w:rFonts w:asciiTheme="minorHAnsi" w:hAnsiTheme="minorHAnsi" w:cstheme="minorHAnsi"/>
                <w:sz w:val="22"/>
                <w:szCs w:val="22"/>
                <w:lang w:eastAsia="en-US"/>
              </w:rPr>
            </w:pPr>
          </w:p>
          <w:p w14:paraId="6B64C9ED" w14:textId="376BA64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Facilities Management are providing a</w:t>
            </w:r>
            <w:r w:rsidR="00890951" w:rsidRPr="0087076C">
              <w:rPr>
                <w:rFonts w:asciiTheme="minorHAnsi" w:hAnsiTheme="minorHAnsi" w:cstheme="minorHAnsi"/>
                <w:sz w:val="22"/>
                <w:szCs w:val="22"/>
                <w:lang w:eastAsia="en-US"/>
              </w:rPr>
              <w:t>n additional</w:t>
            </w:r>
            <w:r w:rsidRPr="0087076C">
              <w:rPr>
                <w:rFonts w:asciiTheme="minorHAnsi" w:hAnsiTheme="minorHAnsi" w:cstheme="minorHAnsi"/>
                <w:sz w:val="22"/>
                <w:szCs w:val="22"/>
                <w:lang w:eastAsia="en-US"/>
              </w:rPr>
              <w:t xml:space="preserve"> </w:t>
            </w:r>
            <w:r w:rsidR="00890951" w:rsidRPr="0087076C">
              <w:rPr>
                <w:rFonts w:asciiTheme="minorHAnsi" w:hAnsiTheme="minorHAnsi" w:cstheme="minorHAnsi"/>
                <w:sz w:val="22"/>
                <w:szCs w:val="22"/>
                <w:lang w:eastAsia="en-US"/>
              </w:rPr>
              <w:t>day clean</w:t>
            </w:r>
            <w:r w:rsidRPr="0087076C">
              <w:rPr>
                <w:rFonts w:asciiTheme="minorHAnsi" w:hAnsiTheme="minorHAnsi" w:cstheme="minorHAnsi"/>
                <w:sz w:val="22"/>
                <w:szCs w:val="22"/>
                <w:lang w:eastAsia="en-US"/>
              </w:rPr>
              <w:t xml:space="preserve"> in </w:t>
            </w:r>
            <w:r w:rsidR="00890951" w:rsidRPr="0087076C">
              <w:rPr>
                <w:rFonts w:asciiTheme="minorHAnsi" w:hAnsiTheme="minorHAnsi" w:cstheme="minorHAnsi"/>
                <w:sz w:val="22"/>
                <w:szCs w:val="22"/>
                <w:lang w:eastAsia="en-US"/>
              </w:rPr>
              <w:t xml:space="preserve">all </w:t>
            </w:r>
            <w:r w:rsidRPr="0087076C">
              <w:rPr>
                <w:rFonts w:asciiTheme="minorHAnsi" w:hAnsiTheme="minorHAnsi" w:cstheme="minorHAnsi"/>
                <w:sz w:val="22"/>
                <w:szCs w:val="22"/>
                <w:lang w:eastAsia="en-US"/>
              </w:rPr>
              <w:t xml:space="preserve">schools, in addition to the daily cleaning, which is carried out to meet the standards identified in the </w:t>
            </w:r>
            <w:hyperlink r:id="rId16" w:history="1">
              <w:r w:rsidRPr="0087076C">
                <w:rPr>
                  <w:rStyle w:val="Hyperlink"/>
                  <w:rFonts w:asciiTheme="minorHAnsi" w:hAnsiTheme="minorHAnsi" w:cstheme="minorHAnsi"/>
                  <w:color w:val="auto"/>
                  <w:sz w:val="22"/>
                  <w:szCs w:val="22"/>
                  <w:lang w:eastAsia="en-US"/>
                </w:rPr>
                <w:t>HPS guidance</w:t>
              </w:r>
            </w:hyperlink>
            <w:r w:rsidRPr="0087076C">
              <w:rPr>
                <w:rFonts w:asciiTheme="minorHAnsi" w:hAnsiTheme="minorHAnsi" w:cstheme="minorHAnsi"/>
                <w:sz w:val="22"/>
                <w:szCs w:val="22"/>
                <w:lang w:eastAsia="en-US"/>
              </w:rPr>
              <w:t>.</w:t>
            </w:r>
          </w:p>
          <w:p w14:paraId="5BF4C749" w14:textId="77777777" w:rsidR="007D2746" w:rsidRPr="0087076C" w:rsidRDefault="007D2746" w:rsidP="005A51B3">
            <w:pPr>
              <w:rPr>
                <w:rFonts w:asciiTheme="minorHAnsi" w:hAnsiTheme="minorHAnsi" w:cstheme="minorHAnsi"/>
                <w:sz w:val="22"/>
                <w:szCs w:val="22"/>
                <w:lang w:eastAsia="en-US"/>
              </w:rPr>
            </w:pPr>
          </w:p>
          <w:p w14:paraId="613D34E8" w14:textId="7F1CF974"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employees will practice good hygiene, wiping down surfaces with antibacterial wipes/cleaning materials that have been issued.   </w:t>
            </w:r>
          </w:p>
          <w:p w14:paraId="042392FC" w14:textId="74A920D6"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maintain the recommended </w:t>
            </w:r>
            <w:r w:rsidR="005D2486" w:rsidRPr="0087076C">
              <w:rPr>
                <w:rFonts w:asciiTheme="minorHAnsi" w:hAnsiTheme="minorHAnsi" w:cstheme="minorHAnsi"/>
                <w:sz w:val="22"/>
                <w:szCs w:val="22"/>
                <w:lang w:eastAsia="en-US"/>
              </w:rPr>
              <w:t>physical</w:t>
            </w:r>
            <w:r w:rsidRPr="0087076C">
              <w:rPr>
                <w:rFonts w:asciiTheme="minorHAnsi" w:hAnsiTheme="minorHAnsi" w:cstheme="minorHAnsi"/>
                <w:sz w:val="22"/>
                <w:szCs w:val="22"/>
                <w:lang w:eastAsia="en-US"/>
              </w:rPr>
              <w:t xml:space="preserve"> distance during breaks</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(2</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w:t>
            </w:r>
            <w:r w:rsidR="00860EF1" w:rsidRPr="0087076C">
              <w:rPr>
                <w:rFonts w:asciiTheme="minorHAnsi" w:hAnsiTheme="minorHAnsi" w:cstheme="minorHAnsi"/>
                <w:sz w:val="22"/>
                <w:szCs w:val="22"/>
                <w:lang w:eastAsia="en-US"/>
              </w:rPr>
              <w:t>etres</w:t>
            </w:r>
            <w:r w:rsidRPr="0087076C">
              <w:rPr>
                <w:rFonts w:asciiTheme="minorHAnsi" w:hAnsiTheme="minorHAnsi" w:cstheme="minorHAnsi"/>
                <w:sz w:val="22"/>
                <w:szCs w:val="22"/>
                <w:lang w:eastAsia="en-US"/>
              </w:rPr>
              <w:t>)</w:t>
            </w:r>
            <w:r w:rsidR="00860EF1" w:rsidRPr="0087076C">
              <w:rPr>
                <w:rFonts w:asciiTheme="minorHAnsi" w:hAnsiTheme="minorHAnsi" w:cstheme="minorHAnsi"/>
                <w:sz w:val="22"/>
                <w:szCs w:val="22"/>
                <w:lang w:eastAsia="en-US"/>
              </w:rPr>
              <w:t>.</w:t>
            </w:r>
          </w:p>
          <w:p w14:paraId="63CA73D5" w14:textId="77777777" w:rsidR="007D2746" w:rsidRPr="0087076C" w:rsidRDefault="007D2746" w:rsidP="005A51B3">
            <w:pPr>
              <w:rPr>
                <w:rFonts w:asciiTheme="minorHAnsi" w:hAnsiTheme="minorHAnsi" w:cstheme="minorHAnsi"/>
                <w:sz w:val="22"/>
                <w:szCs w:val="22"/>
                <w:lang w:eastAsia="en-US"/>
              </w:rPr>
            </w:pPr>
          </w:p>
          <w:p w14:paraId="68CAAB9C" w14:textId="6B9FF6D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b/>
                <w:sz w:val="22"/>
                <w:szCs w:val="22"/>
                <w:lang w:eastAsia="en-US"/>
              </w:rPr>
              <w:t>Respiratory and Cough Hygiene (Employees)</w:t>
            </w:r>
            <w:r w:rsidRPr="0087076C">
              <w:rPr>
                <w:rFonts w:asciiTheme="minorHAnsi" w:hAnsiTheme="minorHAnsi" w:cstheme="minorHAnsi"/>
                <w:sz w:val="22"/>
                <w:szCs w:val="22"/>
                <w:lang w:eastAsia="en-US"/>
              </w:rPr>
              <w:t xml:space="preserve"> – ‘Catch it, bin it, kill it’</w:t>
            </w:r>
            <w:r w:rsidR="00860EF1" w:rsidRPr="0087076C">
              <w:rPr>
                <w:rFonts w:asciiTheme="minorHAnsi" w:hAnsiTheme="minorHAnsi" w:cstheme="minorHAnsi"/>
                <w:sz w:val="22"/>
                <w:szCs w:val="22"/>
                <w:lang w:eastAsia="en-US"/>
              </w:rPr>
              <w:t>.</w:t>
            </w:r>
          </w:p>
          <w:p w14:paraId="72CD96C1" w14:textId="77777777" w:rsidR="00A65292" w:rsidRPr="0087076C" w:rsidRDefault="00A65292" w:rsidP="005A51B3">
            <w:pPr>
              <w:rPr>
                <w:rFonts w:asciiTheme="minorHAnsi" w:hAnsiTheme="minorHAnsi" w:cstheme="minorHAnsi"/>
                <w:sz w:val="22"/>
                <w:szCs w:val="22"/>
                <w:lang w:eastAsia="en-US"/>
              </w:rPr>
            </w:pPr>
          </w:p>
          <w:p w14:paraId="42267BD4" w14:textId="7B7DD9C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Disposable single use tissues should be used to cover the nose and mouth when sneezing, 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tissues should be placed in the bins provided.</w:t>
            </w:r>
          </w:p>
          <w:p w14:paraId="26191844" w14:textId="77777777" w:rsidR="00860EF1" w:rsidRPr="0087076C" w:rsidRDefault="00860EF1" w:rsidP="005A51B3">
            <w:pPr>
              <w:rPr>
                <w:rFonts w:asciiTheme="minorHAnsi" w:hAnsiTheme="minorHAnsi" w:cstheme="minorHAnsi"/>
                <w:sz w:val="22"/>
                <w:szCs w:val="22"/>
                <w:lang w:eastAsia="en-US"/>
              </w:rPr>
            </w:pPr>
          </w:p>
          <w:p w14:paraId="59694D07"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Hands should be cleaned with soap and water if possible, otherwise using ABHR after coughing sneezing, using tissues or after contact with respiratory secretions and potentially contaminated objects.</w:t>
            </w:r>
          </w:p>
          <w:p w14:paraId="37BCFDA7" w14:textId="77777777" w:rsidR="007D2746" w:rsidRPr="0087076C" w:rsidRDefault="007D2746" w:rsidP="005A51B3">
            <w:pPr>
              <w:rPr>
                <w:rFonts w:asciiTheme="minorHAnsi" w:hAnsiTheme="minorHAnsi" w:cstheme="minorHAnsi"/>
                <w:sz w:val="22"/>
                <w:szCs w:val="22"/>
                <w:lang w:eastAsia="en-US"/>
              </w:rPr>
            </w:pPr>
          </w:p>
          <w:p w14:paraId="18D6ABD1" w14:textId="2BC4A22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Use disposable paper towels to dry hand, where possible</w:t>
            </w:r>
            <w:r w:rsidR="00860EF1" w:rsidRPr="0087076C">
              <w:rPr>
                <w:rFonts w:asciiTheme="minorHAnsi" w:hAnsiTheme="minorHAnsi" w:cstheme="minorHAnsi"/>
                <w:sz w:val="22"/>
                <w:szCs w:val="22"/>
                <w:lang w:eastAsia="en-US"/>
              </w:rPr>
              <w:t>,</w:t>
            </w:r>
            <w:r w:rsidRPr="0087076C">
              <w:rPr>
                <w:rFonts w:asciiTheme="minorHAnsi" w:hAnsiTheme="minorHAnsi" w:cstheme="minorHAnsi"/>
                <w:sz w:val="22"/>
                <w:szCs w:val="22"/>
                <w:lang w:eastAsia="en-US"/>
              </w:rPr>
              <w:t xml:space="preserve"> and place in waste.</w:t>
            </w:r>
          </w:p>
          <w:p w14:paraId="7E8A3A47" w14:textId="77777777" w:rsidR="007D2746" w:rsidRPr="0087076C" w:rsidRDefault="007D2746" w:rsidP="005A51B3">
            <w:pPr>
              <w:rPr>
                <w:rFonts w:asciiTheme="minorHAnsi" w:hAnsiTheme="minorHAnsi" w:cstheme="minorHAnsi"/>
                <w:sz w:val="22"/>
                <w:szCs w:val="22"/>
                <w:lang w:eastAsia="en-US"/>
              </w:rPr>
            </w:pPr>
          </w:p>
          <w:p w14:paraId="17EAAF54" w14:textId="75B19FC5"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have been instructed to clean/sanitise hands as regularly as possible and ensure it is done before eating, drinking/vaping/smoking and to avoid touching their face</w:t>
            </w:r>
            <w:r w:rsidR="00860EF1" w:rsidRPr="0087076C">
              <w:rPr>
                <w:rFonts w:asciiTheme="minorHAnsi" w:hAnsiTheme="minorHAnsi" w:cstheme="minorHAnsi"/>
                <w:sz w:val="22"/>
                <w:szCs w:val="22"/>
                <w:lang w:eastAsia="en-US"/>
              </w:rPr>
              <w:t xml:space="preserve">, </w:t>
            </w:r>
          </w:p>
          <w:p w14:paraId="2154F4F8" w14:textId="3A4B3C1B"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 should be disposed of in the bins provided.</w:t>
            </w:r>
          </w:p>
          <w:p w14:paraId="5346A48F" w14:textId="77777777" w:rsidR="007D2746" w:rsidRPr="0087076C" w:rsidRDefault="007D2746" w:rsidP="005A51B3">
            <w:pPr>
              <w:rPr>
                <w:rFonts w:asciiTheme="minorHAnsi" w:hAnsiTheme="minorHAnsi" w:cstheme="minorHAnsi"/>
                <w:sz w:val="22"/>
                <w:szCs w:val="22"/>
                <w:lang w:eastAsia="en-US"/>
              </w:rPr>
            </w:pPr>
          </w:p>
          <w:p w14:paraId="5823F351"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be vigilant regarding pupils’ hygiene and will ensure effective hand washing is carried out, where possible.</w:t>
            </w:r>
          </w:p>
          <w:p w14:paraId="763A3D71" w14:textId="77777777" w:rsidR="007D2746" w:rsidRPr="0087076C" w:rsidRDefault="007D2746" w:rsidP="005A51B3">
            <w:pPr>
              <w:rPr>
                <w:rFonts w:asciiTheme="minorHAnsi" w:hAnsiTheme="minorHAnsi" w:cstheme="minorHAnsi"/>
                <w:sz w:val="22"/>
                <w:szCs w:val="22"/>
                <w:lang w:eastAsia="en-US"/>
              </w:rPr>
            </w:pPr>
          </w:p>
          <w:p w14:paraId="2E950339" w14:textId="4E6406CA" w:rsidR="000566C0"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reinforce the practice of good hand and respiratory hygiene with their class, in an age appropriate way.</w:t>
            </w:r>
          </w:p>
          <w:p w14:paraId="6E6541E8" w14:textId="3D9E48E8" w:rsidR="005D2486" w:rsidRPr="0087076C" w:rsidRDefault="005D2486" w:rsidP="005A51B3">
            <w:pPr>
              <w:rPr>
                <w:rFonts w:asciiTheme="minorHAnsi" w:hAnsiTheme="minorHAnsi" w:cstheme="minorHAnsi"/>
                <w:sz w:val="22"/>
                <w:szCs w:val="22"/>
                <w:lang w:eastAsia="en-US"/>
              </w:rPr>
            </w:pPr>
          </w:p>
          <w:p w14:paraId="06E00548" w14:textId="77777777" w:rsidR="005D2486" w:rsidRPr="0087076C" w:rsidRDefault="005D2486" w:rsidP="005A51B3">
            <w:pPr>
              <w:rPr>
                <w:rFonts w:asciiTheme="minorHAnsi" w:hAnsiTheme="minorHAnsi" w:cstheme="minorHAnsi"/>
                <w:sz w:val="22"/>
                <w:szCs w:val="22"/>
              </w:rPr>
            </w:pPr>
            <w:r w:rsidRPr="0087076C">
              <w:rPr>
                <w:rFonts w:asciiTheme="minorHAnsi" w:hAnsiTheme="minorHAnsi" w:cstheme="minorHAnsi"/>
                <w:sz w:val="22"/>
                <w:szCs w:val="22"/>
              </w:rPr>
              <w:t>Tissues and used PPE can be placed in general waste and only if there is suspected contact with a positive case of COVID-19 should the waste be double bagged and stored for 72 hours</w:t>
            </w:r>
          </w:p>
          <w:p w14:paraId="5B375FB7" w14:textId="77777777" w:rsidR="005D2486" w:rsidRPr="0087076C" w:rsidRDefault="005D2486" w:rsidP="005A51B3">
            <w:pPr>
              <w:rPr>
                <w:rFonts w:asciiTheme="minorHAnsi" w:hAnsiTheme="minorHAnsi" w:cstheme="minorHAnsi"/>
                <w:sz w:val="22"/>
                <w:szCs w:val="22"/>
              </w:rPr>
            </w:pPr>
          </w:p>
          <w:p w14:paraId="7C5FCE36" w14:textId="156A675C" w:rsidR="005D2486" w:rsidRPr="0087076C" w:rsidRDefault="005D248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2E95033A" w14:textId="77777777" w:rsidR="00B8773D" w:rsidRPr="0087076C" w:rsidRDefault="00B8773D" w:rsidP="005A51B3">
            <w:pPr>
              <w:rPr>
                <w:rFonts w:asciiTheme="minorHAnsi" w:hAnsiTheme="minorHAnsi" w:cstheme="minorHAnsi"/>
                <w:sz w:val="22"/>
                <w:szCs w:val="22"/>
                <w:lang w:eastAsia="en-US"/>
              </w:rPr>
            </w:pPr>
          </w:p>
        </w:tc>
        <w:tc>
          <w:tcPr>
            <w:tcW w:w="3141" w:type="dxa"/>
            <w:vMerge w:val="restart"/>
          </w:tcPr>
          <w:p w14:paraId="0B97A8B7" w14:textId="734DB53E" w:rsidR="007D2746" w:rsidRPr="008E26F4" w:rsidRDefault="007D2746" w:rsidP="008E26F4">
            <w:pPr>
              <w:shd w:val="clear" w:color="auto" w:fill="92D050"/>
              <w:rPr>
                <w:rFonts w:asciiTheme="minorHAnsi" w:hAnsiTheme="minorHAnsi" w:cstheme="minorHAnsi"/>
                <w:sz w:val="22"/>
                <w:szCs w:val="22"/>
                <w:lang w:eastAsia="en-US"/>
              </w:rPr>
            </w:pPr>
            <w:bookmarkStart w:id="0" w:name="_GoBack"/>
            <w:r w:rsidRPr="008E26F4">
              <w:rPr>
                <w:rFonts w:asciiTheme="minorHAnsi" w:hAnsiTheme="minorHAnsi" w:cstheme="minorHAnsi"/>
                <w:sz w:val="22"/>
                <w:szCs w:val="22"/>
                <w:lang w:eastAsia="en-US"/>
              </w:rPr>
              <w:lastRenderedPageBreak/>
              <w:t xml:space="preserve">All employees to complete PKC Infection control training – this can be accessed via LIGO. </w:t>
            </w:r>
            <w:r w:rsidR="00860EF1" w:rsidRPr="008E26F4">
              <w:rPr>
                <w:rFonts w:asciiTheme="minorHAnsi" w:hAnsiTheme="minorHAnsi" w:cstheme="minorHAnsi"/>
                <w:sz w:val="22"/>
                <w:szCs w:val="22"/>
                <w:lang w:eastAsia="en-US"/>
              </w:rPr>
              <w:t xml:space="preserve"> </w:t>
            </w:r>
            <w:r w:rsidRPr="008E26F4">
              <w:rPr>
                <w:rFonts w:asciiTheme="minorHAnsi" w:hAnsiTheme="minorHAnsi" w:cstheme="minorHAnsi"/>
                <w:sz w:val="22"/>
                <w:szCs w:val="22"/>
                <w:lang w:eastAsia="en-US"/>
              </w:rPr>
              <w:t xml:space="preserve">There is a section on good handwashing practice.  </w:t>
            </w:r>
          </w:p>
          <w:p w14:paraId="300A711D" w14:textId="77777777" w:rsidR="00860EF1" w:rsidRPr="008E26F4" w:rsidRDefault="00860EF1" w:rsidP="008E26F4">
            <w:pPr>
              <w:shd w:val="clear" w:color="auto" w:fill="92D050"/>
              <w:rPr>
                <w:rFonts w:asciiTheme="minorHAnsi" w:hAnsiTheme="minorHAnsi" w:cstheme="minorHAnsi"/>
                <w:sz w:val="22"/>
                <w:szCs w:val="22"/>
                <w:lang w:eastAsia="en-US"/>
              </w:rPr>
            </w:pPr>
          </w:p>
          <w:p w14:paraId="54AAE87F" w14:textId="2CFECE8C" w:rsidR="007D274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 xml:space="preserve">PowerPoint on infection control is available </w:t>
            </w:r>
            <w:r w:rsidR="00E76A26" w:rsidRPr="008E26F4">
              <w:rPr>
                <w:rFonts w:asciiTheme="minorHAnsi" w:hAnsiTheme="minorHAnsi" w:cstheme="minorHAnsi"/>
                <w:sz w:val="22"/>
                <w:szCs w:val="22"/>
                <w:lang w:eastAsia="en-US"/>
              </w:rPr>
              <w:t>from Headteachers</w:t>
            </w:r>
            <w:r w:rsidRPr="008E26F4">
              <w:rPr>
                <w:rFonts w:asciiTheme="minorHAnsi" w:hAnsiTheme="minorHAnsi" w:cstheme="minorHAnsi"/>
                <w:sz w:val="22"/>
                <w:szCs w:val="22"/>
                <w:lang w:eastAsia="en-US"/>
              </w:rPr>
              <w:t>, for those unable to access LIGO</w:t>
            </w:r>
          </w:p>
          <w:p w14:paraId="7245FABD" w14:textId="77777777" w:rsidR="007D2746" w:rsidRPr="008E26F4" w:rsidRDefault="007D2746" w:rsidP="008E26F4">
            <w:pPr>
              <w:shd w:val="clear" w:color="auto" w:fill="92D050"/>
              <w:rPr>
                <w:rFonts w:asciiTheme="minorHAnsi" w:hAnsiTheme="minorHAnsi" w:cstheme="minorHAnsi"/>
                <w:sz w:val="22"/>
                <w:szCs w:val="22"/>
                <w:lang w:eastAsia="en-US"/>
              </w:rPr>
            </w:pPr>
          </w:p>
          <w:p w14:paraId="1BA473E1" w14:textId="77777777" w:rsidR="005D248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Schools to identify location of welfare facilities</w:t>
            </w:r>
            <w:r w:rsidR="002926AB" w:rsidRPr="008E26F4">
              <w:rPr>
                <w:rFonts w:asciiTheme="minorHAnsi" w:hAnsiTheme="minorHAnsi" w:cstheme="minorHAnsi"/>
                <w:sz w:val="22"/>
                <w:szCs w:val="22"/>
                <w:lang w:eastAsia="en-US"/>
              </w:rPr>
              <w:t>, such as toilets and sta</w:t>
            </w:r>
            <w:r w:rsidR="00797AF5" w:rsidRPr="008E26F4">
              <w:rPr>
                <w:rFonts w:asciiTheme="minorHAnsi" w:hAnsiTheme="minorHAnsi" w:cstheme="minorHAnsi"/>
                <w:sz w:val="22"/>
                <w:szCs w:val="22"/>
                <w:lang w:eastAsia="en-US"/>
              </w:rPr>
              <w:t xml:space="preserve">ff rooms </w:t>
            </w:r>
            <w:r w:rsidRPr="008E26F4">
              <w:rPr>
                <w:rFonts w:asciiTheme="minorHAnsi" w:hAnsiTheme="minorHAnsi" w:cstheme="minorHAnsi"/>
                <w:sz w:val="22"/>
                <w:szCs w:val="22"/>
                <w:lang w:eastAsia="en-US"/>
              </w:rPr>
              <w:t xml:space="preserve">that can be used and ensure all staff and pupils are aware of which facilities are accessible and which are out of bounds to reduce the risk of infection.  </w:t>
            </w:r>
            <w:r w:rsidR="005D2486" w:rsidRPr="008E26F4">
              <w:rPr>
                <w:rFonts w:asciiTheme="minorHAnsi" w:hAnsiTheme="minorHAnsi" w:cstheme="minorHAnsi"/>
                <w:sz w:val="22"/>
                <w:szCs w:val="22"/>
                <w:lang w:eastAsia="en-US"/>
              </w:rPr>
              <w:t>Schools must take into account the numbers and limit usage of rooms when required.</w:t>
            </w:r>
          </w:p>
          <w:bookmarkEnd w:id="0"/>
          <w:p w14:paraId="01B10E50" w14:textId="52D2A509" w:rsidR="007D2746"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Schools can access signage centrally to support this.</w:t>
            </w:r>
          </w:p>
          <w:p w14:paraId="007ECB0A" w14:textId="77777777" w:rsidR="007D2746" w:rsidRPr="0087076C" w:rsidRDefault="007D2746" w:rsidP="005A51B3">
            <w:pPr>
              <w:rPr>
                <w:rFonts w:asciiTheme="minorHAnsi" w:hAnsiTheme="minorHAnsi" w:cstheme="minorHAnsi"/>
                <w:sz w:val="22"/>
                <w:szCs w:val="22"/>
                <w:lang w:eastAsia="en-US"/>
              </w:rPr>
            </w:pPr>
          </w:p>
          <w:p w14:paraId="48D5F740" w14:textId="77777777" w:rsidR="007D2746" w:rsidRPr="0087076C" w:rsidRDefault="007D2746" w:rsidP="005A51B3">
            <w:pPr>
              <w:rPr>
                <w:rFonts w:asciiTheme="minorHAnsi" w:hAnsiTheme="minorHAnsi" w:cstheme="minorHAnsi"/>
                <w:sz w:val="22"/>
                <w:szCs w:val="22"/>
                <w:lang w:eastAsia="en-US"/>
              </w:rPr>
            </w:pPr>
          </w:p>
          <w:p w14:paraId="537B353B" w14:textId="77777777" w:rsidR="007D2746" w:rsidRPr="00BF0057" w:rsidRDefault="007D2746" w:rsidP="005A51B3">
            <w:pPr>
              <w:shd w:val="clear" w:color="auto" w:fill="92D050"/>
              <w:rPr>
                <w:rFonts w:asciiTheme="minorHAnsi" w:hAnsiTheme="minorHAnsi" w:cstheme="minorHAnsi"/>
                <w:sz w:val="22"/>
                <w:szCs w:val="22"/>
                <w:lang w:eastAsia="en-US"/>
              </w:rPr>
            </w:pPr>
            <w:r w:rsidRPr="00BF0057">
              <w:rPr>
                <w:rFonts w:asciiTheme="minorHAnsi" w:hAnsiTheme="minorHAnsi" w:cstheme="minorHAnsi"/>
                <w:sz w:val="22"/>
                <w:szCs w:val="22"/>
                <w:lang w:eastAsia="en-US"/>
              </w:rPr>
              <w:t>Schools must nominate members of staff who will be responsible for ensuring hygiene “stations”, which can be placed around the school, are kept adequately stocked throughout the school day.</w:t>
            </w:r>
          </w:p>
          <w:p w14:paraId="6A228CE2" w14:textId="77777777" w:rsidR="007D2746" w:rsidRPr="0087076C" w:rsidRDefault="007D2746" w:rsidP="005A51B3">
            <w:pPr>
              <w:rPr>
                <w:rFonts w:asciiTheme="minorHAnsi" w:hAnsiTheme="minorHAnsi" w:cstheme="minorHAnsi"/>
                <w:sz w:val="22"/>
                <w:szCs w:val="22"/>
                <w:lang w:eastAsia="en-US"/>
              </w:rPr>
            </w:pPr>
          </w:p>
          <w:p w14:paraId="1FA22B9E" w14:textId="69ED4459" w:rsidR="00B8773D"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inform/educate the </w:t>
            </w:r>
            <w:r w:rsidR="005D2486" w:rsidRPr="0087076C">
              <w:rPr>
                <w:rFonts w:asciiTheme="minorHAnsi" w:hAnsiTheme="minorHAnsi" w:cstheme="minorHAnsi"/>
                <w:sz w:val="22"/>
                <w:szCs w:val="22"/>
                <w:lang w:eastAsia="en-US"/>
              </w:rPr>
              <w:t>pupils</w:t>
            </w:r>
            <w:r w:rsidRPr="0087076C">
              <w:rPr>
                <w:rFonts w:asciiTheme="minorHAnsi" w:hAnsiTheme="minorHAnsi" w:cstheme="minorHAnsi"/>
                <w:sz w:val="22"/>
                <w:szCs w:val="22"/>
                <w:lang w:eastAsia="en-US"/>
              </w:rPr>
              <w:t xml:space="preserve"> on the importance of good hygiene measures- PKC have issued an information leaflet on ‘talking to children about coronavirus’. These are displayed within the centre and employees must familiarise themselves with them.</w:t>
            </w:r>
          </w:p>
          <w:p w14:paraId="031F8165" w14:textId="77777777" w:rsidR="00E76A26" w:rsidRPr="0087076C" w:rsidRDefault="00E76A26" w:rsidP="005A51B3">
            <w:pPr>
              <w:rPr>
                <w:rFonts w:asciiTheme="minorHAnsi" w:hAnsiTheme="minorHAnsi" w:cstheme="minorHAnsi"/>
                <w:sz w:val="22"/>
                <w:szCs w:val="22"/>
                <w:lang w:eastAsia="en-US"/>
              </w:rPr>
            </w:pPr>
          </w:p>
          <w:p w14:paraId="15A15EF6" w14:textId="47F8F842" w:rsidR="00E76A26" w:rsidRPr="0087076C" w:rsidRDefault="00E76A26" w:rsidP="005A51B3">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For staff or pupils who cannot use </w:t>
            </w:r>
            <w:r w:rsidR="00483151" w:rsidRPr="0087076C">
              <w:rPr>
                <w:rFonts w:asciiTheme="minorHAnsi" w:hAnsiTheme="minorHAnsi" w:cstheme="minorHAnsi"/>
                <w:sz w:val="22"/>
                <w:szCs w:val="22"/>
                <w:lang w:eastAsia="en-US"/>
              </w:rPr>
              <w:t>alcohol-based</w:t>
            </w:r>
            <w:r w:rsidRPr="0087076C">
              <w:rPr>
                <w:rFonts w:asciiTheme="minorHAnsi" w:hAnsiTheme="minorHAnsi" w:cstheme="minorHAnsi"/>
                <w:sz w:val="22"/>
                <w:szCs w:val="22"/>
                <w:lang w:eastAsia="en-US"/>
              </w:rPr>
              <w:t xml:space="preserve"> products, alternative arrangements must be made to ensure they have access to an alternative</w:t>
            </w:r>
          </w:p>
          <w:p w14:paraId="180EC97D" w14:textId="77777777" w:rsidR="005D2486" w:rsidRPr="0087076C" w:rsidRDefault="005D2486" w:rsidP="005A51B3">
            <w:pPr>
              <w:rPr>
                <w:rFonts w:asciiTheme="minorHAnsi" w:hAnsiTheme="minorHAnsi" w:cstheme="minorHAnsi"/>
                <w:sz w:val="22"/>
                <w:szCs w:val="22"/>
                <w:lang w:eastAsia="en-US"/>
              </w:rPr>
            </w:pPr>
          </w:p>
          <w:p w14:paraId="214D9194" w14:textId="72DB0590" w:rsidR="005D2486" w:rsidRPr="0087076C" w:rsidRDefault="005D248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must consider each classroom and how it can be set up to ensure that while physical distancing is not required for pupils, staff can still maintain the distance of 2 metres.</w:t>
            </w:r>
          </w:p>
          <w:p w14:paraId="090E6CB7" w14:textId="77777777" w:rsidR="001A21B7" w:rsidRPr="0087076C" w:rsidRDefault="001A21B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Some suggestions might be:</w:t>
            </w:r>
          </w:p>
          <w:p w14:paraId="096D52BE" w14:textId="47F4AEB8"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 xml:space="preserve">Encourage young people to maintain distance where possible, particularly indoors – this does not have to be strict distancing of 2m if this is </w:t>
            </w:r>
            <w:r w:rsidR="00C72F76" w:rsidRPr="0087076C">
              <w:rPr>
                <w:rFonts w:asciiTheme="minorHAnsi" w:hAnsiTheme="minorHAnsi" w:cstheme="minorHAnsi"/>
                <w:sz w:val="22"/>
                <w:szCs w:val="22"/>
                <w:lang w:eastAsia="en-US"/>
              </w:rPr>
              <w:t>unachievable but</w:t>
            </w:r>
            <w:r w:rsidRPr="0087076C">
              <w:rPr>
                <w:rFonts w:asciiTheme="minorHAnsi" w:hAnsiTheme="minorHAnsi" w:cstheme="minorHAnsi"/>
                <w:sz w:val="22"/>
                <w:szCs w:val="22"/>
                <w:lang w:eastAsia="en-US"/>
              </w:rPr>
              <w:t xml:space="preserve"> encouraging young people not to crowd together or touch their peers is recommended. </w:t>
            </w:r>
          </w:p>
          <w:p w14:paraId="420C079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Discourage social physical contact (hand to hand greeting/hugs) </w:t>
            </w:r>
          </w:p>
          <w:p w14:paraId="628BC0AF"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Use all the available space in classrooms, halls, libraries or social spaces to promote distancing where possible. </w:t>
            </w:r>
          </w:p>
          <w:p w14:paraId="266BE672"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Adjust class space if required, and where possible, to maintain spacing between desks or between individual young people </w:t>
            </w:r>
          </w:p>
          <w:p w14:paraId="14747A5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Seat young people side by side and facing forwards, rather than face to face </w:t>
            </w:r>
          </w:p>
          <w:p w14:paraId="5385DD54"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Avoid situations that require young people to sit or stand in direct physical contact with others. </w:t>
            </w:r>
          </w:p>
          <w:p w14:paraId="5188C02C"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 xml:space="preserve">Where young people need to move about within the classroom to perform activities (for example to access a shared resource) this should be organised to minimise congregation around the point of access to the shared resource. </w:t>
            </w:r>
          </w:p>
          <w:p w14:paraId="06413DF7"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Where staffing within the school allows it, consider altering class sizes and composition to intensify support for young people and create more space. For example, where there are 3 maths sets in a year group (one set with 30 pupils, another with 20 pupils and another with 10 pupils) class size and composition may be altered to improve the spread of pupils and create 3 sets of 20 pupils. </w:t>
            </w:r>
          </w:p>
          <w:p w14:paraId="2BFBBD4E" w14:textId="19FFE55A" w:rsidR="005D2486" w:rsidRPr="0087076C" w:rsidRDefault="00804DD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7A73FC01" w14:textId="77777777" w:rsidR="00804DD6" w:rsidRPr="0087076C" w:rsidRDefault="00804DD6" w:rsidP="005A51B3">
            <w:pPr>
              <w:rPr>
                <w:rFonts w:asciiTheme="minorHAnsi" w:hAnsiTheme="minorHAnsi" w:cstheme="minorHAnsi"/>
                <w:sz w:val="22"/>
                <w:szCs w:val="22"/>
                <w:lang w:eastAsia="en-US"/>
              </w:rPr>
            </w:pPr>
          </w:p>
          <w:p w14:paraId="65EAABBB" w14:textId="184A6EC4" w:rsidR="00804DD6" w:rsidRPr="0087076C" w:rsidRDefault="00804DD6" w:rsidP="005A51B3">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At present, the guidance does not advocate the use of face coverings in school,</w:t>
            </w:r>
            <w:r w:rsidR="00B91A3D" w:rsidRPr="0087076C">
              <w:rPr>
                <w:rFonts w:asciiTheme="minorHAnsi" w:hAnsiTheme="minorHAnsi" w:cstheme="minorHAnsi"/>
                <w:sz w:val="22"/>
                <w:szCs w:val="22"/>
                <w:lang w:eastAsia="en-US"/>
              </w:rPr>
              <w:t xml:space="preserve"> except in particular circumstances, identified in the risk assessment.  </w:t>
            </w:r>
            <w:r w:rsidRPr="0087076C">
              <w:rPr>
                <w:rFonts w:asciiTheme="minorHAnsi" w:hAnsiTheme="minorHAnsi" w:cstheme="minorHAnsi"/>
                <w:sz w:val="22"/>
                <w:szCs w:val="22"/>
                <w:lang w:eastAsia="en-US"/>
              </w:rPr>
              <w:t xml:space="preserve"> </w:t>
            </w:r>
            <w:r w:rsidR="00B91A3D" w:rsidRPr="0087076C">
              <w:rPr>
                <w:rFonts w:asciiTheme="minorHAnsi" w:hAnsiTheme="minorHAnsi" w:cstheme="minorHAnsi"/>
                <w:sz w:val="22"/>
                <w:szCs w:val="22"/>
                <w:lang w:eastAsia="en-US"/>
              </w:rPr>
              <w:lastRenderedPageBreak/>
              <w:t xml:space="preserve">Any guidance that changes this will be communicated to schools.  </w:t>
            </w:r>
          </w:p>
          <w:p w14:paraId="33901EBF" w14:textId="3AF86658" w:rsidR="00F72CBB" w:rsidRPr="0087076C" w:rsidRDefault="00F72CBB" w:rsidP="005A51B3">
            <w:pPr>
              <w:rPr>
                <w:rFonts w:asciiTheme="minorHAnsi" w:hAnsiTheme="minorHAnsi" w:cstheme="minorHAnsi"/>
                <w:sz w:val="22"/>
                <w:szCs w:val="22"/>
                <w:lang w:eastAsia="en-US"/>
              </w:rPr>
            </w:pPr>
          </w:p>
          <w:p w14:paraId="667B1974" w14:textId="4E431483" w:rsidR="00F72CBB" w:rsidRPr="0087076C" w:rsidRDefault="00F72CBB"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val="en"/>
              </w:rPr>
              <w:t xml:space="preserve">If staff </w:t>
            </w:r>
            <w:r w:rsidR="00B91A3D" w:rsidRPr="0087076C">
              <w:rPr>
                <w:rFonts w:asciiTheme="minorHAnsi" w:hAnsiTheme="minorHAnsi" w:cstheme="minorHAnsi"/>
                <w:sz w:val="22"/>
                <w:szCs w:val="22"/>
                <w:lang w:val="en"/>
              </w:rPr>
              <w:t xml:space="preserve">or pupils </w:t>
            </w:r>
            <w:r w:rsidRPr="0087076C">
              <w:rPr>
                <w:rFonts w:asciiTheme="minorHAnsi" w:hAnsiTheme="minorHAnsi" w:cstheme="minorHAnsi"/>
                <w:sz w:val="22"/>
                <w:szCs w:val="22"/>
                <w:lang w:val="en"/>
              </w:rPr>
              <w:t>choose to wear their own face coverings when in school, then this will be supported</w:t>
            </w:r>
          </w:p>
          <w:p w14:paraId="08D4A142" w14:textId="77777777" w:rsidR="00F22406" w:rsidRPr="0087076C" w:rsidRDefault="00F22406" w:rsidP="005A51B3">
            <w:pPr>
              <w:rPr>
                <w:rFonts w:asciiTheme="minorHAnsi" w:hAnsiTheme="minorHAnsi" w:cstheme="minorHAnsi"/>
                <w:sz w:val="22"/>
                <w:szCs w:val="22"/>
                <w:lang w:eastAsia="en-US"/>
              </w:rPr>
            </w:pPr>
          </w:p>
          <w:p w14:paraId="558C77D0" w14:textId="77777777" w:rsidR="00F22406" w:rsidRPr="0087076C" w:rsidRDefault="00F22406" w:rsidP="005A51B3">
            <w:pPr>
              <w:rPr>
                <w:rFonts w:asciiTheme="minorHAnsi" w:hAnsiTheme="minorHAnsi" w:cstheme="minorHAnsi"/>
                <w:sz w:val="22"/>
                <w:szCs w:val="22"/>
                <w:lang w:eastAsia="en-US"/>
              </w:rPr>
            </w:pPr>
          </w:p>
          <w:p w14:paraId="2E95033B" w14:textId="4B6A0B0B" w:rsidR="00F22406" w:rsidRPr="0087076C" w:rsidRDefault="00F22406" w:rsidP="005A51B3">
            <w:pPr>
              <w:rPr>
                <w:rFonts w:asciiTheme="minorHAnsi" w:hAnsiTheme="minorHAnsi" w:cstheme="minorHAnsi"/>
                <w:sz w:val="22"/>
                <w:szCs w:val="22"/>
                <w:lang w:eastAsia="en-US"/>
              </w:rPr>
            </w:pPr>
            <w:r w:rsidRPr="003A6967">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1C61F43B"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Risk Score: 5 x 3 = 15</w:t>
            </w:r>
          </w:p>
          <w:p w14:paraId="2E95033C" w14:textId="74E3349A" w:rsidR="00B8773D" w:rsidRPr="00C72F76" w:rsidRDefault="00804DD6"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1297" w:type="dxa"/>
            <w:vMerge w:val="restart"/>
          </w:tcPr>
          <w:p w14:paraId="513CAFF4" w14:textId="6116B177" w:rsidR="007D274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EA2FC85" w14:textId="58FA3C59" w:rsidR="00A30426" w:rsidRPr="00C72F7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C34C015" w14:textId="77777777" w:rsidR="00B8773D" w:rsidRDefault="00B8773D" w:rsidP="005A51B3">
            <w:pPr>
              <w:rPr>
                <w:rFonts w:asciiTheme="minorHAnsi" w:hAnsiTheme="minorHAnsi" w:cstheme="minorHAnsi"/>
                <w:sz w:val="22"/>
                <w:szCs w:val="22"/>
                <w:lang w:eastAsia="en-US"/>
              </w:rPr>
            </w:pPr>
          </w:p>
          <w:p w14:paraId="3740E3C7" w14:textId="77777777" w:rsidR="00A30426" w:rsidRPr="00A30426" w:rsidRDefault="00A30426" w:rsidP="005A51B3">
            <w:pPr>
              <w:rPr>
                <w:rFonts w:asciiTheme="minorHAnsi" w:hAnsiTheme="minorHAnsi" w:cstheme="minorHAnsi"/>
                <w:sz w:val="22"/>
                <w:szCs w:val="22"/>
                <w:lang w:eastAsia="en-US"/>
              </w:rPr>
            </w:pPr>
          </w:p>
          <w:p w14:paraId="74C92AD9" w14:textId="77777777" w:rsidR="00A30426" w:rsidRPr="00A30426" w:rsidRDefault="00A30426" w:rsidP="005A51B3">
            <w:pPr>
              <w:rPr>
                <w:rFonts w:asciiTheme="minorHAnsi" w:hAnsiTheme="minorHAnsi" w:cstheme="minorHAnsi"/>
                <w:sz w:val="22"/>
                <w:szCs w:val="22"/>
                <w:lang w:eastAsia="en-US"/>
              </w:rPr>
            </w:pPr>
          </w:p>
          <w:p w14:paraId="7813007B" w14:textId="77777777" w:rsidR="00A30426" w:rsidRDefault="00A30426" w:rsidP="005A51B3">
            <w:pPr>
              <w:rPr>
                <w:rFonts w:asciiTheme="minorHAnsi" w:hAnsiTheme="minorHAnsi" w:cstheme="minorHAnsi"/>
                <w:sz w:val="22"/>
                <w:szCs w:val="22"/>
                <w:lang w:eastAsia="en-US"/>
              </w:rPr>
            </w:pPr>
          </w:p>
          <w:p w14:paraId="39D4639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C0BBC6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B69CF50" w14:textId="77777777" w:rsidR="00A30426" w:rsidRDefault="00A30426" w:rsidP="005A51B3">
            <w:pPr>
              <w:rPr>
                <w:rFonts w:asciiTheme="minorHAnsi" w:hAnsiTheme="minorHAnsi" w:cstheme="minorHAnsi"/>
                <w:sz w:val="22"/>
                <w:szCs w:val="22"/>
                <w:lang w:eastAsia="en-US"/>
              </w:rPr>
            </w:pPr>
          </w:p>
          <w:p w14:paraId="23C683CC" w14:textId="77777777" w:rsidR="00A30426" w:rsidRDefault="00A30426" w:rsidP="005A51B3">
            <w:pPr>
              <w:rPr>
                <w:rFonts w:asciiTheme="minorHAnsi" w:hAnsiTheme="minorHAnsi" w:cstheme="minorHAnsi"/>
                <w:sz w:val="22"/>
                <w:szCs w:val="22"/>
                <w:lang w:eastAsia="en-US"/>
              </w:rPr>
            </w:pPr>
          </w:p>
          <w:p w14:paraId="3F741BA6"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F502F90" w14:textId="77777777" w:rsidR="004E49F9" w:rsidRDefault="004E49F9" w:rsidP="005A51B3">
            <w:pPr>
              <w:rPr>
                <w:rFonts w:asciiTheme="minorHAnsi" w:hAnsiTheme="minorHAnsi" w:cstheme="minorHAnsi"/>
                <w:sz w:val="22"/>
                <w:szCs w:val="22"/>
                <w:lang w:eastAsia="en-US"/>
              </w:rPr>
            </w:pPr>
          </w:p>
          <w:p w14:paraId="0D7C3C3D" w14:textId="77777777" w:rsidR="004E49F9" w:rsidRDefault="004E49F9" w:rsidP="005A51B3">
            <w:pPr>
              <w:rPr>
                <w:rFonts w:asciiTheme="minorHAnsi" w:hAnsiTheme="minorHAnsi" w:cstheme="minorHAnsi"/>
                <w:sz w:val="22"/>
                <w:szCs w:val="22"/>
                <w:lang w:eastAsia="en-US"/>
              </w:rPr>
            </w:pPr>
          </w:p>
          <w:p w14:paraId="43DE00FE" w14:textId="77777777" w:rsidR="004E49F9" w:rsidRDefault="004E49F9" w:rsidP="005A51B3">
            <w:pPr>
              <w:rPr>
                <w:rFonts w:asciiTheme="minorHAnsi" w:hAnsiTheme="minorHAnsi" w:cstheme="minorHAnsi"/>
                <w:sz w:val="22"/>
                <w:szCs w:val="22"/>
                <w:lang w:eastAsia="en-US"/>
              </w:rPr>
            </w:pPr>
          </w:p>
          <w:p w14:paraId="39DC74BE" w14:textId="77777777" w:rsidR="004E49F9" w:rsidRDefault="004E49F9" w:rsidP="005A51B3">
            <w:pPr>
              <w:rPr>
                <w:rFonts w:asciiTheme="minorHAnsi" w:hAnsiTheme="minorHAnsi" w:cstheme="minorHAnsi"/>
                <w:sz w:val="22"/>
                <w:szCs w:val="22"/>
                <w:lang w:eastAsia="en-US"/>
              </w:rPr>
            </w:pPr>
          </w:p>
          <w:p w14:paraId="578AC8C8" w14:textId="77777777" w:rsidR="004E49F9" w:rsidRDefault="004E49F9" w:rsidP="005A51B3">
            <w:pPr>
              <w:rPr>
                <w:rFonts w:asciiTheme="minorHAnsi" w:hAnsiTheme="minorHAnsi" w:cstheme="minorHAnsi"/>
                <w:sz w:val="22"/>
                <w:szCs w:val="22"/>
                <w:lang w:eastAsia="en-US"/>
              </w:rPr>
            </w:pPr>
          </w:p>
          <w:p w14:paraId="4272BE07" w14:textId="77777777" w:rsidR="004E49F9" w:rsidRDefault="004E49F9" w:rsidP="005A51B3">
            <w:pPr>
              <w:rPr>
                <w:rFonts w:asciiTheme="minorHAnsi" w:hAnsiTheme="minorHAnsi" w:cstheme="minorHAnsi"/>
                <w:sz w:val="22"/>
                <w:szCs w:val="22"/>
                <w:lang w:eastAsia="en-US"/>
              </w:rPr>
            </w:pPr>
          </w:p>
          <w:p w14:paraId="236FD6DD" w14:textId="77777777" w:rsidR="004E49F9" w:rsidRDefault="004E49F9" w:rsidP="005A51B3">
            <w:pPr>
              <w:rPr>
                <w:rFonts w:asciiTheme="minorHAnsi" w:hAnsiTheme="minorHAnsi" w:cstheme="minorHAnsi"/>
                <w:sz w:val="22"/>
                <w:szCs w:val="22"/>
                <w:lang w:eastAsia="en-US"/>
              </w:rPr>
            </w:pPr>
          </w:p>
          <w:p w14:paraId="5ACF21E4" w14:textId="77777777" w:rsidR="004E49F9" w:rsidRDefault="004E49F9" w:rsidP="005A51B3">
            <w:pPr>
              <w:rPr>
                <w:rFonts w:asciiTheme="minorHAnsi" w:hAnsiTheme="minorHAnsi" w:cstheme="minorHAnsi"/>
                <w:sz w:val="22"/>
                <w:szCs w:val="22"/>
                <w:lang w:eastAsia="en-US"/>
              </w:rPr>
            </w:pPr>
          </w:p>
          <w:p w14:paraId="4F7FCFE2" w14:textId="77777777" w:rsidR="004E49F9" w:rsidRDefault="004E49F9" w:rsidP="005A51B3">
            <w:pPr>
              <w:rPr>
                <w:rFonts w:asciiTheme="minorHAnsi" w:hAnsiTheme="minorHAnsi" w:cstheme="minorHAnsi"/>
                <w:sz w:val="22"/>
                <w:szCs w:val="22"/>
                <w:lang w:eastAsia="en-US"/>
              </w:rPr>
            </w:pPr>
          </w:p>
          <w:p w14:paraId="244EBC67" w14:textId="77777777" w:rsidR="004E49F9" w:rsidRDefault="004E49F9" w:rsidP="005A51B3">
            <w:pPr>
              <w:rPr>
                <w:rFonts w:asciiTheme="minorHAnsi" w:hAnsiTheme="minorHAnsi" w:cstheme="minorHAnsi"/>
                <w:sz w:val="22"/>
                <w:szCs w:val="22"/>
                <w:lang w:eastAsia="en-US"/>
              </w:rPr>
            </w:pPr>
          </w:p>
          <w:p w14:paraId="0C106AD4" w14:textId="77777777" w:rsidR="004E49F9" w:rsidRDefault="004E49F9" w:rsidP="005A51B3">
            <w:pPr>
              <w:rPr>
                <w:rFonts w:asciiTheme="minorHAnsi" w:hAnsiTheme="minorHAnsi" w:cstheme="minorHAnsi"/>
                <w:sz w:val="22"/>
                <w:szCs w:val="22"/>
                <w:lang w:eastAsia="en-US"/>
              </w:rPr>
            </w:pPr>
          </w:p>
          <w:p w14:paraId="0FD10F1B" w14:textId="77777777" w:rsidR="004E49F9" w:rsidRDefault="004E49F9"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HT</w:t>
            </w:r>
          </w:p>
          <w:p w14:paraId="5EEA6145" w14:textId="77777777" w:rsidR="00BF0057" w:rsidRDefault="00BF0057" w:rsidP="005A51B3">
            <w:pPr>
              <w:rPr>
                <w:rFonts w:asciiTheme="minorHAnsi" w:hAnsiTheme="minorHAnsi" w:cstheme="minorHAnsi"/>
                <w:sz w:val="22"/>
                <w:szCs w:val="22"/>
                <w:lang w:eastAsia="en-US"/>
              </w:rPr>
            </w:pPr>
          </w:p>
          <w:p w14:paraId="553C2DF9" w14:textId="77777777" w:rsidR="00BF0057" w:rsidRDefault="00BF0057" w:rsidP="005A51B3">
            <w:pPr>
              <w:rPr>
                <w:rFonts w:asciiTheme="minorHAnsi" w:hAnsiTheme="minorHAnsi" w:cstheme="minorHAnsi"/>
                <w:sz w:val="22"/>
                <w:szCs w:val="22"/>
                <w:lang w:eastAsia="en-US"/>
              </w:rPr>
            </w:pPr>
          </w:p>
          <w:p w14:paraId="5E7284D6" w14:textId="77777777" w:rsidR="00BF0057" w:rsidRDefault="00BF0057" w:rsidP="005A51B3">
            <w:pPr>
              <w:rPr>
                <w:rFonts w:asciiTheme="minorHAnsi" w:hAnsiTheme="minorHAnsi" w:cstheme="minorHAnsi"/>
                <w:sz w:val="22"/>
                <w:szCs w:val="22"/>
                <w:lang w:eastAsia="en-US"/>
              </w:rPr>
            </w:pPr>
          </w:p>
          <w:p w14:paraId="609A0123"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 Assigned ‘stations’</w:t>
            </w:r>
          </w:p>
          <w:p w14:paraId="6BCCD02B" w14:textId="77777777" w:rsidR="00BF0057" w:rsidRDefault="00BF0057" w:rsidP="005A51B3">
            <w:pPr>
              <w:rPr>
                <w:rFonts w:asciiTheme="minorHAnsi" w:hAnsiTheme="minorHAnsi" w:cstheme="minorHAnsi"/>
                <w:sz w:val="22"/>
                <w:szCs w:val="22"/>
                <w:lang w:eastAsia="en-US"/>
              </w:rPr>
            </w:pPr>
          </w:p>
          <w:p w14:paraId="5B22E743" w14:textId="77777777" w:rsidR="00BF0057" w:rsidRDefault="00BF0057" w:rsidP="005A51B3">
            <w:pPr>
              <w:rPr>
                <w:rFonts w:asciiTheme="minorHAnsi" w:hAnsiTheme="minorHAnsi" w:cstheme="minorHAnsi"/>
                <w:sz w:val="22"/>
                <w:szCs w:val="22"/>
                <w:lang w:eastAsia="en-US"/>
              </w:rPr>
            </w:pPr>
          </w:p>
          <w:p w14:paraId="07F1DE10" w14:textId="77777777" w:rsidR="00BF0057" w:rsidRDefault="00BF0057" w:rsidP="005A51B3">
            <w:pPr>
              <w:rPr>
                <w:rFonts w:asciiTheme="minorHAnsi" w:hAnsiTheme="minorHAnsi" w:cstheme="minorHAnsi"/>
                <w:sz w:val="22"/>
                <w:szCs w:val="22"/>
                <w:lang w:eastAsia="en-US"/>
              </w:rPr>
            </w:pPr>
          </w:p>
          <w:p w14:paraId="1D1A2B6E" w14:textId="77777777" w:rsidR="00BF0057" w:rsidRDefault="00BF0057" w:rsidP="005A51B3">
            <w:pPr>
              <w:rPr>
                <w:rFonts w:asciiTheme="minorHAnsi" w:hAnsiTheme="minorHAnsi" w:cstheme="minorHAnsi"/>
                <w:sz w:val="22"/>
                <w:szCs w:val="22"/>
                <w:lang w:eastAsia="en-US"/>
              </w:rPr>
            </w:pPr>
          </w:p>
          <w:p w14:paraId="094D1840" w14:textId="77777777" w:rsidR="00BF0057" w:rsidRDefault="00BF0057" w:rsidP="005A51B3">
            <w:pPr>
              <w:rPr>
                <w:rFonts w:asciiTheme="minorHAnsi" w:hAnsiTheme="minorHAnsi" w:cstheme="minorHAnsi"/>
                <w:sz w:val="22"/>
                <w:szCs w:val="22"/>
                <w:lang w:eastAsia="en-US"/>
              </w:rPr>
            </w:pPr>
          </w:p>
          <w:p w14:paraId="2ABE265C"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E86DAB" w14:textId="77777777" w:rsidR="00BF0057" w:rsidRDefault="00BF0057" w:rsidP="005A51B3">
            <w:pPr>
              <w:rPr>
                <w:rFonts w:asciiTheme="minorHAnsi" w:hAnsiTheme="minorHAnsi" w:cstheme="minorHAnsi"/>
                <w:sz w:val="22"/>
                <w:szCs w:val="22"/>
                <w:lang w:eastAsia="en-US"/>
              </w:rPr>
            </w:pPr>
          </w:p>
          <w:p w14:paraId="1143829D" w14:textId="77777777" w:rsidR="00BF0057" w:rsidRDefault="00BF0057" w:rsidP="005A51B3">
            <w:pPr>
              <w:rPr>
                <w:rFonts w:asciiTheme="minorHAnsi" w:hAnsiTheme="minorHAnsi" w:cstheme="minorHAnsi"/>
                <w:sz w:val="22"/>
                <w:szCs w:val="22"/>
                <w:lang w:eastAsia="en-US"/>
              </w:rPr>
            </w:pPr>
          </w:p>
          <w:p w14:paraId="3A849B67" w14:textId="77777777" w:rsidR="00BF0057" w:rsidRDefault="00BF0057" w:rsidP="005A51B3">
            <w:pPr>
              <w:rPr>
                <w:rFonts w:asciiTheme="minorHAnsi" w:hAnsiTheme="minorHAnsi" w:cstheme="minorHAnsi"/>
                <w:sz w:val="22"/>
                <w:szCs w:val="22"/>
                <w:lang w:eastAsia="en-US"/>
              </w:rPr>
            </w:pPr>
          </w:p>
          <w:p w14:paraId="2172D3AC" w14:textId="77777777" w:rsidR="00BF0057" w:rsidRDefault="00BF0057" w:rsidP="005A51B3">
            <w:pPr>
              <w:rPr>
                <w:rFonts w:asciiTheme="minorHAnsi" w:hAnsiTheme="minorHAnsi" w:cstheme="minorHAnsi"/>
                <w:sz w:val="22"/>
                <w:szCs w:val="22"/>
                <w:lang w:eastAsia="en-US"/>
              </w:rPr>
            </w:pPr>
          </w:p>
          <w:p w14:paraId="2757A947" w14:textId="77777777" w:rsidR="00BF0057" w:rsidRDefault="00BF0057" w:rsidP="005A51B3">
            <w:pPr>
              <w:rPr>
                <w:rFonts w:asciiTheme="minorHAnsi" w:hAnsiTheme="minorHAnsi" w:cstheme="minorHAnsi"/>
                <w:sz w:val="22"/>
                <w:szCs w:val="22"/>
                <w:lang w:eastAsia="en-US"/>
              </w:rPr>
            </w:pPr>
          </w:p>
          <w:p w14:paraId="1FA68B9D" w14:textId="77777777" w:rsidR="00BF0057" w:rsidRDefault="00BF0057" w:rsidP="005A51B3">
            <w:pPr>
              <w:rPr>
                <w:rFonts w:asciiTheme="minorHAnsi" w:hAnsiTheme="minorHAnsi" w:cstheme="minorHAnsi"/>
                <w:sz w:val="22"/>
                <w:szCs w:val="22"/>
                <w:lang w:eastAsia="en-US"/>
              </w:rPr>
            </w:pPr>
          </w:p>
          <w:p w14:paraId="600A716D" w14:textId="77777777" w:rsidR="00BF0057" w:rsidRDefault="00BF0057" w:rsidP="005A51B3">
            <w:pPr>
              <w:rPr>
                <w:rFonts w:asciiTheme="minorHAnsi" w:hAnsiTheme="minorHAnsi" w:cstheme="minorHAnsi"/>
                <w:sz w:val="22"/>
                <w:szCs w:val="22"/>
                <w:lang w:eastAsia="en-US"/>
              </w:rPr>
            </w:pPr>
          </w:p>
          <w:p w14:paraId="38DB0922" w14:textId="77777777" w:rsidR="00BF0057" w:rsidRDefault="00BF0057" w:rsidP="005A51B3">
            <w:pPr>
              <w:rPr>
                <w:rFonts w:asciiTheme="minorHAnsi" w:hAnsiTheme="minorHAnsi" w:cstheme="minorHAnsi"/>
                <w:sz w:val="22"/>
                <w:szCs w:val="22"/>
                <w:lang w:eastAsia="en-US"/>
              </w:rPr>
            </w:pPr>
          </w:p>
          <w:p w14:paraId="297AB79D" w14:textId="77777777" w:rsidR="00BF0057" w:rsidRDefault="00BF0057" w:rsidP="005A51B3">
            <w:pPr>
              <w:rPr>
                <w:rFonts w:asciiTheme="minorHAnsi" w:hAnsiTheme="minorHAnsi" w:cstheme="minorHAnsi"/>
                <w:sz w:val="22"/>
                <w:szCs w:val="22"/>
                <w:lang w:eastAsia="en-US"/>
              </w:rPr>
            </w:pPr>
          </w:p>
          <w:p w14:paraId="1073398D" w14:textId="77777777" w:rsidR="00BF0057" w:rsidRDefault="00BF0057" w:rsidP="005A51B3">
            <w:pPr>
              <w:rPr>
                <w:rFonts w:asciiTheme="minorHAnsi" w:hAnsiTheme="minorHAnsi" w:cstheme="minorHAnsi"/>
                <w:sz w:val="22"/>
                <w:szCs w:val="22"/>
                <w:lang w:eastAsia="en-US"/>
              </w:rPr>
            </w:pPr>
          </w:p>
          <w:p w14:paraId="67352C17"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B3D31B" w14:textId="77777777" w:rsidR="003A6967" w:rsidRDefault="003A6967" w:rsidP="005A51B3">
            <w:pPr>
              <w:rPr>
                <w:rFonts w:asciiTheme="minorHAnsi" w:hAnsiTheme="minorHAnsi" w:cstheme="minorHAnsi"/>
                <w:sz w:val="22"/>
                <w:szCs w:val="22"/>
                <w:lang w:eastAsia="en-US"/>
              </w:rPr>
            </w:pPr>
          </w:p>
          <w:p w14:paraId="0E076DFB" w14:textId="77777777" w:rsidR="003A6967" w:rsidRDefault="003A6967" w:rsidP="005A51B3">
            <w:pPr>
              <w:rPr>
                <w:rFonts w:asciiTheme="minorHAnsi" w:hAnsiTheme="minorHAnsi" w:cstheme="minorHAnsi"/>
                <w:sz w:val="22"/>
                <w:szCs w:val="22"/>
                <w:lang w:eastAsia="en-US"/>
              </w:rPr>
            </w:pPr>
          </w:p>
          <w:p w14:paraId="49A5C705" w14:textId="77777777" w:rsidR="003A6967" w:rsidRDefault="003A6967" w:rsidP="005A51B3">
            <w:pPr>
              <w:rPr>
                <w:rFonts w:asciiTheme="minorHAnsi" w:hAnsiTheme="minorHAnsi" w:cstheme="minorHAnsi"/>
                <w:sz w:val="22"/>
                <w:szCs w:val="22"/>
                <w:lang w:eastAsia="en-US"/>
              </w:rPr>
            </w:pPr>
          </w:p>
          <w:p w14:paraId="232BBADA" w14:textId="77777777" w:rsidR="003A6967" w:rsidRDefault="003A6967" w:rsidP="005A51B3">
            <w:pPr>
              <w:rPr>
                <w:rFonts w:asciiTheme="minorHAnsi" w:hAnsiTheme="minorHAnsi" w:cstheme="minorHAnsi"/>
                <w:sz w:val="22"/>
                <w:szCs w:val="22"/>
                <w:lang w:eastAsia="en-US"/>
              </w:rPr>
            </w:pPr>
          </w:p>
          <w:p w14:paraId="1E1FB0E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2A98EB35" w14:textId="47840BF9"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50309A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69821F4" w14:textId="77777777" w:rsidR="003A6967" w:rsidRDefault="003A6967" w:rsidP="005A51B3">
            <w:pPr>
              <w:rPr>
                <w:rFonts w:asciiTheme="minorHAnsi" w:hAnsiTheme="minorHAnsi" w:cstheme="minorHAnsi"/>
                <w:sz w:val="22"/>
                <w:szCs w:val="22"/>
                <w:lang w:eastAsia="en-US"/>
              </w:rPr>
            </w:pPr>
          </w:p>
          <w:p w14:paraId="41D0E67F" w14:textId="77777777" w:rsidR="003A6967" w:rsidRDefault="003A6967" w:rsidP="005A51B3">
            <w:pPr>
              <w:rPr>
                <w:rFonts w:asciiTheme="minorHAnsi" w:hAnsiTheme="minorHAnsi" w:cstheme="minorHAnsi"/>
                <w:sz w:val="22"/>
                <w:szCs w:val="22"/>
                <w:lang w:eastAsia="en-US"/>
              </w:rPr>
            </w:pPr>
          </w:p>
          <w:p w14:paraId="3424A2CB" w14:textId="77777777" w:rsidR="003A6967" w:rsidRDefault="003A6967" w:rsidP="005A51B3">
            <w:pPr>
              <w:rPr>
                <w:rFonts w:asciiTheme="minorHAnsi" w:hAnsiTheme="minorHAnsi" w:cstheme="minorHAnsi"/>
                <w:sz w:val="22"/>
                <w:szCs w:val="22"/>
                <w:lang w:eastAsia="en-US"/>
              </w:rPr>
            </w:pPr>
          </w:p>
          <w:p w14:paraId="3D6B9236" w14:textId="77777777" w:rsidR="003A6967" w:rsidRDefault="003A6967" w:rsidP="005A51B3">
            <w:pPr>
              <w:rPr>
                <w:rFonts w:asciiTheme="minorHAnsi" w:hAnsiTheme="minorHAnsi" w:cstheme="minorHAnsi"/>
                <w:sz w:val="22"/>
                <w:szCs w:val="22"/>
                <w:lang w:eastAsia="en-US"/>
              </w:rPr>
            </w:pPr>
          </w:p>
          <w:p w14:paraId="20550274" w14:textId="77777777" w:rsidR="003A6967" w:rsidRDefault="003A6967" w:rsidP="005A51B3">
            <w:pPr>
              <w:rPr>
                <w:rFonts w:asciiTheme="minorHAnsi" w:hAnsiTheme="minorHAnsi" w:cstheme="minorHAnsi"/>
                <w:sz w:val="22"/>
                <w:szCs w:val="22"/>
                <w:lang w:eastAsia="en-US"/>
              </w:rPr>
            </w:pPr>
          </w:p>
          <w:p w14:paraId="11B8D76F" w14:textId="77777777" w:rsidR="003A6967" w:rsidRDefault="003A6967" w:rsidP="005A51B3">
            <w:pPr>
              <w:rPr>
                <w:rFonts w:asciiTheme="minorHAnsi" w:hAnsiTheme="minorHAnsi" w:cstheme="minorHAnsi"/>
                <w:sz w:val="22"/>
                <w:szCs w:val="22"/>
                <w:lang w:eastAsia="en-US"/>
              </w:rPr>
            </w:pPr>
          </w:p>
          <w:p w14:paraId="187E4375" w14:textId="77777777" w:rsidR="003A6967" w:rsidRDefault="003A6967" w:rsidP="005A51B3">
            <w:pPr>
              <w:rPr>
                <w:rFonts w:asciiTheme="minorHAnsi" w:hAnsiTheme="minorHAnsi" w:cstheme="minorHAnsi"/>
                <w:sz w:val="22"/>
                <w:szCs w:val="22"/>
                <w:lang w:eastAsia="en-US"/>
              </w:rPr>
            </w:pPr>
          </w:p>
          <w:p w14:paraId="65B6C8BF" w14:textId="77777777" w:rsidR="003A6967" w:rsidRDefault="003A6967" w:rsidP="005A51B3">
            <w:pPr>
              <w:rPr>
                <w:rFonts w:asciiTheme="minorHAnsi" w:hAnsiTheme="minorHAnsi" w:cstheme="minorHAnsi"/>
                <w:sz w:val="22"/>
                <w:szCs w:val="22"/>
                <w:lang w:eastAsia="en-US"/>
              </w:rPr>
            </w:pPr>
          </w:p>
          <w:p w14:paraId="276FBDEF" w14:textId="77777777" w:rsidR="003A6967" w:rsidRDefault="003A6967" w:rsidP="005A51B3">
            <w:pPr>
              <w:rPr>
                <w:rFonts w:asciiTheme="minorHAnsi" w:hAnsiTheme="minorHAnsi" w:cstheme="minorHAnsi"/>
                <w:sz w:val="22"/>
                <w:szCs w:val="22"/>
                <w:lang w:eastAsia="en-US"/>
              </w:rPr>
            </w:pPr>
          </w:p>
          <w:p w14:paraId="2A5D9493" w14:textId="77777777" w:rsidR="003A6967" w:rsidRDefault="003A6967" w:rsidP="005A51B3">
            <w:pPr>
              <w:rPr>
                <w:rFonts w:asciiTheme="minorHAnsi" w:hAnsiTheme="minorHAnsi" w:cstheme="minorHAnsi"/>
                <w:sz w:val="22"/>
                <w:szCs w:val="22"/>
                <w:lang w:eastAsia="en-US"/>
              </w:rPr>
            </w:pPr>
          </w:p>
          <w:p w14:paraId="6624F863" w14:textId="77777777" w:rsidR="003A6967" w:rsidRDefault="003A6967" w:rsidP="005A51B3">
            <w:pPr>
              <w:rPr>
                <w:rFonts w:asciiTheme="minorHAnsi" w:hAnsiTheme="minorHAnsi" w:cstheme="minorHAnsi"/>
                <w:sz w:val="22"/>
                <w:szCs w:val="22"/>
                <w:lang w:eastAsia="en-US"/>
              </w:rPr>
            </w:pPr>
          </w:p>
          <w:p w14:paraId="1B4F4217" w14:textId="77777777" w:rsidR="003A6967" w:rsidRDefault="003A6967" w:rsidP="005A51B3">
            <w:pPr>
              <w:rPr>
                <w:rFonts w:asciiTheme="minorHAnsi" w:hAnsiTheme="minorHAnsi" w:cstheme="minorHAnsi"/>
                <w:sz w:val="22"/>
                <w:szCs w:val="22"/>
                <w:lang w:eastAsia="en-US"/>
              </w:rPr>
            </w:pPr>
          </w:p>
          <w:p w14:paraId="0A2C2CA8" w14:textId="77777777" w:rsidR="003A6967" w:rsidRDefault="003A6967" w:rsidP="005A51B3">
            <w:pPr>
              <w:rPr>
                <w:rFonts w:asciiTheme="minorHAnsi" w:hAnsiTheme="minorHAnsi" w:cstheme="minorHAnsi"/>
                <w:sz w:val="22"/>
                <w:szCs w:val="22"/>
                <w:lang w:eastAsia="en-US"/>
              </w:rPr>
            </w:pPr>
          </w:p>
          <w:p w14:paraId="0395412E" w14:textId="77777777" w:rsidR="003A6967" w:rsidRDefault="003A6967" w:rsidP="005A51B3">
            <w:pPr>
              <w:rPr>
                <w:rFonts w:asciiTheme="minorHAnsi" w:hAnsiTheme="minorHAnsi" w:cstheme="minorHAnsi"/>
                <w:sz w:val="22"/>
                <w:szCs w:val="22"/>
                <w:lang w:eastAsia="en-US"/>
              </w:rPr>
            </w:pPr>
          </w:p>
          <w:p w14:paraId="59260D29" w14:textId="77777777" w:rsidR="003A6967" w:rsidRDefault="003A6967" w:rsidP="005A51B3">
            <w:pPr>
              <w:rPr>
                <w:rFonts w:asciiTheme="minorHAnsi" w:hAnsiTheme="minorHAnsi" w:cstheme="minorHAnsi"/>
                <w:sz w:val="22"/>
                <w:szCs w:val="22"/>
                <w:lang w:eastAsia="en-US"/>
              </w:rPr>
            </w:pPr>
          </w:p>
          <w:p w14:paraId="0F27D759" w14:textId="77777777" w:rsidR="003A6967" w:rsidRDefault="003A6967" w:rsidP="005A51B3">
            <w:pPr>
              <w:rPr>
                <w:rFonts w:asciiTheme="minorHAnsi" w:hAnsiTheme="minorHAnsi" w:cstheme="minorHAnsi"/>
                <w:sz w:val="22"/>
                <w:szCs w:val="22"/>
                <w:lang w:eastAsia="en-US"/>
              </w:rPr>
            </w:pPr>
          </w:p>
          <w:p w14:paraId="0A5026FF" w14:textId="77777777" w:rsidR="003A6967" w:rsidRDefault="003A6967" w:rsidP="005A51B3">
            <w:pPr>
              <w:rPr>
                <w:rFonts w:asciiTheme="minorHAnsi" w:hAnsiTheme="minorHAnsi" w:cstheme="minorHAnsi"/>
                <w:sz w:val="22"/>
                <w:szCs w:val="22"/>
                <w:lang w:eastAsia="en-US"/>
              </w:rPr>
            </w:pPr>
          </w:p>
          <w:p w14:paraId="28EF11BA" w14:textId="77777777" w:rsidR="003A6967" w:rsidRDefault="003A6967" w:rsidP="005A51B3">
            <w:pPr>
              <w:rPr>
                <w:rFonts w:asciiTheme="minorHAnsi" w:hAnsiTheme="minorHAnsi" w:cstheme="minorHAnsi"/>
                <w:sz w:val="22"/>
                <w:szCs w:val="22"/>
                <w:lang w:eastAsia="en-US"/>
              </w:rPr>
            </w:pPr>
          </w:p>
          <w:p w14:paraId="55ECE3D5" w14:textId="77777777" w:rsidR="003A6967" w:rsidRDefault="003A6967" w:rsidP="005A51B3">
            <w:pPr>
              <w:rPr>
                <w:rFonts w:asciiTheme="minorHAnsi" w:hAnsiTheme="minorHAnsi" w:cstheme="minorHAnsi"/>
                <w:sz w:val="22"/>
                <w:szCs w:val="22"/>
                <w:lang w:eastAsia="en-US"/>
              </w:rPr>
            </w:pPr>
          </w:p>
          <w:p w14:paraId="5AE65714" w14:textId="77777777" w:rsidR="003A6967" w:rsidRDefault="003A6967" w:rsidP="005A51B3">
            <w:pPr>
              <w:rPr>
                <w:rFonts w:asciiTheme="minorHAnsi" w:hAnsiTheme="minorHAnsi" w:cstheme="minorHAnsi"/>
                <w:sz w:val="22"/>
                <w:szCs w:val="22"/>
                <w:lang w:eastAsia="en-US"/>
              </w:rPr>
            </w:pPr>
          </w:p>
          <w:p w14:paraId="2200EBC1" w14:textId="77777777" w:rsidR="003A6967" w:rsidRDefault="003A6967" w:rsidP="005A51B3">
            <w:pPr>
              <w:rPr>
                <w:rFonts w:asciiTheme="minorHAnsi" w:hAnsiTheme="minorHAnsi" w:cstheme="minorHAnsi"/>
                <w:sz w:val="22"/>
                <w:szCs w:val="22"/>
                <w:lang w:eastAsia="en-US"/>
              </w:rPr>
            </w:pPr>
          </w:p>
          <w:p w14:paraId="617D3A31" w14:textId="77777777" w:rsidR="003A6967" w:rsidRDefault="003A6967" w:rsidP="005A51B3">
            <w:pPr>
              <w:rPr>
                <w:rFonts w:asciiTheme="minorHAnsi" w:hAnsiTheme="minorHAnsi" w:cstheme="minorHAnsi"/>
                <w:sz w:val="22"/>
                <w:szCs w:val="22"/>
                <w:lang w:eastAsia="en-US"/>
              </w:rPr>
            </w:pPr>
          </w:p>
          <w:p w14:paraId="371C2E49" w14:textId="77777777" w:rsidR="003A6967" w:rsidRDefault="003A6967" w:rsidP="005A51B3">
            <w:pPr>
              <w:rPr>
                <w:rFonts w:asciiTheme="minorHAnsi" w:hAnsiTheme="minorHAnsi" w:cstheme="minorHAnsi"/>
                <w:sz w:val="22"/>
                <w:szCs w:val="22"/>
                <w:lang w:eastAsia="en-US"/>
              </w:rPr>
            </w:pPr>
          </w:p>
          <w:p w14:paraId="5C4A83B3" w14:textId="77777777" w:rsidR="003A6967" w:rsidRDefault="003A6967" w:rsidP="005A51B3">
            <w:pPr>
              <w:rPr>
                <w:rFonts w:asciiTheme="minorHAnsi" w:hAnsiTheme="minorHAnsi" w:cstheme="minorHAnsi"/>
                <w:sz w:val="22"/>
                <w:szCs w:val="22"/>
                <w:lang w:eastAsia="en-US"/>
              </w:rPr>
            </w:pPr>
          </w:p>
          <w:p w14:paraId="16793DBB" w14:textId="77777777" w:rsidR="003A6967" w:rsidRDefault="003A6967" w:rsidP="005A51B3">
            <w:pPr>
              <w:rPr>
                <w:rFonts w:asciiTheme="minorHAnsi" w:hAnsiTheme="minorHAnsi" w:cstheme="minorHAnsi"/>
                <w:sz w:val="22"/>
                <w:szCs w:val="22"/>
                <w:lang w:eastAsia="en-US"/>
              </w:rPr>
            </w:pPr>
          </w:p>
          <w:p w14:paraId="3138498E" w14:textId="77777777" w:rsidR="003A6967" w:rsidRDefault="003A6967" w:rsidP="005A51B3">
            <w:pPr>
              <w:rPr>
                <w:rFonts w:asciiTheme="minorHAnsi" w:hAnsiTheme="minorHAnsi" w:cstheme="minorHAnsi"/>
                <w:sz w:val="22"/>
                <w:szCs w:val="22"/>
                <w:lang w:eastAsia="en-US"/>
              </w:rPr>
            </w:pPr>
          </w:p>
          <w:p w14:paraId="30A4FF19" w14:textId="77777777" w:rsidR="003A6967" w:rsidRDefault="003A6967" w:rsidP="005A51B3">
            <w:pPr>
              <w:rPr>
                <w:rFonts w:asciiTheme="minorHAnsi" w:hAnsiTheme="minorHAnsi" w:cstheme="minorHAnsi"/>
                <w:sz w:val="22"/>
                <w:szCs w:val="22"/>
                <w:lang w:eastAsia="en-US"/>
              </w:rPr>
            </w:pPr>
          </w:p>
          <w:p w14:paraId="2A76D452" w14:textId="77777777" w:rsidR="003A6967" w:rsidRDefault="003A6967" w:rsidP="005A51B3">
            <w:pPr>
              <w:rPr>
                <w:rFonts w:asciiTheme="minorHAnsi" w:hAnsiTheme="minorHAnsi" w:cstheme="minorHAnsi"/>
                <w:sz w:val="22"/>
                <w:szCs w:val="22"/>
                <w:lang w:eastAsia="en-US"/>
              </w:rPr>
            </w:pPr>
          </w:p>
          <w:p w14:paraId="6A0A3706" w14:textId="77777777" w:rsidR="003A6967" w:rsidRDefault="003A6967" w:rsidP="005A51B3">
            <w:pPr>
              <w:rPr>
                <w:rFonts w:asciiTheme="minorHAnsi" w:hAnsiTheme="minorHAnsi" w:cstheme="minorHAnsi"/>
                <w:sz w:val="22"/>
                <w:szCs w:val="22"/>
                <w:lang w:eastAsia="en-US"/>
              </w:rPr>
            </w:pPr>
          </w:p>
          <w:p w14:paraId="51E42131" w14:textId="77777777" w:rsidR="003A6967" w:rsidRDefault="003A6967" w:rsidP="005A51B3">
            <w:pPr>
              <w:rPr>
                <w:rFonts w:asciiTheme="minorHAnsi" w:hAnsiTheme="minorHAnsi" w:cstheme="minorHAnsi"/>
                <w:sz w:val="22"/>
                <w:szCs w:val="22"/>
                <w:lang w:eastAsia="en-US"/>
              </w:rPr>
            </w:pPr>
          </w:p>
          <w:p w14:paraId="48309BC4" w14:textId="77777777" w:rsidR="003A6967" w:rsidRDefault="003A6967" w:rsidP="005A51B3">
            <w:pPr>
              <w:rPr>
                <w:rFonts w:asciiTheme="minorHAnsi" w:hAnsiTheme="minorHAnsi" w:cstheme="minorHAnsi"/>
                <w:sz w:val="22"/>
                <w:szCs w:val="22"/>
                <w:lang w:eastAsia="en-US"/>
              </w:rPr>
            </w:pPr>
          </w:p>
          <w:p w14:paraId="75DB03FD" w14:textId="77777777" w:rsidR="003A6967" w:rsidRDefault="003A6967" w:rsidP="005A51B3">
            <w:pPr>
              <w:rPr>
                <w:rFonts w:asciiTheme="minorHAnsi" w:hAnsiTheme="minorHAnsi" w:cstheme="minorHAnsi"/>
                <w:sz w:val="22"/>
                <w:szCs w:val="22"/>
                <w:lang w:eastAsia="en-US"/>
              </w:rPr>
            </w:pPr>
          </w:p>
          <w:p w14:paraId="02788749" w14:textId="77777777" w:rsidR="003A6967" w:rsidRDefault="003A6967" w:rsidP="005A51B3">
            <w:pPr>
              <w:rPr>
                <w:rFonts w:asciiTheme="minorHAnsi" w:hAnsiTheme="minorHAnsi" w:cstheme="minorHAnsi"/>
                <w:sz w:val="22"/>
                <w:szCs w:val="22"/>
                <w:lang w:eastAsia="en-US"/>
              </w:rPr>
            </w:pPr>
          </w:p>
          <w:p w14:paraId="1B4532EF" w14:textId="77777777" w:rsidR="003A6967" w:rsidRDefault="003A6967" w:rsidP="005A51B3">
            <w:pPr>
              <w:rPr>
                <w:rFonts w:asciiTheme="minorHAnsi" w:hAnsiTheme="minorHAnsi" w:cstheme="minorHAnsi"/>
                <w:sz w:val="22"/>
                <w:szCs w:val="22"/>
                <w:lang w:eastAsia="en-US"/>
              </w:rPr>
            </w:pPr>
          </w:p>
          <w:p w14:paraId="7D54E8B8" w14:textId="77777777" w:rsidR="003A6967" w:rsidRDefault="003A6967" w:rsidP="005A51B3">
            <w:pPr>
              <w:rPr>
                <w:rFonts w:asciiTheme="minorHAnsi" w:hAnsiTheme="minorHAnsi" w:cstheme="minorHAnsi"/>
                <w:sz w:val="22"/>
                <w:szCs w:val="22"/>
                <w:lang w:eastAsia="en-US"/>
              </w:rPr>
            </w:pPr>
          </w:p>
          <w:p w14:paraId="2B20693F" w14:textId="77777777" w:rsidR="003A6967" w:rsidRDefault="003A6967" w:rsidP="005A51B3">
            <w:pPr>
              <w:rPr>
                <w:rFonts w:asciiTheme="minorHAnsi" w:hAnsiTheme="minorHAnsi" w:cstheme="minorHAnsi"/>
                <w:sz w:val="22"/>
                <w:szCs w:val="22"/>
                <w:lang w:eastAsia="en-US"/>
              </w:rPr>
            </w:pPr>
          </w:p>
          <w:p w14:paraId="6043BA9D" w14:textId="77777777" w:rsidR="003A6967" w:rsidRDefault="003A6967" w:rsidP="005A51B3">
            <w:pPr>
              <w:rPr>
                <w:rFonts w:asciiTheme="minorHAnsi" w:hAnsiTheme="minorHAnsi" w:cstheme="minorHAnsi"/>
                <w:sz w:val="22"/>
                <w:szCs w:val="22"/>
                <w:lang w:eastAsia="en-US"/>
              </w:rPr>
            </w:pPr>
          </w:p>
          <w:p w14:paraId="3C6E8728" w14:textId="77777777" w:rsidR="003A6967" w:rsidRDefault="003A6967" w:rsidP="005A51B3">
            <w:pPr>
              <w:rPr>
                <w:rFonts w:asciiTheme="minorHAnsi" w:hAnsiTheme="minorHAnsi" w:cstheme="minorHAnsi"/>
                <w:sz w:val="22"/>
                <w:szCs w:val="22"/>
                <w:lang w:eastAsia="en-US"/>
              </w:rPr>
            </w:pPr>
          </w:p>
          <w:p w14:paraId="7FAAC562" w14:textId="77777777" w:rsidR="003A6967" w:rsidRDefault="003A6967" w:rsidP="005A51B3">
            <w:pPr>
              <w:rPr>
                <w:rFonts w:asciiTheme="minorHAnsi" w:hAnsiTheme="minorHAnsi" w:cstheme="minorHAnsi"/>
                <w:sz w:val="22"/>
                <w:szCs w:val="22"/>
                <w:lang w:eastAsia="en-US"/>
              </w:rPr>
            </w:pPr>
          </w:p>
          <w:p w14:paraId="5A38C1E9" w14:textId="77777777" w:rsidR="003A6967" w:rsidRDefault="003A6967" w:rsidP="005A51B3">
            <w:pPr>
              <w:rPr>
                <w:rFonts w:asciiTheme="minorHAnsi" w:hAnsiTheme="minorHAnsi" w:cstheme="minorHAnsi"/>
                <w:sz w:val="22"/>
                <w:szCs w:val="22"/>
                <w:lang w:eastAsia="en-US"/>
              </w:rPr>
            </w:pPr>
          </w:p>
          <w:p w14:paraId="51DCDE58" w14:textId="77777777" w:rsidR="003A6967" w:rsidRDefault="003A6967" w:rsidP="005A51B3">
            <w:pPr>
              <w:rPr>
                <w:rFonts w:asciiTheme="minorHAnsi" w:hAnsiTheme="minorHAnsi" w:cstheme="minorHAnsi"/>
                <w:sz w:val="22"/>
                <w:szCs w:val="22"/>
                <w:lang w:eastAsia="en-US"/>
              </w:rPr>
            </w:pPr>
          </w:p>
          <w:p w14:paraId="48F40D9F" w14:textId="77777777" w:rsidR="003A6967" w:rsidRDefault="003A6967" w:rsidP="005A51B3">
            <w:pPr>
              <w:rPr>
                <w:rFonts w:asciiTheme="minorHAnsi" w:hAnsiTheme="minorHAnsi" w:cstheme="minorHAnsi"/>
                <w:sz w:val="22"/>
                <w:szCs w:val="22"/>
                <w:lang w:eastAsia="en-US"/>
              </w:rPr>
            </w:pPr>
          </w:p>
          <w:p w14:paraId="11F44CC4" w14:textId="77777777" w:rsidR="003A6967" w:rsidRDefault="003A6967" w:rsidP="005A51B3">
            <w:pPr>
              <w:rPr>
                <w:rFonts w:asciiTheme="minorHAnsi" w:hAnsiTheme="minorHAnsi" w:cstheme="minorHAnsi"/>
                <w:sz w:val="22"/>
                <w:szCs w:val="22"/>
                <w:lang w:eastAsia="en-US"/>
              </w:rPr>
            </w:pPr>
          </w:p>
          <w:p w14:paraId="62B9275A" w14:textId="77777777" w:rsidR="003A6967" w:rsidRDefault="003A6967" w:rsidP="005A51B3">
            <w:pPr>
              <w:rPr>
                <w:rFonts w:asciiTheme="minorHAnsi" w:hAnsiTheme="minorHAnsi" w:cstheme="minorHAnsi"/>
                <w:sz w:val="22"/>
                <w:szCs w:val="22"/>
                <w:lang w:eastAsia="en-US"/>
              </w:rPr>
            </w:pPr>
          </w:p>
          <w:p w14:paraId="2F0AE39E" w14:textId="77777777" w:rsidR="003A6967" w:rsidRDefault="003A6967" w:rsidP="005A51B3">
            <w:pPr>
              <w:rPr>
                <w:rFonts w:asciiTheme="minorHAnsi" w:hAnsiTheme="minorHAnsi" w:cstheme="minorHAnsi"/>
                <w:sz w:val="22"/>
                <w:szCs w:val="22"/>
                <w:lang w:eastAsia="en-US"/>
              </w:rPr>
            </w:pPr>
          </w:p>
          <w:p w14:paraId="383ACAD6" w14:textId="77777777" w:rsidR="003A6967" w:rsidRDefault="003A6967" w:rsidP="005A51B3">
            <w:pPr>
              <w:rPr>
                <w:rFonts w:asciiTheme="minorHAnsi" w:hAnsiTheme="minorHAnsi" w:cstheme="minorHAnsi"/>
                <w:sz w:val="22"/>
                <w:szCs w:val="22"/>
                <w:lang w:eastAsia="en-US"/>
              </w:rPr>
            </w:pPr>
          </w:p>
          <w:p w14:paraId="65768345" w14:textId="77777777" w:rsidR="003A6967" w:rsidRDefault="003A6967" w:rsidP="005A51B3">
            <w:pPr>
              <w:rPr>
                <w:rFonts w:asciiTheme="minorHAnsi" w:hAnsiTheme="minorHAnsi" w:cstheme="minorHAnsi"/>
                <w:sz w:val="22"/>
                <w:szCs w:val="22"/>
                <w:lang w:eastAsia="en-US"/>
              </w:rPr>
            </w:pPr>
          </w:p>
          <w:p w14:paraId="4B1DCE54" w14:textId="77777777" w:rsidR="003A6967" w:rsidRDefault="003A6967" w:rsidP="005A51B3">
            <w:pPr>
              <w:rPr>
                <w:rFonts w:asciiTheme="minorHAnsi" w:hAnsiTheme="minorHAnsi" w:cstheme="minorHAnsi"/>
                <w:sz w:val="22"/>
                <w:szCs w:val="22"/>
                <w:lang w:eastAsia="en-US"/>
              </w:rPr>
            </w:pPr>
          </w:p>
          <w:p w14:paraId="6A718054" w14:textId="77777777" w:rsidR="003A6967" w:rsidRDefault="003A6967" w:rsidP="005A51B3">
            <w:pPr>
              <w:rPr>
                <w:rFonts w:asciiTheme="minorHAnsi" w:hAnsiTheme="minorHAnsi" w:cstheme="minorHAnsi"/>
                <w:sz w:val="22"/>
                <w:szCs w:val="22"/>
                <w:lang w:eastAsia="en-US"/>
              </w:rPr>
            </w:pPr>
          </w:p>
          <w:p w14:paraId="1AF70951" w14:textId="77777777" w:rsidR="003A6967" w:rsidRDefault="003A6967" w:rsidP="005A51B3">
            <w:pPr>
              <w:rPr>
                <w:rFonts w:asciiTheme="minorHAnsi" w:hAnsiTheme="minorHAnsi" w:cstheme="minorHAnsi"/>
                <w:sz w:val="22"/>
                <w:szCs w:val="22"/>
                <w:lang w:eastAsia="en-US"/>
              </w:rPr>
            </w:pPr>
          </w:p>
          <w:p w14:paraId="68D0705D" w14:textId="77777777" w:rsidR="003A6967" w:rsidRDefault="003A6967" w:rsidP="005A51B3">
            <w:pPr>
              <w:rPr>
                <w:rFonts w:asciiTheme="minorHAnsi" w:hAnsiTheme="minorHAnsi" w:cstheme="minorHAnsi"/>
                <w:sz w:val="22"/>
                <w:szCs w:val="22"/>
                <w:lang w:eastAsia="en-US"/>
              </w:rPr>
            </w:pPr>
          </w:p>
          <w:p w14:paraId="2D0AB56B" w14:textId="77777777" w:rsidR="003A6967" w:rsidRDefault="003A6967" w:rsidP="005A51B3">
            <w:pPr>
              <w:rPr>
                <w:rFonts w:asciiTheme="minorHAnsi" w:hAnsiTheme="minorHAnsi" w:cstheme="minorHAnsi"/>
                <w:sz w:val="22"/>
                <w:szCs w:val="22"/>
                <w:lang w:eastAsia="en-US"/>
              </w:rPr>
            </w:pPr>
          </w:p>
          <w:p w14:paraId="0B8F2D92" w14:textId="77777777" w:rsidR="003A6967" w:rsidRDefault="003A6967" w:rsidP="005A51B3">
            <w:pPr>
              <w:rPr>
                <w:rFonts w:asciiTheme="minorHAnsi" w:hAnsiTheme="minorHAnsi" w:cstheme="minorHAnsi"/>
                <w:sz w:val="22"/>
                <w:szCs w:val="22"/>
                <w:lang w:eastAsia="en-US"/>
              </w:rPr>
            </w:pPr>
          </w:p>
          <w:p w14:paraId="767C0DE5" w14:textId="77777777" w:rsidR="003A6967" w:rsidRDefault="003A6967" w:rsidP="005A51B3">
            <w:pPr>
              <w:rPr>
                <w:rFonts w:asciiTheme="minorHAnsi" w:hAnsiTheme="minorHAnsi" w:cstheme="minorHAnsi"/>
                <w:sz w:val="22"/>
                <w:szCs w:val="22"/>
                <w:lang w:eastAsia="en-US"/>
              </w:rPr>
            </w:pPr>
          </w:p>
          <w:p w14:paraId="4E54F8D7" w14:textId="77777777" w:rsidR="003A6967" w:rsidRDefault="003A6967" w:rsidP="005A51B3">
            <w:pPr>
              <w:rPr>
                <w:rFonts w:asciiTheme="minorHAnsi" w:hAnsiTheme="minorHAnsi" w:cstheme="minorHAnsi"/>
                <w:sz w:val="22"/>
                <w:szCs w:val="22"/>
                <w:lang w:eastAsia="en-US"/>
              </w:rPr>
            </w:pPr>
          </w:p>
          <w:p w14:paraId="6D6C6B86" w14:textId="77777777" w:rsidR="003A6967" w:rsidRDefault="003A6967" w:rsidP="005A51B3">
            <w:pPr>
              <w:rPr>
                <w:rFonts w:asciiTheme="minorHAnsi" w:hAnsiTheme="minorHAnsi" w:cstheme="minorHAnsi"/>
                <w:sz w:val="22"/>
                <w:szCs w:val="22"/>
                <w:lang w:eastAsia="en-US"/>
              </w:rPr>
            </w:pPr>
          </w:p>
          <w:p w14:paraId="29A312EA" w14:textId="77777777" w:rsidR="003A6967" w:rsidRDefault="003A6967" w:rsidP="005A51B3">
            <w:pPr>
              <w:rPr>
                <w:rFonts w:asciiTheme="minorHAnsi" w:hAnsiTheme="minorHAnsi" w:cstheme="minorHAnsi"/>
                <w:sz w:val="22"/>
                <w:szCs w:val="22"/>
                <w:lang w:eastAsia="en-US"/>
              </w:rPr>
            </w:pPr>
          </w:p>
          <w:p w14:paraId="1BC6F8F4" w14:textId="77777777" w:rsidR="003A6967" w:rsidRDefault="003A6967" w:rsidP="005A51B3">
            <w:pPr>
              <w:rPr>
                <w:rFonts w:asciiTheme="minorHAnsi" w:hAnsiTheme="minorHAnsi" w:cstheme="minorHAnsi"/>
                <w:sz w:val="22"/>
                <w:szCs w:val="22"/>
                <w:lang w:eastAsia="en-US"/>
              </w:rPr>
            </w:pPr>
          </w:p>
          <w:p w14:paraId="0C6A8E04" w14:textId="77777777" w:rsidR="003A6967" w:rsidRDefault="003A6967" w:rsidP="005A51B3">
            <w:pPr>
              <w:rPr>
                <w:rFonts w:asciiTheme="minorHAnsi" w:hAnsiTheme="minorHAnsi" w:cstheme="minorHAnsi"/>
                <w:sz w:val="22"/>
                <w:szCs w:val="22"/>
                <w:lang w:eastAsia="en-US"/>
              </w:rPr>
            </w:pPr>
          </w:p>
          <w:p w14:paraId="469E412F" w14:textId="77777777" w:rsidR="003A6967" w:rsidRDefault="003A6967" w:rsidP="005A51B3">
            <w:pPr>
              <w:rPr>
                <w:rFonts w:asciiTheme="minorHAnsi" w:hAnsiTheme="minorHAnsi" w:cstheme="minorHAnsi"/>
                <w:sz w:val="22"/>
                <w:szCs w:val="22"/>
                <w:lang w:eastAsia="en-US"/>
              </w:rPr>
            </w:pPr>
          </w:p>
          <w:p w14:paraId="2A1E5B19" w14:textId="77777777" w:rsidR="003A6967" w:rsidRDefault="003A6967" w:rsidP="005A51B3">
            <w:pPr>
              <w:rPr>
                <w:rFonts w:asciiTheme="minorHAnsi" w:hAnsiTheme="minorHAnsi" w:cstheme="minorHAnsi"/>
                <w:sz w:val="22"/>
                <w:szCs w:val="22"/>
                <w:lang w:eastAsia="en-US"/>
              </w:rPr>
            </w:pPr>
          </w:p>
          <w:p w14:paraId="456D2A2F" w14:textId="77777777" w:rsidR="003A6967" w:rsidRDefault="003A6967" w:rsidP="005A51B3">
            <w:pPr>
              <w:rPr>
                <w:rFonts w:asciiTheme="minorHAnsi" w:hAnsiTheme="minorHAnsi" w:cstheme="minorHAnsi"/>
                <w:sz w:val="22"/>
                <w:szCs w:val="22"/>
                <w:lang w:eastAsia="en-US"/>
              </w:rPr>
            </w:pPr>
          </w:p>
          <w:p w14:paraId="5683AA79" w14:textId="77777777" w:rsidR="003A6967" w:rsidRDefault="003A6967" w:rsidP="005A51B3">
            <w:pPr>
              <w:rPr>
                <w:rFonts w:asciiTheme="minorHAnsi" w:hAnsiTheme="minorHAnsi" w:cstheme="minorHAnsi"/>
                <w:sz w:val="22"/>
                <w:szCs w:val="22"/>
                <w:lang w:eastAsia="en-US"/>
              </w:rPr>
            </w:pPr>
          </w:p>
          <w:p w14:paraId="0599D7E8" w14:textId="77777777" w:rsidR="003A6967" w:rsidRDefault="003A6967" w:rsidP="005A51B3">
            <w:pPr>
              <w:rPr>
                <w:rFonts w:asciiTheme="minorHAnsi" w:hAnsiTheme="minorHAnsi" w:cstheme="minorHAnsi"/>
                <w:sz w:val="22"/>
                <w:szCs w:val="22"/>
                <w:lang w:eastAsia="en-US"/>
              </w:rPr>
            </w:pPr>
          </w:p>
          <w:p w14:paraId="6AE45F25" w14:textId="77777777" w:rsidR="003A6967" w:rsidRDefault="003A6967" w:rsidP="005A51B3">
            <w:pPr>
              <w:rPr>
                <w:rFonts w:asciiTheme="minorHAnsi" w:hAnsiTheme="minorHAnsi" w:cstheme="minorHAnsi"/>
                <w:sz w:val="22"/>
                <w:szCs w:val="22"/>
                <w:lang w:eastAsia="en-US"/>
              </w:rPr>
            </w:pPr>
          </w:p>
          <w:p w14:paraId="1743C0BB" w14:textId="77777777" w:rsidR="003A6967" w:rsidRDefault="003A6967" w:rsidP="005A51B3">
            <w:pPr>
              <w:rPr>
                <w:rFonts w:asciiTheme="minorHAnsi" w:hAnsiTheme="minorHAnsi" w:cstheme="minorHAnsi"/>
                <w:sz w:val="22"/>
                <w:szCs w:val="22"/>
                <w:lang w:eastAsia="en-US"/>
              </w:rPr>
            </w:pPr>
          </w:p>
          <w:p w14:paraId="0D07A60E" w14:textId="77777777" w:rsidR="003A6967" w:rsidRDefault="003A6967" w:rsidP="005A51B3">
            <w:pPr>
              <w:rPr>
                <w:rFonts w:asciiTheme="minorHAnsi" w:hAnsiTheme="minorHAnsi" w:cstheme="minorHAnsi"/>
                <w:sz w:val="22"/>
                <w:szCs w:val="22"/>
                <w:lang w:eastAsia="en-US"/>
              </w:rPr>
            </w:pPr>
          </w:p>
          <w:p w14:paraId="5A79CD95" w14:textId="77777777" w:rsidR="003A6967" w:rsidRDefault="003A6967" w:rsidP="005A51B3">
            <w:pPr>
              <w:rPr>
                <w:rFonts w:asciiTheme="minorHAnsi" w:hAnsiTheme="minorHAnsi" w:cstheme="minorHAnsi"/>
                <w:sz w:val="22"/>
                <w:szCs w:val="22"/>
                <w:lang w:eastAsia="en-US"/>
              </w:rPr>
            </w:pPr>
          </w:p>
          <w:p w14:paraId="183ACE6D" w14:textId="77777777" w:rsidR="003A6967" w:rsidRDefault="003A6967" w:rsidP="005A51B3">
            <w:pPr>
              <w:rPr>
                <w:rFonts w:asciiTheme="minorHAnsi" w:hAnsiTheme="minorHAnsi" w:cstheme="minorHAnsi"/>
                <w:sz w:val="22"/>
                <w:szCs w:val="22"/>
                <w:lang w:eastAsia="en-US"/>
              </w:rPr>
            </w:pPr>
          </w:p>
          <w:p w14:paraId="655EF724" w14:textId="77777777" w:rsidR="003A6967" w:rsidRDefault="003A6967" w:rsidP="005A51B3">
            <w:pPr>
              <w:rPr>
                <w:rFonts w:asciiTheme="minorHAnsi" w:hAnsiTheme="minorHAnsi" w:cstheme="minorHAnsi"/>
                <w:sz w:val="22"/>
                <w:szCs w:val="22"/>
                <w:lang w:eastAsia="en-US"/>
              </w:rPr>
            </w:pPr>
          </w:p>
          <w:p w14:paraId="28533FF8" w14:textId="77777777" w:rsidR="003A6967" w:rsidRDefault="003A6967" w:rsidP="005A51B3">
            <w:pPr>
              <w:rPr>
                <w:rFonts w:asciiTheme="minorHAnsi" w:hAnsiTheme="minorHAnsi" w:cstheme="minorHAnsi"/>
                <w:sz w:val="22"/>
                <w:szCs w:val="22"/>
                <w:lang w:eastAsia="en-US"/>
              </w:rPr>
            </w:pPr>
          </w:p>
          <w:p w14:paraId="05601686" w14:textId="5477215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6540794" w14:textId="20B38079" w:rsidR="003A6967" w:rsidRDefault="003A6967" w:rsidP="005A51B3">
            <w:pPr>
              <w:rPr>
                <w:rFonts w:asciiTheme="minorHAnsi" w:hAnsiTheme="minorHAnsi" w:cstheme="minorHAnsi"/>
                <w:sz w:val="22"/>
                <w:szCs w:val="22"/>
                <w:lang w:eastAsia="en-US"/>
              </w:rPr>
            </w:pPr>
          </w:p>
          <w:p w14:paraId="21547548" w14:textId="4023FE08" w:rsidR="003A6967" w:rsidRDefault="003A6967" w:rsidP="005A51B3">
            <w:pPr>
              <w:rPr>
                <w:rFonts w:asciiTheme="minorHAnsi" w:hAnsiTheme="minorHAnsi" w:cstheme="minorHAnsi"/>
                <w:sz w:val="22"/>
                <w:szCs w:val="22"/>
                <w:lang w:eastAsia="en-US"/>
              </w:rPr>
            </w:pPr>
          </w:p>
          <w:p w14:paraId="3FD55F8F" w14:textId="77BFC4F1" w:rsidR="003A6967" w:rsidRDefault="003A6967" w:rsidP="005A51B3">
            <w:pPr>
              <w:rPr>
                <w:rFonts w:asciiTheme="minorHAnsi" w:hAnsiTheme="minorHAnsi" w:cstheme="minorHAnsi"/>
                <w:sz w:val="22"/>
                <w:szCs w:val="22"/>
                <w:lang w:eastAsia="en-US"/>
              </w:rPr>
            </w:pPr>
          </w:p>
          <w:p w14:paraId="12F34325" w14:textId="1963A402" w:rsidR="003A6967" w:rsidRDefault="003A6967" w:rsidP="005A51B3">
            <w:pPr>
              <w:rPr>
                <w:rFonts w:asciiTheme="minorHAnsi" w:hAnsiTheme="minorHAnsi" w:cstheme="minorHAnsi"/>
                <w:sz w:val="22"/>
                <w:szCs w:val="22"/>
                <w:lang w:eastAsia="en-US"/>
              </w:rPr>
            </w:pPr>
          </w:p>
          <w:p w14:paraId="1E9791BB" w14:textId="37BE84D5" w:rsidR="003A6967" w:rsidRDefault="003A6967" w:rsidP="005A51B3">
            <w:pPr>
              <w:rPr>
                <w:rFonts w:asciiTheme="minorHAnsi" w:hAnsiTheme="minorHAnsi" w:cstheme="minorHAnsi"/>
                <w:sz w:val="22"/>
                <w:szCs w:val="22"/>
                <w:lang w:eastAsia="en-US"/>
              </w:rPr>
            </w:pPr>
          </w:p>
          <w:p w14:paraId="22FAA750" w14:textId="04F169EE" w:rsidR="003A6967" w:rsidRDefault="003A6967" w:rsidP="005A51B3">
            <w:pPr>
              <w:rPr>
                <w:rFonts w:asciiTheme="minorHAnsi" w:hAnsiTheme="minorHAnsi" w:cstheme="minorHAnsi"/>
                <w:sz w:val="22"/>
                <w:szCs w:val="22"/>
                <w:lang w:eastAsia="en-US"/>
              </w:rPr>
            </w:pPr>
          </w:p>
          <w:p w14:paraId="3C7975FA" w14:textId="1E83220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School Community</w:t>
            </w:r>
          </w:p>
          <w:p w14:paraId="63E25AA7" w14:textId="77777777" w:rsidR="003A6967" w:rsidRDefault="003A6967" w:rsidP="005A51B3">
            <w:pPr>
              <w:rPr>
                <w:rFonts w:asciiTheme="minorHAnsi" w:hAnsiTheme="minorHAnsi" w:cstheme="minorHAnsi"/>
                <w:sz w:val="22"/>
                <w:szCs w:val="22"/>
                <w:lang w:eastAsia="en-US"/>
              </w:rPr>
            </w:pPr>
          </w:p>
          <w:p w14:paraId="49DF6DC6" w14:textId="77777777" w:rsidR="003A6967" w:rsidRDefault="003A6967" w:rsidP="005A51B3">
            <w:pPr>
              <w:rPr>
                <w:rFonts w:asciiTheme="minorHAnsi" w:hAnsiTheme="minorHAnsi" w:cstheme="minorHAnsi"/>
                <w:sz w:val="22"/>
                <w:szCs w:val="22"/>
                <w:lang w:eastAsia="en-US"/>
              </w:rPr>
            </w:pPr>
          </w:p>
          <w:p w14:paraId="0F43489F" w14:textId="77777777" w:rsidR="003A6967" w:rsidRDefault="003A6967" w:rsidP="005A51B3">
            <w:pPr>
              <w:rPr>
                <w:rFonts w:asciiTheme="minorHAnsi" w:hAnsiTheme="minorHAnsi" w:cstheme="minorHAnsi"/>
                <w:sz w:val="22"/>
                <w:szCs w:val="22"/>
                <w:lang w:eastAsia="en-US"/>
              </w:rPr>
            </w:pPr>
          </w:p>
          <w:p w14:paraId="45EA2B9B" w14:textId="77777777" w:rsidR="003A6967" w:rsidRDefault="003A6967" w:rsidP="005A51B3">
            <w:pPr>
              <w:rPr>
                <w:rFonts w:asciiTheme="minorHAnsi" w:hAnsiTheme="minorHAnsi" w:cstheme="minorHAnsi"/>
                <w:sz w:val="22"/>
                <w:szCs w:val="22"/>
                <w:lang w:eastAsia="en-US"/>
              </w:rPr>
            </w:pPr>
          </w:p>
          <w:p w14:paraId="2C171D9E" w14:textId="77777777" w:rsidR="003A6967" w:rsidRDefault="003A6967" w:rsidP="005A51B3">
            <w:pPr>
              <w:rPr>
                <w:rFonts w:asciiTheme="minorHAnsi" w:hAnsiTheme="minorHAnsi" w:cstheme="minorHAnsi"/>
                <w:sz w:val="22"/>
                <w:szCs w:val="22"/>
                <w:lang w:eastAsia="en-US"/>
              </w:rPr>
            </w:pPr>
          </w:p>
          <w:p w14:paraId="344D0D55" w14:textId="0228C141"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7120907" w14:textId="77777777" w:rsidR="003A6967" w:rsidRDefault="003A6967" w:rsidP="005A51B3">
            <w:pPr>
              <w:rPr>
                <w:rFonts w:asciiTheme="minorHAnsi" w:hAnsiTheme="minorHAnsi" w:cstheme="minorHAnsi"/>
                <w:sz w:val="22"/>
                <w:szCs w:val="22"/>
                <w:lang w:eastAsia="en-US"/>
              </w:rPr>
            </w:pPr>
          </w:p>
          <w:p w14:paraId="2E95033D" w14:textId="0B05581D" w:rsidR="003A6967" w:rsidRPr="00A30426" w:rsidRDefault="003A6967" w:rsidP="005A51B3">
            <w:pPr>
              <w:rPr>
                <w:rFonts w:asciiTheme="minorHAnsi" w:hAnsiTheme="minorHAnsi" w:cstheme="minorHAnsi"/>
                <w:sz w:val="22"/>
                <w:szCs w:val="22"/>
                <w:lang w:eastAsia="en-US"/>
              </w:rPr>
            </w:pPr>
          </w:p>
        </w:tc>
        <w:tc>
          <w:tcPr>
            <w:tcW w:w="1275" w:type="dxa"/>
            <w:vMerge w:val="restart"/>
          </w:tcPr>
          <w:p w14:paraId="39A9DE88" w14:textId="77777777" w:rsidR="00B8773D"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July 2020</w:t>
            </w:r>
          </w:p>
          <w:p w14:paraId="36A8BA21" w14:textId="77777777" w:rsidR="00A30426" w:rsidRDefault="00A30426" w:rsidP="005A51B3">
            <w:pPr>
              <w:rPr>
                <w:rFonts w:asciiTheme="minorHAnsi" w:hAnsiTheme="minorHAnsi" w:cstheme="minorHAnsi"/>
                <w:sz w:val="22"/>
                <w:szCs w:val="22"/>
                <w:lang w:eastAsia="en-US"/>
              </w:rPr>
            </w:pPr>
          </w:p>
          <w:p w14:paraId="538F0259" w14:textId="77777777" w:rsidR="00A30426" w:rsidRDefault="00A30426" w:rsidP="005A51B3">
            <w:pPr>
              <w:rPr>
                <w:rFonts w:asciiTheme="minorHAnsi" w:hAnsiTheme="minorHAnsi" w:cstheme="minorHAnsi"/>
                <w:sz w:val="22"/>
                <w:szCs w:val="22"/>
                <w:lang w:eastAsia="en-US"/>
              </w:rPr>
            </w:pPr>
          </w:p>
          <w:p w14:paraId="0331D168" w14:textId="77777777" w:rsidR="00A30426" w:rsidRDefault="00A30426" w:rsidP="005A51B3">
            <w:pPr>
              <w:rPr>
                <w:rFonts w:asciiTheme="minorHAnsi" w:hAnsiTheme="minorHAnsi" w:cstheme="minorHAnsi"/>
                <w:sz w:val="22"/>
                <w:szCs w:val="22"/>
                <w:lang w:eastAsia="en-US"/>
              </w:rPr>
            </w:pPr>
          </w:p>
          <w:p w14:paraId="5F9A73C7" w14:textId="77777777" w:rsidR="00A30426" w:rsidRDefault="00A30426" w:rsidP="005A51B3">
            <w:pPr>
              <w:rPr>
                <w:rFonts w:asciiTheme="minorHAnsi" w:hAnsiTheme="minorHAnsi" w:cstheme="minorHAnsi"/>
                <w:sz w:val="22"/>
                <w:szCs w:val="22"/>
                <w:lang w:eastAsia="en-US"/>
              </w:rPr>
            </w:pPr>
          </w:p>
          <w:p w14:paraId="374502FC" w14:textId="77777777" w:rsidR="00A30426" w:rsidRDefault="00A30426" w:rsidP="005A51B3">
            <w:pPr>
              <w:rPr>
                <w:rFonts w:asciiTheme="minorHAnsi" w:hAnsiTheme="minorHAnsi" w:cstheme="minorHAnsi"/>
                <w:sz w:val="22"/>
                <w:szCs w:val="22"/>
                <w:lang w:eastAsia="en-US"/>
              </w:rPr>
            </w:pPr>
          </w:p>
          <w:p w14:paraId="5D59AA1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47F2A8AC" w14:textId="77777777" w:rsidR="00A30426" w:rsidRPr="00A30426" w:rsidRDefault="00A30426" w:rsidP="005A51B3">
            <w:pPr>
              <w:rPr>
                <w:rFonts w:asciiTheme="minorHAnsi" w:hAnsiTheme="minorHAnsi" w:cstheme="minorHAnsi"/>
                <w:sz w:val="22"/>
                <w:szCs w:val="22"/>
                <w:lang w:eastAsia="en-US"/>
              </w:rPr>
            </w:pPr>
          </w:p>
          <w:p w14:paraId="302461AE" w14:textId="77777777" w:rsidR="00A30426" w:rsidRPr="00A30426" w:rsidRDefault="00A30426" w:rsidP="005A51B3">
            <w:pPr>
              <w:rPr>
                <w:rFonts w:asciiTheme="minorHAnsi" w:hAnsiTheme="minorHAnsi" w:cstheme="minorHAnsi"/>
                <w:sz w:val="22"/>
                <w:szCs w:val="22"/>
                <w:lang w:eastAsia="en-US"/>
              </w:rPr>
            </w:pPr>
          </w:p>
          <w:p w14:paraId="421319FF" w14:textId="77777777" w:rsidR="00A30426" w:rsidRDefault="00A30426" w:rsidP="005A51B3">
            <w:pPr>
              <w:rPr>
                <w:rFonts w:asciiTheme="minorHAnsi" w:hAnsiTheme="minorHAnsi" w:cstheme="minorHAnsi"/>
                <w:sz w:val="22"/>
                <w:szCs w:val="22"/>
                <w:lang w:eastAsia="en-US"/>
              </w:rPr>
            </w:pPr>
          </w:p>
          <w:p w14:paraId="4E4FD1E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All Staff aware </w:t>
            </w:r>
          </w:p>
          <w:p w14:paraId="22C9CC3E" w14:textId="4E23CBD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999B7D5" w14:textId="77777777" w:rsidR="00A30426" w:rsidRDefault="00A30426" w:rsidP="005A51B3">
            <w:pPr>
              <w:rPr>
                <w:rFonts w:asciiTheme="minorHAnsi" w:hAnsiTheme="minorHAnsi" w:cstheme="minorHAnsi"/>
                <w:sz w:val="22"/>
                <w:szCs w:val="22"/>
                <w:lang w:eastAsia="en-US"/>
              </w:rPr>
            </w:pPr>
          </w:p>
          <w:p w14:paraId="3A769759"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5653C1C" w14:textId="77777777" w:rsidR="004E49F9" w:rsidRDefault="004E49F9" w:rsidP="005A51B3">
            <w:pPr>
              <w:rPr>
                <w:rFonts w:asciiTheme="minorHAnsi" w:hAnsiTheme="minorHAnsi" w:cstheme="minorHAnsi"/>
                <w:sz w:val="22"/>
                <w:szCs w:val="22"/>
                <w:lang w:eastAsia="en-US"/>
              </w:rPr>
            </w:pPr>
          </w:p>
          <w:p w14:paraId="29161713" w14:textId="77777777" w:rsidR="004E49F9" w:rsidRDefault="004E49F9" w:rsidP="005A51B3">
            <w:pPr>
              <w:rPr>
                <w:rFonts w:asciiTheme="minorHAnsi" w:hAnsiTheme="minorHAnsi" w:cstheme="minorHAnsi"/>
                <w:sz w:val="22"/>
                <w:szCs w:val="22"/>
                <w:lang w:eastAsia="en-US"/>
              </w:rPr>
            </w:pPr>
          </w:p>
          <w:p w14:paraId="7D79B0C1" w14:textId="77777777" w:rsidR="004E49F9" w:rsidRDefault="004E49F9" w:rsidP="005A51B3">
            <w:pPr>
              <w:rPr>
                <w:rFonts w:asciiTheme="minorHAnsi" w:hAnsiTheme="minorHAnsi" w:cstheme="minorHAnsi"/>
                <w:sz w:val="22"/>
                <w:szCs w:val="22"/>
                <w:lang w:eastAsia="en-US"/>
              </w:rPr>
            </w:pPr>
          </w:p>
          <w:p w14:paraId="5CE84BD5" w14:textId="77777777" w:rsidR="004E49F9" w:rsidRDefault="004E49F9" w:rsidP="005A51B3">
            <w:pPr>
              <w:rPr>
                <w:rFonts w:asciiTheme="minorHAnsi" w:hAnsiTheme="minorHAnsi" w:cstheme="minorHAnsi"/>
                <w:sz w:val="22"/>
                <w:szCs w:val="22"/>
                <w:lang w:eastAsia="en-US"/>
              </w:rPr>
            </w:pPr>
          </w:p>
          <w:p w14:paraId="05CBD05B" w14:textId="77777777" w:rsidR="004E49F9" w:rsidRDefault="004E49F9" w:rsidP="005A51B3">
            <w:pPr>
              <w:rPr>
                <w:rFonts w:asciiTheme="minorHAnsi" w:hAnsiTheme="minorHAnsi" w:cstheme="minorHAnsi"/>
                <w:sz w:val="22"/>
                <w:szCs w:val="22"/>
                <w:lang w:eastAsia="en-US"/>
              </w:rPr>
            </w:pPr>
          </w:p>
          <w:p w14:paraId="137FB6C3" w14:textId="77777777" w:rsidR="004E49F9" w:rsidRDefault="004E49F9" w:rsidP="005A51B3">
            <w:pPr>
              <w:rPr>
                <w:rFonts w:asciiTheme="minorHAnsi" w:hAnsiTheme="minorHAnsi" w:cstheme="minorHAnsi"/>
                <w:sz w:val="22"/>
                <w:szCs w:val="22"/>
                <w:lang w:eastAsia="en-US"/>
              </w:rPr>
            </w:pPr>
          </w:p>
          <w:p w14:paraId="15C30E4E" w14:textId="77777777" w:rsidR="004E49F9" w:rsidRDefault="004E49F9" w:rsidP="005A51B3">
            <w:pPr>
              <w:rPr>
                <w:rFonts w:asciiTheme="minorHAnsi" w:hAnsiTheme="minorHAnsi" w:cstheme="minorHAnsi"/>
                <w:sz w:val="22"/>
                <w:szCs w:val="22"/>
                <w:lang w:eastAsia="en-US"/>
              </w:rPr>
            </w:pPr>
          </w:p>
          <w:p w14:paraId="35DE696C" w14:textId="77777777" w:rsidR="004E49F9" w:rsidRDefault="00AD3A20"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11.08.20</w:t>
            </w:r>
          </w:p>
          <w:p w14:paraId="1911CC58" w14:textId="77777777" w:rsidR="00BF0057" w:rsidRPr="00BF0057" w:rsidRDefault="00BF0057" w:rsidP="005A51B3">
            <w:pPr>
              <w:rPr>
                <w:rFonts w:asciiTheme="minorHAnsi" w:hAnsiTheme="minorHAnsi" w:cstheme="minorHAnsi"/>
                <w:sz w:val="22"/>
                <w:szCs w:val="22"/>
                <w:lang w:eastAsia="en-US"/>
              </w:rPr>
            </w:pPr>
          </w:p>
          <w:p w14:paraId="56307785" w14:textId="77777777" w:rsidR="00BF0057" w:rsidRPr="00BF0057" w:rsidRDefault="00BF0057" w:rsidP="005A51B3">
            <w:pPr>
              <w:rPr>
                <w:rFonts w:asciiTheme="minorHAnsi" w:hAnsiTheme="minorHAnsi" w:cstheme="minorHAnsi"/>
                <w:sz w:val="22"/>
                <w:szCs w:val="22"/>
                <w:lang w:eastAsia="en-US"/>
              </w:rPr>
            </w:pPr>
          </w:p>
          <w:p w14:paraId="107FC81D" w14:textId="77777777" w:rsidR="00BF0057" w:rsidRPr="00BF0057" w:rsidRDefault="00BF0057" w:rsidP="005A51B3">
            <w:pPr>
              <w:rPr>
                <w:rFonts w:asciiTheme="minorHAnsi" w:hAnsiTheme="minorHAnsi" w:cstheme="minorHAnsi"/>
                <w:sz w:val="22"/>
                <w:szCs w:val="22"/>
                <w:lang w:eastAsia="en-US"/>
              </w:rPr>
            </w:pPr>
          </w:p>
          <w:p w14:paraId="798459F5" w14:textId="77777777" w:rsidR="00BF0057" w:rsidRDefault="00BF0057" w:rsidP="005A51B3">
            <w:pPr>
              <w:rPr>
                <w:rFonts w:asciiTheme="minorHAnsi" w:hAnsiTheme="minorHAnsi" w:cstheme="minorHAnsi"/>
                <w:sz w:val="22"/>
                <w:szCs w:val="22"/>
                <w:lang w:eastAsia="en-US"/>
              </w:rPr>
            </w:pPr>
          </w:p>
          <w:p w14:paraId="666CA47E"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11.08.20</w:t>
            </w:r>
          </w:p>
          <w:p w14:paraId="2A7FECAC" w14:textId="77777777" w:rsidR="00BF0057" w:rsidRDefault="00BF0057" w:rsidP="005A51B3">
            <w:pPr>
              <w:rPr>
                <w:rFonts w:asciiTheme="minorHAnsi" w:hAnsiTheme="minorHAnsi" w:cstheme="minorHAnsi"/>
                <w:sz w:val="22"/>
                <w:szCs w:val="22"/>
                <w:lang w:eastAsia="en-US"/>
              </w:rPr>
            </w:pPr>
          </w:p>
          <w:p w14:paraId="13046213" w14:textId="77777777" w:rsidR="00BF0057" w:rsidRDefault="00BF0057" w:rsidP="005A51B3">
            <w:pPr>
              <w:rPr>
                <w:rFonts w:asciiTheme="minorHAnsi" w:hAnsiTheme="minorHAnsi" w:cstheme="minorHAnsi"/>
                <w:sz w:val="22"/>
                <w:szCs w:val="22"/>
                <w:lang w:eastAsia="en-US"/>
              </w:rPr>
            </w:pPr>
          </w:p>
          <w:p w14:paraId="098D4F4F" w14:textId="77777777" w:rsidR="00BF0057" w:rsidRDefault="00BF0057" w:rsidP="005A51B3">
            <w:pPr>
              <w:rPr>
                <w:rFonts w:asciiTheme="minorHAnsi" w:hAnsiTheme="minorHAnsi" w:cstheme="minorHAnsi"/>
                <w:sz w:val="22"/>
                <w:szCs w:val="22"/>
                <w:lang w:eastAsia="en-US"/>
              </w:rPr>
            </w:pPr>
          </w:p>
          <w:p w14:paraId="5A21CBA4" w14:textId="77777777" w:rsidR="00BF0057" w:rsidRDefault="00BF0057" w:rsidP="005A51B3">
            <w:pPr>
              <w:rPr>
                <w:rFonts w:asciiTheme="minorHAnsi" w:hAnsiTheme="minorHAnsi" w:cstheme="minorHAnsi"/>
                <w:sz w:val="22"/>
                <w:szCs w:val="22"/>
                <w:lang w:eastAsia="en-US"/>
              </w:rPr>
            </w:pPr>
          </w:p>
          <w:p w14:paraId="34EB7848" w14:textId="77777777" w:rsidR="00BF0057" w:rsidRDefault="00BF0057" w:rsidP="005A51B3">
            <w:pPr>
              <w:rPr>
                <w:rFonts w:asciiTheme="minorHAnsi" w:hAnsiTheme="minorHAnsi" w:cstheme="minorHAnsi"/>
                <w:sz w:val="22"/>
                <w:szCs w:val="22"/>
                <w:lang w:eastAsia="en-US"/>
              </w:rPr>
            </w:pPr>
          </w:p>
          <w:p w14:paraId="18DE3147" w14:textId="77777777" w:rsidR="00BF0057" w:rsidRDefault="00BF0057" w:rsidP="005A51B3">
            <w:pPr>
              <w:rPr>
                <w:rFonts w:asciiTheme="minorHAnsi" w:hAnsiTheme="minorHAnsi" w:cstheme="minorHAnsi"/>
                <w:sz w:val="22"/>
                <w:szCs w:val="22"/>
                <w:lang w:eastAsia="en-US"/>
              </w:rPr>
            </w:pPr>
          </w:p>
          <w:p w14:paraId="385C4C3B"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 Daily</w:t>
            </w:r>
          </w:p>
          <w:p w14:paraId="3F293243" w14:textId="77777777" w:rsidR="00BF0057" w:rsidRDefault="00BF0057" w:rsidP="005A51B3">
            <w:pPr>
              <w:rPr>
                <w:rFonts w:asciiTheme="minorHAnsi" w:hAnsiTheme="minorHAnsi" w:cstheme="minorHAnsi"/>
                <w:sz w:val="22"/>
                <w:szCs w:val="22"/>
                <w:lang w:eastAsia="en-US"/>
              </w:rPr>
            </w:pPr>
          </w:p>
          <w:p w14:paraId="278A4BDE" w14:textId="77777777" w:rsidR="00BF0057" w:rsidRDefault="00BF0057" w:rsidP="005A51B3">
            <w:pPr>
              <w:rPr>
                <w:rFonts w:asciiTheme="minorHAnsi" w:hAnsiTheme="minorHAnsi" w:cstheme="minorHAnsi"/>
                <w:sz w:val="22"/>
                <w:szCs w:val="22"/>
                <w:lang w:eastAsia="en-US"/>
              </w:rPr>
            </w:pPr>
          </w:p>
          <w:p w14:paraId="6ABEB34F" w14:textId="77777777" w:rsidR="00BF0057" w:rsidRDefault="00BF0057" w:rsidP="005A51B3">
            <w:pPr>
              <w:rPr>
                <w:rFonts w:asciiTheme="minorHAnsi" w:hAnsiTheme="minorHAnsi" w:cstheme="minorHAnsi"/>
                <w:sz w:val="22"/>
                <w:szCs w:val="22"/>
                <w:lang w:eastAsia="en-US"/>
              </w:rPr>
            </w:pPr>
          </w:p>
          <w:p w14:paraId="45A1E937" w14:textId="77777777" w:rsidR="00BF0057" w:rsidRDefault="00BF0057" w:rsidP="005A51B3">
            <w:pPr>
              <w:rPr>
                <w:rFonts w:asciiTheme="minorHAnsi" w:hAnsiTheme="minorHAnsi" w:cstheme="minorHAnsi"/>
                <w:sz w:val="22"/>
                <w:szCs w:val="22"/>
                <w:lang w:eastAsia="en-US"/>
              </w:rPr>
            </w:pPr>
          </w:p>
          <w:p w14:paraId="21923CE0" w14:textId="77777777" w:rsidR="00BF0057" w:rsidRDefault="00BF0057" w:rsidP="005A51B3">
            <w:pPr>
              <w:rPr>
                <w:rFonts w:asciiTheme="minorHAnsi" w:hAnsiTheme="minorHAnsi" w:cstheme="minorHAnsi"/>
                <w:sz w:val="22"/>
                <w:szCs w:val="22"/>
                <w:lang w:eastAsia="en-US"/>
              </w:rPr>
            </w:pPr>
          </w:p>
          <w:p w14:paraId="700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t="00BF0057" w:rsidP="005A51B3">
            <w:pPr>
              <w:rPr>
                <w:rFonts w:asciiTheme="minorHAnsi" w:hAnsiTheme="minorHAnsi" w:cstheme="minorHAnsi"/>
                <w:sz w:val="22"/>
                <w:szCs w:val="22"/>
                <w:lang w:eastAsia="en-US"/>
              </w:rPr>
            </w:pPr>
          </w:p>
          <w:p w14:paraId="76F480F3" w14:textId="77777777" w:rsidR="003A6967" w:rsidRDefault="003A6967" w:rsidP="005A51B3">
            <w:pPr>
              <w:rPr>
                <w:rFonts w:asciiTheme="minorHAnsi" w:hAnsiTheme="minorHAnsi" w:cstheme="minorHAnsi"/>
                <w:sz w:val="22"/>
                <w:szCs w:val="22"/>
                <w:lang w:eastAsia="en-US"/>
              </w:rPr>
            </w:pPr>
          </w:p>
          <w:p w14:paraId="38AC34DA" w14:textId="77777777" w:rsidR="003A6967" w:rsidRDefault="003A6967" w:rsidP="005A51B3">
            <w:pPr>
              <w:rPr>
                <w:rFonts w:asciiTheme="minorHAnsi" w:hAnsiTheme="minorHAnsi" w:cstheme="minorHAnsi"/>
                <w:sz w:val="22"/>
                <w:szCs w:val="22"/>
                <w:lang w:eastAsia="en-US"/>
              </w:rPr>
            </w:pPr>
          </w:p>
          <w:p w14:paraId="4508882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937A6B1" w14:textId="77777777" w:rsidR="003A6967" w:rsidRDefault="003A6967" w:rsidP="005A51B3">
            <w:pPr>
              <w:rPr>
                <w:rFonts w:asciiTheme="minorHAnsi" w:hAnsiTheme="minorHAnsi" w:cstheme="minorHAnsi"/>
                <w:sz w:val="22"/>
                <w:szCs w:val="22"/>
                <w:lang w:eastAsia="en-US"/>
              </w:rPr>
            </w:pPr>
          </w:p>
          <w:p w14:paraId="3B2A8068" w14:textId="77777777" w:rsidR="003A6967" w:rsidRDefault="003A6967" w:rsidP="005A51B3">
            <w:pPr>
              <w:rPr>
                <w:rFonts w:asciiTheme="minorHAnsi" w:hAnsiTheme="minorHAnsi" w:cstheme="minorHAnsi"/>
                <w:sz w:val="22"/>
                <w:szCs w:val="22"/>
                <w:lang w:eastAsia="en-US"/>
              </w:rPr>
            </w:pPr>
          </w:p>
          <w:p w14:paraId="0AD0CB9B" w14:textId="77777777" w:rsidR="003A6967" w:rsidRDefault="003A6967" w:rsidP="005A51B3">
            <w:pPr>
              <w:rPr>
                <w:rFonts w:asciiTheme="minorHAnsi" w:hAnsiTheme="minorHAnsi" w:cstheme="minorHAnsi"/>
                <w:sz w:val="22"/>
                <w:szCs w:val="22"/>
                <w:lang w:eastAsia="en-US"/>
              </w:rPr>
            </w:pPr>
          </w:p>
          <w:p w14:paraId="6861E817" w14:textId="77777777" w:rsidR="003A6967" w:rsidRDefault="003A6967" w:rsidP="005A51B3">
            <w:pPr>
              <w:rPr>
                <w:rFonts w:asciiTheme="minorHAnsi" w:hAnsiTheme="minorHAnsi" w:cstheme="minorHAnsi"/>
                <w:sz w:val="22"/>
                <w:szCs w:val="22"/>
                <w:lang w:eastAsia="en-US"/>
              </w:rPr>
            </w:pPr>
          </w:p>
          <w:p w14:paraId="177E5CD0"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056CC7B" w14:textId="77777777" w:rsidR="003A6967" w:rsidRDefault="003A6967" w:rsidP="005A51B3">
            <w:pPr>
              <w:rPr>
                <w:rFonts w:asciiTheme="minorHAnsi" w:hAnsiTheme="minorHAnsi" w:cstheme="minorHAnsi"/>
                <w:sz w:val="22"/>
                <w:szCs w:val="22"/>
                <w:lang w:eastAsia="en-US"/>
              </w:rPr>
            </w:pPr>
          </w:p>
          <w:p w14:paraId="08464AF7" w14:textId="77777777" w:rsidR="003A6967" w:rsidRDefault="003A6967" w:rsidP="005A51B3">
            <w:pPr>
              <w:rPr>
                <w:rFonts w:asciiTheme="minorHAnsi" w:hAnsiTheme="minorHAnsi" w:cstheme="minorHAnsi"/>
                <w:sz w:val="22"/>
                <w:szCs w:val="22"/>
                <w:lang w:eastAsia="en-US"/>
              </w:rPr>
            </w:pPr>
          </w:p>
          <w:p w14:paraId="78510A37" w14:textId="77777777" w:rsidR="003A6967" w:rsidRDefault="003A6967" w:rsidP="005A51B3">
            <w:pPr>
              <w:rPr>
                <w:rFonts w:asciiTheme="minorHAnsi" w:hAnsiTheme="minorHAnsi" w:cstheme="minorHAnsi"/>
                <w:sz w:val="22"/>
                <w:szCs w:val="22"/>
                <w:lang w:eastAsia="en-US"/>
              </w:rPr>
            </w:pPr>
          </w:p>
          <w:p w14:paraId="58B7D734" w14:textId="77777777" w:rsidR="003A6967" w:rsidRDefault="003A6967" w:rsidP="005A51B3">
            <w:pPr>
              <w:rPr>
                <w:rFonts w:asciiTheme="minorHAnsi" w:hAnsiTheme="minorHAnsi" w:cstheme="minorHAnsi"/>
                <w:sz w:val="22"/>
                <w:szCs w:val="22"/>
                <w:lang w:eastAsia="en-US"/>
              </w:rPr>
            </w:pPr>
          </w:p>
          <w:p w14:paraId="4D8ED50B" w14:textId="77777777" w:rsidR="003A6967" w:rsidRDefault="003A6967" w:rsidP="005A51B3">
            <w:pPr>
              <w:rPr>
                <w:rFonts w:asciiTheme="minorHAnsi" w:hAnsiTheme="minorHAnsi" w:cstheme="minorHAnsi"/>
                <w:sz w:val="22"/>
                <w:szCs w:val="22"/>
                <w:lang w:eastAsia="en-US"/>
              </w:rPr>
            </w:pPr>
          </w:p>
          <w:p w14:paraId="5BD08AF8" w14:textId="77777777" w:rsidR="003A6967" w:rsidRDefault="003A6967" w:rsidP="005A51B3">
            <w:pPr>
              <w:rPr>
                <w:rFonts w:asciiTheme="minorHAnsi" w:hAnsiTheme="minorHAnsi" w:cstheme="minorHAnsi"/>
                <w:sz w:val="22"/>
                <w:szCs w:val="22"/>
                <w:lang w:eastAsia="en-US"/>
              </w:rPr>
            </w:pPr>
          </w:p>
          <w:p w14:paraId="6F5FE5F9" w14:textId="77777777" w:rsidR="003A6967" w:rsidRDefault="003A6967" w:rsidP="005A51B3">
            <w:pPr>
              <w:rPr>
                <w:rFonts w:asciiTheme="minorHAnsi" w:hAnsiTheme="minorHAnsi" w:cstheme="minorHAnsi"/>
                <w:sz w:val="22"/>
                <w:szCs w:val="22"/>
                <w:lang w:eastAsia="en-US"/>
              </w:rPr>
            </w:pPr>
          </w:p>
          <w:p w14:paraId="08EBF8B8" w14:textId="77777777" w:rsidR="003A6967" w:rsidRDefault="003A6967" w:rsidP="005A51B3">
            <w:pPr>
              <w:rPr>
                <w:rFonts w:asciiTheme="minorHAnsi" w:hAnsiTheme="minorHAnsi" w:cstheme="minorHAnsi"/>
                <w:sz w:val="22"/>
                <w:szCs w:val="22"/>
                <w:lang w:eastAsia="en-US"/>
              </w:rPr>
            </w:pPr>
          </w:p>
          <w:p w14:paraId="355F003A" w14:textId="77777777" w:rsidR="003A6967" w:rsidRDefault="003A6967" w:rsidP="005A51B3">
            <w:pPr>
              <w:rPr>
                <w:rFonts w:asciiTheme="minorHAnsi" w:hAnsiTheme="minorHAnsi" w:cstheme="minorHAnsi"/>
                <w:sz w:val="22"/>
                <w:szCs w:val="22"/>
                <w:lang w:eastAsia="en-US"/>
              </w:rPr>
            </w:pPr>
          </w:p>
          <w:p w14:paraId="2B86A750" w14:textId="77777777" w:rsidR="003A6967" w:rsidRDefault="003A6967" w:rsidP="005A51B3">
            <w:pPr>
              <w:rPr>
                <w:rFonts w:asciiTheme="minorHAnsi" w:hAnsiTheme="minorHAnsi" w:cstheme="minorHAnsi"/>
                <w:sz w:val="22"/>
                <w:szCs w:val="22"/>
                <w:lang w:eastAsia="en-US"/>
              </w:rPr>
            </w:pPr>
          </w:p>
          <w:p w14:paraId="5239A9E0" w14:textId="77777777" w:rsidR="003A6967" w:rsidRDefault="003A6967" w:rsidP="005A51B3">
            <w:pPr>
              <w:rPr>
                <w:rFonts w:asciiTheme="minorHAnsi" w:hAnsiTheme="minorHAnsi" w:cstheme="minorHAnsi"/>
                <w:sz w:val="22"/>
                <w:szCs w:val="22"/>
                <w:lang w:eastAsia="en-US"/>
              </w:rPr>
            </w:pPr>
          </w:p>
          <w:p w14:paraId="1554D15F" w14:textId="77777777" w:rsidR="003A6967" w:rsidRDefault="003A6967" w:rsidP="005A51B3">
            <w:pPr>
              <w:rPr>
                <w:rFonts w:asciiTheme="minorHAnsi" w:hAnsiTheme="minorHAnsi" w:cstheme="minorHAnsi"/>
                <w:sz w:val="22"/>
                <w:szCs w:val="22"/>
                <w:lang w:eastAsia="en-US"/>
              </w:rPr>
            </w:pPr>
          </w:p>
          <w:p w14:paraId="446858E5" w14:textId="77777777" w:rsidR="003A6967" w:rsidRDefault="003A6967" w:rsidP="005A51B3">
            <w:pPr>
              <w:rPr>
                <w:rFonts w:asciiTheme="minorHAnsi" w:hAnsiTheme="minorHAnsi" w:cstheme="minorHAnsi"/>
                <w:sz w:val="22"/>
                <w:szCs w:val="22"/>
                <w:lang w:eastAsia="en-US"/>
              </w:rPr>
            </w:pPr>
          </w:p>
          <w:p w14:paraId="63AE2D9C" w14:textId="77777777" w:rsidR="003A6967" w:rsidRDefault="003A6967" w:rsidP="005A51B3">
            <w:pPr>
              <w:rPr>
                <w:rFonts w:asciiTheme="minorHAnsi" w:hAnsiTheme="minorHAnsi" w:cstheme="minorHAnsi"/>
                <w:sz w:val="22"/>
                <w:szCs w:val="22"/>
                <w:lang w:eastAsia="en-US"/>
              </w:rPr>
            </w:pPr>
          </w:p>
          <w:p w14:paraId="481EC065" w14:textId="77777777" w:rsidR="003A6967" w:rsidRDefault="003A6967" w:rsidP="005A51B3">
            <w:pPr>
              <w:rPr>
                <w:rFonts w:asciiTheme="minorHAnsi" w:hAnsiTheme="minorHAnsi" w:cstheme="minorHAnsi"/>
                <w:sz w:val="22"/>
                <w:szCs w:val="22"/>
                <w:lang w:eastAsia="en-US"/>
              </w:rPr>
            </w:pPr>
          </w:p>
          <w:p w14:paraId="327E1DB7" w14:textId="77777777" w:rsidR="003A6967" w:rsidRDefault="003A6967" w:rsidP="005A51B3">
            <w:pPr>
              <w:rPr>
                <w:rFonts w:asciiTheme="minorHAnsi" w:hAnsiTheme="minorHAnsi" w:cstheme="minorHAnsi"/>
                <w:sz w:val="22"/>
                <w:szCs w:val="22"/>
                <w:lang w:eastAsia="en-US"/>
              </w:rPr>
            </w:pPr>
          </w:p>
          <w:p w14:paraId="525EFE92" w14:textId="77777777" w:rsidR="003A6967" w:rsidRDefault="003A6967" w:rsidP="005A51B3">
            <w:pPr>
              <w:rPr>
                <w:rFonts w:asciiTheme="minorHAnsi" w:hAnsiTheme="minorHAnsi" w:cstheme="minorHAnsi"/>
                <w:sz w:val="22"/>
                <w:szCs w:val="22"/>
                <w:lang w:eastAsia="en-US"/>
              </w:rPr>
            </w:pPr>
          </w:p>
          <w:p w14:paraId="6E38CCC5" w14:textId="77777777" w:rsidR="003A6967" w:rsidRDefault="003A6967" w:rsidP="005A51B3">
            <w:pPr>
              <w:rPr>
                <w:rFonts w:asciiTheme="minorHAnsi" w:hAnsiTheme="minorHAnsi" w:cstheme="minorHAnsi"/>
                <w:sz w:val="22"/>
                <w:szCs w:val="22"/>
                <w:lang w:eastAsia="en-US"/>
              </w:rPr>
            </w:pPr>
          </w:p>
          <w:p w14:paraId="754CE2CB" w14:textId="77777777" w:rsidR="003A6967" w:rsidRDefault="003A6967" w:rsidP="005A51B3">
            <w:pPr>
              <w:rPr>
                <w:rFonts w:asciiTheme="minorHAnsi" w:hAnsiTheme="minorHAnsi" w:cstheme="minorHAnsi"/>
                <w:sz w:val="22"/>
                <w:szCs w:val="22"/>
                <w:lang w:eastAsia="en-US"/>
              </w:rPr>
            </w:pPr>
          </w:p>
          <w:p w14:paraId="67389FC7" w14:textId="77777777" w:rsidR="003A6967" w:rsidRDefault="003A6967" w:rsidP="005A51B3">
            <w:pPr>
              <w:rPr>
                <w:rFonts w:asciiTheme="minorHAnsi" w:hAnsiTheme="minorHAnsi" w:cstheme="minorHAnsi"/>
                <w:sz w:val="22"/>
                <w:szCs w:val="22"/>
                <w:lang w:eastAsia="en-US"/>
              </w:rPr>
            </w:pPr>
          </w:p>
          <w:p w14:paraId="4A98CA03" w14:textId="77777777" w:rsidR="003A6967" w:rsidRDefault="003A6967" w:rsidP="005A51B3">
            <w:pPr>
              <w:rPr>
                <w:rFonts w:asciiTheme="minorHAnsi" w:hAnsiTheme="minorHAnsi" w:cstheme="minorHAnsi"/>
                <w:sz w:val="22"/>
                <w:szCs w:val="22"/>
                <w:lang w:eastAsia="en-US"/>
              </w:rPr>
            </w:pPr>
          </w:p>
          <w:p w14:paraId="7E881C12" w14:textId="77777777" w:rsidR="003A6967" w:rsidRDefault="003A6967" w:rsidP="005A51B3">
            <w:pPr>
              <w:rPr>
                <w:rFonts w:asciiTheme="minorHAnsi" w:hAnsiTheme="minorHAnsi" w:cstheme="minorHAnsi"/>
                <w:sz w:val="22"/>
                <w:szCs w:val="22"/>
                <w:lang w:eastAsia="en-US"/>
              </w:rPr>
            </w:pPr>
          </w:p>
          <w:p w14:paraId="7D43373C" w14:textId="77777777" w:rsidR="003A6967" w:rsidRDefault="003A6967" w:rsidP="005A51B3">
            <w:pPr>
              <w:rPr>
                <w:rFonts w:asciiTheme="minorHAnsi" w:hAnsiTheme="minorHAnsi" w:cstheme="minorHAnsi"/>
                <w:sz w:val="22"/>
                <w:szCs w:val="22"/>
                <w:lang w:eastAsia="en-US"/>
              </w:rPr>
            </w:pPr>
          </w:p>
          <w:p w14:paraId="357BC510" w14:textId="77777777" w:rsidR="003A6967" w:rsidRDefault="003A6967" w:rsidP="005A51B3">
            <w:pPr>
              <w:rPr>
                <w:rFonts w:asciiTheme="minorHAnsi" w:hAnsiTheme="minorHAnsi" w:cstheme="minorHAnsi"/>
                <w:sz w:val="22"/>
                <w:szCs w:val="22"/>
                <w:lang w:eastAsia="en-US"/>
              </w:rPr>
            </w:pPr>
          </w:p>
          <w:p w14:paraId="0DFE78F4" w14:textId="77777777" w:rsidR="003A6967" w:rsidRDefault="003A6967" w:rsidP="005A51B3">
            <w:pPr>
              <w:rPr>
                <w:rFonts w:asciiTheme="minorHAnsi" w:hAnsiTheme="minorHAnsi" w:cstheme="minorHAnsi"/>
                <w:sz w:val="22"/>
                <w:szCs w:val="22"/>
                <w:lang w:eastAsia="en-US"/>
              </w:rPr>
            </w:pPr>
          </w:p>
          <w:p w14:paraId="30A10EFE" w14:textId="77777777" w:rsidR="003A6967" w:rsidRDefault="003A6967" w:rsidP="005A51B3">
            <w:pPr>
              <w:rPr>
                <w:rFonts w:asciiTheme="minorHAnsi" w:hAnsiTheme="minorHAnsi" w:cstheme="minorHAnsi"/>
                <w:sz w:val="22"/>
                <w:szCs w:val="22"/>
                <w:lang w:eastAsia="en-US"/>
              </w:rPr>
            </w:pPr>
          </w:p>
          <w:p w14:paraId="116CBD5A" w14:textId="77777777" w:rsidR="003A6967" w:rsidRDefault="003A6967" w:rsidP="005A51B3">
            <w:pPr>
              <w:rPr>
                <w:rFonts w:asciiTheme="minorHAnsi" w:hAnsiTheme="minorHAnsi" w:cstheme="minorHAnsi"/>
                <w:sz w:val="22"/>
                <w:szCs w:val="22"/>
                <w:lang w:eastAsia="en-US"/>
              </w:rPr>
            </w:pPr>
          </w:p>
          <w:p w14:paraId="4EF98628" w14:textId="77777777" w:rsidR="003A6967" w:rsidRDefault="003A6967" w:rsidP="005A51B3">
            <w:pPr>
              <w:rPr>
                <w:rFonts w:asciiTheme="minorHAnsi" w:hAnsiTheme="minorHAnsi" w:cstheme="minorHAnsi"/>
                <w:sz w:val="22"/>
                <w:szCs w:val="22"/>
                <w:lang w:eastAsia="en-US"/>
              </w:rPr>
            </w:pPr>
          </w:p>
          <w:p w14:paraId="721DADB2" w14:textId="77777777" w:rsidR="003A6967" w:rsidRDefault="003A6967" w:rsidP="005A51B3">
            <w:pPr>
              <w:rPr>
                <w:rFonts w:asciiTheme="minorHAnsi" w:hAnsiTheme="minorHAnsi" w:cstheme="minorHAnsi"/>
                <w:sz w:val="22"/>
                <w:szCs w:val="22"/>
                <w:lang w:eastAsia="en-US"/>
              </w:rPr>
            </w:pPr>
          </w:p>
          <w:p w14:paraId="70E62A3D" w14:textId="77777777" w:rsidR="003A6967" w:rsidRDefault="003A6967" w:rsidP="005A51B3">
            <w:pPr>
              <w:rPr>
                <w:rFonts w:asciiTheme="minorHAnsi" w:hAnsiTheme="minorHAnsi" w:cstheme="minorHAnsi"/>
                <w:sz w:val="22"/>
                <w:szCs w:val="22"/>
                <w:lang w:eastAsia="en-US"/>
              </w:rPr>
            </w:pPr>
          </w:p>
          <w:p w14:paraId="208AAE50" w14:textId="77777777" w:rsidR="003A6967" w:rsidRDefault="003A6967" w:rsidP="005A51B3">
            <w:pPr>
              <w:rPr>
                <w:rFonts w:asciiTheme="minorHAnsi" w:hAnsiTheme="minorHAnsi" w:cstheme="minorHAnsi"/>
                <w:sz w:val="22"/>
                <w:szCs w:val="22"/>
                <w:lang w:eastAsia="en-US"/>
              </w:rPr>
            </w:pPr>
          </w:p>
          <w:p w14:paraId="62CDBD0C" w14:textId="77777777" w:rsidR="003A6967" w:rsidRDefault="003A6967" w:rsidP="005A51B3">
            <w:pPr>
              <w:rPr>
                <w:rFonts w:asciiTheme="minorHAnsi" w:hAnsiTheme="minorHAnsi" w:cstheme="minorHAnsi"/>
                <w:sz w:val="22"/>
                <w:szCs w:val="22"/>
                <w:lang w:eastAsia="en-US"/>
              </w:rPr>
            </w:pPr>
          </w:p>
          <w:p w14:paraId="19EEBFBE" w14:textId="77777777" w:rsidR="003A6967" w:rsidRDefault="003A6967" w:rsidP="005A51B3">
            <w:pPr>
              <w:rPr>
                <w:rFonts w:asciiTheme="minorHAnsi" w:hAnsiTheme="minorHAnsi" w:cstheme="minorHAnsi"/>
                <w:sz w:val="22"/>
                <w:szCs w:val="22"/>
                <w:lang w:eastAsia="en-US"/>
              </w:rPr>
            </w:pPr>
          </w:p>
          <w:p w14:paraId="3A9D3EED" w14:textId="77777777" w:rsidR="003A6967" w:rsidRDefault="003A6967" w:rsidP="005A51B3">
            <w:pPr>
              <w:rPr>
                <w:rFonts w:asciiTheme="minorHAnsi" w:hAnsiTheme="minorHAnsi" w:cstheme="minorHAnsi"/>
                <w:sz w:val="22"/>
                <w:szCs w:val="22"/>
                <w:lang w:eastAsia="en-US"/>
              </w:rPr>
            </w:pPr>
          </w:p>
          <w:p w14:paraId="05765AC3" w14:textId="77777777" w:rsidR="003A6967" w:rsidRDefault="003A6967" w:rsidP="005A51B3">
            <w:pPr>
              <w:rPr>
                <w:rFonts w:asciiTheme="minorHAnsi" w:hAnsiTheme="minorHAnsi" w:cstheme="minorHAnsi"/>
                <w:sz w:val="22"/>
                <w:szCs w:val="22"/>
                <w:lang w:eastAsia="en-US"/>
              </w:rPr>
            </w:pPr>
          </w:p>
          <w:p w14:paraId="04A3051E" w14:textId="77777777" w:rsidR="003A6967" w:rsidRDefault="003A6967" w:rsidP="005A51B3">
            <w:pPr>
              <w:rPr>
                <w:rFonts w:asciiTheme="minorHAnsi" w:hAnsiTheme="minorHAnsi" w:cstheme="minorHAnsi"/>
                <w:sz w:val="22"/>
                <w:szCs w:val="22"/>
                <w:lang w:eastAsia="en-US"/>
              </w:rPr>
            </w:pPr>
          </w:p>
          <w:p w14:paraId="35E3DDA7" w14:textId="77777777" w:rsidR="003A6967" w:rsidRDefault="003A6967" w:rsidP="005A51B3">
            <w:pPr>
              <w:rPr>
                <w:rFonts w:asciiTheme="minorHAnsi" w:hAnsiTheme="minorHAnsi" w:cstheme="minorHAnsi"/>
                <w:sz w:val="22"/>
                <w:szCs w:val="22"/>
                <w:lang w:eastAsia="en-US"/>
              </w:rPr>
            </w:pPr>
          </w:p>
          <w:p w14:paraId="04622FD5" w14:textId="77777777" w:rsidR="003A6967" w:rsidRDefault="003A6967" w:rsidP="005A51B3">
            <w:pPr>
              <w:rPr>
                <w:rFonts w:asciiTheme="minorHAnsi" w:hAnsiTheme="minorHAnsi" w:cstheme="minorHAnsi"/>
                <w:sz w:val="22"/>
                <w:szCs w:val="22"/>
                <w:lang w:eastAsia="en-US"/>
              </w:rPr>
            </w:pPr>
          </w:p>
          <w:p w14:paraId="1A2DB561" w14:textId="77777777" w:rsidR="003A6967" w:rsidRDefault="003A6967" w:rsidP="005A51B3">
            <w:pPr>
              <w:rPr>
                <w:rFonts w:asciiTheme="minorHAnsi" w:hAnsiTheme="minorHAnsi" w:cstheme="minorHAnsi"/>
                <w:sz w:val="22"/>
                <w:szCs w:val="22"/>
                <w:lang w:eastAsia="en-US"/>
              </w:rPr>
            </w:pPr>
          </w:p>
          <w:p w14:paraId="5984241B" w14:textId="77777777" w:rsidR="003A6967" w:rsidRDefault="003A6967" w:rsidP="005A51B3">
            <w:pPr>
              <w:rPr>
                <w:rFonts w:asciiTheme="minorHAnsi" w:hAnsiTheme="minorHAnsi" w:cstheme="minorHAnsi"/>
                <w:sz w:val="22"/>
                <w:szCs w:val="22"/>
                <w:lang w:eastAsia="en-US"/>
              </w:rPr>
            </w:pPr>
          </w:p>
          <w:p w14:paraId="24E60F20" w14:textId="77777777" w:rsidR="003A6967" w:rsidRDefault="003A6967" w:rsidP="005A51B3">
            <w:pPr>
              <w:rPr>
                <w:rFonts w:asciiTheme="minorHAnsi" w:hAnsiTheme="minorHAnsi" w:cstheme="minorHAnsi"/>
                <w:sz w:val="22"/>
                <w:szCs w:val="22"/>
                <w:lang w:eastAsia="en-US"/>
              </w:rPr>
            </w:pPr>
          </w:p>
          <w:p w14:paraId="10530F12" w14:textId="77777777" w:rsidR="003A6967" w:rsidRDefault="003A6967" w:rsidP="005A51B3">
            <w:pPr>
              <w:rPr>
                <w:rFonts w:asciiTheme="minorHAnsi" w:hAnsiTheme="minorHAnsi" w:cstheme="minorHAnsi"/>
                <w:sz w:val="22"/>
                <w:szCs w:val="22"/>
                <w:lang w:eastAsia="en-US"/>
              </w:rPr>
            </w:pPr>
          </w:p>
          <w:p w14:paraId="0F778495" w14:textId="77777777" w:rsidR="003A6967" w:rsidRDefault="003A6967" w:rsidP="005A51B3">
            <w:pPr>
              <w:rPr>
                <w:rFonts w:asciiTheme="minorHAnsi" w:hAnsiTheme="minorHAnsi" w:cstheme="minorHAnsi"/>
                <w:sz w:val="22"/>
                <w:szCs w:val="22"/>
                <w:lang w:eastAsia="en-US"/>
              </w:rPr>
            </w:pPr>
          </w:p>
          <w:p w14:paraId="07D053DF" w14:textId="77777777" w:rsidR="003A6967" w:rsidRDefault="003A6967" w:rsidP="005A51B3">
            <w:pPr>
              <w:rPr>
                <w:rFonts w:asciiTheme="minorHAnsi" w:hAnsiTheme="minorHAnsi" w:cstheme="minorHAnsi"/>
                <w:sz w:val="22"/>
                <w:szCs w:val="22"/>
                <w:lang w:eastAsia="en-US"/>
              </w:rPr>
            </w:pPr>
          </w:p>
          <w:p w14:paraId="30A558A7" w14:textId="77777777" w:rsidR="003A6967" w:rsidRDefault="003A6967" w:rsidP="005A51B3">
            <w:pPr>
              <w:rPr>
                <w:rFonts w:asciiTheme="minorHAnsi" w:hAnsiTheme="minorHAnsi" w:cstheme="minorHAnsi"/>
                <w:sz w:val="22"/>
                <w:szCs w:val="22"/>
                <w:lang w:eastAsia="en-US"/>
              </w:rPr>
            </w:pPr>
          </w:p>
          <w:p w14:paraId="7FEA678E" w14:textId="77777777" w:rsidR="003A6967" w:rsidRDefault="003A6967" w:rsidP="005A51B3">
            <w:pPr>
              <w:rPr>
                <w:rFonts w:asciiTheme="minorHAnsi" w:hAnsiTheme="minorHAnsi" w:cstheme="minorHAnsi"/>
                <w:sz w:val="22"/>
                <w:szCs w:val="22"/>
                <w:lang w:eastAsia="en-US"/>
              </w:rPr>
            </w:pPr>
          </w:p>
          <w:p w14:paraId="61F70FDF" w14:textId="77777777" w:rsidR="003A6967" w:rsidRDefault="003A6967" w:rsidP="005A51B3">
            <w:pPr>
              <w:rPr>
                <w:rFonts w:asciiTheme="minorHAnsi" w:hAnsiTheme="minorHAnsi" w:cstheme="minorHAnsi"/>
                <w:sz w:val="22"/>
                <w:szCs w:val="22"/>
                <w:lang w:eastAsia="en-US"/>
              </w:rPr>
            </w:pPr>
          </w:p>
          <w:p w14:paraId="5D863C52" w14:textId="77777777" w:rsidR="003A6967" w:rsidRDefault="003A6967" w:rsidP="005A51B3">
            <w:pPr>
              <w:rPr>
                <w:rFonts w:asciiTheme="minorHAnsi" w:hAnsiTheme="minorHAnsi" w:cstheme="minorHAnsi"/>
                <w:sz w:val="22"/>
                <w:szCs w:val="22"/>
                <w:lang w:eastAsia="en-US"/>
              </w:rPr>
            </w:pPr>
          </w:p>
          <w:p w14:paraId="7BC7DE0B" w14:textId="77777777" w:rsidR="003A6967" w:rsidRDefault="003A6967" w:rsidP="005A51B3">
            <w:pPr>
              <w:rPr>
                <w:rFonts w:asciiTheme="minorHAnsi" w:hAnsiTheme="minorHAnsi" w:cstheme="minorHAnsi"/>
                <w:sz w:val="22"/>
                <w:szCs w:val="22"/>
                <w:lang w:eastAsia="en-US"/>
              </w:rPr>
            </w:pPr>
          </w:p>
          <w:p w14:paraId="7D5403F9" w14:textId="77777777" w:rsidR="003A6967" w:rsidRDefault="003A6967" w:rsidP="005A51B3">
            <w:pPr>
              <w:rPr>
                <w:rFonts w:asciiTheme="minorHAnsi" w:hAnsiTheme="minorHAnsi" w:cstheme="minorHAnsi"/>
                <w:sz w:val="22"/>
                <w:szCs w:val="22"/>
                <w:lang w:eastAsia="en-US"/>
              </w:rPr>
            </w:pPr>
          </w:p>
          <w:p w14:paraId="1BC5CF63" w14:textId="77777777" w:rsidR="003A6967" w:rsidRDefault="003A6967" w:rsidP="005A51B3">
            <w:pPr>
              <w:rPr>
                <w:rFonts w:asciiTheme="minorHAnsi" w:hAnsiTheme="minorHAnsi" w:cstheme="minorHAnsi"/>
                <w:sz w:val="22"/>
                <w:szCs w:val="22"/>
                <w:lang w:eastAsia="en-US"/>
              </w:rPr>
            </w:pPr>
          </w:p>
          <w:p w14:paraId="54F89CD1" w14:textId="77777777" w:rsidR="003A6967" w:rsidRDefault="003A6967" w:rsidP="005A51B3">
            <w:pPr>
              <w:rPr>
                <w:rFonts w:asciiTheme="minorHAnsi" w:hAnsiTheme="minorHAnsi" w:cstheme="minorHAnsi"/>
                <w:sz w:val="22"/>
                <w:szCs w:val="22"/>
                <w:lang w:eastAsia="en-US"/>
              </w:rPr>
            </w:pPr>
          </w:p>
          <w:p w14:paraId="2DABBAC0" w14:textId="77777777" w:rsidR="003A6967" w:rsidRDefault="003A6967" w:rsidP="005A51B3">
            <w:pPr>
              <w:rPr>
                <w:rFonts w:asciiTheme="minorHAnsi" w:hAnsiTheme="minorHAnsi" w:cstheme="minorHAnsi"/>
                <w:sz w:val="22"/>
                <w:szCs w:val="22"/>
                <w:lang w:eastAsia="en-US"/>
              </w:rPr>
            </w:pPr>
          </w:p>
          <w:p w14:paraId="0D3A8B1D" w14:textId="77777777" w:rsidR="003A6967" w:rsidRDefault="003A6967" w:rsidP="005A51B3">
            <w:pPr>
              <w:rPr>
                <w:rFonts w:asciiTheme="minorHAnsi" w:hAnsiTheme="minorHAnsi" w:cstheme="minorHAnsi"/>
                <w:sz w:val="22"/>
                <w:szCs w:val="22"/>
                <w:lang w:eastAsia="en-US"/>
              </w:rPr>
            </w:pPr>
          </w:p>
          <w:p w14:paraId="49B39738" w14:textId="77777777" w:rsidR="003A6967" w:rsidRDefault="003A6967" w:rsidP="005A51B3">
            <w:pPr>
              <w:rPr>
                <w:rFonts w:asciiTheme="minorHAnsi" w:hAnsiTheme="minorHAnsi" w:cstheme="minorHAnsi"/>
                <w:sz w:val="22"/>
                <w:szCs w:val="22"/>
                <w:lang w:eastAsia="en-US"/>
              </w:rPr>
            </w:pPr>
          </w:p>
          <w:p w14:paraId="3400AE54" w14:textId="77777777" w:rsidR="003A6967" w:rsidRDefault="003A6967" w:rsidP="005A51B3">
            <w:pPr>
              <w:rPr>
                <w:rFonts w:asciiTheme="minorHAnsi" w:hAnsiTheme="minorHAnsi" w:cstheme="minorHAnsi"/>
                <w:sz w:val="22"/>
                <w:szCs w:val="22"/>
                <w:lang w:eastAsia="en-US"/>
              </w:rPr>
            </w:pPr>
          </w:p>
          <w:p w14:paraId="5F6734B5" w14:textId="77777777" w:rsidR="003A6967" w:rsidRDefault="003A6967" w:rsidP="005A51B3">
            <w:pPr>
              <w:rPr>
                <w:rFonts w:asciiTheme="minorHAnsi" w:hAnsiTheme="minorHAnsi" w:cstheme="minorHAnsi"/>
                <w:sz w:val="22"/>
                <w:szCs w:val="22"/>
                <w:lang w:eastAsia="en-US"/>
              </w:rPr>
            </w:pPr>
          </w:p>
          <w:p w14:paraId="4C950731" w14:textId="77777777" w:rsidR="003A6967" w:rsidRDefault="003A6967" w:rsidP="005A51B3">
            <w:pPr>
              <w:rPr>
                <w:rFonts w:asciiTheme="minorHAnsi" w:hAnsiTheme="minorHAnsi" w:cstheme="minorHAnsi"/>
                <w:sz w:val="22"/>
                <w:szCs w:val="22"/>
                <w:lang w:eastAsia="en-US"/>
              </w:rPr>
            </w:pPr>
          </w:p>
          <w:p w14:paraId="53307741" w14:textId="77777777" w:rsidR="003A6967" w:rsidRDefault="003A6967" w:rsidP="005A51B3">
            <w:pPr>
              <w:rPr>
                <w:rFonts w:asciiTheme="minorHAnsi" w:hAnsiTheme="minorHAnsi" w:cstheme="minorHAnsi"/>
                <w:sz w:val="22"/>
                <w:szCs w:val="22"/>
                <w:lang w:eastAsia="en-US"/>
              </w:rPr>
            </w:pPr>
          </w:p>
          <w:p w14:paraId="30ED0390" w14:textId="77777777" w:rsidR="003A6967" w:rsidRDefault="003A6967" w:rsidP="005A51B3">
            <w:pPr>
              <w:rPr>
                <w:rFonts w:asciiTheme="minorHAnsi" w:hAnsiTheme="minorHAnsi" w:cstheme="minorHAnsi"/>
                <w:sz w:val="22"/>
                <w:szCs w:val="22"/>
                <w:lang w:eastAsia="en-US"/>
              </w:rPr>
            </w:pPr>
          </w:p>
          <w:p w14:paraId="30829107" w14:textId="77777777" w:rsidR="003A6967" w:rsidRDefault="003A6967" w:rsidP="005A51B3">
            <w:pPr>
              <w:rPr>
                <w:rFonts w:asciiTheme="minorHAnsi" w:hAnsiTheme="minorHAnsi" w:cstheme="minorHAnsi"/>
                <w:sz w:val="22"/>
                <w:szCs w:val="22"/>
                <w:lang w:eastAsia="en-US"/>
              </w:rPr>
            </w:pPr>
          </w:p>
          <w:p w14:paraId="29DA0868" w14:textId="77777777" w:rsidR="003A6967" w:rsidRDefault="003A6967" w:rsidP="005A51B3">
            <w:pPr>
              <w:rPr>
                <w:rFonts w:asciiTheme="minorHAnsi" w:hAnsiTheme="minorHAnsi" w:cstheme="minorHAnsi"/>
                <w:sz w:val="22"/>
                <w:szCs w:val="22"/>
                <w:lang w:eastAsia="en-US"/>
              </w:rPr>
            </w:pPr>
          </w:p>
          <w:p w14:paraId="73D85C4F" w14:textId="77777777" w:rsidR="003A6967" w:rsidRDefault="003A6967" w:rsidP="005A51B3">
            <w:pPr>
              <w:rPr>
                <w:rFonts w:asciiTheme="minorHAnsi" w:hAnsiTheme="minorHAnsi" w:cstheme="minorHAnsi"/>
                <w:sz w:val="22"/>
                <w:szCs w:val="22"/>
                <w:lang w:eastAsia="en-US"/>
              </w:rPr>
            </w:pPr>
          </w:p>
          <w:p w14:paraId="76301BF9" w14:textId="77777777" w:rsidR="003A6967" w:rsidRDefault="003A6967" w:rsidP="005A51B3">
            <w:pPr>
              <w:rPr>
                <w:rFonts w:asciiTheme="minorHAnsi" w:hAnsiTheme="minorHAnsi" w:cstheme="minorHAnsi"/>
                <w:sz w:val="22"/>
                <w:szCs w:val="22"/>
                <w:lang w:eastAsia="en-US"/>
              </w:rPr>
            </w:pPr>
          </w:p>
          <w:p w14:paraId="661EA973" w14:textId="77777777" w:rsidR="003A6967" w:rsidRDefault="003A6967" w:rsidP="005A51B3">
            <w:pPr>
              <w:rPr>
                <w:rFonts w:asciiTheme="minorHAnsi" w:hAnsiTheme="minorHAnsi" w:cstheme="minorHAnsi"/>
                <w:sz w:val="22"/>
                <w:szCs w:val="22"/>
                <w:lang w:eastAsia="en-US"/>
              </w:rPr>
            </w:pPr>
          </w:p>
          <w:p w14:paraId="598B3192" w14:textId="77777777" w:rsidR="003A6967" w:rsidRDefault="003A6967" w:rsidP="005A51B3">
            <w:pPr>
              <w:rPr>
                <w:rFonts w:asciiTheme="minorHAnsi" w:hAnsiTheme="minorHAnsi" w:cstheme="minorHAnsi"/>
                <w:sz w:val="22"/>
                <w:szCs w:val="22"/>
                <w:lang w:eastAsia="en-US"/>
              </w:rPr>
            </w:pPr>
          </w:p>
          <w:p w14:paraId="4045E43F" w14:textId="77777777" w:rsidR="003A6967" w:rsidRDefault="003A6967" w:rsidP="005A51B3">
            <w:pPr>
              <w:rPr>
                <w:rFonts w:asciiTheme="minorHAnsi" w:hAnsiTheme="minorHAnsi" w:cstheme="minorHAnsi"/>
                <w:sz w:val="22"/>
                <w:szCs w:val="22"/>
                <w:lang w:eastAsia="en-US"/>
              </w:rPr>
            </w:pPr>
          </w:p>
          <w:p w14:paraId="6AEAD457" w14:textId="77777777" w:rsidR="003A6967" w:rsidRDefault="003A6967" w:rsidP="005A51B3">
            <w:pPr>
              <w:rPr>
                <w:rFonts w:asciiTheme="minorHAnsi" w:hAnsiTheme="minorHAnsi" w:cstheme="minorHAnsi"/>
                <w:sz w:val="22"/>
                <w:szCs w:val="22"/>
                <w:lang w:eastAsia="en-US"/>
              </w:rPr>
            </w:pPr>
          </w:p>
          <w:p w14:paraId="4904A79C" w14:textId="77777777" w:rsidR="003A6967" w:rsidRDefault="003A6967" w:rsidP="005A51B3">
            <w:pPr>
              <w:rPr>
                <w:rFonts w:asciiTheme="minorHAnsi" w:hAnsiTheme="minorHAnsi" w:cstheme="minorHAnsi"/>
                <w:sz w:val="22"/>
                <w:szCs w:val="22"/>
                <w:lang w:eastAsia="en-US"/>
              </w:rPr>
            </w:pPr>
          </w:p>
          <w:p w14:paraId="367E3140" w14:textId="77777777" w:rsidR="003A6967" w:rsidRDefault="003A6967" w:rsidP="005A51B3">
            <w:pPr>
              <w:rPr>
                <w:rFonts w:asciiTheme="minorHAnsi" w:hAnsiTheme="minorHAnsi" w:cstheme="minorHAnsi"/>
                <w:sz w:val="22"/>
                <w:szCs w:val="22"/>
                <w:lang w:eastAsia="en-US"/>
              </w:rPr>
            </w:pPr>
          </w:p>
          <w:p w14:paraId="4A611CF7" w14:textId="77777777" w:rsidR="003A6967" w:rsidRDefault="003A6967" w:rsidP="005A51B3">
            <w:pPr>
              <w:rPr>
                <w:rFonts w:asciiTheme="minorHAnsi" w:hAnsiTheme="minorHAnsi" w:cstheme="minorHAnsi"/>
                <w:sz w:val="22"/>
                <w:szCs w:val="22"/>
                <w:lang w:eastAsia="en-US"/>
              </w:rPr>
            </w:pPr>
          </w:p>
          <w:p w14:paraId="5FC50E87" w14:textId="77777777" w:rsidR="003A6967" w:rsidRDefault="003A6967" w:rsidP="005A51B3">
            <w:pPr>
              <w:rPr>
                <w:rFonts w:asciiTheme="minorHAnsi" w:hAnsiTheme="minorHAnsi" w:cstheme="minorHAnsi"/>
                <w:sz w:val="22"/>
                <w:szCs w:val="22"/>
                <w:lang w:eastAsia="en-US"/>
              </w:rPr>
            </w:pPr>
          </w:p>
          <w:p w14:paraId="004CB9DA" w14:textId="77777777" w:rsidR="003A6967" w:rsidRDefault="003A6967" w:rsidP="005A51B3">
            <w:pPr>
              <w:rPr>
                <w:rFonts w:asciiTheme="minorHAnsi" w:hAnsiTheme="minorHAnsi" w:cstheme="minorHAnsi"/>
                <w:sz w:val="22"/>
                <w:szCs w:val="22"/>
                <w:lang w:eastAsia="en-US"/>
              </w:rPr>
            </w:pPr>
          </w:p>
          <w:p w14:paraId="1F119788" w14:textId="77777777" w:rsidR="003A6967" w:rsidRDefault="003A6967" w:rsidP="005A51B3">
            <w:pPr>
              <w:rPr>
                <w:rFonts w:asciiTheme="minorHAnsi" w:hAnsiTheme="minorHAnsi" w:cstheme="minorHAnsi"/>
                <w:sz w:val="22"/>
                <w:szCs w:val="22"/>
                <w:lang w:eastAsia="en-US"/>
              </w:rPr>
            </w:pPr>
          </w:p>
          <w:p w14:paraId="699A2924" w14:textId="0D49724C"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B251F88" w14:textId="77777777" w:rsidR="003A6967" w:rsidRDefault="003A6967" w:rsidP="005A51B3">
            <w:pPr>
              <w:rPr>
                <w:rFonts w:asciiTheme="minorHAnsi" w:hAnsiTheme="minorHAnsi" w:cstheme="minorHAnsi"/>
                <w:sz w:val="22"/>
                <w:szCs w:val="22"/>
                <w:lang w:eastAsia="en-US"/>
              </w:rPr>
            </w:pPr>
          </w:p>
          <w:p w14:paraId="252B558E" w14:textId="77777777" w:rsidR="003A6967" w:rsidRDefault="003A6967" w:rsidP="005A51B3">
            <w:pPr>
              <w:rPr>
                <w:rFonts w:asciiTheme="minorHAnsi" w:hAnsiTheme="minorHAnsi" w:cstheme="minorHAnsi"/>
                <w:sz w:val="22"/>
                <w:szCs w:val="22"/>
                <w:lang w:eastAsia="en-US"/>
              </w:rPr>
            </w:pPr>
          </w:p>
          <w:p w14:paraId="4F557441" w14:textId="77777777" w:rsidR="003A6967" w:rsidRDefault="003A6967" w:rsidP="005A51B3">
            <w:pPr>
              <w:rPr>
                <w:rFonts w:asciiTheme="minorHAnsi" w:hAnsiTheme="minorHAnsi" w:cstheme="minorHAnsi"/>
                <w:sz w:val="22"/>
                <w:szCs w:val="22"/>
                <w:lang w:eastAsia="en-US"/>
              </w:rPr>
            </w:pPr>
          </w:p>
          <w:p w14:paraId="3C09F539" w14:textId="77777777" w:rsidR="003A6967" w:rsidRDefault="003A6967" w:rsidP="005A51B3">
            <w:pPr>
              <w:rPr>
                <w:rFonts w:asciiTheme="minorHAnsi" w:hAnsiTheme="minorHAnsi" w:cstheme="minorHAnsi"/>
                <w:sz w:val="22"/>
                <w:szCs w:val="22"/>
                <w:lang w:eastAsia="en-US"/>
              </w:rPr>
            </w:pPr>
          </w:p>
          <w:p w14:paraId="6976E640" w14:textId="77777777" w:rsidR="003A6967" w:rsidRDefault="003A6967" w:rsidP="005A51B3">
            <w:pPr>
              <w:rPr>
                <w:rFonts w:asciiTheme="minorHAnsi" w:hAnsiTheme="minorHAnsi" w:cstheme="minorHAnsi"/>
                <w:sz w:val="22"/>
                <w:szCs w:val="22"/>
                <w:lang w:eastAsia="en-US"/>
              </w:rPr>
            </w:pPr>
          </w:p>
          <w:p w14:paraId="7AE5FBD4" w14:textId="77777777" w:rsidR="003A6967" w:rsidRDefault="003A6967" w:rsidP="005A51B3">
            <w:pPr>
              <w:rPr>
                <w:rFonts w:asciiTheme="minorHAnsi" w:hAnsiTheme="minorHAnsi" w:cstheme="minorHAnsi"/>
                <w:sz w:val="22"/>
                <w:szCs w:val="22"/>
                <w:lang w:eastAsia="en-US"/>
              </w:rPr>
            </w:pPr>
          </w:p>
          <w:p w14:paraId="2E18D2DA" w14:textId="77777777" w:rsidR="003A6967" w:rsidRDefault="003A6967" w:rsidP="005A51B3">
            <w:pPr>
              <w:rPr>
                <w:rFonts w:asciiTheme="minorHAnsi" w:hAnsiTheme="minorHAnsi" w:cstheme="minorHAnsi"/>
                <w:sz w:val="22"/>
                <w:szCs w:val="22"/>
                <w:lang w:eastAsia="en-US"/>
              </w:rPr>
            </w:pPr>
          </w:p>
          <w:p w14:paraId="0D2C690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7.8.20</w:t>
            </w:r>
          </w:p>
          <w:p w14:paraId="7DB9FAB1" w14:textId="77777777" w:rsidR="003A6967" w:rsidRDefault="003A6967" w:rsidP="005A51B3">
            <w:pPr>
              <w:rPr>
                <w:rFonts w:asciiTheme="minorHAnsi" w:hAnsiTheme="minorHAnsi" w:cstheme="minorHAnsi"/>
                <w:sz w:val="22"/>
                <w:szCs w:val="22"/>
                <w:lang w:eastAsia="en-US"/>
              </w:rPr>
            </w:pPr>
          </w:p>
          <w:p w14:paraId="621691AD" w14:textId="77777777" w:rsidR="003A6967" w:rsidRDefault="003A6967" w:rsidP="005A51B3">
            <w:pPr>
              <w:rPr>
                <w:rFonts w:asciiTheme="minorHAnsi" w:hAnsiTheme="minorHAnsi" w:cstheme="minorHAnsi"/>
                <w:sz w:val="22"/>
                <w:szCs w:val="22"/>
                <w:lang w:eastAsia="en-US"/>
              </w:rPr>
            </w:pPr>
          </w:p>
          <w:p w14:paraId="17DB7C4A" w14:textId="77777777" w:rsidR="003A6967" w:rsidRDefault="003A6967" w:rsidP="005A51B3">
            <w:pPr>
              <w:rPr>
                <w:rFonts w:asciiTheme="minorHAnsi" w:hAnsiTheme="minorHAnsi" w:cstheme="minorHAnsi"/>
                <w:sz w:val="22"/>
                <w:szCs w:val="22"/>
                <w:lang w:eastAsia="en-US"/>
              </w:rPr>
            </w:pPr>
          </w:p>
          <w:p w14:paraId="47449A72" w14:textId="77777777" w:rsidR="003A6967" w:rsidRDefault="003A6967" w:rsidP="005A51B3">
            <w:pPr>
              <w:rPr>
                <w:rFonts w:asciiTheme="minorHAnsi" w:hAnsiTheme="minorHAnsi" w:cstheme="minorHAnsi"/>
                <w:sz w:val="22"/>
                <w:szCs w:val="22"/>
                <w:lang w:eastAsia="en-US"/>
              </w:rPr>
            </w:pPr>
          </w:p>
          <w:p w14:paraId="644A8B73" w14:textId="77777777" w:rsidR="003A6967" w:rsidRDefault="003A6967" w:rsidP="005A51B3">
            <w:pPr>
              <w:rPr>
                <w:rFonts w:asciiTheme="minorHAnsi" w:hAnsiTheme="minorHAnsi" w:cstheme="minorHAnsi"/>
                <w:sz w:val="22"/>
                <w:szCs w:val="22"/>
                <w:lang w:eastAsia="en-US"/>
              </w:rPr>
            </w:pPr>
          </w:p>
          <w:p w14:paraId="2E95033E" w14:textId="2DEA6EFD" w:rsidR="003A6967" w:rsidRPr="00BF005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FE63C4" w:rsidRPr="00C72F76" w14:paraId="2E950349" w14:textId="77777777" w:rsidTr="005A51B3">
        <w:trPr>
          <w:trHeight w:val="405"/>
        </w:trPr>
        <w:tc>
          <w:tcPr>
            <w:tcW w:w="577" w:type="dxa"/>
            <w:vMerge/>
          </w:tcPr>
          <w:p w14:paraId="2E950340"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41"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42"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53C44199"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44" w14:textId="2B15773B" w:rsidR="00B8773D" w:rsidRPr="00C72F76" w:rsidRDefault="00804DD6" w:rsidP="005A51B3">
            <w:pPr>
              <w:spacing w:line="360" w:lineRule="auto"/>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45"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46"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47"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48"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5D" w14:textId="77777777" w:rsidTr="005A51B3">
        <w:trPr>
          <w:trHeight w:val="405"/>
        </w:trPr>
        <w:tc>
          <w:tcPr>
            <w:tcW w:w="577" w:type="dxa"/>
            <w:vMerge w:val="restart"/>
          </w:tcPr>
          <w:p w14:paraId="2E95034A" w14:textId="6313ADCA"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2</w:t>
            </w:r>
          </w:p>
        </w:tc>
        <w:tc>
          <w:tcPr>
            <w:tcW w:w="2391" w:type="dxa"/>
            <w:vMerge w:val="restart"/>
          </w:tcPr>
          <w:p w14:paraId="00C7C54F" w14:textId="541D65AB"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persons who are symptomatic</w:t>
            </w:r>
            <w:r w:rsidR="001753C1" w:rsidRPr="00C72F76">
              <w:rPr>
                <w:rFonts w:asciiTheme="minorHAnsi" w:hAnsiTheme="minorHAnsi" w:cstheme="minorHAnsi"/>
                <w:sz w:val="22"/>
                <w:szCs w:val="22"/>
                <w:lang w:eastAsia="en-US"/>
              </w:rPr>
              <w:t>.</w:t>
            </w:r>
          </w:p>
          <w:p w14:paraId="2E95034B" w14:textId="77777777" w:rsidR="00B8773D" w:rsidRPr="00C72F76" w:rsidRDefault="00B8773D" w:rsidP="005A51B3">
            <w:pPr>
              <w:rPr>
                <w:rFonts w:asciiTheme="minorHAnsi" w:hAnsiTheme="minorHAnsi" w:cstheme="minorHAnsi"/>
                <w:sz w:val="22"/>
                <w:szCs w:val="22"/>
                <w:lang w:eastAsia="en-US"/>
              </w:rPr>
            </w:pPr>
          </w:p>
          <w:p w14:paraId="2E95034C" w14:textId="77777777" w:rsidR="00B8773D" w:rsidRPr="00C72F76" w:rsidRDefault="00B8773D" w:rsidP="005A51B3">
            <w:pPr>
              <w:rPr>
                <w:rFonts w:asciiTheme="minorHAnsi" w:hAnsiTheme="minorHAnsi" w:cstheme="minorHAnsi"/>
                <w:sz w:val="22"/>
                <w:szCs w:val="22"/>
                <w:lang w:eastAsia="en-US"/>
              </w:rPr>
            </w:pPr>
          </w:p>
          <w:p w14:paraId="2E95034D"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35418A89" w14:textId="06D23F32"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1753C1" w:rsidRPr="00C72F76">
              <w:rPr>
                <w:rFonts w:asciiTheme="minorHAnsi" w:hAnsiTheme="minorHAnsi" w:cstheme="minorHAnsi"/>
                <w:sz w:val="22"/>
                <w:szCs w:val="22"/>
                <w:lang w:eastAsia="en-US"/>
              </w:rPr>
              <w:t xml:space="preserve"> &amp; p</w:t>
            </w:r>
            <w:r w:rsidRPr="00C72F76">
              <w:rPr>
                <w:rFonts w:asciiTheme="minorHAnsi" w:hAnsiTheme="minorHAnsi" w:cstheme="minorHAnsi"/>
                <w:sz w:val="22"/>
                <w:szCs w:val="22"/>
                <w:lang w:eastAsia="en-US"/>
              </w:rPr>
              <w:t>upils</w:t>
            </w:r>
            <w:r w:rsidR="001753C1" w:rsidRPr="00C72F76">
              <w:rPr>
                <w:rFonts w:asciiTheme="minorHAnsi" w:hAnsiTheme="minorHAnsi" w:cstheme="minorHAnsi"/>
                <w:sz w:val="22"/>
                <w:szCs w:val="22"/>
                <w:lang w:eastAsia="en-US"/>
              </w:rPr>
              <w:t xml:space="preserve"> c</w:t>
            </w:r>
            <w:r w:rsidRPr="00C72F76">
              <w:rPr>
                <w:rFonts w:asciiTheme="minorHAnsi" w:hAnsiTheme="minorHAnsi" w:cstheme="minorHAnsi"/>
                <w:sz w:val="22"/>
                <w:szCs w:val="22"/>
                <w:lang w:eastAsia="en-US"/>
              </w:rPr>
              <w:t>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4E" w14:textId="26ABF40F"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46222C8A" w14:textId="76E528A4" w:rsidR="007D2746" w:rsidRPr="00C72F76" w:rsidRDefault="007D2746" w:rsidP="005A51B3">
            <w:pPr>
              <w:rPr>
                <w:rFonts w:asciiTheme="minorHAnsi" w:hAnsiTheme="minorHAnsi" w:cstheme="minorHAnsi"/>
                <w:iCs/>
                <w:sz w:val="22"/>
                <w:szCs w:val="22"/>
              </w:rPr>
            </w:pPr>
          </w:p>
          <w:p w14:paraId="50550633" w14:textId="706597C0" w:rsidR="001753C1" w:rsidRPr="00C72F76" w:rsidRDefault="0081053E" w:rsidP="005A51B3">
            <w:pPr>
              <w:rPr>
                <w:rFonts w:asciiTheme="minorHAnsi" w:hAnsiTheme="minorHAnsi" w:cstheme="minorHAnsi"/>
                <w:iCs/>
                <w:sz w:val="22"/>
                <w:szCs w:val="22"/>
              </w:rPr>
            </w:pPr>
            <w:r w:rsidRPr="00C72F76">
              <w:rPr>
                <w:rFonts w:asciiTheme="minorHAnsi" w:hAnsiTheme="minorHAnsi" w:cstheme="minorHAnsi"/>
                <w:iCs/>
                <w:sz w:val="22"/>
                <w:szCs w:val="22"/>
              </w:rPr>
              <w:t>Test and protect guidance is available and support is available for any member of staff required to self-isolate if contacted by NHS.</w:t>
            </w:r>
          </w:p>
          <w:p w14:paraId="512DC444" w14:textId="63CF3600" w:rsidR="001753C1" w:rsidRPr="00C72F76" w:rsidRDefault="001753C1" w:rsidP="005A51B3">
            <w:pPr>
              <w:rPr>
                <w:rFonts w:asciiTheme="minorHAnsi" w:hAnsiTheme="minorHAnsi" w:cstheme="minorHAnsi"/>
                <w:iCs/>
                <w:sz w:val="22"/>
                <w:szCs w:val="22"/>
              </w:rPr>
            </w:pPr>
          </w:p>
          <w:p w14:paraId="1F577AEA" w14:textId="7A131F79" w:rsidR="001753C1" w:rsidRPr="00C72F76" w:rsidRDefault="001753C1" w:rsidP="005A51B3">
            <w:pPr>
              <w:rPr>
                <w:rFonts w:asciiTheme="minorHAnsi" w:hAnsiTheme="minorHAnsi" w:cstheme="minorHAnsi"/>
                <w:iCs/>
                <w:sz w:val="22"/>
                <w:szCs w:val="22"/>
              </w:rPr>
            </w:pPr>
          </w:p>
          <w:p w14:paraId="4AAB5533" w14:textId="29F06344" w:rsidR="001753C1" w:rsidRPr="00C72F76" w:rsidRDefault="001753C1" w:rsidP="005A51B3">
            <w:pPr>
              <w:rPr>
                <w:rFonts w:asciiTheme="minorHAnsi" w:hAnsiTheme="minorHAnsi" w:cstheme="minorHAnsi"/>
                <w:iCs/>
                <w:sz w:val="22"/>
                <w:szCs w:val="22"/>
              </w:rPr>
            </w:pPr>
          </w:p>
          <w:p w14:paraId="061CE419" w14:textId="1D6755FF" w:rsidR="001753C1" w:rsidRPr="00C72F76" w:rsidRDefault="001753C1" w:rsidP="005A51B3">
            <w:pPr>
              <w:rPr>
                <w:rFonts w:asciiTheme="minorHAnsi" w:hAnsiTheme="minorHAnsi" w:cstheme="minorHAnsi"/>
                <w:iCs/>
                <w:sz w:val="22"/>
                <w:szCs w:val="22"/>
              </w:rPr>
            </w:pPr>
          </w:p>
          <w:p w14:paraId="205AD2FB" w14:textId="575CBBA0" w:rsidR="001753C1" w:rsidRPr="00C72F76" w:rsidRDefault="001753C1" w:rsidP="005A51B3">
            <w:pPr>
              <w:rPr>
                <w:rFonts w:asciiTheme="minorHAnsi" w:hAnsiTheme="minorHAnsi" w:cstheme="minorHAnsi"/>
                <w:iCs/>
                <w:sz w:val="22"/>
                <w:szCs w:val="22"/>
              </w:rPr>
            </w:pPr>
          </w:p>
          <w:p w14:paraId="1B96DE2A" w14:textId="05D5C076" w:rsidR="001753C1" w:rsidRPr="00C72F76" w:rsidRDefault="001753C1" w:rsidP="005A51B3">
            <w:pPr>
              <w:rPr>
                <w:rFonts w:asciiTheme="minorHAnsi" w:hAnsiTheme="minorHAnsi" w:cstheme="minorHAnsi"/>
                <w:iCs/>
                <w:sz w:val="22"/>
                <w:szCs w:val="22"/>
              </w:rPr>
            </w:pPr>
          </w:p>
          <w:p w14:paraId="7445221E" w14:textId="1B3ABC08" w:rsidR="001753C1" w:rsidRPr="00C72F76" w:rsidRDefault="001753C1" w:rsidP="005A51B3">
            <w:pPr>
              <w:rPr>
                <w:rFonts w:asciiTheme="minorHAnsi" w:hAnsiTheme="minorHAnsi" w:cstheme="minorHAnsi"/>
                <w:iCs/>
                <w:sz w:val="22"/>
                <w:szCs w:val="22"/>
              </w:rPr>
            </w:pPr>
          </w:p>
          <w:p w14:paraId="374C3E5F" w14:textId="03019696" w:rsidR="001753C1" w:rsidRPr="00C72F76" w:rsidRDefault="001753C1" w:rsidP="005A51B3">
            <w:pPr>
              <w:rPr>
                <w:rFonts w:asciiTheme="minorHAnsi" w:hAnsiTheme="minorHAnsi" w:cstheme="minorHAnsi"/>
                <w:iCs/>
                <w:sz w:val="22"/>
                <w:szCs w:val="22"/>
              </w:rPr>
            </w:pPr>
          </w:p>
          <w:p w14:paraId="6EFAA453" w14:textId="207EE7F6" w:rsidR="001753C1" w:rsidRPr="00C72F76" w:rsidRDefault="001753C1" w:rsidP="005A51B3">
            <w:pPr>
              <w:rPr>
                <w:rFonts w:asciiTheme="minorHAnsi" w:hAnsiTheme="minorHAnsi" w:cstheme="minorHAnsi"/>
                <w:iCs/>
                <w:sz w:val="22"/>
                <w:szCs w:val="22"/>
              </w:rPr>
            </w:pPr>
          </w:p>
          <w:p w14:paraId="3F9590D3" w14:textId="67E1BAED" w:rsidR="001753C1" w:rsidRPr="00C72F76" w:rsidRDefault="001753C1" w:rsidP="005A51B3">
            <w:pPr>
              <w:rPr>
                <w:rFonts w:asciiTheme="minorHAnsi" w:hAnsiTheme="minorHAnsi" w:cstheme="minorHAnsi"/>
                <w:iCs/>
                <w:sz w:val="22"/>
                <w:szCs w:val="22"/>
              </w:rPr>
            </w:pPr>
          </w:p>
          <w:p w14:paraId="59CD12DA" w14:textId="2B591F98" w:rsidR="001753C1" w:rsidRPr="00C72F76" w:rsidRDefault="001753C1" w:rsidP="005A51B3">
            <w:pPr>
              <w:rPr>
                <w:rFonts w:asciiTheme="minorHAnsi" w:hAnsiTheme="minorHAnsi" w:cstheme="minorHAnsi"/>
                <w:iCs/>
                <w:sz w:val="22"/>
                <w:szCs w:val="22"/>
              </w:rPr>
            </w:pPr>
          </w:p>
          <w:p w14:paraId="151DE15D" w14:textId="365B69C7" w:rsidR="001753C1" w:rsidRPr="00C72F76" w:rsidRDefault="001753C1" w:rsidP="005A51B3">
            <w:pPr>
              <w:rPr>
                <w:rFonts w:asciiTheme="minorHAnsi" w:hAnsiTheme="minorHAnsi" w:cstheme="minorHAnsi"/>
                <w:iCs/>
                <w:sz w:val="22"/>
                <w:szCs w:val="22"/>
              </w:rPr>
            </w:pPr>
          </w:p>
          <w:p w14:paraId="6BF5CB96" w14:textId="4F902098" w:rsidR="001753C1" w:rsidRPr="00C72F76" w:rsidRDefault="001753C1" w:rsidP="005A51B3">
            <w:pPr>
              <w:rPr>
                <w:rFonts w:asciiTheme="minorHAnsi" w:hAnsiTheme="minorHAnsi" w:cstheme="minorHAnsi"/>
                <w:iCs/>
                <w:sz w:val="22"/>
                <w:szCs w:val="22"/>
              </w:rPr>
            </w:pPr>
          </w:p>
          <w:p w14:paraId="673F3EA8" w14:textId="0053B244" w:rsidR="001753C1" w:rsidRPr="00C72F76" w:rsidRDefault="001753C1" w:rsidP="005A51B3">
            <w:pPr>
              <w:rPr>
                <w:rFonts w:asciiTheme="minorHAnsi" w:hAnsiTheme="minorHAnsi" w:cstheme="minorHAnsi"/>
                <w:iCs/>
                <w:sz w:val="22"/>
                <w:szCs w:val="22"/>
              </w:rPr>
            </w:pPr>
          </w:p>
          <w:p w14:paraId="25EA7827" w14:textId="2F103268" w:rsidR="001753C1" w:rsidRPr="00C72F76" w:rsidRDefault="001753C1" w:rsidP="005A51B3">
            <w:pPr>
              <w:rPr>
                <w:rFonts w:asciiTheme="minorHAnsi" w:hAnsiTheme="minorHAnsi" w:cstheme="minorHAnsi"/>
                <w:iCs/>
                <w:sz w:val="22"/>
                <w:szCs w:val="22"/>
              </w:rPr>
            </w:pPr>
          </w:p>
          <w:p w14:paraId="1B6A9786" w14:textId="6343BE0E" w:rsidR="001753C1" w:rsidRPr="00C72F76" w:rsidRDefault="001753C1" w:rsidP="005A51B3">
            <w:pPr>
              <w:rPr>
                <w:rFonts w:asciiTheme="minorHAnsi" w:hAnsiTheme="minorHAnsi" w:cstheme="minorHAnsi"/>
                <w:iCs/>
                <w:sz w:val="22"/>
                <w:szCs w:val="22"/>
              </w:rPr>
            </w:pPr>
          </w:p>
          <w:p w14:paraId="38DEF8C7" w14:textId="5CFAAE07" w:rsidR="001753C1" w:rsidRPr="00C72F76" w:rsidRDefault="001753C1" w:rsidP="005A51B3">
            <w:pPr>
              <w:rPr>
                <w:rFonts w:asciiTheme="minorHAnsi" w:hAnsiTheme="minorHAnsi" w:cstheme="minorHAnsi"/>
                <w:iCs/>
                <w:sz w:val="22"/>
                <w:szCs w:val="22"/>
              </w:rPr>
            </w:pPr>
          </w:p>
          <w:p w14:paraId="17F3242D" w14:textId="65BF9FD2" w:rsidR="001753C1" w:rsidRPr="00C72F76" w:rsidRDefault="001753C1" w:rsidP="005A51B3">
            <w:pPr>
              <w:rPr>
                <w:rFonts w:asciiTheme="minorHAnsi" w:hAnsiTheme="minorHAnsi" w:cstheme="minorHAnsi"/>
                <w:iCs/>
                <w:sz w:val="22"/>
                <w:szCs w:val="22"/>
              </w:rPr>
            </w:pPr>
          </w:p>
          <w:p w14:paraId="03633474" w14:textId="0FDFEE9B" w:rsidR="001753C1" w:rsidRPr="00C72F76" w:rsidRDefault="001753C1" w:rsidP="005A51B3">
            <w:pPr>
              <w:rPr>
                <w:rFonts w:asciiTheme="minorHAnsi" w:hAnsiTheme="minorHAnsi" w:cstheme="minorHAnsi"/>
                <w:iCs/>
                <w:sz w:val="22"/>
                <w:szCs w:val="22"/>
              </w:rPr>
            </w:pPr>
          </w:p>
          <w:p w14:paraId="1CD16715" w14:textId="286C6201" w:rsidR="001753C1" w:rsidRPr="00C72F76" w:rsidRDefault="001753C1" w:rsidP="005A51B3">
            <w:pPr>
              <w:rPr>
                <w:rFonts w:asciiTheme="minorHAnsi" w:hAnsiTheme="minorHAnsi" w:cstheme="minorHAnsi"/>
                <w:iCs/>
                <w:sz w:val="22"/>
                <w:szCs w:val="22"/>
              </w:rPr>
            </w:pPr>
          </w:p>
          <w:p w14:paraId="60F87DE1" w14:textId="3801FF73" w:rsidR="001753C1" w:rsidRPr="00C72F76" w:rsidRDefault="001753C1" w:rsidP="005A51B3">
            <w:pPr>
              <w:rPr>
                <w:rFonts w:asciiTheme="minorHAnsi" w:hAnsiTheme="minorHAnsi" w:cstheme="minorHAnsi"/>
                <w:iCs/>
                <w:sz w:val="22"/>
                <w:szCs w:val="22"/>
              </w:rPr>
            </w:pPr>
          </w:p>
          <w:p w14:paraId="3FB1A908" w14:textId="1DAE71F9" w:rsidR="001753C1" w:rsidRPr="00C72F76" w:rsidRDefault="001753C1" w:rsidP="005A51B3">
            <w:pPr>
              <w:rPr>
                <w:rFonts w:asciiTheme="minorHAnsi" w:hAnsiTheme="minorHAnsi" w:cstheme="minorHAnsi"/>
                <w:iCs/>
                <w:sz w:val="22"/>
                <w:szCs w:val="22"/>
              </w:rPr>
            </w:pPr>
          </w:p>
          <w:p w14:paraId="48571DAC" w14:textId="511A1C83" w:rsidR="001753C1" w:rsidRPr="00C72F76" w:rsidRDefault="001753C1" w:rsidP="005A51B3">
            <w:pPr>
              <w:rPr>
                <w:rFonts w:asciiTheme="minorHAnsi" w:hAnsiTheme="minorHAnsi" w:cstheme="minorHAnsi"/>
                <w:iCs/>
                <w:sz w:val="22"/>
                <w:szCs w:val="22"/>
              </w:rPr>
            </w:pPr>
          </w:p>
          <w:p w14:paraId="71C49CF0" w14:textId="1EC58ABE" w:rsidR="001753C1" w:rsidRPr="00C72F76" w:rsidRDefault="001753C1" w:rsidP="005A51B3">
            <w:pPr>
              <w:rPr>
                <w:rFonts w:asciiTheme="minorHAnsi" w:hAnsiTheme="minorHAnsi" w:cstheme="minorHAnsi"/>
                <w:iCs/>
                <w:sz w:val="22"/>
                <w:szCs w:val="22"/>
              </w:rPr>
            </w:pPr>
          </w:p>
          <w:p w14:paraId="1B684FB3" w14:textId="0BC6541B" w:rsidR="001753C1" w:rsidRPr="00C72F76" w:rsidRDefault="001753C1" w:rsidP="005A51B3">
            <w:pPr>
              <w:rPr>
                <w:rFonts w:asciiTheme="minorHAnsi" w:hAnsiTheme="minorHAnsi" w:cstheme="minorHAnsi"/>
                <w:iCs/>
                <w:sz w:val="22"/>
                <w:szCs w:val="22"/>
              </w:rPr>
            </w:pPr>
          </w:p>
          <w:p w14:paraId="52954DA0" w14:textId="44CFC758" w:rsidR="001753C1" w:rsidRPr="00C72F76" w:rsidRDefault="001753C1" w:rsidP="005A51B3">
            <w:pPr>
              <w:rPr>
                <w:rFonts w:asciiTheme="minorHAnsi" w:hAnsiTheme="minorHAnsi" w:cstheme="minorHAnsi"/>
                <w:iCs/>
                <w:sz w:val="22"/>
                <w:szCs w:val="22"/>
              </w:rPr>
            </w:pPr>
          </w:p>
          <w:p w14:paraId="721F5B19" w14:textId="37F6D002" w:rsidR="001753C1" w:rsidRPr="00C72F76" w:rsidRDefault="001753C1" w:rsidP="005A51B3">
            <w:pPr>
              <w:rPr>
                <w:rFonts w:asciiTheme="minorHAnsi" w:hAnsiTheme="minorHAnsi" w:cstheme="minorHAnsi"/>
                <w:iCs/>
                <w:sz w:val="22"/>
                <w:szCs w:val="22"/>
              </w:rPr>
            </w:pPr>
          </w:p>
          <w:p w14:paraId="1296B55F" w14:textId="3AB8AC6B" w:rsidR="001753C1" w:rsidRPr="00C72F76" w:rsidRDefault="001753C1" w:rsidP="005A51B3">
            <w:pPr>
              <w:rPr>
                <w:rFonts w:asciiTheme="minorHAnsi" w:hAnsiTheme="minorHAnsi" w:cstheme="minorHAnsi"/>
                <w:iCs/>
                <w:sz w:val="22"/>
                <w:szCs w:val="22"/>
              </w:rPr>
            </w:pPr>
          </w:p>
          <w:p w14:paraId="59BB5378" w14:textId="027E1131" w:rsidR="001753C1" w:rsidRPr="00C72F76" w:rsidRDefault="001753C1" w:rsidP="005A51B3">
            <w:pPr>
              <w:rPr>
                <w:rFonts w:asciiTheme="minorHAnsi" w:hAnsiTheme="minorHAnsi" w:cstheme="minorHAnsi"/>
                <w:iCs/>
                <w:sz w:val="22"/>
                <w:szCs w:val="22"/>
              </w:rPr>
            </w:pPr>
          </w:p>
          <w:p w14:paraId="39663C2C" w14:textId="221F46BF" w:rsidR="001753C1" w:rsidRPr="00C72F76" w:rsidRDefault="001753C1" w:rsidP="005A51B3">
            <w:pPr>
              <w:rPr>
                <w:rFonts w:asciiTheme="minorHAnsi" w:hAnsiTheme="minorHAnsi" w:cstheme="minorHAnsi"/>
                <w:iCs/>
                <w:sz w:val="22"/>
                <w:szCs w:val="22"/>
              </w:rPr>
            </w:pPr>
          </w:p>
          <w:p w14:paraId="24E9C0F0" w14:textId="369B8FD4" w:rsidR="001753C1" w:rsidRPr="00C72F76" w:rsidRDefault="001753C1" w:rsidP="005A51B3">
            <w:pPr>
              <w:rPr>
                <w:rFonts w:asciiTheme="minorHAnsi" w:hAnsiTheme="minorHAnsi" w:cstheme="minorHAnsi"/>
                <w:iCs/>
                <w:sz w:val="22"/>
                <w:szCs w:val="22"/>
              </w:rPr>
            </w:pPr>
          </w:p>
          <w:p w14:paraId="08E98D4A" w14:textId="02DDF820" w:rsidR="001753C1" w:rsidRPr="00C72F76" w:rsidRDefault="001753C1" w:rsidP="005A51B3">
            <w:pPr>
              <w:rPr>
                <w:rFonts w:asciiTheme="minorHAnsi" w:hAnsiTheme="minorHAnsi" w:cstheme="minorHAnsi"/>
                <w:iCs/>
                <w:sz w:val="22"/>
                <w:szCs w:val="22"/>
              </w:rPr>
            </w:pPr>
          </w:p>
          <w:p w14:paraId="1884857F" w14:textId="2F021083" w:rsidR="001753C1" w:rsidRPr="00C72F76" w:rsidRDefault="001753C1" w:rsidP="005A51B3">
            <w:pPr>
              <w:rPr>
                <w:rFonts w:asciiTheme="minorHAnsi" w:hAnsiTheme="minorHAnsi" w:cstheme="minorHAnsi"/>
                <w:iCs/>
                <w:sz w:val="22"/>
                <w:szCs w:val="22"/>
              </w:rPr>
            </w:pPr>
          </w:p>
          <w:p w14:paraId="7D4044FB" w14:textId="25A357C2" w:rsidR="001753C1" w:rsidRPr="00C72F76" w:rsidRDefault="001753C1" w:rsidP="005A51B3">
            <w:pPr>
              <w:rPr>
                <w:rFonts w:asciiTheme="minorHAnsi" w:hAnsiTheme="minorHAnsi" w:cstheme="minorHAnsi"/>
                <w:iCs/>
                <w:sz w:val="22"/>
                <w:szCs w:val="22"/>
              </w:rPr>
            </w:pPr>
          </w:p>
          <w:p w14:paraId="066A69A6" w14:textId="3B63B350" w:rsidR="001753C1" w:rsidRPr="00C72F76" w:rsidRDefault="001753C1" w:rsidP="005A51B3">
            <w:pPr>
              <w:rPr>
                <w:rFonts w:asciiTheme="minorHAnsi" w:hAnsiTheme="minorHAnsi" w:cstheme="minorHAnsi"/>
                <w:iCs/>
                <w:sz w:val="22"/>
                <w:szCs w:val="22"/>
              </w:rPr>
            </w:pPr>
          </w:p>
          <w:p w14:paraId="7AE2CBC4" w14:textId="69B017E2" w:rsidR="001753C1" w:rsidRPr="00C72F76" w:rsidRDefault="001753C1" w:rsidP="005A51B3">
            <w:pPr>
              <w:rPr>
                <w:rFonts w:asciiTheme="minorHAnsi" w:hAnsiTheme="minorHAnsi" w:cstheme="minorHAnsi"/>
                <w:iCs/>
                <w:sz w:val="22"/>
                <w:szCs w:val="22"/>
              </w:rPr>
            </w:pPr>
          </w:p>
          <w:p w14:paraId="239138B5" w14:textId="1539380C" w:rsidR="001753C1" w:rsidRPr="00C72F76" w:rsidRDefault="001753C1" w:rsidP="005A51B3">
            <w:pPr>
              <w:rPr>
                <w:rFonts w:asciiTheme="minorHAnsi" w:hAnsiTheme="minorHAnsi" w:cstheme="minorHAnsi"/>
                <w:iCs/>
                <w:sz w:val="22"/>
                <w:szCs w:val="22"/>
              </w:rPr>
            </w:pPr>
          </w:p>
          <w:p w14:paraId="4F27D1FD" w14:textId="45AFC880" w:rsidR="001753C1" w:rsidRPr="00C72F76" w:rsidRDefault="001753C1" w:rsidP="005A51B3">
            <w:pPr>
              <w:rPr>
                <w:rFonts w:asciiTheme="minorHAnsi" w:hAnsiTheme="minorHAnsi" w:cstheme="minorHAnsi"/>
                <w:iCs/>
                <w:sz w:val="22"/>
                <w:szCs w:val="22"/>
              </w:rPr>
            </w:pPr>
          </w:p>
          <w:p w14:paraId="03ABBE6E" w14:textId="6EB532F6" w:rsidR="001753C1" w:rsidRPr="00C72F76" w:rsidRDefault="001753C1" w:rsidP="005A51B3">
            <w:pPr>
              <w:rPr>
                <w:rFonts w:asciiTheme="minorHAnsi" w:hAnsiTheme="minorHAnsi" w:cstheme="minorHAnsi"/>
                <w:iCs/>
                <w:sz w:val="22"/>
                <w:szCs w:val="22"/>
              </w:rPr>
            </w:pPr>
          </w:p>
          <w:p w14:paraId="3870FFA1" w14:textId="77777777" w:rsidR="001753C1" w:rsidRPr="00C72F76" w:rsidRDefault="001753C1" w:rsidP="005A51B3">
            <w:pPr>
              <w:rPr>
                <w:rFonts w:asciiTheme="minorHAnsi" w:hAnsiTheme="minorHAnsi" w:cstheme="minorHAnsi"/>
                <w:iCs/>
                <w:sz w:val="22"/>
                <w:szCs w:val="22"/>
              </w:rPr>
            </w:pPr>
          </w:p>
          <w:p w14:paraId="73AEE289" w14:textId="7B4F5058" w:rsidR="00A65292" w:rsidRPr="00C72F76" w:rsidRDefault="00A65292" w:rsidP="005A51B3">
            <w:pPr>
              <w:rPr>
                <w:rFonts w:asciiTheme="minorHAnsi" w:hAnsiTheme="minorHAnsi" w:cstheme="minorHAnsi"/>
                <w:sz w:val="22"/>
                <w:szCs w:val="22"/>
                <w:lang w:eastAsia="en-US"/>
              </w:rPr>
            </w:pPr>
          </w:p>
          <w:p w14:paraId="2CCA3FCC" w14:textId="77777777" w:rsidR="00A65292" w:rsidRPr="00C72F76" w:rsidRDefault="00A65292" w:rsidP="005A51B3">
            <w:pPr>
              <w:rPr>
                <w:rFonts w:asciiTheme="minorHAnsi" w:hAnsiTheme="minorHAnsi" w:cstheme="minorHAnsi"/>
                <w:sz w:val="22"/>
                <w:szCs w:val="22"/>
                <w:lang w:eastAsia="en-US"/>
              </w:rPr>
            </w:pPr>
          </w:p>
          <w:p w14:paraId="2E950358" w14:textId="2981CD54" w:rsidR="00A65292" w:rsidRPr="00C72F76" w:rsidRDefault="00A65292" w:rsidP="005A51B3">
            <w:pPr>
              <w:rPr>
                <w:rFonts w:asciiTheme="minorHAnsi" w:hAnsiTheme="minorHAnsi" w:cstheme="minorHAnsi"/>
                <w:sz w:val="22"/>
                <w:szCs w:val="22"/>
                <w:lang w:eastAsia="en-US"/>
              </w:rPr>
            </w:pPr>
          </w:p>
        </w:tc>
        <w:tc>
          <w:tcPr>
            <w:tcW w:w="3141" w:type="dxa"/>
            <w:vMerge w:val="restart"/>
          </w:tcPr>
          <w:p w14:paraId="1498D5D3"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lastRenderedPageBreak/>
              <w:t xml:space="preserve">Staff must be made aware of the NHS Inform </w:t>
            </w:r>
            <w:hyperlink r:id="rId17" w:history="1">
              <w:r w:rsidRPr="00D76F97">
                <w:rPr>
                  <w:rStyle w:val="Hyperlink"/>
                  <w:rFonts w:asciiTheme="minorHAnsi" w:hAnsiTheme="minorHAnsi" w:cstheme="minorHAnsi"/>
                  <w:color w:val="auto"/>
                  <w:sz w:val="22"/>
                  <w:szCs w:val="22"/>
                  <w:lang w:eastAsia="en-US"/>
                </w:rPr>
                <w:t>Test and protect guidance</w:t>
              </w:r>
            </w:hyperlink>
            <w:r w:rsidRPr="00D76F97">
              <w:rPr>
                <w:rFonts w:asciiTheme="minorHAnsi" w:hAnsiTheme="minorHAnsi" w:cstheme="minorHAnsi"/>
                <w:sz w:val="22"/>
                <w:szCs w:val="22"/>
                <w:lang w:eastAsia="en-US"/>
              </w:rPr>
              <w:t xml:space="preserve"> </w:t>
            </w:r>
          </w:p>
          <w:p w14:paraId="464FC290" w14:textId="77777777" w:rsidR="001753C1" w:rsidRPr="00D76F97" w:rsidRDefault="001753C1" w:rsidP="005A51B3">
            <w:pPr>
              <w:rPr>
                <w:rFonts w:asciiTheme="minorHAnsi" w:hAnsiTheme="minorHAnsi" w:cstheme="minorHAnsi"/>
                <w:sz w:val="22"/>
                <w:szCs w:val="22"/>
                <w:lang w:eastAsia="en-US"/>
              </w:rPr>
            </w:pPr>
          </w:p>
          <w:p w14:paraId="7CE7F004"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t>All parents to be informed of the guidance on NHS Inform and advised not to send their child to school if they are symptomatic or share a household with someone who is symptomatic.  If pupils present in this manner, they will not be permitted to attend school and their parent must remove them.</w:t>
            </w:r>
          </w:p>
          <w:p w14:paraId="68EFC442" w14:textId="77777777" w:rsidR="001753C1" w:rsidRPr="00D76F97" w:rsidRDefault="001753C1" w:rsidP="005A51B3">
            <w:pPr>
              <w:rPr>
                <w:rFonts w:asciiTheme="minorHAnsi" w:hAnsiTheme="minorHAnsi" w:cstheme="minorHAnsi"/>
                <w:sz w:val="22"/>
                <w:szCs w:val="22"/>
                <w:lang w:eastAsia="en-US"/>
              </w:rPr>
            </w:pPr>
          </w:p>
          <w:p w14:paraId="7A880185" w14:textId="77777777" w:rsidR="001753C1" w:rsidRPr="00D76F97" w:rsidRDefault="001753C1" w:rsidP="005A51B3">
            <w:pPr>
              <w:rPr>
                <w:rFonts w:asciiTheme="minorHAnsi" w:hAnsiTheme="minorHAnsi" w:cstheme="minorHAnsi"/>
                <w:sz w:val="22"/>
                <w:szCs w:val="22"/>
                <w:lang w:eastAsia="en-US"/>
              </w:rPr>
            </w:pPr>
          </w:p>
          <w:p w14:paraId="6E1BF2B9" w14:textId="77777777" w:rsidR="00FE3594"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If a member of staff or pupil becomes symptomatic</w:t>
            </w:r>
          </w:p>
          <w:p w14:paraId="38266A07" w14:textId="77777777" w:rsidR="00B8773D"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 xml:space="preserve"> while in school, a nominated member of staff must ensure that the </w:t>
            </w:r>
            <w:hyperlink r:id="rId18" w:history="1">
              <w:r w:rsidRPr="00D76F97">
                <w:rPr>
                  <w:rStyle w:val="Hyperlink"/>
                  <w:rFonts w:asciiTheme="minorHAnsi" w:hAnsiTheme="minorHAnsi" w:cstheme="minorHAnsi"/>
                  <w:iCs/>
                  <w:color w:val="auto"/>
                  <w:sz w:val="22"/>
                  <w:szCs w:val="22"/>
                </w:rPr>
                <w:t>HPS guidance</w:t>
              </w:r>
            </w:hyperlink>
            <w:r w:rsidRPr="00D76F97">
              <w:rPr>
                <w:rFonts w:asciiTheme="minorHAnsi" w:hAnsiTheme="minorHAnsi" w:cstheme="minorHAnsi"/>
                <w:iCs/>
                <w:sz w:val="22"/>
                <w:szCs w:val="22"/>
              </w:rPr>
              <w:t xml:space="preserve"> is followed.  Schools must </w:t>
            </w:r>
            <w:r w:rsidRPr="00D76F97">
              <w:rPr>
                <w:rFonts w:asciiTheme="minorHAnsi" w:hAnsiTheme="minorHAnsi" w:cstheme="minorHAnsi"/>
                <w:iCs/>
                <w:sz w:val="22"/>
                <w:szCs w:val="22"/>
              </w:rPr>
              <w:lastRenderedPageBreak/>
              <w:t xml:space="preserve">designate an area, suitably ventilated, and with </w:t>
            </w:r>
            <w:r w:rsidR="00E76A26" w:rsidRPr="00D76F97">
              <w:rPr>
                <w:rFonts w:asciiTheme="minorHAnsi" w:hAnsiTheme="minorHAnsi" w:cstheme="minorHAnsi"/>
                <w:iCs/>
                <w:sz w:val="22"/>
                <w:szCs w:val="22"/>
              </w:rPr>
              <w:t xml:space="preserve">the appropriate </w:t>
            </w:r>
            <w:r w:rsidRPr="00D76F97">
              <w:rPr>
                <w:rFonts w:asciiTheme="minorHAnsi" w:hAnsiTheme="minorHAnsi" w:cstheme="minorHAnsi"/>
                <w:iCs/>
                <w:sz w:val="22"/>
                <w:szCs w:val="22"/>
              </w:rPr>
              <w:t xml:space="preserve">PPE </w:t>
            </w:r>
            <w:r w:rsidR="00E76A26" w:rsidRPr="00D76F97">
              <w:rPr>
                <w:rFonts w:asciiTheme="minorHAnsi" w:hAnsiTheme="minorHAnsi" w:cstheme="minorHAnsi"/>
                <w:iCs/>
                <w:sz w:val="22"/>
                <w:szCs w:val="22"/>
              </w:rPr>
              <w:t xml:space="preserve">available </w:t>
            </w:r>
            <w:r w:rsidRPr="00D76F97">
              <w:rPr>
                <w:rFonts w:asciiTheme="minorHAnsi" w:hAnsiTheme="minorHAnsi" w:cstheme="minorHAnsi"/>
                <w:iCs/>
                <w:sz w:val="22"/>
                <w:szCs w:val="22"/>
              </w:rPr>
              <w:t xml:space="preserve"> within, to isolate the individual until they are picked up by a family member, or by ambulance.  Once they have left, the room must be placed out of bounds, and Facilities Management must be informed immediately, in order that they can carry out the necessary cleaning.</w:t>
            </w:r>
          </w:p>
          <w:p w14:paraId="0411134F" w14:textId="77777777" w:rsidR="0052056B" w:rsidRPr="00D76F97" w:rsidRDefault="0052056B" w:rsidP="005A51B3">
            <w:pPr>
              <w:jc w:val="right"/>
              <w:rPr>
                <w:rFonts w:asciiTheme="minorHAnsi" w:hAnsiTheme="minorHAnsi" w:cstheme="minorHAnsi"/>
                <w:sz w:val="22"/>
                <w:szCs w:val="22"/>
                <w:lang w:eastAsia="en-US"/>
              </w:rPr>
            </w:pPr>
          </w:p>
          <w:p w14:paraId="7934D178" w14:textId="7C7C0B31" w:rsidR="00364462" w:rsidRPr="00D76F97" w:rsidRDefault="0052056B"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 xml:space="preserve">If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have two or more confirmed cases of COVID-19 within 14 days, or an increase in background rate of absence due to suspected or confirmed cases of COVID-19,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may have an outbreak. In this situation schools should make prompt contact with their local HPT </w:t>
            </w:r>
            <w:r w:rsidR="00364462" w:rsidRPr="00D76F97">
              <w:rPr>
                <w:rFonts w:asciiTheme="minorHAnsi" w:hAnsiTheme="minorHAnsi" w:cstheme="minorHAnsi"/>
                <w:sz w:val="22"/>
                <w:szCs w:val="22"/>
                <w:lang w:eastAsia="en-US"/>
              </w:rPr>
              <w:t xml:space="preserve">and the Head of </w:t>
            </w:r>
            <w:r w:rsidR="00C72F76" w:rsidRPr="00D76F97">
              <w:rPr>
                <w:rFonts w:asciiTheme="minorHAnsi" w:hAnsiTheme="minorHAnsi" w:cstheme="minorHAnsi"/>
                <w:sz w:val="22"/>
                <w:szCs w:val="22"/>
                <w:lang w:eastAsia="en-US"/>
              </w:rPr>
              <w:t>Education</w:t>
            </w:r>
            <w:r w:rsidRPr="00D76F97">
              <w:rPr>
                <w:rFonts w:asciiTheme="minorHAnsi" w:hAnsiTheme="minorHAnsi" w:cstheme="minorHAnsi"/>
                <w:sz w:val="22"/>
                <w:szCs w:val="22"/>
                <w:lang w:eastAsia="en-US"/>
              </w:rPr>
              <w:t xml:space="preserve">. </w:t>
            </w:r>
            <w:r w:rsidR="008447AB" w:rsidRPr="00D76F97">
              <w:rPr>
                <w:rFonts w:asciiTheme="minorHAnsi" w:hAnsiTheme="minorHAnsi" w:cstheme="minorHAnsi"/>
                <w:sz w:val="22"/>
                <w:szCs w:val="22"/>
                <w:lang w:eastAsia="en-US"/>
              </w:rPr>
              <w:t xml:space="preserve">  </w:t>
            </w:r>
          </w:p>
          <w:p w14:paraId="275C814F" w14:textId="77777777" w:rsidR="00364462" w:rsidRPr="00D76F97" w:rsidRDefault="00364462" w:rsidP="005A51B3">
            <w:pPr>
              <w:autoSpaceDE w:val="0"/>
              <w:autoSpaceDN w:val="0"/>
              <w:adjustRightInd w:val="0"/>
              <w:rPr>
                <w:rFonts w:asciiTheme="minorHAnsi" w:hAnsiTheme="minorHAnsi" w:cstheme="minorHAnsi"/>
                <w:sz w:val="22"/>
                <w:szCs w:val="22"/>
                <w:lang w:eastAsia="en-US"/>
              </w:rPr>
            </w:pPr>
          </w:p>
          <w:p w14:paraId="07DE7371" w14:textId="4987A21D" w:rsidR="0052056B" w:rsidRPr="00D76F97" w:rsidRDefault="00364462"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If you have i</w:t>
            </w:r>
            <w:r w:rsidR="0052056B" w:rsidRPr="00D76F97">
              <w:rPr>
                <w:rFonts w:asciiTheme="minorHAnsi" w:hAnsiTheme="minorHAnsi" w:cstheme="minorHAnsi"/>
                <w:sz w:val="22"/>
                <w:szCs w:val="22"/>
                <w:lang w:eastAsia="en-US"/>
              </w:rPr>
              <w:t>ncreased rates of respiratory illness</w:t>
            </w:r>
            <w:r w:rsidRPr="00D76F97">
              <w:rPr>
                <w:rFonts w:asciiTheme="minorHAnsi" w:hAnsiTheme="minorHAnsi" w:cstheme="minorHAnsi"/>
                <w:sz w:val="22"/>
                <w:szCs w:val="22"/>
                <w:lang w:eastAsia="en-US"/>
              </w:rPr>
              <w:t>, you</w:t>
            </w:r>
            <w:r w:rsidR="0052056B" w:rsidRPr="00D76F97">
              <w:rPr>
                <w:rFonts w:asciiTheme="minorHAnsi" w:hAnsiTheme="minorHAnsi" w:cstheme="minorHAnsi"/>
                <w:sz w:val="22"/>
                <w:szCs w:val="22"/>
                <w:lang w:eastAsia="en-US"/>
              </w:rPr>
              <w:t xml:space="preserve"> should also be alert to the possibility that this could be due to COVID-19 and contact </w:t>
            </w:r>
            <w:r w:rsidRPr="00D76F97">
              <w:rPr>
                <w:rFonts w:asciiTheme="minorHAnsi" w:hAnsiTheme="minorHAnsi" w:cstheme="minorHAnsi"/>
                <w:sz w:val="22"/>
                <w:szCs w:val="22"/>
                <w:lang w:eastAsia="en-US"/>
              </w:rPr>
              <w:t>your</w:t>
            </w:r>
            <w:r w:rsidR="0052056B" w:rsidRPr="00D76F97">
              <w:rPr>
                <w:rFonts w:asciiTheme="minorHAnsi" w:hAnsiTheme="minorHAnsi" w:cstheme="minorHAnsi"/>
                <w:sz w:val="22"/>
                <w:szCs w:val="22"/>
                <w:lang w:eastAsia="en-US"/>
              </w:rPr>
              <w:t xml:space="preserve"> local HPT for further advice. </w:t>
            </w:r>
          </w:p>
          <w:p w14:paraId="73631FC7" w14:textId="3CC70F0D" w:rsidR="00F22406" w:rsidRPr="00D76F97" w:rsidRDefault="00F22406" w:rsidP="005A51B3">
            <w:pPr>
              <w:autoSpaceDE w:val="0"/>
              <w:autoSpaceDN w:val="0"/>
              <w:adjustRightInd w:val="0"/>
              <w:rPr>
                <w:rFonts w:asciiTheme="minorHAnsi" w:hAnsiTheme="minorHAnsi" w:cstheme="minorHAnsi"/>
                <w:sz w:val="22"/>
                <w:szCs w:val="22"/>
                <w:lang w:eastAsia="en-US"/>
              </w:rPr>
            </w:pPr>
          </w:p>
          <w:p w14:paraId="3B994602" w14:textId="021F7DDE" w:rsidR="00F22406" w:rsidRPr="00D76F97" w:rsidRDefault="00F22406"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Put in place a system, with nominated staff, to monitor compliance with the control measures</w:t>
            </w:r>
          </w:p>
          <w:p w14:paraId="2E950359" w14:textId="1E1E6D5B" w:rsidR="0052056B" w:rsidRPr="00D76F97" w:rsidRDefault="0052056B" w:rsidP="005A51B3">
            <w:pPr>
              <w:jc w:val="right"/>
              <w:rPr>
                <w:rFonts w:asciiTheme="minorHAnsi" w:hAnsiTheme="minorHAnsi" w:cstheme="minorHAnsi"/>
                <w:sz w:val="22"/>
                <w:szCs w:val="22"/>
                <w:lang w:eastAsia="en-US"/>
              </w:rPr>
            </w:pPr>
          </w:p>
        </w:tc>
        <w:tc>
          <w:tcPr>
            <w:tcW w:w="1112" w:type="dxa"/>
            <w:vMerge w:val="restart"/>
          </w:tcPr>
          <w:p w14:paraId="2E95035A" w14:textId="047B9E09"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347889A9"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B73852B"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5C46BF4" w14:textId="77777777" w:rsidR="003A6967" w:rsidRDefault="003A6967" w:rsidP="005A51B3">
            <w:pPr>
              <w:rPr>
                <w:rFonts w:asciiTheme="minorHAnsi" w:hAnsiTheme="minorHAnsi" w:cstheme="minorHAnsi"/>
                <w:sz w:val="22"/>
                <w:szCs w:val="22"/>
                <w:lang w:eastAsia="en-US"/>
              </w:rPr>
            </w:pPr>
          </w:p>
          <w:p w14:paraId="5DE9892D" w14:textId="77777777" w:rsidR="003A6967" w:rsidRDefault="003A6967" w:rsidP="005A51B3">
            <w:pPr>
              <w:rPr>
                <w:rFonts w:asciiTheme="minorHAnsi" w:hAnsiTheme="minorHAnsi" w:cstheme="minorHAnsi"/>
                <w:sz w:val="22"/>
                <w:szCs w:val="22"/>
                <w:lang w:eastAsia="en-US"/>
              </w:rPr>
            </w:pPr>
          </w:p>
          <w:p w14:paraId="3B8AFAD6" w14:textId="77777777" w:rsidR="003A6967" w:rsidRDefault="003A6967" w:rsidP="005A51B3">
            <w:pPr>
              <w:rPr>
                <w:rFonts w:asciiTheme="minorHAnsi" w:hAnsiTheme="minorHAnsi" w:cstheme="minorHAnsi"/>
                <w:sz w:val="22"/>
                <w:szCs w:val="22"/>
                <w:lang w:eastAsia="en-US"/>
              </w:rPr>
            </w:pPr>
          </w:p>
          <w:p w14:paraId="691ABC4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7304ECA" w14:textId="77777777" w:rsidR="003A6967" w:rsidRDefault="003A6967" w:rsidP="005A51B3">
            <w:pPr>
              <w:rPr>
                <w:rFonts w:asciiTheme="minorHAnsi" w:hAnsiTheme="minorHAnsi" w:cstheme="minorHAnsi"/>
                <w:sz w:val="22"/>
                <w:szCs w:val="22"/>
                <w:lang w:eastAsia="en-US"/>
              </w:rPr>
            </w:pPr>
          </w:p>
          <w:p w14:paraId="5E02BE3A" w14:textId="77777777" w:rsidR="003A6967" w:rsidRDefault="003A6967" w:rsidP="005A51B3">
            <w:pPr>
              <w:rPr>
                <w:rFonts w:asciiTheme="minorHAnsi" w:hAnsiTheme="minorHAnsi" w:cstheme="minorHAnsi"/>
                <w:sz w:val="22"/>
                <w:szCs w:val="22"/>
                <w:lang w:eastAsia="en-US"/>
              </w:rPr>
            </w:pPr>
          </w:p>
          <w:p w14:paraId="3E7E7A36" w14:textId="77777777" w:rsidR="003A6967" w:rsidRDefault="003A6967" w:rsidP="005A51B3">
            <w:pPr>
              <w:rPr>
                <w:rFonts w:asciiTheme="minorHAnsi" w:hAnsiTheme="minorHAnsi" w:cstheme="minorHAnsi"/>
                <w:sz w:val="22"/>
                <w:szCs w:val="22"/>
                <w:lang w:eastAsia="en-US"/>
              </w:rPr>
            </w:pPr>
          </w:p>
          <w:p w14:paraId="0494F48B" w14:textId="77777777" w:rsidR="003A6967" w:rsidRDefault="003A6967" w:rsidP="005A51B3">
            <w:pPr>
              <w:rPr>
                <w:rFonts w:asciiTheme="minorHAnsi" w:hAnsiTheme="minorHAnsi" w:cstheme="minorHAnsi"/>
                <w:sz w:val="22"/>
                <w:szCs w:val="22"/>
                <w:lang w:eastAsia="en-US"/>
              </w:rPr>
            </w:pPr>
          </w:p>
          <w:p w14:paraId="0C3FCF9E" w14:textId="77777777" w:rsidR="003A6967" w:rsidRDefault="003A6967" w:rsidP="005A51B3">
            <w:pPr>
              <w:rPr>
                <w:rFonts w:asciiTheme="minorHAnsi" w:hAnsiTheme="minorHAnsi" w:cstheme="minorHAnsi"/>
                <w:sz w:val="22"/>
                <w:szCs w:val="22"/>
                <w:lang w:eastAsia="en-US"/>
              </w:rPr>
            </w:pPr>
          </w:p>
          <w:p w14:paraId="08AE88C2" w14:textId="77777777" w:rsidR="003A6967" w:rsidRDefault="003A6967" w:rsidP="005A51B3">
            <w:pPr>
              <w:rPr>
                <w:rFonts w:asciiTheme="minorHAnsi" w:hAnsiTheme="minorHAnsi" w:cstheme="minorHAnsi"/>
                <w:sz w:val="22"/>
                <w:szCs w:val="22"/>
                <w:lang w:eastAsia="en-US"/>
              </w:rPr>
            </w:pPr>
          </w:p>
          <w:p w14:paraId="4F8E4101" w14:textId="77777777" w:rsidR="003A6967" w:rsidRDefault="003A6967" w:rsidP="005A51B3">
            <w:pPr>
              <w:rPr>
                <w:rFonts w:asciiTheme="minorHAnsi" w:hAnsiTheme="minorHAnsi" w:cstheme="minorHAnsi"/>
                <w:sz w:val="22"/>
                <w:szCs w:val="22"/>
                <w:lang w:eastAsia="en-US"/>
              </w:rPr>
            </w:pPr>
          </w:p>
          <w:p w14:paraId="56D7F871" w14:textId="77777777" w:rsidR="003A6967" w:rsidRDefault="003A6967" w:rsidP="005A51B3">
            <w:pPr>
              <w:rPr>
                <w:rFonts w:asciiTheme="minorHAnsi" w:hAnsiTheme="minorHAnsi" w:cstheme="minorHAnsi"/>
                <w:sz w:val="22"/>
                <w:szCs w:val="22"/>
                <w:lang w:eastAsia="en-US"/>
              </w:rPr>
            </w:pPr>
          </w:p>
          <w:p w14:paraId="0E373004" w14:textId="77777777" w:rsidR="003A6967" w:rsidRDefault="003A6967" w:rsidP="005A51B3">
            <w:pPr>
              <w:rPr>
                <w:rFonts w:asciiTheme="minorHAnsi" w:hAnsiTheme="minorHAnsi" w:cstheme="minorHAnsi"/>
                <w:sz w:val="22"/>
                <w:szCs w:val="22"/>
                <w:lang w:eastAsia="en-US"/>
              </w:rPr>
            </w:pPr>
          </w:p>
          <w:p w14:paraId="204585CF" w14:textId="77777777" w:rsidR="003A6967" w:rsidRDefault="003A6967" w:rsidP="005A51B3">
            <w:pPr>
              <w:rPr>
                <w:rFonts w:asciiTheme="minorHAnsi" w:hAnsiTheme="minorHAnsi" w:cstheme="minorHAnsi"/>
                <w:sz w:val="22"/>
                <w:szCs w:val="22"/>
                <w:lang w:eastAsia="en-US"/>
              </w:rPr>
            </w:pPr>
          </w:p>
          <w:p w14:paraId="5C6F7FE6" w14:textId="77777777" w:rsidR="003A6967" w:rsidRDefault="003A6967" w:rsidP="005A51B3">
            <w:pPr>
              <w:rPr>
                <w:rFonts w:asciiTheme="minorHAnsi" w:hAnsiTheme="minorHAnsi" w:cstheme="minorHAnsi"/>
                <w:sz w:val="22"/>
                <w:szCs w:val="22"/>
                <w:lang w:eastAsia="en-US"/>
              </w:rPr>
            </w:pPr>
          </w:p>
          <w:p w14:paraId="268359A9" w14:textId="77777777" w:rsidR="003A6967" w:rsidRDefault="003A6967" w:rsidP="005A51B3">
            <w:pPr>
              <w:rPr>
                <w:rFonts w:asciiTheme="minorHAnsi" w:hAnsiTheme="minorHAnsi" w:cstheme="minorHAnsi"/>
                <w:sz w:val="22"/>
                <w:szCs w:val="22"/>
                <w:lang w:eastAsia="en-US"/>
              </w:rPr>
            </w:pPr>
          </w:p>
          <w:p w14:paraId="5D018BF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B19662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 as nominated contact</w:t>
            </w:r>
          </w:p>
          <w:p w14:paraId="55302C63" w14:textId="77777777" w:rsidR="003A6967" w:rsidRDefault="003A6967" w:rsidP="005A51B3">
            <w:pPr>
              <w:rPr>
                <w:rFonts w:asciiTheme="minorHAnsi" w:hAnsiTheme="minorHAnsi" w:cstheme="minorHAnsi"/>
                <w:sz w:val="22"/>
                <w:szCs w:val="22"/>
                <w:lang w:eastAsia="en-US"/>
              </w:rPr>
            </w:pPr>
          </w:p>
          <w:p w14:paraId="5B964090" w14:textId="77777777" w:rsidR="003A6967" w:rsidRDefault="003A6967" w:rsidP="005A51B3">
            <w:pPr>
              <w:rPr>
                <w:rFonts w:asciiTheme="minorHAnsi" w:hAnsiTheme="minorHAnsi" w:cstheme="minorHAnsi"/>
                <w:sz w:val="22"/>
                <w:szCs w:val="22"/>
                <w:lang w:eastAsia="en-US"/>
              </w:rPr>
            </w:pPr>
          </w:p>
          <w:p w14:paraId="2918403B" w14:textId="77777777" w:rsidR="003A6967" w:rsidRDefault="003A6967" w:rsidP="005A51B3">
            <w:pPr>
              <w:rPr>
                <w:rFonts w:asciiTheme="minorHAnsi" w:hAnsiTheme="minorHAnsi" w:cstheme="minorHAnsi"/>
                <w:sz w:val="22"/>
                <w:szCs w:val="22"/>
                <w:lang w:eastAsia="en-US"/>
              </w:rPr>
            </w:pPr>
          </w:p>
          <w:p w14:paraId="119229C2" w14:textId="77777777" w:rsidR="003A6967" w:rsidRDefault="003A6967" w:rsidP="005A51B3">
            <w:pPr>
              <w:rPr>
                <w:rFonts w:asciiTheme="minorHAnsi" w:hAnsiTheme="minorHAnsi" w:cstheme="minorHAnsi"/>
                <w:sz w:val="22"/>
                <w:szCs w:val="22"/>
                <w:lang w:eastAsia="en-US"/>
              </w:rPr>
            </w:pPr>
          </w:p>
          <w:p w14:paraId="771C0A63" w14:textId="77777777" w:rsidR="003A6967" w:rsidRDefault="003A6967" w:rsidP="005A51B3">
            <w:pPr>
              <w:rPr>
                <w:rFonts w:asciiTheme="minorHAnsi" w:hAnsiTheme="minorHAnsi" w:cstheme="minorHAnsi"/>
                <w:sz w:val="22"/>
                <w:szCs w:val="22"/>
                <w:lang w:eastAsia="en-US"/>
              </w:rPr>
            </w:pPr>
          </w:p>
          <w:p w14:paraId="449078FC" w14:textId="77777777" w:rsidR="003A6967" w:rsidRDefault="003A6967" w:rsidP="005A51B3">
            <w:pPr>
              <w:rPr>
                <w:rFonts w:asciiTheme="minorHAnsi" w:hAnsiTheme="minorHAnsi" w:cstheme="minorHAnsi"/>
                <w:sz w:val="22"/>
                <w:szCs w:val="22"/>
                <w:lang w:eastAsia="en-US"/>
              </w:rPr>
            </w:pPr>
          </w:p>
          <w:p w14:paraId="079BF414" w14:textId="77777777" w:rsidR="003A6967" w:rsidRDefault="003A6967" w:rsidP="005A51B3">
            <w:pPr>
              <w:rPr>
                <w:rFonts w:asciiTheme="minorHAnsi" w:hAnsiTheme="minorHAnsi" w:cstheme="minorHAnsi"/>
                <w:sz w:val="22"/>
                <w:szCs w:val="22"/>
                <w:lang w:eastAsia="en-US"/>
              </w:rPr>
            </w:pPr>
          </w:p>
          <w:p w14:paraId="6C5B4EA4" w14:textId="77777777" w:rsidR="003A6967" w:rsidRDefault="003A6967" w:rsidP="005A51B3">
            <w:pPr>
              <w:rPr>
                <w:rFonts w:asciiTheme="minorHAnsi" w:hAnsiTheme="minorHAnsi" w:cstheme="minorHAnsi"/>
                <w:sz w:val="22"/>
                <w:szCs w:val="22"/>
                <w:lang w:eastAsia="en-US"/>
              </w:rPr>
            </w:pPr>
          </w:p>
          <w:p w14:paraId="3981F40F" w14:textId="77777777" w:rsidR="003A6967" w:rsidRDefault="003A6967" w:rsidP="005A51B3">
            <w:pPr>
              <w:rPr>
                <w:rFonts w:asciiTheme="minorHAnsi" w:hAnsiTheme="minorHAnsi" w:cstheme="minorHAnsi"/>
                <w:sz w:val="22"/>
                <w:szCs w:val="22"/>
                <w:lang w:eastAsia="en-US"/>
              </w:rPr>
            </w:pPr>
          </w:p>
          <w:p w14:paraId="51AD2F19" w14:textId="77777777" w:rsidR="003A6967" w:rsidRDefault="003A6967" w:rsidP="005A51B3">
            <w:pPr>
              <w:rPr>
                <w:rFonts w:asciiTheme="minorHAnsi" w:hAnsiTheme="minorHAnsi" w:cstheme="minorHAnsi"/>
                <w:sz w:val="22"/>
                <w:szCs w:val="22"/>
                <w:lang w:eastAsia="en-US"/>
              </w:rPr>
            </w:pPr>
          </w:p>
          <w:p w14:paraId="7426B1E5" w14:textId="77777777" w:rsidR="003A6967" w:rsidRDefault="003A6967" w:rsidP="005A51B3">
            <w:pPr>
              <w:rPr>
                <w:rFonts w:asciiTheme="minorHAnsi" w:hAnsiTheme="minorHAnsi" w:cstheme="minorHAnsi"/>
                <w:sz w:val="22"/>
                <w:szCs w:val="22"/>
                <w:lang w:eastAsia="en-US"/>
              </w:rPr>
            </w:pPr>
          </w:p>
          <w:p w14:paraId="52BF61AE" w14:textId="77777777" w:rsidR="003A6967" w:rsidRDefault="003A6967" w:rsidP="005A51B3">
            <w:pPr>
              <w:rPr>
                <w:rFonts w:asciiTheme="minorHAnsi" w:hAnsiTheme="minorHAnsi" w:cstheme="minorHAnsi"/>
                <w:sz w:val="22"/>
                <w:szCs w:val="22"/>
                <w:lang w:eastAsia="en-US"/>
              </w:rPr>
            </w:pPr>
          </w:p>
          <w:p w14:paraId="62521A1B" w14:textId="77777777" w:rsidR="003A6967" w:rsidRDefault="003A6967" w:rsidP="005A51B3">
            <w:pPr>
              <w:rPr>
                <w:rFonts w:asciiTheme="minorHAnsi" w:hAnsiTheme="minorHAnsi" w:cstheme="minorHAnsi"/>
                <w:sz w:val="22"/>
                <w:szCs w:val="22"/>
                <w:lang w:eastAsia="en-US"/>
              </w:rPr>
            </w:pPr>
          </w:p>
          <w:p w14:paraId="2C6FF91E" w14:textId="77777777" w:rsidR="003A6967" w:rsidRDefault="003A6967" w:rsidP="005A51B3">
            <w:pPr>
              <w:rPr>
                <w:rFonts w:asciiTheme="minorHAnsi" w:hAnsiTheme="minorHAnsi" w:cstheme="minorHAnsi"/>
                <w:sz w:val="22"/>
                <w:szCs w:val="22"/>
                <w:lang w:eastAsia="en-US"/>
              </w:rPr>
            </w:pPr>
          </w:p>
          <w:p w14:paraId="58C45A27" w14:textId="77777777" w:rsidR="003A6967" w:rsidRDefault="003A6967" w:rsidP="005A51B3">
            <w:pPr>
              <w:rPr>
                <w:rFonts w:asciiTheme="minorHAnsi" w:hAnsiTheme="minorHAnsi" w:cstheme="minorHAnsi"/>
                <w:sz w:val="22"/>
                <w:szCs w:val="22"/>
                <w:lang w:eastAsia="en-US"/>
              </w:rPr>
            </w:pPr>
          </w:p>
          <w:p w14:paraId="093ECB9B" w14:textId="77777777" w:rsidR="003A6967" w:rsidRDefault="003A6967" w:rsidP="005A51B3">
            <w:pPr>
              <w:rPr>
                <w:rFonts w:asciiTheme="minorHAnsi" w:hAnsiTheme="minorHAnsi" w:cstheme="minorHAnsi"/>
                <w:sz w:val="22"/>
                <w:szCs w:val="22"/>
                <w:lang w:eastAsia="en-US"/>
              </w:rPr>
            </w:pPr>
          </w:p>
          <w:p w14:paraId="5E397C35" w14:textId="7AFF2A63"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5D88F17" w14:textId="77777777" w:rsidR="003A6967" w:rsidRDefault="003A6967" w:rsidP="005A51B3">
            <w:pPr>
              <w:rPr>
                <w:rFonts w:asciiTheme="minorHAnsi" w:hAnsiTheme="minorHAnsi" w:cstheme="minorHAnsi"/>
                <w:sz w:val="22"/>
                <w:szCs w:val="22"/>
                <w:lang w:eastAsia="en-US"/>
              </w:rPr>
            </w:pPr>
          </w:p>
          <w:p w14:paraId="35B50965" w14:textId="77777777" w:rsidR="003A6967" w:rsidRDefault="003A6967" w:rsidP="005A51B3">
            <w:pPr>
              <w:rPr>
                <w:rFonts w:asciiTheme="minorHAnsi" w:hAnsiTheme="minorHAnsi" w:cstheme="minorHAnsi"/>
                <w:sz w:val="22"/>
                <w:szCs w:val="22"/>
                <w:lang w:eastAsia="en-US"/>
              </w:rPr>
            </w:pPr>
          </w:p>
          <w:p w14:paraId="26546661" w14:textId="77777777" w:rsidR="003A6967" w:rsidRDefault="003A6967" w:rsidP="005A51B3">
            <w:pPr>
              <w:rPr>
                <w:rFonts w:asciiTheme="minorHAnsi" w:hAnsiTheme="minorHAnsi" w:cstheme="minorHAnsi"/>
                <w:sz w:val="22"/>
                <w:szCs w:val="22"/>
                <w:lang w:eastAsia="en-US"/>
              </w:rPr>
            </w:pPr>
          </w:p>
          <w:p w14:paraId="05E52257" w14:textId="77777777" w:rsidR="003A6967" w:rsidRDefault="003A6967" w:rsidP="005A51B3">
            <w:pPr>
              <w:rPr>
                <w:rFonts w:asciiTheme="minorHAnsi" w:hAnsiTheme="minorHAnsi" w:cstheme="minorHAnsi"/>
                <w:sz w:val="22"/>
                <w:szCs w:val="22"/>
                <w:lang w:eastAsia="en-US"/>
              </w:rPr>
            </w:pPr>
          </w:p>
          <w:p w14:paraId="6C686A18" w14:textId="77777777" w:rsidR="003A6967" w:rsidRDefault="003A6967" w:rsidP="005A51B3">
            <w:pPr>
              <w:rPr>
                <w:rFonts w:asciiTheme="minorHAnsi" w:hAnsiTheme="minorHAnsi" w:cstheme="minorHAnsi"/>
                <w:sz w:val="22"/>
                <w:szCs w:val="22"/>
                <w:lang w:eastAsia="en-US"/>
              </w:rPr>
            </w:pPr>
          </w:p>
          <w:p w14:paraId="2F9A71C7" w14:textId="77777777" w:rsidR="003A6967" w:rsidRDefault="003A6967" w:rsidP="005A51B3">
            <w:pPr>
              <w:rPr>
                <w:rFonts w:asciiTheme="minorHAnsi" w:hAnsiTheme="minorHAnsi" w:cstheme="minorHAnsi"/>
                <w:sz w:val="22"/>
                <w:szCs w:val="22"/>
                <w:lang w:eastAsia="en-US"/>
              </w:rPr>
            </w:pPr>
          </w:p>
          <w:p w14:paraId="021AF26D" w14:textId="77777777" w:rsidR="003A6967" w:rsidRDefault="003A6967" w:rsidP="005A51B3">
            <w:pPr>
              <w:rPr>
                <w:rFonts w:asciiTheme="minorHAnsi" w:hAnsiTheme="minorHAnsi" w:cstheme="minorHAnsi"/>
                <w:sz w:val="22"/>
                <w:szCs w:val="22"/>
                <w:lang w:eastAsia="en-US"/>
              </w:rPr>
            </w:pPr>
          </w:p>
          <w:p w14:paraId="5E596ADA" w14:textId="77777777" w:rsidR="003A6967" w:rsidRDefault="003A6967" w:rsidP="005A51B3">
            <w:pPr>
              <w:rPr>
                <w:rFonts w:asciiTheme="minorHAnsi" w:hAnsiTheme="minorHAnsi" w:cstheme="minorHAnsi"/>
                <w:sz w:val="22"/>
                <w:szCs w:val="22"/>
                <w:lang w:eastAsia="en-US"/>
              </w:rPr>
            </w:pPr>
          </w:p>
          <w:p w14:paraId="69CE95CF" w14:textId="77777777" w:rsidR="003A6967" w:rsidRDefault="003A6967" w:rsidP="005A51B3">
            <w:pPr>
              <w:rPr>
                <w:rFonts w:asciiTheme="minorHAnsi" w:hAnsiTheme="minorHAnsi" w:cstheme="minorHAnsi"/>
                <w:sz w:val="22"/>
                <w:szCs w:val="22"/>
                <w:lang w:eastAsia="en-US"/>
              </w:rPr>
            </w:pPr>
          </w:p>
          <w:p w14:paraId="445CB6FB" w14:textId="77777777" w:rsidR="003A6967" w:rsidRDefault="003A6967" w:rsidP="005A51B3">
            <w:pPr>
              <w:rPr>
                <w:rFonts w:asciiTheme="minorHAnsi" w:hAnsiTheme="minorHAnsi" w:cstheme="minorHAnsi"/>
                <w:sz w:val="22"/>
                <w:szCs w:val="22"/>
                <w:lang w:eastAsia="en-US"/>
              </w:rPr>
            </w:pPr>
          </w:p>
          <w:p w14:paraId="67D2A565"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47CEBCE" w14:textId="77777777" w:rsidR="003A6967" w:rsidRDefault="003A6967" w:rsidP="005A51B3">
            <w:pPr>
              <w:rPr>
                <w:rFonts w:asciiTheme="minorHAnsi" w:hAnsiTheme="minorHAnsi" w:cstheme="minorHAnsi"/>
                <w:sz w:val="22"/>
                <w:szCs w:val="22"/>
                <w:lang w:eastAsia="en-US"/>
              </w:rPr>
            </w:pPr>
          </w:p>
          <w:p w14:paraId="499ED408" w14:textId="77777777" w:rsidR="003A6967" w:rsidRDefault="003A6967" w:rsidP="005A51B3">
            <w:pPr>
              <w:rPr>
                <w:rFonts w:asciiTheme="minorHAnsi" w:hAnsiTheme="minorHAnsi" w:cstheme="minorHAnsi"/>
                <w:sz w:val="22"/>
                <w:szCs w:val="22"/>
                <w:lang w:eastAsia="en-US"/>
              </w:rPr>
            </w:pPr>
          </w:p>
          <w:p w14:paraId="4152A06A" w14:textId="77777777" w:rsidR="003A6967" w:rsidRDefault="003A6967" w:rsidP="005A51B3">
            <w:pPr>
              <w:rPr>
                <w:rFonts w:asciiTheme="minorHAnsi" w:hAnsiTheme="minorHAnsi" w:cstheme="minorHAnsi"/>
                <w:sz w:val="22"/>
                <w:szCs w:val="22"/>
                <w:lang w:eastAsia="en-US"/>
              </w:rPr>
            </w:pPr>
          </w:p>
          <w:p w14:paraId="5F4D3837" w14:textId="77777777" w:rsidR="003A6967" w:rsidRDefault="003A6967" w:rsidP="005A51B3">
            <w:pPr>
              <w:rPr>
                <w:rFonts w:asciiTheme="minorHAnsi" w:hAnsiTheme="minorHAnsi" w:cstheme="minorHAnsi"/>
                <w:sz w:val="22"/>
                <w:szCs w:val="22"/>
                <w:lang w:eastAsia="en-US"/>
              </w:rPr>
            </w:pPr>
          </w:p>
          <w:p w14:paraId="319A5891" w14:textId="77777777" w:rsidR="003A6967" w:rsidRDefault="003A6967" w:rsidP="005A51B3">
            <w:pPr>
              <w:rPr>
                <w:rFonts w:asciiTheme="minorHAnsi" w:hAnsiTheme="minorHAnsi" w:cstheme="minorHAnsi"/>
                <w:sz w:val="22"/>
                <w:szCs w:val="22"/>
                <w:lang w:eastAsia="en-US"/>
              </w:rPr>
            </w:pPr>
          </w:p>
          <w:p w14:paraId="2E95035B" w14:textId="21FE2199" w:rsidR="003A6967" w:rsidRPr="00C72F76"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94DFE0B"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Updates Ongoing</w:t>
            </w:r>
          </w:p>
          <w:p w14:paraId="4F0FB1B5" w14:textId="77777777" w:rsidR="003A6967" w:rsidRDefault="003A6967" w:rsidP="005A51B3">
            <w:pPr>
              <w:rPr>
                <w:rFonts w:asciiTheme="minorHAnsi" w:hAnsiTheme="minorHAnsi" w:cstheme="minorHAnsi"/>
                <w:sz w:val="22"/>
                <w:szCs w:val="22"/>
                <w:lang w:eastAsia="en-US"/>
              </w:rPr>
            </w:pPr>
          </w:p>
          <w:p w14:paraId="22166A71" w14:textId="77777777" w:rsidR="003A6967" w:rsidRDefault="003A6967" w:rsidP="005A51B3">
            <w:pPr>
              <w:rPr>
                <w:rFonts w:asciiTheme="minorHAnsi" w:hAnsiTheme="minorHAnsi" w:cstheme="minorHAnsi"/>
                <w:sz w:val="22"/>
                <w:szCs w:val="22"/>
                <w:lang w:eastAsia="en-US"/>
              </w:rPr>
            </w:pPr>
          </w:p>
          <w:p w14:paraId="42D7492D" w14:textId="77777777" w:rsidR="003A6967" w:rsidRDefault="003A6967" w:rsidP="005A51B3">
            <w:pPr>
              <w:rPr>
                <w:rFonts w:asciiTheme="minorHAnsi" w:hAnsiTheme="minorHAnsi" w:cstheme="minorHAnsi"/>
                <w:sz w:val="22"/>
                <w:szCs w:val="22"/>
                <w:lang w:eastAsia="en-US"/>
              </w:rPr>
            </w:pPr>
          </w:p>
          <w:p w14:paraId="3D88E1A7"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7A86980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Updates Ongoing</w:t>
            </w:r>
          </w:p>
          <w:p w14:paraId="19D2AF88" w14:textId="77777777" w:rsidR="003A6967" w:rsidRDefault="003A6967" w:rsidP="005A51B3">
            <w:pPr>
              <w:rPr>
                <w:rFonts w:asciiTheme="minorHAnsi" w:hAnsiTheme="minorHAnsi" w:cstheme="minorHAnsi"/>
                <w:sz w:val="22"/>
                <w:szCs w:val="22"/>
                <w:lang w:eastAsia="en-US"/>
              </w:rPr>
            </w:pPr>
          </w:p>
          <w:p w14:paraId="41CC3AA5" w14:textId="77777777" w:rsidR="003A6967" w:rsidRDefault="003A6967" w:rsidP="005A51B3">
            <w:pPr>
              <w:rPr>
                <w:rFonts w:asciiTheme="minorHAnsi" w:hAnsiTheme="minorHAnsi" w:cstheme="minorHAnsi"/>
                <w:sz w:val="22"/>
                <w:szCs w:val="22"/>
                <w:lang w:eastAsia="en-US"/>
              </w:rPr>
            </w:pPr>
          </w:p>
          <w:p w14:paraId="411F6338" w14:textId="77777777" w:rsidR="003A6967" w:rsidRDefault="003A6967" w:rsidP="005A51B3">
            <w:pPr>
              <w:rPr>
                <w:rFonts w:asciiTheme="minorHAnsi" w:hAnsiTheme="minorHAnsi" w:cstheme="minorHAnsi"/>
                <w:sz w:val="22"/>
                <w:szCs w:val="22"/>
                <w:lang w:eastAsia="en-US"/>
              </w:rPr>
            </w:pPr>
          </w:p>
          <w:p w14:paraId="41179C23" w14:textId="77777777" w:rsidR="003A6967" w:rsidRDefault="003A6967" w:rsidP="005A51B3">
            <w:pPr>
              <w:rPr>
                <w:rFonts w:asciiTheme="minorHAnsi" w:hAnsiTheme="minorHAnsi" w:cstheme="minorHAnsi"/>
                <w:sz w:val="22"/>
                <w:szCs w:val="22"/>
                <w:lang w:eastAsia="en-US"/>
              </w:rPr>
            </w:pPr>
          </w:p>
          <w:p w14:paraId="0F533DBE" w14:textId="77777777" w:rsidR="003A6967" w:rsidRDefault="003A6967" w:rsidP="005A51B3">
            <w:pPr>
              <w:rPr>
                <w:rFonts w:asciiTheme="minorHAnsi" w:hAnsiTheme="minorHAnsi" w:cstheme="minorHAnsi"/>
                <w:sz w:val="22"/>
                <w:szCs w:val="22"/>
                <w:lang w:eastAsia="en-US"/>
              </w:rPr>
            </w:pPr>
          </w:p>
          <w:p w14:paraId="15909AB5" w14:textId="77777777" w:rsidR="003A6967" w:rsidRDefault="003A6967" w:rsidP="005A51B3">
            <w:pPr>
              <w:rPr>
                <w:rFonts w:asciiTheme="minorHAnsi" w:hAnsiTheme="minorHAnsi" w:cstheme="minorHAnsi"/>
                <w:sz w:val="22"/>
                <w:szCs w:val="22"/>
                <w:lang w:eastAsia="en-US"/>
              </w:rPr>
            </w:pPr>
          </w:p>
          <w:p w14:paraId="7BA6913C" w14:textId="77777777" w:rsidR="003A6967" w:rsidRDefault="003A6967" w:rsidP="005A51B3">
            <w:pPr>
              <w:rPr>
                <w:rFonts w:asciiTheme="minorHAnsi" w:hAnsiTheme="minorHAnsi" w:cstheme="minorHAnsi"/>
                <w:sz w:val="22"/>
                <w:szCs w:val="22"/>
                <w:lang w:eastAsia="en-US"/>
              </w:rPr>
            </w:pPr>
          </w:p>
          <w:p w14:paraId="73D22DE6" w14:textId="77777777" w:rsidR="003A6967" w:rsidRDefault="003A6967" w:rsidP="005A51B3">
            <w:pPr>
              <w:rPr>
                <w:rFonts w:asciiTheme="minorHAnsi" w:hAnsiTheme="minorHAnsi" w:cstheme="minorHAnsi"/>
                <w:sz w:val="22"/>
                <w:szCs w:val="22"/>
                <w:lang w:eastAsia="en-US"/>
              </w:rPr>
            </w:pPr>
          </w:p>
          <w:p w14:paraId="3433E0F4" w14:textId="77777777" w:rsidR="003A6967" w:rsidRDefault="003A6967" w:rsidP="005A51B3">
            <w:pPr>
              <w:rPr>
                <w:rFonts w:asciiTheme="minorHAnsi" w:hAnsiTheme="minorHAnsi" w:cstheme="minorHAnsi"/>
                <w:sz w:val="22"/>
                <w:szCs w:val="22"/>
                <w:lang w:eastAsia="en-US"/>
              </w:rPr>
            </w:pPr>
          </w:p>
          <w:p w14:paraId="38BEDB51" w14:textId="77777777" w:rsidR="003A6967" w:rsidRDefault="003A6967" w:rsidP="005A51B3">
            <w:pPr>
              <w:rPr>
                <w:rFonts w:asciiTheme="minorHAnsi" w:hAnsiTheme="minorHAnsi" w:cstheme="minorHAnsi"/>
                <w:sz w:val="22"/>
                <w:szCs w:val="22"/>
                <w:lang w:eastAsia="en-US"/>
              </w:rPr>
            </w:pPr>
          </w:p>
          <w:p w14:paraId="721AB49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B5FAB96" w14:textId="77777777" w:rsidR="003A6967" w:rsidRDefault="003A6967" w:rsidP="005A51B3">
            <w:pPr>
              <w:rPr>
                <w:rFonts w:asciiTheme="minorHAnsi" w:hAnsiTheme="minorHAnsi" w:cstheme="minorHAnsi"/>
                <w:sz w:val="22"/>
                <w:szCs w:val="22"/>
                <w:lang w:eastAsia="en-US"/>
              </w:rPr>
            </w:pPr>
          </w:p>
          <w:p w14:paraId="5D76BC29" w14:textId="77777777" w:rsidR="003A6967" w:rsidRDefault="003A6967" w:rsidP="005A51B3">
            <w:pPr>
              <w:rPr>
                <w:rFonts w:asciiTheme="minorHAnsi" w:hAnsiTheme="minorHAnsi" w:cstheme="minorHAnsi"/>
                <w:sz w:val="22"/>
                <w:szCs w:val="22"/>
                <w:lang w:eastAsia="en-US"/>
              </w:rPr>
            </w:pPr>
          </w:p>
          <w:p w14:paraId="14D3DCED" w14:textId="77777777" w:rsidR="003A6967" w:rsidRDefault="003A6967" w:rsidP="005A51B3">
            <w:pPr>
              <w:rPr>
                <w:rFonts w:asciiTheme="minorHAnsi" w:hAnsiTheme="minorHAnsi" w:cstheme="minorHAnsi"/>
                <w:sz w:val="22"/>
                <w:szCs w:val="22"/>
                <w:lang w:eastAsia="en-US"/>
              </w:rPr>
            </w:pPr>
          </w:p>
          <w:p w14:paraId="0ADF783A" w14:textId="77777777" w:rsidR="003A6967" w:rsidRDefault="003A6967" w:rsidP="005A51B3">
            <w:pPr>
              <w:rPr>
                <w:rFonts w:asciiTheme="minorHAnsi" w:hAnsiTheme="minorHAnsi" w:cstheme="minorHAnsi"/>
                <w:sz w:val="22"/>
                <w:szCs w:val="22"/>
                <w:lang w:eastAsia="en-US"/>
              </w:rPr>
            </w:pPr>
          </w:p>
          <w:p w14:paraId="2A6508B3" w14:textId="77777777" w:rsidR="003A6967" w:rsidRDefault="003A6967" w:rsidP="005A51B3">
            <w:pPr>
              <w:rPr>
                <w:rFonts w:asciiTheme="minorHAnsi" w:hAnsiTheme="minorHAnsi" w:cstheme="minorHAnsi"/>
                <w:sz w:val="22"/>
                <w:szCs w:val="22"/>
                <w:lang w:eastAsia="en-US"/>
              </w:rPr>
            </w:pPr>
          </w:p>
          <w:p w14:paraId="30FF60FD" w14:textId="77777777" w:rsidR="003A6967" w:rsidRDefault="003A6967" w:rsidP="005A51B3">
            <w:pPr>
              <w:rPr>
                <w:rFonts w:asciiTheme="minorHAnsi" w:hAnsiTheme="minorHAnsi" w:cstheme="minorHAnsi"/>
                <w:sz w:val="22"/>
                <w:szCs w:val="22"/>
                <w:lang w:eastAsia="en-US"/>
              </w:rPr>
            </w:pPr>
          </w:p>
          <w:p w14:paraId="288CF2D0" w14:textId="77777777" w:rsidR="003A6967" w:rsidRDefault="003A6967" w:rsidP="005A51B3">
            <w:pPr>
              <w:rPr>
                <w:rFonts w:asciiTheme="minorHAnsi" w:hAnsiTheme="minorHAnsi" w:cstheme="minorHAnsi"/>
                <w:sz w:val="22"/>
                <w:szCs w:val="22"/>
                <w:lang w:eastAsia="en-US"/>
              </w:rPr>
            </w:pPr>
          </w:p>
          <w:p w14:paraId="731597A7" w14:textId="77777777" w:rsidR="003A6967" w:rsidRDefault="003A6967" w:rsidP="005A51B3">
            <w:pPr>
              <w:rPr>
                <w:rFonts w:asciiTheme="minorHAnsi" w:hAnsiTheme="minorHAnsi" w:cstheme="minorHAnsi"/>
                <w:sz w:val="22"/>
                <w:szCs w:val="22"/>
                <w:lang w:eastAsia="en-US"/>
              </w:rPr>
            </w:pPr>
          </w:p>
          <w:p w14:paraId="0F9C3901" w14:textId="77777777" w:rsidR="003A6967" w:rsidRDefault="003A6967" w:rsidP="005A51B3">
            <w:pPr>
              <w:rPr>
                <w:rFonts w:asciiTheme="minorHAnsi" w:hAnsiTheme="minorHAnsi" w:cstheme="minorHAnsi"/>
                <w:sz w:val="22"/>
                <w:szCs w:val="22"/>
                <w:lang w:eastAsia="en-US"/>
              </w:rPr>
            </w:pPr>
          </w:p>
          <w:p w14:paraId="772D2FDE" w14:textId="77777777" w:rsidR="003A6967" w:rsidRDefault="003A6967" w:rsidP="005A51B3">
            <w:pPr>
              <w:rPr>
                <w:rFonts w:asciiTheme="minorHAnsi" w:hAnsiTheme="minorHAnsi" w:cstheme="minorHAnsi"/>
                <w:sz w:val="22"/>
                <w:szCs w:val="22"/>
                <w:lang w:eastAsia="en-US"/>
              </w:rPr>
            </w:pPr>
          </w:p>
          <w:p w14:paraId="56F966AF" w14:textId="77777777" w:rsidR="003A6967" w:rsidRDefault="003A6967" w:rsidP="005A51B3">
            <w:pPr>
              <w:rPr>
                <w:rFonts w:asciiTheme="minorHAnsi" w:hAnsiTheme="minorHAnsi" w:cstheme="minorHAnsi"/>
                <w:sz w:val="22"/>
                <w:szCs w:val="22"/>
                <w:lang w:eastAsia="en-US"/>
              </w:rPr>
            </w:pPr>
          </w:p>
          <w:p w14:paraId="4BA3F5A2" w14:textId="77777777" w:rsidR="003A6967" w:rsidRDefault="003A6967" w:rsidP="005A51B3">
            <w:pPr>
              <w:rPr>
                <w:rFonts w:asciiTheme="minorHAnsi" w:hAnsiTheme="minorHAnsi" w:cstheme="minorHAnsi"/>
                <w:sz w:val="22"/>
                <w:szCs w:val="22"/>
                <w:lang w:eastAsia="en-US"/>
              </w:rPr>
            </w:pPr>
          </w:p>
          <w:p w14:paraId="359E6DDC" w14:textId="77777777" w:rsidR="003A6967" w:rsidRDefault="003A6967" w:rsidP="005A51B3">
            <w:pPr>
              <w:rPr>
                <w:rFonts w:asciiTheme="minorHAnsi" w:hAnsiTheme="minorHAnsi" w:cstheme="minorHAnsi"/>
                <w:sz w:val="22"/>
                <w:szCs w:val="22"/>
                <w:lang w:eastAsia="en-US"/>
              </w:rPr>
            </w:pPr>
          </w:p>
          <w:p w14:paraId="2B2A4715" w14:textId="77777777" w:rsidR="003A6967" w:rsidRDefault="003A6967" w:rsidP="005A51B3">
            <w:pPr>
              <w:rPr>
                <w:rFonts w:asciiTheme="minorHAnsi" w:hAnsiTheme="minorHAnsi" w:cstheme="minorHAnsi"/>
                <w:sz w:val="22"/>
                <w:szCs w:val="22"/>
                <w:lang w:eastAsia="en-US"/>
              </w:rPr>
            </w:pPr>
          </w:p>
          <w:p w14:paraId="6062D1EC" w14:textId="77777777" w:rsidR="003A6967" w:rsidRDefault="003A6967" w:rsidP="005A51B3">
            <w:pPr>
              <w:rPr>
                <w:rFonts w:asciiTheme="minorHAnsi" w:hAnsiTheme="minorHAnsi" w:cstheme="minorHAnsi"/>
                <w:sz w:val="22"/>
                <w:szCs w:val="22"/>
                <w:lang w:eastAsia="en-US"/>
              </w:rPr>
            </w:pPr>
          </w:p>
          <w:p w14:paraId="392BF99A" w14:textId="77777777" w:rsidR="003A6967" w:rsidRDefault="003A6967" w:rsidP="005A51B3">
            <w:pPr>
              <w:rPr>
                <w:rFonts w:asciiTheme="minorHAnsi" w:hAnsiTheme="minorHAnsi" w:cstheme="minorHAnsi"/>
                <w:sz w:val="22"/>
                <w:szCs w:val="22"/>
                <w:lang w:eastAsia="en-US"/>
              </w:rPr>
            </w:pPr>
          </w:p>
          <w:p w14:paraId="6F1A7B2B" w14:textId="77777777" w:rsidR="003A6967" w:rsidRDefault="003A6967" w:rsidP="005A51B3">
            <w:pPr>
              <w:rPr>
                <w:rFonts w:asciiTheme="minorHAnsi" w:hAnsiTheme="minorHAnsi" w:cstheme="minorHAnsi"/>
                <w:sz w:val="22"/>
                <w:szCs w:val="22"/>
                <w:lang w:eastAsia="en-US"/>
              </w:rPr>
            </w:pPr>
          </w:p>
          <w:p w14:paraId="622BC9EE" w14:textId="77777777" w:rsidR="003A6967" w:rsidRDefault="003A6967" w:rsidP="005A51B3">
            <w:pPr>
              <w:rPr>
                <w:rFonts w:asciiTheme="minorHAnsi" w:hAnsiTheme="minorHAnsi" w:cstheme="minorHAnsi"/>
                <w:sz w:val="22"/>
                <w:szCs w:val="22"/>
                <w:lang w:eastAsia="en-US"/>
              </w:rPr>
            </w:pPr>
          </w:p>
          <w:p w14:paraId="12ADCBC1" w14:textId="77777777" w:rsidR="003A6967" w:rsidRDefault="003A6967" w:rsidP="005A51B3">
            <w:pPr>
              <w:rPr>
                <w:rFonts w:asciiTheme="minorHAnsi" w:hAnsiTheme="minorHAnsi" w:cstheme="minorHAnsi"/>
                <w:sz w:val="22"/>
                <w:szCs w:val="22"/>
                <w:lang w:eastAsia="en-US"/>
              </w:rPr>
            </w:pPr>
          </w:p>
          <w:p w14:paraId="1F9EE88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3ABBFC44" w14:textId="77777777" w:rsidR="003A6967" w:rsidRDefault="003A6967" w:rsidP="005A51B3">
            <w:pPr>
              <w:rPr>
                <w:rFonts w:asciiTheme="minorHAnsi" w:hAnsiTheme="minorHAnsi" w:cstheme="minorHAnsi"/>
                <w:sz w:val="22"/>
                <w:szCs w:val="22"/>
                <w:lang w:eastAsia="en-US"/>
              </w:rPr>
            </w:pPr>
          </w:p>
          <w:p w14:paraId="48B82322" w14:textId="77777777" w:rsidR="003A6967" w:rsidRDefault="003A6967" w:rsidP="005A51B3">
            <w:pPr>
              <w:rPr>
                <w:rFonts w:asciiTheme="minorHAnsi" w:hAnsiTheme="minorHAnsi" w:cstheme="minorHAnsi"/>
                <w:sz w:val="22"/>
                <w:szCs w:val="22"/>
                <w:lang w:eastAsia="en-US"/>
              </w:rPr>
            </w:pPr>
          </w:p>
          <w:p w14:paraId="42AD45F0" w14:textId="77777777" w:rsidR="003A6967" w:rsidRDefault="003A6967" w:rsidP="005A51B3">
            <w:pPr>
              <w:rPr>
                <w:rFonts w:asciiTheme="minorHAnsi" w:hAnsiTheme="minorHAnsi" w:cstheme="minorHAnsi"/>
                <w:sz w:val="22"/>
                <w:szCs w:val="22"/>
                <w:lang w:eastAsia="en-US"/>
              </w:rPr>
            </w:pPr>
          </w:p>
          <w:p w14:paraId="7B367EF0" w14:textId="77777777" w:rsidR="003A6967" w:rsidRDefault="003A6967" w:rsidP="005A51B3">
            <w:pPr>
              <w:rPr>
                <w:rFonts w:asciiTheme="minorHAnsi" w:hAnsiTheme="minorHAnsi" w:cstheme="minorHAnsi"/>
                <w:sz w:val="22"/>
                <w:szCs w:val="22"/>
                <w:lang w:eastAsia="en-US"/>
              </w:rPr>
            </w:pPr>
          </w:p>
          <w:p w14:paraId="38EBD345" w14:textId="77777777" w:rsidR="003A6967" w:rsidRDefault="003A6967" w:rsidP="005A51B3">
            <w:pPr>
              <w:rPr>
                <w:rFonts w:asciiTheme="minorHAnsi" w:hAnsiTheme="minorHAnsi" w:cstheme="minorHAnsi"/>
                <w:sz w:val="22"/>
                <w:szCs w:val="22"/>
                <w:lang w:eastAsia="en-US"/>
              </w:rPr>
            </w:pPr>
          </w:p>
          <w:p w14:paraId="1A500C1D" w14:textId="77777777" w:rsidR="003A6967" w:rsidRDefault="003A6967" w:rsidP="005A51B3">
            <w:pPr>
              <w:rPr>
                <w:rFonts w:asciiTheme="minorHAnsi" w:hAnsiTheme="minorHAnsi" w:cstheme="minorHAnsi"/>
                <w:sz w:val="22"/>
                <w:szCs w:val="22"/>
                <w:lang w:eastAsia="en-US"/>
              </w:rPr>
            </w:pPr>
          </w:p>
          <w:p w14:paraId="30E0E88D" w14:textId="77777777" w:rsidR="003A6967" w:rsidRDefault="003A6967" w:rsidP="005A51B3">
            <w:pPr>
              <w:rPr>
                <w:rFonts w:asciiTheme="minorHAnsi" w:hAnsiTheme="minorHAnsi" w:cstheme="minorHAnsi"/>
                <w:sz w:val="22"/>
                <w:szCs w:val="22"/>
                <w:lang w:eastAsia="en-US"/>
              </w:rPr>
            </w:pPr>
          </w:p>
          <w:p w14:paraId="05035470" w14:textId="77777777" w:rsidR="003A6967" w:rsidRDefault="003A6967" w:rsidP="005A51B3">
            <w:pPr>
              <w:rPr>
                <w:rFonts w:asciiTheme="minorHAnsi" w:hAnsiTheme="minorHAnsi" w:cstheme="minorHAnsi"/>
                <w:sz w:val="22"/>
                <w:szCs w:val="22"/>
                <w:lang w:eastAsia="en-US"/>
              </w:rPr>
            </w:pPr>
          </w:p>
          <w:p w14:paraId="656AA195" w14:textId="77777777" w:rsidR="003A6967" w:rsidRDefault="003A6967" w:rsidP="005A51B3">
            <w:pPr>
              <w:rPr>
                <w:rFonts w:asciiTheme="minorHAnsi" w:hAnsiTheme="minorHAnsi" w:cstheme="minorHAnsi"/>
                <w:sz w:val="22"/>
                <w:szCs w:val="22"/>
                <w:lang w:eastAsia="en-US"/>
              </w:rPr>
            </w:pPr>
          </w:p>
          <w:p w14:paraId="2D2D84DD" w14:textId="77777777" w:rsidR="003A6967" w:rsidRDefault="003A6967" w:rsidP="005A51B3">
            <w:pPr>
              <w:rPr>
                <w:rFonts w:asciiTheme="minorHAnsi" w:hAnsiTheme="minorHAnsi" w:cstheme="minorHAnsi"/>
                <w:sz w:val="22"/>
                <w:szCs w:val="22"/>
                <w:lang w:eastAsia="en-US"/>
              </w:rPr>
            </w:pPr>
          </w:p>
          <w:p w14:paraId="31BC953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26EA1F05" w14:textId="77777777" w:rsidR="003A6967" w:rsidRDefault="003A6967" w:rsidP="005A51B3">
            <w:pPr>
              <w:rPr>
                <w:rFonts w:asciiTheme="minorHAnsi" w:hAnsiTheme="minorHAnsi" w:cstheme="minorHAnsi"/>
                <w:sz w:val="22"/>
                <w:szCs w:val="22"/>
                <w:lang w:eastAsia="en-US"/>
              </w:rPr>
            </w:pPr>
          </w:p>
          <w:p w14:paraId="791AC660" w14:textId="77777777" w:rsidR="003A6967" w:rsidRDefault="003A6967" w:rsidP="005A51B3">
            <w:pPr>
              <w:rPr>
                <w:rFonts w:asciiTheme="minorHAnsi" w:hAnsiTheme="minorHAnsi" w:cstheme="minorHAnsi"/>
                <w:sz w:val="22"/>
                <w:szCs w:val="22"/>
                <w:lang w:eastAsia="en-US"/>
              </w:rPr>
            </w:pPr>
          </w:p>
          <w:p w14:paraId="18C5BF91" w14:textId="77777777" w:rsidR="003A6967" w:rsidRDefault="003A6967" w:rsidP="005A51B3">
            <w:pPr>
              <w:rPr>
                <w:rFonts w:asciiTheme="minorHAnsi" w:hAnsiTheme="minorHAnsi" w:cstheme="minorHAnsi"/>
                <w:sz w:val="22"/>
                <w:szCs w:val="22"/>
                <w:lang w:eastAsia="en-US"/>
              </w:rPr>
            </w:pPr>
          </w:p>
          <w:p w14:paraId="07D21874" w14:textId="77777777" w:rsidR="003A6967" w:rsidRDefault="003A6967" w:rsidP="005A51B3">
            <w:pPr>
              <w:rPr>
                <w:rFonts w:asciiTheme="minorHAnsi" w:hAnsiTheme="minorHAnsi" w:cstheme="minorHAnsi"/>
                <w:sz w:val="22"/>
                <w:szCs w:val="22"/>
                <w:lang w:eastAsia="en-US"/>
              </w:rPr>
            </w:pPr>
          </w:p>
          <w:p w14:paraId="126748E3" w14:textId="77777777" w:rsidR="003A6967" w:rsidRDefault="003A6967" w:rsidP="005A51B3">
            <w:pPr>
              <w:rPr>
                <w:rFonts w:asciiTheme="minorHAnsi" w:hAnsiTheme="minorHAnsi" w:cstheme="minorHAnsi"/>
                <w:sz w:val="22"/>
                <w:szCs w:val="22"/>
                <w:lang w:eastAsia="en-US"/>
              </w:rPr>
            </w:pPr>
          </w:p>
          <w:p w14:paraId="2E95035C" w14:textId="1B738F8A" w:rsidR="003A6967" w:rsidRPr="00C72F76"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FE63C4" w:rsidRPr="00C72F76" w14:paraId="2E950367" w14:textId="77777777" w:rsidTr="005A51B3">
        <w:trPr>
          <w:trHeight w:val="405"/>
        </w:trPr>
        <w:tc>
          <w:tcPr>
            <w:tcW w:w="577" w:type="dxa"/>
            <w:vMerge/>
          </w:tcPr>
          <w:p w14:paraId="2E95035E"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5F"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60"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2F985B4F"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62" w14:textId="02F3B56D" w:rsidR="000566C0" w:rsidRPr="00C72F76" w:rsidRDefault="00FE63C4"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63" w14:textId="77777777" w:rsidR="00B8773D" w:rsidRPr="00C72F76" w:rsidRDefault="00B8773D" w:rsidP="005A51B3">
            <w:pPr>
              <w:rPr>
                <w:rFonts w:asciiTheme="minorHAnsi" w:hAnsiTheme="minorHAnsi" w:cstheme="minorHAnsi"/>
                <w:sz w:val="22"/>
                <w:szCs w:val="22"/>
                <w:lang w:eastAsia="en-US"/>
              </w:rPr>
            </w:pPr>
          </w:p>
        </w:tc>
        <w:tc>
          <w:tcPr>
            <w:tcW w:w="1112" w:type="dxa"/>
            <w:vMerge/>
          </w:tcPr>
          <w:p w14:paraId="2E950364"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65"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66"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79" w14:textId="77777777" w:rsidTr="005A51B3">
        <w:trPr>
          <w:trHeight w:val="405"/>
        </w:trPr>
        <w:tc>
          <w:tcPr>
            <w:tcW w:w="577" w:type="dxa"/>
            <w:vMerge w:val="restart"/>
          </w:tcPr>
          <w:p w14:paraId="2E950368" w14:textId="6BB3B3A9"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3</w:t>
            </w:r>
          </w:p>
        </w:tc>
        <w:tc>
          <w:tcPr>
            <w:tcW w:w="2391" w:type="dxa"/>
            <w:vMerge w:val="restart"/>
          </w:tcPr>
          <w:p w14:paraId="6C2584DA" w14:textId="045D9481"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parents, visitors and contractors</w:t>
            </w:r>
            <w:r w:rsidR="001753C1" w:rsidRPr="00C72F76">
              <w:rPr>
                <w:rFonts w:asciiTheme="minorHAnsi" w:hAnsiTheme="minorHAnsi" w:cstheme="minorHAnsi"/>
                <w:sz w:val="22"/>
                <w:szCs w:val="22"/>
                <w:lang w:eastAsia="en-US"/>
              </w:rPr>
              <w:t>.</w:t>
            </w:r>
          </w:p>
          <w:p w14:paraId="2E950369" w14:textId="77777777" w:rsidR="00B8773D" w:rsidRPr="00C72F76" w:rsidRDefault="00B8773D" w:rsidP="005A51B3">
            <w:pPr>
              <w:rPr>
                <w:rFonts w:asciiTheme="minorHAnsi" w:hAnsiTheme="minorHAnsi" w:cstheme="minorHAnsi"/>
                <w:sz w:val="22"/>
                <w:szCs w:val="22"/>
                <w:lang w:eastAsia="en-US"/>
              </w:rPr>
            </w:pPr>
          </w:p>
          <w:p w14:paraId="2E95036A" w14:textId="77777777" w:rsidR="00B8773D" w:rsidRPr="00C72F76" w:rsidRDefault="00B8773D" w:rsidP="005A51B3">
            <w:pPr>
              <w:rPr>
                <w:rFonts w:asciiTheme="minorHAnsi" w:hAnsiTheme="minorHAnsi" w:cstheme="minorHAnsi"/>
                <w:sz w:val="22"/>
                <w:szCs w:val="22"/>
                <w:lang w:eastAsia="en-US"/>
              </w:rPr>
            </w:pPr>
          </w:p>
          <w:p w14:paraId="2E95036B"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6F647AE8"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w:t>
            </w:r>
          </w:p>
          <w:p w14:paraId="7CCC0F23"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w:t>
            </w:r>
          </w:p>
          <w:p w14:paraId="3B6DB178" w14:textId="77777777" w:rsidR="007D2746" w:rsidRPr="00C72F76" w:rsidRDefault="007D2746" w:rsidP="005A51B3">
            <w:pPr>
              <w:rPr>
                <w:rFonts w:asciiTheme="minorHAnsi" w:hAnsiTheme="minorHAnsi" w:cstheme="minorHAnsi"/>
                <w:sz w:val="22"/>
                <w:szCs w:val="22"/>
                <w:lang w:eastAsia="en-US"/>
              </w:rPr>
            </w:pPr>
          </w:p>
          <w:p w14:paraId="7A3E16E4" w14:textId="4ACF0E1F"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6C" w14:textId="6CEEF7F9"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7DE0D75D" w14:textId="0BF281EE"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Scottish Government guidance in the </w:t>
            </w:r>
            <w:hyperlink r:id="rId19" w:history="1">
              <w:r w:rsidRPr="00C72F76">
                <w:rPr>
                  <w:rStyle w:val="Hyperlink"/>
                  <w:rFonts w:asciiTheme="minorHAnsi" w:hAnsiTheme="minorHAnsi" w:cstheme="minorHAnsi"/>
                  <w:color w:val="auto"/>
                  <w:sz w:val="22"/>
                  <w:szCs w:val="22"/>
                  <w:lang w:eastAsia="en-US"/>
                </w:rPr>
                <w:t>Educational Continuity Direction</w:t>
              </w:r>
            </w:hyperlink>
            <w:r w:rsidRPr="00C72F76">
              <w:rPr>
                <w:rFonts w:asciiTheme="minorHAnsi" w:hAnsiTheme="minorHAnsi" w:cstheme="minorHAnsi"/>
                <w:sz w:val="22"/>
                <w:szCs w:val="22"/>
                <w:lang w:eastAsia="en-US"/>
              </w:rPr>
              <w:t xml:space="preserve"> is that access to all educational establishments should be restricted.  </w:t>
            </w:r>
          </w:p>
          <w:p w14:paraId="35B30BAA" w14:textId="77777777" w:rsidR="007D2746" w:rsidRPr="00C72F76" w:rsidRDefault="007D2746" w:rsidP="005A51B3">
            <w:pPr>
              <w:rPr>
                <w:rFonts w:asciiTheme="minorHAnsi" w:hAnsiTheme="minorHAnsi" w:cstheme="minorHAnsi"/>
                <w:sz w:val="22"/>
                <w:szCs w:val="22"/>
                <w:lang w:eastAsia="en-US"/>
              </w:rPr>
            </w:pPr>
          </w:p>
          <w:p w14:paraId="2E95036D" w14:textId="5736E5A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Only authorised employees and pupils will enter the building. </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The only exception would be in the event of an emergency</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(fire/ambulance)</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or essential maintenance.   </w:t>
            </w:r>
          </w:p>
          <w:p w14:paraId="2E95036E" w14:textId="77777777" w:rsidR="00B8773D" w:rsidRPr="00C72F76" w:rsidRDefault="00B8773D" w:rsidP="005A51B3">
            <w:pPr>
              <w:rPr>
                <w:rFonts w:asciiTheme="minorHAnsi" w:hAnsiTheme="minorHAnsi" w:cstheme="minorHAnsi"/>
                <w:sz w:val="22"/>
                <w:szCs w:val="22"/>
                <w:lang w:eastAsia="en-US"/>
              </w:rPr>
            </w:pPr>
          </w:p>
          <w:p w14:paraId="2E95036F" w14:textId="77777777" w:rsidR="005A6680" w:rsidRPr="00C72F76" w:rsidRDefault="005A6680" w:rsidP="005A51B3">
            <w:pPr>
              <w:rPr>
                <w:rFonts w:asciiTheme="minorHAnsi" w:hAnsiTheme="minorHAnsi" w:cstheme="minorHAnsi"/>
                <w:sz w:val="22"/>
                <w:szCs w:val="22"/>
                <w:lang w:eastAsia="en-US"/>
              </w:rPr>
            </w:pPr>
          </w:p>
          <w:p w14:paraId="2E950373" w14:textId="77777777" w:rsidR="00B8773D" w:rsidRPr="00C72F76" w:rsidRDefault="00B8773D" w:rsidP="005A51B3">
            <w:pPr>
              <w:rPr>
                <w:rFonts w:asciiTheme="minorHAnsi" w:hAnsiTheme="minorHAnsi" w:cstheme="minorHAnsi"/>
                <w:sz w:val="22"/>
                <w:szCs w:val="22"/>
                <w:lang w:eastAsia="en-US"/>
              </w:rPr>
            </w:pPr>
          </w:p>
          <w:p w14:paraId="2E950374" w14:textId="77777777" w:rsidR="00B8773D" w:rsidRPr="00C72F76" w:rsidRDefault="00B8773D" w:rsidP="005A51B3">
            <w:pPr>
              <w:rPr>
                <w:rFonts w:asciiTheme="minorHAnsi" w:hAnsiTheme="minorHAnsi" w:cstheme="minorHAnsi"/>
                <w:sz w:val="22"/>
                <w:szCs w:val="22"/>
                <w:lang w:eastAsia="en-US"/>
              </w:rPr>
            </w:pPr>
          </w:p>
        </w:tc>
        <w:tc>
          <w:tcPr>
            <w:tcW w:w="3141" w:type="dxa"/>
            <w:vMerge w:val="restart"/>
          </w:tcPr>
          <w:p w14:paraId="188714AA" w14:textId="63A38E4E" w:rsidR="007D2746" w:rsidRPr="00C72F76"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Parents and other visitors to the school must be by appointment only, and schools should consider alternative methods of communication, such as telephone o</w:t>
            </w:r>
            <w:r w:rsidR="001753C1" w:rsidRPr="00C72F76">
              <w:rPr>
                <w:rFonts w:asciiTheme="minorHAnsi" w:hAnsiTheme="minorHAnsi" w:cstheme="minorHAnsi"/>
                <w:sz w:val="22"/>
                <w:szCs w:val="22"/>
                <w:lang w:eastAsia="en-US"/>
              </w:rPr>
              <w:t>r</w:t>
            </w:r>
            <w:r w:rsidRPr="00C72F76">
              <w:rPr>
                <w:rFonts w:asciiTheme="minorHAnsi" w:hAnsiTheme="minorHAnsi" w:cstheme="minorHAnsi"/>
                <w:sz w:val="22"/>
                <w:szCs w:val="22"/>
                <w:lang w:eastAsia="en-US"/>
              </w:rPr>
              <w:t xml:space="preserve"> video calls.</w:t>
            </w:r>
          </w:p>
          <w:p w14:paraId="11307CC7" w14:textId="77777777" w:rsidR="007D2746" w:rsidRPr="00C72F76" w:rsidRDefault="007D2746" w:rsidP="005A51B3">
            <w:pPr>
              <w:rPr>
                <w:rFonts w:asciiTheme="minorHAnsi" w:hAnsiTheme="minorHAnsi" w:cstheme="minorHAnsi"/>
                <w:sz w:val="22"/>
                <w:szCs w:val="22"/>
                <w:lang w:eastAsia="en-US"/>
              </w:rPr>
            </w:pPr>
          </w:p>
          <w:p w14:paraId="0C2F888E" w14:textId="77777777" w:rsidR="007D2746" w:rsidRPr="00C72F76" w:rsidRDefault="007D2746" w:rsidP="005A51B3">
            <w:pPr>
              <w:rPr>
                <w:rFonts w:asciiTheme="minorHAnsi" w:hAnsiTheme="minorHAnsi" w:cstheme="minorHAnsi"/>
                <w:sz w:val="22"/>
                <w:szCs w:val="22"/>
                <w:lang w:eastAsia="en-US"/>
              </w:rPr>
            </w:pPr>
            <w:r w:rsidRPr="003A6967">
              <w:rPr>
                <w:rFonts w:asciiTheme="minorHAnsi" w:hAnsiTheme="minorHAnsi" w:cstheme="minorHAnsi"/>
                <w:sz w:val="22"/>
                <w:szCs w:val="22"/>
                <w:shd w:val="clear" w:color="auto" w:fill="92D050"/>
                <w:lang w:eastAsia="en-US"/>
              </w:rPr>
              <w:t>If parents have to attend school, an area at reception must be identified to negate the need for them to enter the main school building</w:t>
            </w:r>
            <w:r w:rsidRPr="00C72F76">
              <w:rPr>
                <w:rFonts w:asciiTheme="minorHAnsi" w:hAnsiTheme="minorHAnsi" w:cstheme="minorHAnsi"/>
                <w:sz w:val="22"/>
                <w:szCs w:val="22"/>
                <w:lang w:eastAsia="en-US"/>
              </w:rPr>
              <w:t>.</w:t>
            </w:r>
          </w:p>
          <w:p w14:paraId="16967426" w14:textId="77777777" w:rsidR="007D2746" w:rsidRPr="00C72F76" w:rsidRDefault="007D2746" w:rsidP="005A51B3">
            <w:pPr>
              <w:rPr>
                <w:rFonts w:asciiTheme="minorHAnsi" w:hAnsiTheme="minorHAnsi" w:cstheme="minorHAnsi"/>
                <w:sz w:val="22"/>
                <w:szCs w:val="22"/>
                <w:lang w:eastAsia="en-US"/>
              </w:rPr>
            </w:pPr>
          </w:p>
          <w:p w14:paraId="583C5D85" w14:textId="0B78EC5C" w:rsidR="00B8773D" w:rsidRPr="00C72F76"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Any contractor on site must be briefed before entry on the systems in place at the school in terms of infection control, and any internal routes.</w:t>
            </w:r>
            <w:r w:rsidR="003A6967">
              <w:rPr>
                <w:rFonts w:asciiTheme="minorHAnsi" w:hAnsiTheme="minorHAnsi" w:cstheme="minorHAnsi"/>
                <w:sz w:val="22"/>
                <w:szCs w:val="22"/>
                <w:lang w:eastAsia="en-US"/>
              </w:rPr>
              <w:t xml:space="preserve"> Essential Visitor Health &amp; Safety Guidance to be shared in advance of their visit.</w:t>
            </w:r>
          </w:p>
          <w:p w14:paraId="2E950375" w14:textId="5E96BF79" w:rsidR="007D2746" w:rsidRPr="00C72F76" w:rsidRDefault="007D2746" w:rsidP="005A51B3">
            <w:pPr>
              <w:rPr>
                <w:rFonts w:asciiTheme="minorHAnsi" w:hAnsiTheme="minorHAnsi" w:cstheme="minorHAnsi"/>
                <w:sz w:val="22"/>
                <w:szCs w:val="22"/>
                <w:lang w:eastAsia="en-US"/>
              </w:rPr>
            </w:pPr>
          </w:p>
        </w:tc>
        <w:tc>
          <w:tcPr>
            <w:tcW w:w="1112" w:type="dxa"/>
            <w:vMerge w:val="restart"/>
          </w:tcPr>
          <w:p w14:paraId="2E950376" w14:textId="40CAC02E"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3C097DFD"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9F9E83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F2044D" w14:textId="77777777" w:rsidR="003A6967" w:rsidRDefault="003A6967" w:rsidP="005A51B3">
            <w:pPr>
              <w:rPr>
                <w:rFonts w:asciiTheme="minorHAnsi" w:hAnsiTheme="minorHAnsi" w:cstheme="minorHAnsi"/>
                <w:sz w:val="22"/>
                <w:szCs w:val="22"/>
                <w:lang w:eastAsia="en-US"/>
              </w:rPr>
            </w:pPr>
          </w:p>
          <w:p w14:paraId="70EEC77A" w14:textId="77777777" w:rsidR="003A6967" w:rsidRDefault="003A6967" w:rsidP="005A51B3">
            <w:pPr>
              <w:rPr>
                <w:rFonts w:asciiTheme="minorHAnsi" w:hAnsiTheme="minorHAnsi" w:cstheme="minorHAnsi"/>
                <w:sz w:val="22"/>
                <w:szCs w:val="22"/>
                <w:lang w:eastAsia="en-US"/>
              </w:rPr>
            </w:pPr>
          </w:p>
          <w:p w14:paraId="04A50F42" w14:textId="77777777" w:rsidR="003A6967" w:rsidRDefault="003A6967" w:rsidP="005A51B3">
            <w:pPr>
              <w:rPr>
                <w:rFonts w:asciiTheme="minorHAnsi" w:hAnsiTheme="minorHAnsi" w:cstheme="minorHAnsi"/>
                <w:sz w:val="22"/>
                <w:szCs w:val="22"/>
                <w:lang w:eastAsia="en-US"/>
              </w:rPr>
            </w:pPr>
          </w:p>
          <w:p w14:paraId="01A4DC15" w14:textId="77777777" w:rsidR="003A6967" w:rsidRDefault="003A6967" w:rsidP="005A51B3">
            <w:pPr>
              <w:rPr>
                <w:rFonts w:asciiTheme="minorHAnsi" w:hAnsiTheme="minorHAnsi" w:cstheme="minorHAnsi"/>
                <w:sz w:val="22"/>
                <w:szCs w:val="22"/>
                <w:lang w:eastAsia="en-US"/>
              </w:rPr>
            </w:pPr>
          </w:p>
          <w:p w14:paraId="6CA96837" w14:textId="77777777" w:rsidR="003A6967" w:rsidRDefault="003A6967" w:rsidP="005A51B3">
            <w:pPr>
              <w:rPr>
                <w:rFonts w:asciiTheme="minorHAnsi" w:hAnsiTheme="minorHAnsi" w:cstheme="minorHAnsi"/>
                <w:sz w:val="22"/>
                <w:szCs w:val="22"/>
                <w:lang w:eastAsia="en-US"/>
              </w:rPr>
            </w:pPr>
          </w:p>
          <w:p w14:paraId="73BDB5A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7538E73" w14:textId="77777777" w:rsidR="003A6967" w:rsidRDefault="003A6967" w:rsidP="005A51B3">
            <w:pPr>
              <w:rPr>
                <w:rFonts w:asciiTheme="minorHAnsi" w:hAnsiTheme="minorHAnsi" w:cstheme="minorHAnsi"/>
                <w:sz w:val="22"/>
                <w:szCs w:val="22"/>
                <w:lang w:eastAsia="en-US"/>
              </w:rPr>
            </w:pPr>
          </w:p>
          <w:p w14:paraId="45B66C9E" w14:textId="77777777" w:rsidR="003A6967" w:rsidRDefault="003A6967" w:rsidP="005A51B3">
            <w:pPr>
              <w:rPr>
                <w:rFonts w:asciiTheme="minorHAnsi" w:hAnsiTheme="minorHAnsi" w:cstheme="minorHAnsi"/>
                <w:sz w:val="22"/>
                <w:szCs w:val="22"/>
                <w:lang w:eastAsia="en-US"/>
              </w:rPr>
            </w:pPr>
          </w:p>
          <w:p w14:paraId="5EE08969" w14:textId="77777777" w:rsidR="003A6967" w:rsidRDefault="003A6967" w:rsidP="005A51B3">
            <w:pPr>
              <w:rPr>
                <w:rFonts w:asciiTheme="minorHAnsi" w:hAnsiTheme="minorHAnsi" w:cstheme="minorHAnsi"/>
                <w:sz w:val="22"/>
                <w:szCs w:val="22"/>
                <w:lang w:eastAsia="en-US"/>
              </w:rPr>
            </w:pPr>
          </w:p>
          <w:p w14:paraId="31538DFC" w14:textId="77777777" w:rsidR="003A6967" w:rsidRDefault="003A6967" w:rsidP="005A51B3">
            <w:pPr>
              <w:rPr>
                <w:rFonts w:asciiTheme="minorHAnsi" w:hAnsiTheme="minorHAnsi" w:cstheme="minorHAnsi"/>
                <w:sz w:val="22"/>
                <w:szCs w:val="22"/>
                <w:lang w:eastAsia="en-US"/>
              </w:rPr>
            </w:pPr>
          </w:p>
          <w:p w14:paraId="1AADBA97" w14:textId="77777777" w:rsidR="003A6967" w:rsidRDefault="003A6967" w:rsidP="005A51B3">
            <w:pPr>
              <w:rPr>
                <w:rFonts w:asciiTheme="minorHAnsi" w:hAnsiTheme="minorHAnsi" w:cstheme="minorHAnsi"/>
                <w:sz w:val="22"/>
                <w:szCs w:val="22"/>
                <w:lang w:eastAsia="en-US"/>
              </w:rPr>
            </w:pPr>
          </w:p>
          <w:p w14:paraId="7718CBC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950377" w14:textId="389B80E5" w:rsidR="003A6967" w:rsidRPr="00C72F76"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tc>
        <w:tc>
          <w:tcPr>
            <w:tcW w:w="1275" w:type="dxa"/>
            <w:vMerge w:val="restart"/>
          </w:tcPr>
          <w:p w14:paraId="3FCA4531"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5126FCD" w14:textId="77777777" w:rsidR="003A6967" w:rsidRDefault="003A6967" w:rsidP="005A51B3">
            <w:pPr>
              <w:rPr>
                <w:rFonts w:asciiTheme="minorHAnsi" w:hAnsiTheme="minorHAnsi" w:cstheme="minorHAnsi"/>
                <w:sz w:val="22"/>
                <w:szCs w:val="22"/>
                <w:lang w:eastAsia="en-US"/>
              </w:rPr>
            </w:pPr>
          </w:p>
          <w:p w14:paraId="2E438EDA" w14:textId="77777777" w:rsidR="003A6967" w:rsidRDefault="003A6967" w:rsidP="005A51B3">
            <w:pPr>
              <w:rPr>
                <w:rFonts w:asciiTheme="minorHAnsi" w:hAnsiTheme="minorHAnsi" w:cstheme="minorHAnsi"/>
                <w:sz w:val="22"/>
                <w:szCs w:val="22"/>
                <w:lang w:eastAsia="en-US"/>
              </w:rPr>
            </w:pPr>
          </w:p>
          <w:p w14:paraId="5DA9A2CF" w14:textId="77777777" w:rsidR="003A6967" w:rsidRDefault="003A6967" w:rsidP="005A51B3">
            <w:pPr>
              <w:rPr>
                <w:rFonts w:asciiTheme="minorHAnsi" w:hAnsiTheme="minorHAnsi" w:cstheme="minorHAnsi"/>
                <w:sz w:val="22"/>
                <w:szCs w:val="22"/>
                <w:lang w:eastAsia="en-US"/>
              </w:rPr>
            </w:pPr>
          </w:p>
          <w:p w14:paraId="21868A72" w14:textId="77777777" w:rsidR="003A6967" w:rsidRDefault="003A6967" w:rsidP="005A51B3">
            <w:pPr>
              <w:rPr>
                <w:rFonts w:asciiTheme="minorHAnsi" w:hAnsiTheme="minorHAnsi" w:cstheme="minorHAnsi"/>
                <w:sz w:val="22"/>
                <w:szCs w:val="22"/>
                <w:lang w:eastAsia="en-US"/>
              </w:rPr>
            </w:pPr>
          </w:p>
          <w:p w14:paraId="7FA7A24E" w14:textId="77777777" w:rsidR="003A6967" w:rsidRDefault="003A6967" w:rsidP="005A51B3">
            <w:pPr>
              <w:rPr>
                <w:rFonts w:asciiTheme="minorHAnsi" w:hAnsiTheme="minorHAnsi" w:cstheme="minorHAnsi"/>
                <w:sz w:val="22"/>
                <w:szCs w:val="22"/>
                <w:lang w:eastAsia="en-US"/>
              </w:rPr>
            </w:pPr>
          </w:p>
          <w:p w14:paraId="75F93E54" w14:textId="77777777" w:rsidR="003A6967" w:rsidRDefault="003A6967" w:rsidP="005A51B3">
            <w:pPr>
              <w:rPr>
                <w:rFonts w:asciiTheme="minorHAnsi" w:hAnsiTheme="minorHAnsi" w:cstheme="minorHAnsi"/>
                <w:sz w:val="22"/>
                <w:szCs w:val="22"/>
                <w:lang w:eastAsia="en-US"/>
              </w:rPr>
            </w:pPr>
          </w:p>
          <w:p w14:paraId="3997B5A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906F65F" w14:textId="77777777" w:rsidR="003A6967" w:rsidRDefault="003A6967" w:rsidP="005A51B3">
            <w:pPr>
              <w:rPr>
                <w:rFonts w:asciiTheme="minorHAnsi" w:hAnsiTheme="minorHAnsi" w:cstheme="minorHAnsi"/>
                <w:sz w:val="22"/>
                <w:szCs w:val="22"/>
                <w:lang w:eastAsia="en-US"/>
              </w:rPr>
            </w:pPr>
          </w:p>
          <w:p w14:paraId="3A539483" w14:textId="77777777" w:rsidR="003A6967" w:rsidRDefault="003A6967" w:rsidP="005A51B3">
            <w:pPr>
              <w:rPr>
                <w:rFonts w:asciiTheme="minorHAnsi" w:hAnsiTheme="minorHAnsi" w:cstheme="minorHAnsi"/>
                <w:sz w:val="22"/>
                <w:szCs w:val="22"/>
                <w:lang w:eastAsia="en-US"/>
              </w:rPr>
            </w:pPr>
          </w:p>
          <w:p w14:paraId="3054DB92" w14:textId="77777777" w:rsidR="003A6967" w:rsidRDefault="003A6967" w:rsidP="005A51B3">
            <w:pPr>
              <w:rPr>
                <w:rFonts w:asciiTheme="minorHAnsi" w:hAnsiTheme="minorHAnsi" w:cstheme="minorHAnsi"/>
                <w:sz w:val="22"/>
                <w:szCs w:val="22"/>
                <w:lang w:eastAsia="en-US"/>
              </w:rPr>
            </w:pPr>
          </w:p>
          <w:p w14:paraId="19B7656F" w14:textId="77777777" w:rsidR="003A6967" w:rsidRDefault="003A6967" w:rsidP="005A51B3">
            <w:pPr>
              <w:rPr>
                <w:rFonts w:asciiTheme="minorHAnsi" w:hAnsiTheme="minorHAnsi" w:cstheme="minorHAnsi"/>
                <w:sz w:val="22"/>
                <w:szCs w:val="22"/>
                <w:lang w:eastAsia="en-US"/>
              </w:rPr>
            </w:pPr>
          </w:p>
          <w:p w14:paraId="41A1B0E7" w14:textId="77777777" w:rsidR="003A6967" w:rsidRDefault="003A6967" w:rsidP="005A51B3">
            <w:pPr>
              <w:rPr>
                <w:rFonts w:asciiTheme="minorHAnsi" w:hAnsiTheme="minorHAnsi" w:cstheme="minorHAnsi"/>
                <w:sz w:val="22"/>
                <w:szCs w:val="22"/>
                <w:lang w:eastAsia="en-US"/>
              </w:rPr>
            </w:pPr>
          </w:p>
          <w:p w14:paraId="2E950378" w14:textId="0902D301" w:rsidR="003A6967" w:rsidRPr="00C72F76"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FE63C4" w:rsidRPr="00C72F76" w14:paraId="2E950383" w14:textId="77777777" w:rsidTr="005A51B3">
        <w:trPr>
          <w:trHeight w:val="405"/>
        </w:trPr>
        <w:tc>
          <w:tcPr>
            <w:tcW w:w="577" w:type="dxa"/>
            <w:vMerge/>
          </w:tcPr>
          <w:p w14:paraId="2E95037A"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7B"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7C"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0E72FAFE"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7E" w14:textId="6C1394EC" w:rsidR="00B8773D" w:rsidRPr="00C72F76" w:rsidRDefault="00FE63C4"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7F"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80"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81"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82" w14:textId="77777777" w:rsidR="00B8773D" w:rsidRPr="00C72F76" w:rsidRDefault="00B8773D" w:rsidP="005A51B3">
            <w:pPr>
              <w:rPr>
                <w:rFonts w:asciiTheme="minorHAnsi" w:hAnsiTheme="minorHAnsi" w:cstheme="minorHAnsi"/>
                <w:sz w:val="22"/>
                <w:szCs w:val="22"/>
                <w:lang w:eastAsia="en-US"/>
              </w:rPr>
            </w:pPr>
          </w:p>
        </w:tc>
      </w:tr>
      <w:tr w:rsidR="003A6967" w:rsidRPr="00C72F76" w14:paraId="2E950397" w14:textId="77777777" w:rsidTr="005A51B3">
        <w:trPr>
          <w:trHeight w:val="405"/>
        </w:trPr>
        <w:tc>
          <w:tcPr>
            <w:tcW w:w="577" w:type="dxa"/>
            <w:vMerge w:val="restart"/>
          </w:tcPr>
          <w:p w14:paraId="2E950384" w14:textId="64366EE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4</w:t>
            </w:r>
          </w:p>
        </w:tc>
        <w:tc>
          <w:tcPr>
            <w:tcW w:w="2391" w:type="dxa"/>
            <w:vMerge w:val="restart"/>
          </w:tcPr>
          <w:p w14:paraId="0ECE4030" w14:textId="2895812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at arrival and departure from school.</w:t>
            </w:r>
          </w:p>
          <w:p w14:paraId="2E950385" w14:textId="77777777" w:rsidR="003A6967" w:rsidRPr="00C72F76" w:rsidRDefault="003A6967" w:rsidP="005A51B3">
            <w:pPr>
              <w:rPr>
                <w:rFonts w:asciiTheme="minorHAnsi" w:hAnsiTheme="minorHAnsi" w:cstheme="minorHAnsi"/>
                <w:sz w:val="22"/>
                <w:szCs w:val="22"/>
                <w:lang w:eastAsia="en-US"/>
              </w:rPr>
            </w:pPr>
          </w:p>
          <w:p w14:paraId="2E950386" w14:textId="77777777" w:rsidR="003A6967" w:rsidRPr="00C72F76" w:rsidRDefault="003A6967" w:rsidP="005A51B3">
            <w:pPr>
              <w:rPr>
                <w:rFonts w:asciiTheme="minorHAnsi" w:hAnsiTheme="minorHAnsi" w:cstheme="minorHAnsi"/>
                <w:sz w:val="22"/>
                <w:szCs w:val="22"/>
                <w:lang w:eastAsia="en-US"/>
              </w:rPr>
            </w:pPr>
          </w:p>
          <w:p w14:paraId="2E95038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06E8774" w14:textId="1516D9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88" w14:textId="1B6E2E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others at busy points in the day.</w:t>
            </w:r>
          </w:p>
        </w:tc>
        <w:tc>
          <w:tcPr>
            <w:tcW w:w="3391" w:type="dxa"/>
          </w:tcPr>
          <w:p w14:paraId="27B9CB77"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reviewing their travel plans with parent councils and road safety team.</w:t>
            </w:r>
          </w:p>
          <w:p w14:paraId="6F1FAE11" w14:textId="77777777" w:rsidR="003A6967" w:rsidRPr="00C72F76" w:rsidRDefault="003A6967" w:rsidP="005A51B3">
            <w:pPr>
              <w:rPr>
                <w:rFonts w:asciiTheme="minorHAnsi" w:hAnsiTheme="minorHAnsi" w:cstheme="minorHAnsi"/>
                <w:sz w:val="22"/>
                <w:szCs w:val="22"/>
                <w:lang w:eastAsia="en-US"/>
              </w:rPr>
            </w:pPr>
          </w:p>
          <w:p w14:paraId="2D65AC47" w14:textId="00691B2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 transport will carry reduced numbers of pupils.  Current guidance is that school transport does not require the use of face coverings, but this is being kept under constant review.</w:t>
            </w:r>
          </w:p>
          <w:p w14:paraId="2E95038E" w14:textId="77777777" w:rsidR="003A6967" w:rsidRPr="00C72F76" w:rsidRDefault="003A6967" w:rsidP="005A51B3">
            <w:pPr>
              <w:rPr>
                <w:rFonts w:asciiTheme="minorHAnsi" w:hAnsiTheme="minorHAnsi" w:cstheme="minorHAnsi"/>
                <w:sz w:val="22"/>
                <w:szCs w:val="22"/>
                <w:lang w:eastAsia="en-US"/>
              </w:rPr>
            </w:pPr>
          </w:p>
          <w:p w14:paraId="2E95038F" w14:textId="77777777" w:rsidR="003A6967" w:rsidRPr="00C72F76" w:rsidRDefault="003A6967" w:rsidP="005A51B3">
            <w:pPr>
              <w:rPr>
                <w:rFonts w:asciiTheme="minorHAnsi" w:hAnsiTheme="minorHAnsi" w:cstheme="minorHAnsi"/>
                <w:sz w:val="22"/>
                <w:szCs w:val="22"/>
                <w:lang w:eastAsia="en-US"/>
              </w:rPr>
            </w:pPr>
          </w:p>
          <w:p w14:paraId="2E950390" w14:textId="77777777" w:rsidR="003A6967" w:rsidRPr="00C72F76" w:rsidRDefault="003A6967" w:rsidP="005A51B3">
            <w:pPr>
              <w:rPr>
                <w:rFonts w:asciiTheme="minorHAnsi" w:hAnsiTheme="minorHAnsi" w:cstheme="minorHAnsi"/>
                <w:sz w:val="22"/>
                <w:szCs w:val="22"/>
                <w:lang w:eastAsia="en-US"/>
              </w:rPr>
            </w:pPr>
          </w:p>
          <w:p w14:paraId="2E950391" w14:textId="2DBEACCE" w:rsidR="003A6967" w:rsidRPr="00C72F76" w:rsidRDefault="003A6967" w:rsidP="005A51B3">
            <w:pPr>
              <w:rPr>
                <w:rFonts w:asciiTheme="minorHAnsi" w:hAnsiTheme="minorHAnsi" w:cstheme="minorHAnsi"/>
                <w:sz w:val="22"/>
                <w:szCs w:val="22"/>
                <w:lang w:eastAsia="en-US"/>
              </w:rPr>
            </w:pPr>
          </w:p>
          <w:p w14:paraId="06F82E03" w14:textId="7A09CE07" w:rsidR="003A6967" w:rsidRPr="00C72F76" w:rsidRDefault="003A6967" w:rsidP="005A51B3">
            <w:pPr>
              <w:rPr>
                <w:rFonts w:asciiTheme="minorHAnsi" w:hAnsiTheme="minorHAnsi" w:cstheme="minorHAnsi"/>
                <w:sz w:val="22"/>
                <w:szCs w:val="22"/>
                <w:lang w:eastAsia="en-US"/>
              </w:rPr>
            </w:pPr>
          </w:p>
          <w:p w14:paraId="6531D16F" w14:textId="433C88EF" w:rsidR="003A6967" w:rsidRPr="00C72F76" w:rsidRDefault="003A6967" w:rsidP="005A51B3">
            <w:pPr>
              <w:rPr>
                <w:rFonts w:asciiTheme="minorHAnsi" w:hAnsiTheme="minorHAnsi" w:cstheme="minorHAnsi"/>
                <w:sz w:val="22"/>
                <w:szCs w:val="22"/>
                <w:lang w:eastAsia="en-US"/>
              </w:rPr>
            </w:pPr>
          </w:p>
          <w:p w14:paraId="045E0B19" w14:textId="26DC827E" w:rsidR="003A6967" w:rsidRPr="00C72F76" w:rsidRDefault="003A6967" w:rsidP="005A51B3">
            <w:pPr>
              <w:rPr>
                <w:rFonts w:asciiTheme="minorHAnsi" w:hAnsiTheme="minorHAnsi" w:cstheme="minorHAnsi"/>
                <w:sz w:val="22"/>
                <w:szCs w:val="22"/>
                <w:lang w:eastAsia="en-US"/>
              </w:rPr>
            </w:pPr>
          </w:p>
          <w:p w14:paraId="7486EF64" w14:textId="779AC470" w:rsidR="003A6967" w:rsidRPr="00C72F76" w:rsidRDefault="003A6967" w:rsidP="005A51B3">
            <w:pPr>
              <w:rPr>
                <w:rFonts w:asciiTheme="minorHAnsi" w:hAnsiTheme="minorHAnsi" w:cstheme="minorHAnsi"/>
                <w:sz w:val="22"/>
                <w:szCs w:val="22"/>
                <w:lang w:eastAsia="en-US"/>
              </w:rPr>
            </w:pPr>
          </w:p>
          <w:p w14:paraId="77AED8C9" w14:textId="14F9C464" w:rsidR="003A6967" w:rsidRPr="00C72F76" w:rsidRDefault="003A6967" w:rsidP="005A51B3">
            <w:pPr>
              <w:rPr>
                <w:rFonts w:asciiTheme="minorHAnsi" w:hAnsiTheme="minorHAnsi" w:cstheme="minorHAnsi"/>
                <w:sz w:val="22"/>
                <w:szCs w:val="22"/>
                <w:lang w:eastAsia="en-US"/>
              </w:rPr>
            </w:pPr>
          </w:p>
          <w:p w14:paraId="4CEFE06E" w14:textId="77777777" w:rsidR="003A6967" w:rsidRPr="00C72F76" w:rsidRDefault="003A6967" w:rsidP="005A51B3">
            <w:pPr>
              <w:rPr>
                <w:rFonts w:asciiTheme="minorHAnsi" w:hAnsiTheme="minorHAnsi" w:cstheme="minorHAnsi"/>
                <w:sz w:val="22"/>
                <w:szCs w:val="22"/>
                <w:lang w:eastAsia="en-US"/>
              </w:rPr>
            </w:pPr>
          </w:p>
          <w:p w14:paraId="2E950392" w14:textId="042EED44"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F595D06" w14:textId="2C4A7DD9"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Consideration to be given to parking available at school for staff members</w:t>
            </w:r>
          </w:p>
          <w:p w14:paraId="125289C5" w14:textId="77777777" w:rsidR="003A6967" w:rsidRPr="0087076C" w:rsidRDefault="003A6967" w:rsidP="005A51B3">
            <w:pPr>
              <w:rPr>
                <w:rFonts w:asciiTheme="minorHAnsi" w:hAnsiTheme="minorHAnsi" w:cstheme="minorHAnsi"/>
                <w:sz w:val="22"/>
                <w:szCs w:val="22"/>
                <w:lang w:eastAsia="en-US"/>
              </w:rPr>
            </w:pPr>
          </w:p>
          <w:p w14:paraId="037C1533"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reminded of the need to maintain physical distancing when using staff car parks.</w:t>
            </w:r>
          </w:p>
          <w:p w14:paraId="4A45F5B5" w14:textId="77777777" w:rsidR="003A6967" w:rsidRPr="0087076C" w:rsidRDefault="003A6967" w:rsidP="005A51B3">
            <w:pPr>
              <w:rPr>
                <w:rFonts w:asciiTheme="minorHAnsi" w:hAnsiTheme="minorHAnsi" w:cstheme="minorHAnsi"/>
                <w:sz w:val="22"/>
                <w:szCs w:val="22"/>
                <w:lang w:eastAsia="en-US"/>
              </w:rPr>
            </w:pPr>
          </w:p>
          <w:p w14:paraId="78EFF2B9"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advised that they should avoid public transport if possible.</w:t>
            </w:r>
          </w:p>
          <w:p w14:paraId="283F9879" w14:textId="77777777" w:rsidR="003A6967" w:rsidRPr="0087076C" w:rsidRDefault="003A6967" w:rsidP="005A51B3">
            <w:pPr>
              <w:rPr>
                <w:rFonts w:asciiTheme="minorHAnsi" w:hAnsiTheme="minorHAnsi" w:cstheme="minorHAnsi"/>
                <w:sz w:val="22"/>
                <w:szCs w:val="22"/>
                <w:lang w:eastAsia="en-US"/>
              </w:rPr>
            </w:pPr>
          </w:p>
          <w:p w14:paraId="2AC917C6"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Schools may wish to consider the use of areas for bike storage, if encouraging this as a form of travel to and from school.</w:t>
            </w:r>
          </w:p>
          <w:p w14:paraId="7FA1DB25" w14:textId="77777777" w:rsidR="003A6967" w:rsidRPr="0087076C" w:rsidRDefault="003A6967" w:rsidP="005A51B3">
            <w:pPr>
              <w:rPr>
                <w:rFonts w:asciiTheme="minorHAnsi" w:hAnsiTheme="minorHAnsi" w:cstheme="minorHAnsi"/>
                <w:sz w:val="22"/>
                <w:szCs w:val="22"/>
                <w:lang w:eastAsia="en-US"/>
              </w:rPr>
            </w:pPr>
          </w:p>
          <w:p w14:paraId="7926EADA" w14:textId="26707AC0"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Consideration should be given to exclusion zones around schools to reduce congestion.  Road Safety staff can advise further.</w:t>
            </w:r>
          </w:p>
          <w:p w14:paraId="4421DAF6" w14:textId="61D9E695" w:rsidR="003A6967" w:rsidRPr="0087076C" w:rsidRDefault="003A6967" w:rsidP="005A51B3">
            <w:pPr>
              <w:rPr>
                <w:rFonts w:asciiTheme="minorHAnsi" w:hAnsiTheme="minorHAnsi" w:cstheme="minorHAnsi"/>
                <w:sz w:val="22"/>
                <w:szCs w:val="22"/>
                <w:lang w:eastAsia="en-US"/>
              </w:rPr>
            </w:pPr>
          </w:p>
          <w:p w14:paraId="7F6FCC73" w14:textId="2A9B152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and pupils’ arrival and departure points should be reviewed to minimise contact between groups.</w:t>
            </w:r>
          </w:p>
          <w:p w14:paraId="2E9623B5" w14:textId="77777777" w:rsidR="003A6967" w:rsidRPr="0087076C" w:rsidRDefault="003A6967" w:rsidP="005A51B3">
            <w:pPr>
              <w:rPr>
                <w:rFonts w:asciiTheme="minorHAnsi" w:hAnsiTheme="minorHAnsi" w:cstheme="minorHAnsi"/>
                <w:sz w:val="22"/>
                <w:szCs w:val="22"/>
                <w:lang w:eastAsia="en-US"/>
              </w:rPr>
            </w:pPr>
          </w:p>
          <w:p w14:paraId="2E950393" w14:textId="50E4A594" w:rsidR="003A6967" w:rsidRPr="0087076C"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394" w14:textId="570EEC3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5CECA456"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C164746" w14:textId="77777777" w:rsidR="006774EF" w:rsidRDefault="006774EF" w:rsidP="005A51B3">
            <w:pPr>
              <w:rPr>
                <w:rFonts w:asciiTheme="minorHAnsi" w:hAnsiTheme="minorHAnsi" w:cstheme="minorHAnsi"/>
                <w:sz w:val="22"/>
                <w:szCs w:val="22"/>
                <w:lang w:eastAsia="en-US"/>
              </w:rPr>
            </w:pPr>
          </w:p>
          <w:p w14:paraId="150AE438" w14:textId="77777777" w:rsidR="006774EF" w:rsidRDefault="006774EF" w:rsidP="005A51B3">
            <w:pPr>
              <w:rPr>
                <w:rFonts w:asciiTheme="minorHAnsi" w:hAnsiTheme="minorHAnsi" w:cstheme="minorHAnsi"/>
                <w:sz w:val="22"/>
                <w:szCs w:val="22"/>
                <w:lang w:eastAsia="en-US"/>
              </w:rPr>
            </w:pPr>
          </w:p>
          <w:p w14:paraId="42C9BECD" w14:textId="77777777" w:rsidR="006774EF" w:rsidRDefault="006774EF" w:rsidP="005A51B3">
            <w:pPr>
              <w:rPr>
                <w:rFonts w:asciiTheme="minorHAnsi" w:hAnsiTheme="minorHAnsi" w:cstheme="minorHAnsi"/>
                <w:sz w:val="22"/>
                <w:szCs w:val="22"/>
                <w:lang w:eastAsia="en-US"/>
              </w:rPr>
            </w:pPr>
          </w:p>
          <w:p w14:paraId="67F5CB2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48C8A65" w14:textId="77777777" w:rsidR="006774EF" w:rsidRDefault="006774EF" w:rsidP="005A51B3">
            <w:pPr>
              <w:rPr>
                <w:rFonts w:asciiTheme="minorHAnsi" w:hAnsiTheme="minorHAnsi" w:cstheme="minorHAnsi"/>
                <w:sz w:val="22"/>
                <w:szCs w:val="22"/>
                <w:lang w:eastAsia="en-US"/>
              </w:rPr>
            </w:pPr>
          </w:p>
          <w:p w14:paraId="470AAC46" w14:textId="77777777" w:rsidR="006774EF" w:rsidRDefault="006774EF" w:rsidP="005A51B3">
            <w:pPr>
              <w:rPr>
                <w:rFonts w:asciiTheme="minorHAnsi" w:hAnsiTheme="minorHAnsi" w:cstheme="minorHAnsi"/>
                <w:sz w:val="22"/>
                <w:szCs w:val="22"/>
                <w:lang w:eastAsia="en-US"/>
              </w:rPr>
            </w:pPr>
          </w:p>
          <w:p w14:paraId="67E3F833" w14:textId="77777777" w:rsidR="006774EF" w:rsidRDefault="006774EF" w:rsidP="005A51B3">
            <w:pPr>
              <w:rPr>
                <w:rFonts w:asciiTheme="minorHAnsi" w:hAnsiTheme="minorHAnsi" w:cstheme="minorHAnsi"/>
                <w:sz w:val="22"/>
                <w:szCs w:val="22"/>
                <w:lang w:eastAsia="en-US"/>
              </w:rPr>
            </w:pPr>
          </w:p>
          <w:p w14:paraId="66DA48D9" w14:textId="77777777" w:rsidR="006774EF" w:rsidRDefault="006774EF" w:rsidP="005A51B3">
            <w:pPr>
              <w:rPr>
                <w:rFonts w:asciiTheme="minorHAnsi" w:hAnsiTheme="minorHAnsi" w:cstheme="minorHAnsi"/>
                <w:sz w:val="22"/>
                <w:szCs w:val="22"/>
                <w:lang w:eastAsia="en-US"/>
              </w:rPr>
            </w:pPr>
          </w:p>
          <w:p w14:paraId="7F3D670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EC18971" w14:textId="77777777" w:rsidR="006774EF" w:rsidRDefault="006774EF" w:rsidP="005A51B3">
            <w:pPr>
              <w:rPr>
                <w:rFonts w:asciiTheme="minorHAnsi" w:hAnsiTheme="minorHAnsi" w:cstheme="minorHAnsi"/>
                <w:sz w:val="22"/>
                <w:szCs w:val="22"/>
                <w:lang w:eastAsia="en-US"/>
              </w:rPr>
            </w:pPr>
          </w:p>
          <w:p w14:paraId="04BAFCAD" w14:textId="77777777" w:rsidR="006774EF" w:rsidRDefault="006774EF" w:rsidP="005A51B3">
            <w:pPr>
              <w:rPr>
                <w:rFonts w:asciiTheme="minorHAnsi" w:hAnsiTheme="minorHAnsi" w:cstheme="minorHAnsi"/>
                <w:sz w:val="22"/>
                <w:szCs w:val="22"/>
                <w:lang w:eastAsia="en-US"/>
              </w:rPr>
            </w:pPr>
          </w:p>
          <w:p w14:paraId="7A306428" w14:textId="12D533D9"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1832CFCB" w14:textId="705A6EEB" w:rsidR="006774EF" w:rsidRDefault="006774EF" w:rsidP="005A51B3">
            <w:pPr>
              <w:rPr>
                <w:rFonts w:asciiTheme="minorHAnsi" w:hAnsiTheme="minorHAnsi" w:cstheme="minorHAnsi"/>
                <w:sz w:val="22"/>
                <w:szCs w:val="22"/>
                <w:lang w:eastAsia="en-US"/>
              </w:rPr>
            </w:pPr>
          </w:p>
          <w:p w14:paraId="585E14D9" w14:textId="2C529CD4" w:rsidR="006774EF" w:rsidRDefault="006774EF" w:rsidP="005A51B3">
            <w:pPr>
              <w:rPr>
                <w:rFonts w:asciiTheme="minorHAnsi" w:hAnsiTheme="minorHAnsi" w:cstheme="minorHAnsi"/>
                <w:sz w:val="22"/>
                <w:szCs w:val="22"/>
                <w:lang w:eastAsia="en-US"/>
              </w:rPr>
            </w:pPr>
          </w:p>
          <w:p w14:paraId="78573C3E" w14:textId="45AEFE73" w:rsidR="006774EF" w:rsidRDefault="006774EF" w:rsidP="005A51B3">
            <w:pPr>
              <w:rPr>
                <w:rFonts w:asciiTheme="minorHAnsi" w:hAnsiTheme="minorHAnsi" w:cstheme="minorHAnsi"/>
                <w:sz w:val="22"/>
                <w:szCs w:val="22"/>
                <w:lang w:eastAsia="en-US"/>
              </w:rPr>
            </w:pPr>
          </w:p>
          <w:p w14:paraId="65645937" w14:textId="55BF9235" w:rsidR="006774EF" w:rsidRDefault="006774EF" w:rsidP="005A51B3">
            <w:pPr>
              <w:rPr>
                <w:rFonts w:asciiTheme="minorHAnsi" w:hAnsiTheme="minorHAnsi" w:cstheme="minorHAnsi"/>
                <w:sz w:val="22"/>
                <w:szCs w:val="22"/>
                <w:lang w:eastAsia="en-US"/>
              </w:rPr>
            </w:pPr>
          </w:p>
          <w:p w14:paraId="3158E56E" w14:textId="3A666F33" w:rsidR="006774EF" w:rsidRDefault="006774EF" w:rsidP="005A51B3">
            <w:pPr>
              <w:rPr>
                <w:rFonts w:asciiTheme="minorHAnsi" w:hAnsiTheme="minorHAnsi" w:cstheme="minorHAnsi"/>
                <w:sz w:val="22"/>
                <w:szCs w:val="22"/>
                <w:lang w:eastAsia="en-US"/>
              </w:rPr>
            </w:pPr>
          </w:p>
          <w:p w14:paraId="06C4C0E3" w14:textId="45287146" w:rsidR="006774EF" w:rsidRDefault="006774EF" w:rsidP="005A51B3">
            <w:pPr>
              <w:rPr>
                <w:rFonts w:asciiTheme="minorHAnsi" w:hAnsiTheme="minorHAnsi" w:cstheme="minorHAnsi"/>
                <w:sz w:val="22"/>
                <w:szCs w:val="22"/>
                <w:lang w:eastAsia="en-US"/>
              </w:rPr>
            </w:pPr>
          </w:p>
          <w:p w14:paraId="3B8E55BC" w14:textId="47F212F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CCF1DDF" w14:textId="20B9C310" w:rsidR="006774EF" w:rsidRDefault="006774EF" w:rsidP="005A51B3">
            <w:pPr>
              <w:rPr>
                <w:rFonts w:asciiTheme="minorHAnsi" w:hAnsiTheme="minorHAnsi" w:cstheme="minorHAnsi"/>
                <w:sz w:val="22"/>
                <w:szCs w:val="22"/>
                <w:lang w:eastAsia="en-US"/>
              </w:rPr>
            </w:pPr>
          </w:p>
          <w:p w14:paraId="117D087E" w14:textId="04BB8EC9" w:rsidR="006774EF" w:rsidRDefault="006774EF" w:rsidP="005A51B3">
            <w:pPr>
              <w:rPr>
                <w:rFonts w:asciiTheme="minorHAnsi" w:hAnsiTheme="minorHAnsi" w:cstheme="minorHAnsi"/>
                <w:sz w:val="22"/>
                <w:szCs w:val="22"/>
                <w:lang w:eastAsia="en-US"/>
              </w:rPr>
            </w:pPr>
          </w:p>
          <w:p w14:paraId="2A6173A9" w14:textId="779EEE89" w:rsidR="006774EF" w:rsidRDefault="006774EF" w:rsidP="005A51B3">
            <w:pPr>
              <w:rPr>
                <w:rFonts w:asciiTheme="minorHAnsi" w:hAnsiTheme="minorHAnsi" w:cstheme="minorHAnsi"/>
                <w:sz w:val="22"/>
                <w:szCs w:val="22"/>
                <w:lang w:eastAsia="en-US"/>
              </w:rPr>
            </w:pPr>
          </w:p>
          <w:p w14:paraId="2731FD4D" w14:textId="43CF2C71" w:rsidR="006774EF" w:rsidRDefault="006774EF" w:rsidP="005A51B3">
            <w:pPr>
              <w:rPr>
                <w:rFonts w:asciiTheme="minorHAnsi" w:hAnsiTheme="minorHAnsi" w:cstheme="minorHAnsi"/>
                <w:sz w:val="22"/>
                <w:szCs w:val="22"/>
                <w:lang w:eastAsia="en-US"/>
              </w:rPr>
            </w:pPr>
          </w:p>
          <w:p w14:paraId="7DE8D11A" w14:textId="67AABB6B" w:rsidR="006774EF" w:rsidRDefault="006774EF" w:rsidP="005A51B3">
            <w:pPr>
              <w:rPr>
                <w:rFonts w:asciiTheme="minorHAnsi" w:hAnsiTheme="minorHAnsi" w:cstheme="minorHAnsi"/>
                <w:sz w:val="22"/>
                <w:szCs w:val="22"/>
                <w:lang w:eastAsia="en-US"/>
              </w:rPr>
            </w:pPr>
          </w:p>
          <w:p w14:paraId="1BE4E425" w14:textId="49F497FF"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777E8C7" w14:textId="5E29FDA5" w:rsidR="006774EF" w:rsidRDefault="006774EF" w:rsidP="005A51B3">
            <w:pPr>
              <w:rPr>
                <w:rFonts w:asciiTheme="minorHAnsi" w:hAnsiTheme="minorHAnsi" w:cstheme="minorHAnsi"/>
                <w:sz w:val="22"/>
                <w:szCs w:val="22"/>
                <w:lang w:eastAsia="en-US"/>
              </w:rPr>
            </w:pPr>
          </w:p>
          <w:p w14:paraId="0BF49D9A" w14:textId="424EDDAF" w:rsidR="006774EF" w:rsidRDefault="006774EF" w:rsidP="005A51B3">
            <w:pPr>
              <w:rPr>
                <w:rFonts w:asciiTheme="minorHAnsi" w:hAnsiTheme="minorHAnsi" w:cstheme="minorHAnsi"/>
                <w:sz w:val="22"/>
                <w:szCs w:val="22"/>
                <w:lang w:eastAsia="en-US"/>
              </w:rPr>
            </w:pPr>
          </w:p>
          <w:p w14:paraId="669B5A03" w14:textId="70D92451" w:rsidR="006774EF" w:rsidRDefault="006774EF" w:rsidP="005A51B3">
            <w:pPr>
              <w:rPr>
                <w:rFonts w:asciiTheme="minorHAnsi" w:hAnsiTheme="minorHAnsi" w:cstheme="minorHAnsi"/>
                <w:sz w:val="22"/>
                <w:szCs w:val="22"/>
                <w:lang w:eastAsia="en-US"/>
              </w:rPr>
            </w:pPr>
          </w:p>
          <w:p w14:paraId="55532199" w14:textId="713CD341" w:rsidR="006774EF" w:rsidRDefault="006774EF" w:rsidP="005A51B3">
            <w:pPr>
              <w:rPr>
                <w:rFonts w:asciiTheme="minorHAnsi" w:hAnsiTheme="minorHAnsi" w:cstheme="minorHAnsi"/>
                <w:sz w:val="22"/>
                <w:szCs w:val="22"/>
                <w:lang w:eastAsia="en-US"/>
              </w:rPr>
            </w:pPr>
          </w:p>
          <w:p w14:paraId="45815B4D" w14:textId="07DB79D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950395" w14:textId="147C28A8" w:rsidR="006774EF" w:rsidRPr="003A6967" w:rsidRDefault="006774EF" w:rsidP="005A51B3">
            <w:pPr>
              <w:rPr>
                <w:rFonts w:asciiTheme="minorHAnsi" w:hAnsiTheme="minorHAnsi" w:cstheme="minorHAnsi"/>
                <w:sz w:val="22"/>
                <w:szCs w:val="22"/>
                <w:lang w:eastAsia="en-US"/>
              </w:rPr>
            </w:pPr>
          </w:p>
        </w:tc>
        <w:tc>
          <w:tcPr>
            <w:tcW w:w="1275" w:type="dxa"/>
            <w:vMerge w:val="restart"/>
          </w:tcPr>
          <w:p w14:paraId="10EE1ED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23BED5C3" w14:textId="77777777" w:rsidR="006774EF" w:rsidRDefault="006774EF" w:rsidP="005A51B3">
            <w:pPr>
              <w:rPr>
                <w:rFonts w:asciiTheme="minorHAnsi" w:hAnsiTheme="minorHAnsi" w:cstheme="minorHAnsi"/>
                <w:sz w:val="22"/>
                <w:szCs w:val="22"/>
                <w:lang w:eastAsia="en-US"/>
              </w:rPr>
            </w:pPr>
          </w:p>
          <w:p w14:paraId="13159B38" w14:textId="77777777" w:rsidR="006774EF" w:rsidRDefault="006774EF" w:rsidP="005A51B3">
            <w:pPr>
              <w:rPr>
                <w:rFonts w:asciiTheme="minorHAnsi" w:hAnsiTheme="minorHAnsi" w:cstheme="minorHAnsi"/>
                <w:sz w:val="22"/>
                <w:szCs w:val="22"/>
                <w:lang w:eastAsia="en-US"/>
              </w:rPr>
            </w:pPr>
          </w:p>
          <w:p w14:paraId="2965C3CA" w14:textId="77777777" w:rsidR="006774EF" w:rsidRDefault="006774EF" w:rsidP="005A51B3">
            <w:pPr>
              <w:rPr>
                <w:rFonts w:asciiTheme="minorHAnsi" w:hAnsiTheme="minorHAnsi" w:cstheme="minorHAnsi"/>
                <w:sz w:val="22"/>
                <w:szCs w:val="22"/>
                <w:lang w:eastAsia="en-US"/>
              </w:rPr>
            </w:pPr>
          </w:p>
          <w:p w14:paraId="7ACA2D54" w14:textId="48B7D001"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EB3984B" w14:textId="5AE65E98" w:rsidR="006774EF" w:rsidRDefault="006774EF" w:rsidP="005A51B3">
            <w:pPr>
              <w:rPr>
                <w:rFonts w:asciiTheme="minorHAnsi" w:hAnsiTheme="minorHAnsi" w:cstheme="minorHAnsi"/>
                <w:sz w:val="22"/>
                <w:szCs w:val="22"/>
                <w:lang w:eastAsia="en-US"/>
              </w:rPr>
            </w:pPr>
          </w:p>
          <w:p w14:paraId="52C7D5E5" w14:textId="57658283" w:rsidR="006774EF" w:rsidRDefault="006774EF" w:rsidP="005A51B3">
            <w:pPr>
              <w:rPr>
                <w:rFonts w:asciiTheme="minorHAnsi" w:hAnsiTheme="minorHAnsi" w:cstheme="minorHAnsi"/>
                <w:sz w:val="22"/>
                <w:szCs w:val="22"/>
                <w:lang w:eastAsia="en-US"/>
              </w:rPr>
            </w:pPr>
          </w:p>
          <w:p w14:paraId="6C4CD100" w14:textId="59FADF0A" w:rsidR="006774EF" w:rsidRDefault="006774EF" w:rsidP="005A51B3">
            <w:pPr>
              <w:rPr>
                <w:rFonts w:asciiTheme="minorHAnsi" w:hAnsiTheme="minorHAnsi" w:cstheme="minorHAnsi"/>
                <w:sz w:val="22"/>
                <w:szCs w:val="22"/>
                <w:lang w:eastAsia="en-US"/>
              </w:rPr>
            </w:pPr>
          </w:p>
          <w:p w14:paraId="084B6E29" w14:textId="50CDC11B" w:rsidR="006774EF" w:rsidRDefault="006774EF" w:rsidP="005A51B3">
            <w:pPr>
              <w:rPr>
                <w:rFonts w:asciiTheme="minorHAnsi" w:hAnsiTheme="minorHAnsi" w:cstheme="minorHAnsi"/>
                <w:sz w:val="22"/>
                <w:szCs w:val="22"/>
                <w:lang w:eastAsia="en-US"/>
              </w:rPr>
            </w:pPr>
          </w:p>
          <w:p w14:paraId="00761B14" w14:textId="63CC379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C7D2825" w14:textId="5879E530" w:rsidR="006774EF" w:rsidRDefault="006774EF" w:rsidP="005A51B3">
            <w:pPr>
              <w:rPr>
                <w:rFonts w:asciiTheme="minorHAnsi" w:hAnsiTheme="minorHAnsi" w:cstheme="minorHAnsi"/>
                <w:sz w:val="22"/>
                <w:szCs w:val="22"/>
                <w:lang w:eastAsia="en-US"/>
              </w:rPr>
            </w:pPr>
          </w:p>
          <w:p w14:paraId="575A42CB" w14:textId="3CC15637" w:rsidR="006774EF" w:rsidRDefault="006774EF" w:rsidP="005A51B3">
            <w:pPr>
              <w:rPr>
                <w:rFonts w:asciiTheme="minorHAnsi" w:hAnsiTheme="minorHAnsi" w:cstheme="minorHAnsi"/>
                <w:sz w:val="22"/>
                <w:szCs w:val="22"/>
                <w:lang w:eastAsia="en-US"/>
              </w:rPr>
            </w:pPr>
          </w:p>
          <w:p w14:paraId="6015481B" w14:textId="080E8EA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1845439" w14:textId="3C9FCC39" w:rsidR="006774EF" w:rsidRDefault="006774EF" w:rsidP="005A51B3">
            <w:pPr>
              <w:rPr>
                <w:rFonts w:asciiTheme="minorHAnsi" w:hAnsiTheme="minorHAnsi" w:cstheme="minorHAnsi"/>
                <w:sz w:val="22"/>
                <w:szCs w:val="22"/>
                <w:lang w:eastAsia="en-US"/>
              </w:rPr>
            </w:pPr>
          </w:p>
          <w:p w14:paraId="596A856A" w14:textId="668D241F" w:rsidR="006774EF" w:rsidRDefault="006774EF" w:rsidP="005A51B3">
            <w:pPr>
              <w:rPr>
                <w:rFonts w:asciiTheme="minorHAnsi" w:hAnsiTheme="minorHAnsi" w:cstheme="minorHAnsi"/>
                <w:sz w:val="22"/>
                <w:szCs w:val="22"/>
                <w:lang w:eastAsia="en-US"/>
              </w:rPr>
            </w:pPr>
          </w:p>
          <w:p w14:paraId="4FAFB9B0" w14:textId="23737B84" w:rsidR="006774EF" w:rsidRDefault="006774EF" w:rsidP="005A51B3">
            <w:pPr>
              <w:rPr>
                <w:rFonts w:asciiTheme="minorHAnsi" w:hAnsiTheme="minorHAnsi" w:cstheme="minorHAnsi"/>
                <w:sz w:val="22"/>
                <w:szCs w:val="22"/>
                <w:lang w:eastAsia="en-US"/>
              </w:rPr>
            </w:pPr>
          </w:p>
          <w:p w14:paraId="205643FB" w14:textId="287AC389" w:rsidR="006774EF" w:rsidRDefault="006774EF" w:rsidP="005A51B3">
            <w:pPr>
              <w:rPr>
                <w:rFonts w:asciiTheme="minorHAnsi" w:hAnsiTheme="minorHAnsi" w:cstheme="minorHAnsi"/>
                <w:sz w:val="22"/>
                <w:szCs w:val="22"/>
                <w:lang w:eastAsia="en-US"/>
              </w:rPr>
            </w:pPr>
          </w:p>
          <w:p w14:paraId="08AC1FF6" w14:textId="4E52D4E4" w:rsidR="006774EF" w:rsidRDefault="006774EF" w:rsidP="005A51B3">
            <w:pPr>
              <w:rPr>
                <w:rFonts w:asciiTheme="minorHAnsi" w:hAnsiTheme="minorHAnsi" w:cstheme="minorHAnsi"/>
                <w:sz w:val="22"/>
                <w:szCs w:val="22"/>
                <w:lang w:eastAsia="en-US"/>
              </w:rPr>
            </w:pPr>
          </w:p>
          <w:p w14:paraId="5ABE1554" w14:textId="494523F0" w:rsidR="006774EF" w:rsidRDefault="006774EF" w:rsidP="005A51B3">
            <w:pPr>
              <w:rPr>
                <w:rFonts w:asciiTheme="minorHAnsi" w:hAnsiTheme="minorHAnsi" w:cstheme="minorHAnsi"/>
                <w:sz w:val="22"/>
                <w:szCs w:val="22"/>
                <w:lang w:eastAsia="en-US"/>
              </w:rPr>
            </w:pPr>
          </w:p>
          <w:p w14:paraId="7C8081A7" w14:textId="1946B09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F60790" w14:textId="09DEB1EF" w:rsidR="006774EF" w:rsidRDefault="006774EF" w:rsidP="005A51B3">
            <w:pPr>
              <w:rPr>
                <w:rFonts w:asciiTheme="minorHAnsi" w:hAnsiTheme="minorHAnsi" w:cstheme="minorHAnsi"/>
                <w:sz w:val="22"/>
                <w:szCs w:val="22"/>
                <w:lang w:eastAsia="en-US"/>
              </w:rPr>
            </w:pPr>
          </w:p>
          <w:p w14:paraId="3F5CDC77" w14:textId="6882955F" w:rsidR="006774EF" w:rsidRDefault="006774EF" w:rsidP="005A51B3">
            <w:pPr>
              <w:rPr>
                <w:rFonts w:asciiTheme="minorHAnsi" w:hAnsiTheme="minorHAnsi" w:cstheme="minorHAnsi"/>
                <w:sz w:val="22"/>
                <w:szCs w:val="22"/>
                <w:lang w:eastAsia="en-US"/>
              </w:rPr>
            </w:pPr>
          </w:p>
          <w:p w14:paraId="74A95D09" w14:textId="20632852" w:rsidR="006774EF" w:rsidRDefault="006774EF" w:rsidP="005A51B3">
            <w:pPr>
              <w:rPr>
                <w:rFonts w:asciiTheme="minorHAnsi" w:hAnsiTheme="minorHAnsi" w:cstheme="minorHAnsi"/>
                <w:sz w:val="22"/>
                <w:szCs w:val="22"/>
                <w:lang w:eastAsia="en-US"/>
              </w:rPr>
            </w:pPr>
          </w:p>
          <w:p w14:paraId="170E839F" w14:textId="22DC1639" w:rsidR="006774EF" w:rsidRDefault="006774EF" w:rsidP="005A51B3">
            <w:pPr>
              <w:rPr>
                <w:rFonts w:asciiTheme="minorHAnsi" w:hAnsiTheme="minorHAnsi" w:cstheme="minorHAnsi"/>
                <w:sz w:val="22"/>
                <w:szCs w:val="22"/>
                <w:lang w:eastAsia="en-US"/>
              </w:rPr>
            </w:pPr>
          </w:p>
          <w:p w14:paraId="704D49AB" w14:textId="60101177" w:rsidR="006774EF" w:rsidRDefault="006774EF" w:rsidP="005A51B3">
            <w:pPr>
              <w:rPr>
                <w:rFonts w:asciiTheme="minorHAnsi" w:hAnsiTheme="minorHAnsi" w:cstheme="minorHAnsi"/>
                <w:sz w:val="22"/>
                <w:szCs w:val="22"/>
                <w:lang w:eastAsia="en-US"/>
              </w:rPr>
            </w:pPr>
          </w:p>
          <w:p w14:paraId="637AF53E" w14:textId="0B25E35D"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7902546" w14:textId="7FF2DAFF" w:rsidR="006774EF" w:rsidRDefault="006774EF" w:rsidP="005A51B3">
            <w:pPr>
              <w:rPr>
                <w:rFonts w:asciiTheme="minorHAnsi" w:hAnsiTheme="minorHAnsi" w:cstheme="minorHAnsi"/>
                <w:sz w:val="22"/>
                <w:szCs w:val="22"/>
                <w:lang w:eastAsia="en-US"/>
              </w:rPr>
            </w:pPr>
          </w:p>
          <w:p w14:paraId="22C87069" w14:textId="7E8D24B6" w:rsidR="006774EF" w:rsidRDefault="006774EF" w:rsidP="005A51B3">
            <w:pPr>
              <w:rPr>
                <w:rFonts w:asciiTheme="minorHAnsi" w:hAnsiTheme="minorHAnsi" w:cstheme="minorHAnsi"/>
                <w:sz w:val="22"/>
                <w:szCs w:val="22"/>
                <w:lang w:eastAsia="en-US"/>
              </w:rPr>
            </w:pPr>
          </w:p>
          <w:p w14:paraId="07C65FA5" w14:textId="604FE46D" w:rsidR="006774EF" w:rsidRDefault="006774EF" w:rsidP="005A51B3">
            <w:pPr>
              <w:rPr>
                <w:rFonts w:asciiTheme="minorHAnsi" w:hAnsiTheme="minorHAnsi" w:cstheme="minorHAnsi"/>
                <w:sz w:val="22"/>
                <w:szCs w:val="22"/>
                <w:lang w:eastAsia="en-US"/>
              </w:rPr>
            </w:pPr>
          </w:p>
          <w:p w14:paraId="73FB1F3B" w14:textId="03EA2162" w:rsidR="006774EF" w:rsidRDefault="006774EF" w:rsidP="005A51B3">
            <w:pPr>
              <w:rPr>
                <w:rFonts w:asciiTheme="minorHAnsi" w:hAnsiTheme="minorHAnsi" w:cstheme="minorHAnsi"/>
                <w:sz w:val="22"/>
                <w:szCs w:val="22"/>
                <w:lang w:eastAsia="en-US"/>
              </w:rPr>
            </w:pPr>
          </w:p>
          <w:p w14:paraId="480F6552" w14:textId="016E8D8A"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396" w14:textId="4014D8B3" w:rsidR="006774EF" w:rsidRPr="00C72F76" w:rsidRDefault="006774EF" w:rsidP="005A51B3">
            <w:pPr>
              <w:rPr>
                <w:rFonts w:asciiTheme="minorHAnsi" w:hAnsiTheme="minorHAnsi" w:cstheme="minorHAnsi"/>
                <w:sz w:val="22"/>
                <w:szCs w:val="22"/>
                <w:lang w:eastAsia="en-US"/>
              </w:rPr>
            </w:pPr>
          </w:p>
        </w:tc>
      </w:tr>
      <w:tr w:rsidR="003A6967" w:rsidRPr="00C72F76" w14:paraId="2E9503A1" w14:textId="77777777" w:rsidTr="005A51B3">
        <w:trPr>
          <w:trHeight w:val="405"/>
        </w:trPr>
        <w:tc>
          <w:tcPr>
            <w:tcW w:w="577" w:type="dxa"/>
            <w:vMerge/>
          </w:tcPr>
          <w:p w14:paraId="2E950398"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99"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9A"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63FD53E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9C" w14:textId="088895F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9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9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9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A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B4" w14:textId="77777777" w:rsidTr="005A51B3">
        <w:trPr>
          <w:trHeight w:val="405"/>
        </w:trPr>
        <w:tc>
          <w:tcPr>
            <w:tcW w:w="577" w:type="dxa"/>
            <w:vMerge w:val="restart"/>
          </w:tcPr>
          <w:p w14:paraId="2E9503A2" w14:textId="1EDCABF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5</w:t>
            </w:r>
          </w:p>
        </w:tc>
        <w:tc>
          <w:tcPr>
            <w:tcW w:w="2391" w:type="dxa"/>
            <w:vMerge w:val="restart"/>
          </w:tcPr>
          <w:p w14:paraId="337D2223" w14:textId="0A88F37D"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while moving around the school.</w:t>
            </w:r>
          </w:p>
          <w:p w14:paraId="2E9503A3" w14:textId="77777777" w:rsidR="003A6967" w:rsidRPr="00C72F76" w:rsidRDefault="003A6967" w:rsidP="005A51B3">
            <w:pPr>
              <w:rPr>
                <w:rFonts w:asciiTheme="minorHAnsi" w:hAnsiTheme="minorHAnsi" w:cstheme="minorHAnsi"/>
                <w:sz w:val="22"/>
                <w:szCs w:val="22"/>
                <w:lang w:eastAsia="en-US"/>
              </w:rPr>
            </w:pPr>
          </w:p>
          <w:p w14:paraId="2E9503A4" w14:textId="77777777" w:rsidR="003A6967" w:rsidRPr="00C72F76" w:rsidRDefault="003A6967" w:rsidP="005A51B3">
            <w:pPr>
              <w:rPr>
                <w:rFonts w:asciiTheme="minorHAnsi" w:hAnsiTheme="minorHAnsi" w:cstheme="minorHAnsi"/>
                <w:sz w:val="22"/>
                <w:szCs w:val="22"/>
                <w:lang w:eastAsia="en-US"/>
              </w:rPr>
            </w:pPr>
          </w:p>
          <w:p w14:paraId="2E9503A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B1D1CB6" w14:textId="7523072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A6" w14:textId="5BD64B6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2D328620"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been given floor plans to allow for determination of traffic direction and flow.</w:t>
            </w:r>
          </w:p>
          <w:p w14:paraId="06503D70" w14:textId="77777777" w:rsidR="003A6967" w:rsidRPr="00C72F76" w:rsidRDefault="003A6967" w:rsidP="005A51B3">
            <w:pPr>
              <w:rPr>
                <w:rFonts w:asciiTheme="minorHAnsi" w:hAnsiTheme="minorHAnsi" w:cstheme="minorHAnsi"/>
                <w:color w:val="FF0000"/>
                <w:sz w:val="22"/>
                <w:szCs w:val="22"/>
                <w:lang w:eastAsia="en-US"/>
              </w:rPr>
            </w:pPr>
          </w:p>
          <w:p w14:paraId="2E9503A7" w14:textId="77777777" w:rsidR="003A6967" w:rsidRPr="00C72F76" w:rsidRDefault="003A6967" w:rsidP="005A51B3">
            <w:pPr>
              <w:rPr>
                <w:rFonts w:asciiTheme="minorHAnsi" w:hAnsiTheme="minorHAnsi" w:cstheme="minorHAnsi"/>
                <w:color w:val="FF0000"/>
                <w:sz w:val="22"/>
                <w:szCs w:val="22"/>
                <w:lang w:eastAsia="en-US"/>
              </w:rPr>
            </w:pPr>
          </w:p>
          <w:p w14:paraId="677B19B5" w14:textId="77777777" w:rsidR="003A6967" w:rsidRPr="00C72F76" w:rsidRDefault="003A6967" w:rsidP="005A51B3">
            <w:pPr>
              <w:rPr>
                <w:rFonts w:asciiTheme="minorHAnsi" w:hAnsiTheme="minorHAnsi" w:cstheme="minorHAnsi"/>
                <w:color w:val="FF0000"/>
                <w:sz w:val="22"/>
                <w:szCs w:val="22"/>
                <w:lang w:eastAsia="en-US"/>
              </w:rPr>
            </w:pPr>
          </w:p>
          <w:p w14:paraId="2E9503AF" w14:textId="65FE4A73" w:rsidR="003A6967" w:rsidRPr="00C72F76" w:rsidRDefault="003A6967" w:rsidP="005A51B3">
            <w:pPr>
              <w:rPr>
                <w:rFonts w:asciiTheme="minorHAnsi" w:hAnsiTheme="minorHAnsi" w:cstheme="minorHAnsi"/>
                <w:color w:val="FF0000"/>
                <w:sz w:val="22"/>
                <w:szCs w:val="22"/>
                <w:lang w:eastAsia="en-US"/>
              </w:rPr>
            </w:pPr>
          </w:p>
        </w:tc>
        <w:tc>
          <w:tcPr>
            <w:tcW w:w="3141" w:type="dxa"/>
            <w:vMerge w:val="restart"/>
            <w:shd w:val="clear" w:color="auto" w:fill="92D050"/>
          </w:tcPr>
          <w:p w14:paraId="3EC827DA"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will be given to schools in installing directional signage.</w:t>
            </w:r>
          </w:p>
          <w:p w14:paraId="1FADA193" w14:textId="77777777" w:rsidR="003A6967" w:rsidRPr="00C72F76" w:rsidRDefault="003A6967" w:rsidP="005A51B3">
            <w:pPr>
              <w:rPr>
                <w:rFonts w:asciiTheme="minorHAnsi" w:hAnsiTheme="minorHAnsi" w:cstheme="minorHAnsi"/>
                <w:sz w:val="22"/>
                <w:szCs w:val="22"/>
                <w:lang w:eastAsia="en-US"/>
              </w:rPr>
            </w:pPr>
          </w:p>
          <w:p w14:paraId="550C9788" w14:textId="6EB0FBE6"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relaxing the school bell system to minimise the movement between classes.</w:t>
            </w:r>
            <w:r w:rsidRPr="00C72F76">
              <w:rPr>
                <w:rFonts w:asciiTheme="minorHAnsi" w:hAnsiTheme="minorHAnsi" w:cstheme="minorHAnsi"/>
                <w:color w:val="FF0000"/>
                <w:sz w:val="22"/>
                <w:szCs w:val="22"/>
                <w:lang w:eastAsia="en-US"/>
              </w:rPr>
              <w:t xml:space="preserve"> </w:t>
            </w:r>
            <w:r w:rsidRPr="0087076C">
              <w:rPr>
                <w:rFonts w:asciiTheme="minorHAnsi" w:hAnsiTheme="minorHAnsi" w:cstheme="minorHAnsi"/>
                <w:sz w:val="22"/>
                <w:szCs w:val="22"/>
                <w:lang w:eastAsia="en-US"/>
              </w:rPr>
              <w:t>There is no current requirement for pupils to physically distance while moving through the school, however, particularly in secondary school, circulation around the school should be considered, to minimise contact.</w:t>
            </w:r>
          </w:p>
          <w:p w14:paraId="16BC9E4B" w14:textId="5D1160E9" w:rsidR="003A6967" w:rsidRPr="0087076C" w:rsidRDefault="003A6967" w:rsidP="005A51B3">
            <w:pPr>
              <w:rPr>
                <w:rFonts w:asciiTheme="minorHAnsi" w:hAnsiTheme="minorHAnsi" w:cstheme="minorHAnsi"/>
                <w:sz w:val="22"/>
                <w:szCs w:val="22"/>
                <w:lang w:eastAsia="en-US"/>
              </w:rPr>
            </w:pPr>
          </w:p>
          <w:p w14:paraId="7EBFB749" w14:textId="1BE77A43"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Put in place a system, with nominated staff, to monitor compliance with the control measures</w:t>
            </w:r>
          </w:p>
          <w:p w14:paraId="631C53E6" w14:textId="78961F39" w:rsidR="003A6967" w:rsidRPr="00C72F76" w:rsidRDefault="003A6967" w:rsidP="005A51B3">
            <w:pPr>
              <w:rPr>
                <w:rFonts w:asciiTheme="minorHAnsi" w:hAnsiTheme="minorHAnsi" w:cstheme="minorHAnsi"/>
                <w:sz w:val="22"/>
                <w:szCs w:val="22"/>
                <w:lang w:eastAsia="en-US"/>
              </w:rPr>
            </w:pPr>
          </w:p>
          <w:p w14:paraId="2E9503B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2E9503B1" w14:textId="6AC4CF6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22E6E9DA" w14:textId="55BC4572"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354BB16" w14:textId="77777777" w:rsidR="006774EF" w:rsidRDefault="006774EF" w:rsidP="005A51B3">
            <w:pPr>
              <w:rPr>
                <w:rFonts w:asciiTheme="minorHAnsi" w:hAnsiTheme="minorHAnsi" w:cstheme="minorHAnsi"/>
                <w:sz w:val="22"/>
                <w:szCs w:val="22"/>
                <w:lang w:eastAsia="en-US"/>
              </w:rPr>
            </w:pPr>
          </w:p>
          <w:p w14:paraId="63EE4FC7"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Contactors</w:t>
            </w:r>
          </w:p>
          <w:p w14:paraId="2872170A" w14:textId="77777777" w:rsidR="006774EF" w:rsidRDefault="006774EF" w:rsidP="005A51B3">
            <w:pPr>
              <w:rPr>
                <w:rFonts w:asciiTheme="minorHAnsi" w:hAnsiTheme="minorHAnsi" w:cstheme="minorHAnsi"/>
                <w:sz w:val="22"/>
                <w:szCs w:val="22"/>
                <w:lang w:eastAsia="en-US"/>
              </w:rPr>
            </w:pPr>
          </w:p>
          <w:p w14:paraId="3CACE110" w14:textId="49898F4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D4A27BA" w14:textId="60E2E65B" w:rsidR="006774EF" w:rsidRDefault="006774EF" w:rsidP="005A51B3">
            <w:pPr>
              <w:rPr>
                <w:rFonts w:asciiTheme="minorHAnsi" w:hAnsiTheme="minorHAnsi" w:cstheme="minorHAnsi"/>
                <w:sz w:val="22"/>
                <w:szCs w:val="22"/>
                <w:lang w:eastAsia="en-US"/>
              </w:rPr>
            </w:pPr>
          </w:p>
          <w:p w14:paraId="7BAC1E73" w14:textId="1519297A" w:rsidR="006774EF" w:rsidRDefault="006774EF" w:rsidP="005A51B3">
            <w:pPr>
              <w:rPr>
                <w:rFonts w:asciiTheme="minorHAnsi" w:hAnsiTheme="minorHAnsi" w:cstheme="minorHAnsi"/>
                <w:sz w:val="22"/>
                <w:szCs w:val="22"/>
                <w:lang w:eastAsia="en-US"/>
              </w:rPr>
            </w:pPr>
          </w:p>
          <w:p w14:paraId="0158DF00" w14:textId="496FC6E3" w:rsidR="006774EF" w:rsidRDefault="006774EF" w:rsidP="005A51B3">
            <w:pPr>
              <w:rPr>
                <w:rFonts w:asciiTheme="minorHAnsi" w:hAnsiTheme="minorHAnsi" w:cstheme="minorHAnsi"/>
                <w:sz w:val="22"/>
                <w:szCs w:val="22"/>
                <w:lang w:eastAsia="en-US"/>
              </w:rPr>
            </w:pPr>
          </w:p>
          <w:p w14:paraId="602DBBAB" w14:textId="5585862E" w:rsidR="006774EF" w:rsidRDefault="006774EF" w:rsidP="005A51B3">
            <w:pPr>
              <w:rPr>
                <w:rFonts w:asciiTheme="minorHAnsi" w:hAnsiTheme="minorHAnsi" w:cstheme="minorHAnsi"/>
                <w:sz w:val="22"/>
                <w:szCs w:val="22"/>
                <w:lang w:eastAsia="en-US"/>
              </w:rPr>
            </w:pPr>
          </w:p>
          <w:p w14:paraId="7E798499" w14:textId="16E0E562" w:rsidR="006774EF" w:rsidRDefault="006774EF" w:rsidP="005A51B3">
            <w:pPr>
              <w:rPr>
                <w:rFonts w:asciiTheme="minorHAnsi" w:hAnsiTheme="minorHAnsi" w:cstheme="minorHAnsi"/>
                <w:sz w:val="22"/>
                <w:szCs w:val="22"/>
                <w:lang w:eastAsia="en-US"/>
              </w:rPr>
            </w:pPr>
          </w:p>
          <w:p w14:paraId="4CCCA78F" w14:textId="6244F350" w:rsidR="006774EF" w:rsidRDefault="006774EF" w:rsidP="005A51B3">
            <w:pPr>
              <w:rPr>
                <w:rFonts w:asciiTheme="minorHAnsi" w:hAnsiTheme="minorHAnsi" w:cstheme="minorHAnsi"/>
                <w:sz w:val="22"/>
                <w:szCs w:val="22"/>
                <w:lang w:eastAsia="en-US"/>
              </w:rPr>
            </w:pPr>
          </w:p>
          <w:p w14:paraId="0A372027" w14:textId="7FD934B5" w:rsidR="006774EF" w:rsidRDefault="006774EF" w:rsidP="005A51B3">
            <w:pPr>
              <w:rPr>
                <w:rFonts w:asciiTheme="minorHAnsi" w:hAnsiTheme="minorHAnsi" w:cstheme="minorHAnsi"/>
                <w:sz w:val="22"/>
                <w:szCs w:val="22"/>
                <w:lang w:eastAsia="en-US"/>
              </w:rPr>
            </w:pPr>
          </w:p>
          <w:p w14:paraId="4AC7FAF7" w14:textId="74F3AF44" w:rsidR="006774EF" w:rsidRDefault="006774EF" w:rsidP="005A51B3">
            <w:pPr>
              <w:rPr>
                <w:rFonts w:asciiTheme="minorHAnsi" w:hAnsiTheme="minorHAnsi" w:cstheme="minorHAnsi"/>
                <w:sz w:val="22"/>
                <w:szCs w:val="22"/>
                <w:lang w:eastAsia="en-US"/>
              </w:rPr>
            </w:pPr>
          </w:p>
          <w:p w14:paraId="4397C63A" w14:textId="309C8918" w:rsidR="006774EF" w:rsidRDefault="006774EF" w:rsidP="005A51B3">
            <w:pPr>
              <w:rPr>
                <w:rFonts w:asciiTheme="minorHAnsi" w:hAnsiTheme="minorHAnsi" w:cstheme="minorHAnsi"/>
                <w:sz w:val="22"/>
                <w:szCs w:val="22"/>
                <w:lang w:eastAsia="en-US"/>
              </w:rPr>
            </w:pPr>
          </w:p>
          <w:p w14:paraId="00443863" w14:textId="5433D933" w:rsidR="006774EF" w:rsidRDefault="006774EF" w:rsidP="005A51B3">
            <w:pPr>
              <w:rPr>
                <w:rFonts w:asciiTheme="minorHAnsi" w:hAnsiTheme="minorHAnsi" w:cstheme="minorHAnsi"/>
                <w:sz w:val="22"/>
                <w:szCs w:val="22"/>
                <w:lang w:eastAsia="en-US"/>
              </w:rPr>
            </w:pPr>
          </w:p>
          <w:p w14:paraId="64204BF3" w14:textId="36D15BA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HT</w:t>
            </w:r>
          </w:p>
          <w:p w14:paraId="551D6448" w14:textId="77777777" w:rsidR="006774EF" w:rsidRDefault="006774EF" w:rsidP="005A51B3">
            <w:pPr>
              <w:rPr>
                <w:rFonts w:asciiTheme="minorHAnsi" w:hAnsiTheme="minorHAnsi" w:cstheme="minorHAnsi"/>
                <w:sz w:val="22"/>
                <w:szCs w:val="22"/>
                <w:lang w:eastAsia="en-US"/>
              </w:rPr>
            </w:pPr>
          </w:p>
          <w:p w14:paraId="1AE240C8" w14:textId="77777777" w:rsidR="006774EF" w:rsidRDefault="006774EF" w:rsidP="005A51B3">
            <w:pPr>
              <w:rPr>
                <w:rFonts w:asciiTheme="minorHAnsi" w:hAnsiTheme="minorHAnsi" w:cstheme="minorHAnsi"/>
                <w:sz w:val="22"/>
                <w:szCs w:val="22"/>
                <w:lang w:eastAsia="en-US"/>
              </w:rPr>
            </w:pPr>
          </w:p>
          <w:p w14:paraId="35C1F1B8" w14:textId="77777777" w:rsidR="006774EF" w:rsidRDefault="006774EF" w:rsidP="005A51B3">
            <w:pPr>
              <w:rPr>
                <w:rFonts w:asciiTheme="minorHAnsi" w:hAnsiTheme="minorHAnsi" w:cstheme="minorHAnsi"/>
                <w:sz w:val="22"/>
                <w:szCs w:val="22"/>
                <w:lang w:eastAsia="en-US"/>
              </w:rPr>
            </w:pPr>
          </w:p>
          <w:p w14:paraId="2CC977F9" w14:textId="77777777" w:rsidR="006774EF" w:rsidRDefault="006774EF" w:rsidP="005A51B3">
            <w:pPr>
              <w:rPr>
                <w:rFonts w:asciiTheme="minorHAnsi" w:hAnsiTheme="minorHAnsi" w:cstheme="minorHAnsi"/>
                <w:sz w:val="22"/>
                <w:szCs w:val="22"/>
                <w:lang w:eastAsia="en-US"/>
              </w:rPr>
            </w:pPr>
          </w:p>
          <w:p w14:paraId="1983A0BD" w14:textId="77777777" w:rsidR="006774EF" w:rsidRDefault="006774EF" w:rsidP="005A51B3">
            <w:pPr>
              <w:rPr>
                <w:rFonts w:asciiTheme="minorHAnsi" w:hAnsiTheme="minorHAnsi" w:cstheme="minorHAnsi"/>
                <w:sz w:val="22"/>
                <w:szCs w:val="22"/>
                <w:lang w:eastAsia="en-US"/>
              </w:rPr>
            </w:pPr>
          </w:p>
          <w:p w14:paraId="2874FA70" w14:textId="77777777" w:rsidR="006774EF" w:rsidRDefault="006774EF" w:rsidP="005A51B3">
            <w:pPr>
              <w:rPr>
                <w:rFonts w:asciiTheme="minorHAnsi" w:hAnsiTheme="minorHAnsi" w:cstheme="minorHAnsi"/>
                <w:sz w:val="22"/>
                <w:szCs w:val="22"/>
                <w:lang w:eastAsia="en-US"/>
              </w:rPr>
            </w:pPr>
          </w:p>
          <w:p w14:paraId="7C536AA6" w14:textId="77777777" w:rsidR="006774EF" w:rsidRDefault="006774EF" w:rsidP="005A51B3">
            <w:pPr>
              <w:rPr>
                <w:rFonts w:asciiTheme="minorHAnsi" w:hAnsiTheme="minorHAnsi" w:cstheme="minorHAnsi"/>
                <w:sz w:val="22"/>
                <w:szCs w:val="22"/>
                <w:lang w:eastAsia="en-US"/>
              </w:rPr>
            </w:pPr>
          </w:p>
          <w:p w14:paraId="60899F79" w14:textId="77777777" w:rsidR="006774EF" w:rsidRDefault="006774EF" w:rsidP="005A51B3">
            <w:pPr>
              <w:rPr>
                <w:rFonts w:asciiTheme="minorHAnsi" w:hAnsiTheme="minorHAnsi" w:cstheme="minorHAnsi"/>
                <w:sz w:val="22"/>
                <w:szCs w:val="22"/>
                <w:lang w:eastAsia="en-US"/>
              </w:rPr>
            </w:pPr>
          </w:p>
          <w:p w14:paraId="15C64DCB" w14:textId="77777777" w:rsidR="006774EF" w:rsidRDefault="006774EF" w:rsidP="005A51B3">
            <w:pPr>
              <w:rPr>
                <w:rFonts w:asciiTheme="minorHAnsi" w:hAnsiTheme="minorHAnsi" w:cstheme="minorHAnsi"/>
                <w:sz w:val="22"/>
                <w:szCs w:val="22"/>
                <w:lang w:eastAsia="en-US"/>
              </w:rPr>
            </w:pPr>
          </w:p>
          <w:p w14:paraId="54B99F4C" w14:textId="77777777" w:rsidR="006774EF" w:rsidRDefault="006774EF" w:rsidP="005A51B3">
            <w:pPr>
              <w:rPr>
                <w:rFonts w:asciiTheme="minorHAnsi" w:hAnsiTheme="minorHAnsi" w:cstheme="minorHAnsi"/>
                <w:sz w:val="22"/>
                <w:szCs w:val="22"/>
                <w:lang w:eastAsia="en-US"/>
              </w:rPr>
            </w:pPr>
          </w:p>
          <w:p w14:paraId="3FDE2DA3" w14:textId="77777777" w:rsidR="006774EF" w:rsidRDefault="006774EF" w:rsidP="005A51B3">
            <w:pPr>
              <w:rPr>
                <w:rFonts w:asciiTheme="minorHAnsi" w:hAnsiTheme="minorHAnsi" w:cstheme="minorHAnsi"/>
                <w:sz w:val="22"/>
                <w:szCs w:val="22"/>
                <w:lang w:eastAsia="en-US"/>
              </w:rPr>
            </w:pPr>
          </w:p>
          <w:p w14:paraId="2E9503B2" w14:textId="702112E1" w:rsidR="006774EF" w:rsidRPr="00C72F76" w:rsidRDefault="006774EF" w:rsidP="005A51B3">
            <w:pPr>
              <w:rPr>
                <w:rFonts w:asciiTheme="minorHAnsi" w:hAnsiTheme="minorHAnsi" w:cstheme="minorHAnsi"/>
                <w:sz w:val="22"/>
                <w:szCs w:val="22"/>
                <w:lang w:eastAsia="en-US"/>
              </w:rPr>
            </w:pPr>
          </w:p>
        </w:tc>
        <w:tc>
          <w:tcPr>
            <w:tcW w:w="1275" w:type="dxa"/>
            <w:vMerge w:val="restart"/>
          </w:tcPr>
          <w:p w14:paraId="34E264DE" w14:textId="3CB2AA4A"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10.07.20</w:t>
            </w:r>
          </w:p>
          <w:p w14:paraId="066CA67F" w14:textId="77777777" w:rsidR="006774EF" w:rsidRDefault="006774EF" w:rsidP="005A51B3">
            <w:pPr>
              <w:rPr>
                <w:rFonts w:asciiTheme="minorHAnsi" w:hAnsiTheme="minorHAnsi" w:cstheme="minorHAnsi"/>
                <w:sz w:val="22"/>
                <w:szCs w:val="22"/>
                <w:lang w:eastAsia="en-US"/>
              </w:rPr>
            </w:pPr>
          </w:p>
          <w:p w14:paraId="7CC06D9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7D7F4E32" w14:textId="77777777" w:rsidR="006774EF" w:rsidRDefault="006774EF" w:rsidP="005A51B3">
            <w:pPr>
              <w:rPr>
                <w:rFonts w:asciiTheme="minorHAnsi" w:hAnsiTheme="minorHAnsi" w:cstheme="minorHAnsi"/>
                <w:sz w:val="22"/>
                <w:szCs w:val="22"/>
                <w:lang w:eastAsia="en-US"/>
              </w:rPr>
            </w:pPr>
          </w:p>
          <w:p w14:paraId="340C0DD7"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2396B2C" w14:textId="77777777" w:rsidR="006774EF" w:rsidRDefault="006774EF" w:rsidP="005A51B3">
            <w:pPr>
              <w:rPr>
                <w:rFonts w:asciiTheme="minorHAnsi" w:hAnsiTheme="minorHAnsi" w:cstheme="minorHAnsi"/>
                <w:sz w:val="22"/>
                <w:szCs w:val="22"/>
                <w:lang w:eastAsia="en-US"/>
              </w:rPr>
            </w:pPr>
          </w:p>
          <w:p w14:paraId="6A3955CA" w14:textId="77777777" w:rsidR="006774EF" w:rsidRDefault="006774EF" w:rsidP="005A51B3">
            <w:pPr>
              <w:rPr>
                <w:rFonts w:asciiTheme="minorHAnsi" w:hAnsiTheme="minorHAnsi" w:cstheme="minorHAnsi"/>
                <w:sz w:val="22"/>
                <w:szCs w:val="22"/>
                <w:lang w:eastAsia="en-US"/>
              </w:rPr>
            </w:pPr>
          </w:p>
          <w:p w14:paraId="0AD5A611" w14:textId="77777777" w:rsidR="006774EF" w:rsidRDefault="006774EF" w:rsidP="005A51B3">
            <w:pPr>
              <w:rPr>
                <w:rFonts w:asciiTheme="minorHAnsi" w:hAnsiTheme="minorHAnsi" w:cstheme="minorHAnsi"/>
                <w:sz w:val="22"/>
                <w:szCs w:val="22"/>
                <w:lang w:eastAsia="en-US"/>
              </w:rPr>
            </w:pPr>
          </w:p>
          <w:p w14:paraId="499959E0" w14:textId="77777777" w:rsidR="006774EF" w:rsidRDefault="006774EF" w:rsidP="005A51B3">
            <w:pPr>
              <w:rPr>
                <w:rFonts w:asciiTheme="minorHAnsi" w:hAnsiTheme="minorHAnsi" w:cstheme="minorHAnsi"/>
                <w:sz w:val="22"/>
                <w:szCs w:val="22"/>
                <w:lang w:eastAsia="en-US"/>
              </w:rPr>
            </w:pPr>
          </w:p>
          <w:p w14:paraId="4662CA7B" w14:textId="77777777" w:rsidR="006774EF" w:rsidRDefault="006774EF" w:rsidP="005A51B3">
            <w:pPr>
              <w:rPr>
                <w:rFonts w:asciiTheme="minorHAnsi" w:hAnsiTheme="minorHAnsi" w:cstheme="minorHAnsi"/>
                <w:sz w:val="22"/>
                <w:szCs w:val="22"/>
                <w:lang w:eastAsia="en-US"/>
              </w:rPr>
            </w:pPr>
          </w:p>
          <w:p w14:paraId="011A7CCA" w14:textId="77777777" w:rsidR="006774EF" w:rsidRDefault="006774EF" w:rsidP="005A51B3">
            <w:pPr>
              <w:rPr>
                <w:rFonts w:asciiTheme="minorHAnsi" w:hAnsiTheme="minorHAnsi" w:cstheme="minorHAnsi"/>
                <w:sz w:val="22"/>
                <w:szCs w:val="22"/>
                <w:lang w:eastAsia="en-US"/>
              </w:rPr>
            </w:pPr>
          </w:p>
          <w:p w14:paraId="49B7C02E" w14:textId="77777777" w:rsidR="006774EF" w:rsidRDefault="006774EF" w:rsidP="005A51B3">
            <w:pPr>
              <w:rPr>
                <w:rFonts w:asciiTheme="minorHAnsi" w:hAnsiTheme="minorHAnsi" w:cstheme="minorHAnsi"/>
                <w:sz w:val="22"/>
                <w:szCs w:val="22"/>
                <w:lang w:eastAsia="en-US"/>
              </w:rPr>
            </w:pPr>
          </w:p>
          <w:p w14:paraId="2C0B9BED" w14:textId="77777777" w:rsidR="006774EF" w:rsidRDefault="006774EF" w:rsidP="005A51B3">
            <w:pPr>
              <w:rPr>
                <w:rFonts w:asciiTheme="minorHAnsi" w:hAnsiTheme="minorHAnsi" w:cstheme="minorHAnsi"/>
                <w:sz w:val="22"/>
                <w:szCs w:val="22"/>
                <w:lang w:eastAsia="en-US"/>
              </w:rPr>
            </w:pPr>
          </w:p>
          <w:p w14:paraId="74AF09C5" w14:textId="77777777" w:rsidR="006774EF" w:rsidRDefault="006774EF" w:rsidP="005A51B3">
            <w:pPr>
              <w:rPr>
                <w:rFonts w:asciiTheme="minorHAnsi" w:hAnsiTheme="minorHAnsi" w:cstheme="minorHAnsi"/>
                <w:sz w:val="22"/>
                <w:szCs w:val="22"/>
                <w:lang w:eastAsia="en-US"/>
              </w:rPr>
            </w:pPr>
          </w:p>
          <w:p w14:paraId="57D534A8" w14:textId="77777777" w:rsidR="006774EF" w:rsidRDefault="006774EF" w:rsidP="005A51B3">
            <w:pPr>
              <w:rPr>
                <w:rFonts w:asciiTheme="minorHAnsi" w:hAnsiTheme="minorHAnsi" w:cstheme="minorHAnsi"/>
                <w:sz w:val="22"/>
                <w:szCs w:val="22"/>
                <w:lang w:eastAsia="en-US"/>
              </w:rPr>
            </w:pPr>
          </w:p>
          <w:p w14:paraId="2E9503B3" w14:textId="7E28401D"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tc>
      </w:tr>
      <w:tr w:rsidR="003A6967" w:rsidRPr="00C72F76" w14:paraId="2E9503BE" w14:textId="77777777" w:rsidTr="005A51B3">
        <w:trPr>
          <w:trHeight w:val="405"/>
        </w:trPr>
        <w:tc>
          <w:tcPr>
            <w:tcW w:w="577" w:type="dxa"/>
            <w:vMerge/>
          </w:tcPr>
          <w:p w14:paraId="2E9503B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B6"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B7"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3CDE07F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B9" w14:textId="2CE53DA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3B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B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B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B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D0" w14:textId="77777777" w:rsidTr="005A51B3">
        <w:trPr>
          <w:trHeight w:val="405"/>
        </w:trPr>
        <w:tc>
          <w:tcPr>
            <w:tcW w:w="577" w:type="dxa"/>
            <w:vMerge w:val="restart"/>
          </w:tcPr>
          <w:p w14:paraId="2E9503BF" w14:textId="3D5246D4"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6</w:t>
            </w:r>
          </w:p>
        </w:tc>
        <w:tc>
          <w:tcPr>
            <w:tcW w:w="2391" w:type="dxa"/>
            <w:vMerge w:val="restart"/>
          </w:tcPr>
          <w:p w14:paraId="6C268DC2" w14:textId="113024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within the classroom.</w:t>
            </w:r>
          </w:p>
          <w:p w14:paraId="2E9503C0" w14:textId="77777777" w:rsidR="003A6967" w:rsidRPr="00C72F76" w:rsidRDefault="003A6967" w:rsidP="005A51B3">
            <w:pPr>
              <w:rPr>
                <w:rFonts w:asciiTheme="minorHAnsi" w:hAnsiTheme="minorHAnsi" w:cstheme="minorHAnsi"/>
                <w:sz w:val="22"/>
                <w:szCs w:val="22"/>
                <w:lang w:eastAsia="en-US"/>
              </w:rPr>
            </w:pPr>
          </w:p>
          <w:p w14:paraId="2E9503C1" w14:textId="77777777" w:rsidR="003A6967" w:rsidRPr="00C72F76" w:rsidRDefault="003A6967" w:rsidP="005A51B3">
            <w:pPr>
              <w:rPr>
                <w:rFonts w:asciiTheme="minorHAnsi" w:hAnsiTheme="minorHAnsi" w:cstheme="minorHAnsi"/>
                <w:sz w:val="22"/>
                <w:szCs w:val="22"/>
                <w:lang w:eastAsia="en-US"/>
              </w:rPr>
            </w:pPr>
          </w:p>
          <w:p w14:paraId="2E9503C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96CC472" w14:textId="727045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C3" w14:textId="7C11672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110D7A46" w14:textId="6F27EAD6"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Primary school staff will remain with the same groups.</w:t>
            </w:r>
          </w:p>
          <w:p w14:paraId="4D1881B5" w14:textId="77777777" w:rsidR="003A6967" w:rsidRPr="0087076C" w:rsidRDefault="003A6967" w:rsidP="005A51B3">
            <w:pPr>
              <w:rPr>
                <w:rFonts w:asciiTheme="minorHAnsi" w:hAnsiTheme="minorHAnsi" w:cstheme="minorHAnsi"/>
                <w:sz w:val="22"/>
                <w:szCs w:val="22"/>
                <w:lang w:eastAsia="en-US"/>
              </w:rPr>
            </w:pPr>
          </w:p>
          <w:p w14:paraId="4034D206"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used their building plans to map out potential layouts and staff have had input into this.</w:t>
            </w:r>
          </w:p>
          <w:p w14:paraId="4569FEC8" w14:textId="77777777" w:rsidR="003A6967" w:rsidRPr="0087076C" w:rsidRDefault="003A6967" w:rsidP="005A51B3">
            <w:pPr>
              <w:rPr>
                <w:rFonts w:asciiTheme="minorHAnsi" w:hAnsiTheme="minorHAnsi" w:cstheme="minorHAnsi"/>
                <w:sz w:val="22"/>
                <w:szCs w:val="22"/>
                <w:lang w:eastAsia="en-US"/>
              </w:rPr>
            </w:pPr>
          </w:p>
          <w:p w14:paraId="0E6006E4" w14:textId="47BC0A33"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will take place in rooms that have enough space to ensure that staff can maintain the recommended 2 metre physical distancing from pupils, although pupils are allowed to work in groups</w:t>
            </w:r>
          </w:p>
          <w:p w14:paraId="51932F7B" w14:textId="355ECD68" w:rsidR="003A6967" w:rsidRPr="0087076C" w:rsidRDefault="003A6967" w:rsidP="005A51B3">
            <w:pPr>
              <w:rPr>
                <w:rFonts w:asciiTheme="minorHAnsi" w:hAnsiTheme="minorHAnsi" w:cstheme="minorHAnsi"/>
                <w:sz w:val="22"/>
                <w:szCs w:val="22"/>
                <w:lang w:eastAsia="en-US"/>
              </w:rPr>
            </w:pPr>
          </w:p>
          <w:p w14:paraId="16917527" w14:textId="77777777" w:rsidR="003A6967" w:rsidRPr="0087076C" w:rsidRDefault="003A6967" w:rsidP="005A51B3">
            <w:pPr>
              <w:rPr>
                <w:rFonts w:asciiTheme="minorHAnsi" w:hAnsiTheme="minorHAnsi" w:cstheme="minorHAnsi"/>
                <w:sz w:val="22"/>
                <w:szCs w:val="22"/>
                <w:lang w:eastAsia="en-US"/>
              </w:rPr>
            </w:pPr>
          </w:p>
          <w:p w14:paraId="285DB3AB" w14:textId="6ACFF6D9"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Outdoor lessons allow for more free space so pupils can go outside, remaining physically distanced from the staff</w:t>
            </w:r>
          </w:p>
          <w:p w14:paraId="2E9503C8" w14:textId="77777777" w:rsidR="003A6967" w:rsidRPr="0087076C" w:rsidRDefault="003A6967" w:rsidP="005A51B3">
            <w:pPr>
              <w:rPr>
                <w:rFonts w:asciiTheme="minorHAnsi" w:hAnsiTheme="minorHAnsi" w:cstheme="minorHAnsi"/>
                <w:sz w:val="22"/>
                <w:szCs w:val="22"/>
                <w:lang w:eastAsia="en-US"/>
              </w:rPr>
            </w:pPr>
          </w:p>
          <w:p w14:paraId="2E9503C9" w14:textId="5D5A46D4" w:rsidR="003A6967" w:rsidRPr="0087076C" w:rsidRDefault="003A6967" w:rsidP="005A51B3">
            <w:pPr>
              <w:rPr>
                <w:rFonts w:asciiTheme="minorHAnsi" w:hAnsiTheme="minorHAnsi" w:cstheme="minorHAnsi"/>
                <w:sz w:val="22"/>
                <w:szCs w:val="22"/>
                <w:lang w:eastAsia="en-US"/>
              </w:rPr>
            </w:pPr>
          </w:p>
          <w:p w14:paraId="6B5C08A8" w14:textId="77777777" w:rsidR="003A6967" w:rsidRPr="0087076C" w:rsidRDefault="003A6967" w:rsidP="005A51B3">
            <w:pPr>
              <w:rPr>
                <w:rFonts w:asciiTheme="minorHAnsi" w:hAnsiTheme="minorHAnsi" w:cstheme="minorHAnsi"/>
                <w:sz w:val="22"/>
                <w:szCs w:val="22"/>
                <w:lang w:eastAsia="en-US"/>
              </w:rPr>
            </w:pPr>
          </w:p>
          <w:p w14:paraId="2E9503CA" w14:textId="77777777" w:rsidR="003A6967" w:rsidRPr="0087076C" w:rsidRDefault="003A6967" w:rsidP="005A51B3">
            <w:pPr>
              <w:rPr>
                <w:rFonts w:asciiTheme="minorHAnsi" w:hAnsiTheme="minorHAnsi" w:cstheme="minorHAnsi"/>
                <w:sz w:val="22"/>
                <w:szCs w:val="22"/>
                <w:lang w:eastAsia="en-US"/>
              </w:rPr>
            </w:pPr>
          </w:p>
          <w:p w14:paraId="2E9503CB"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 </w:t>
            </w:r>
          </w:p>
        </w:tc>
        <w:tc>
          <w:tcPr>
            <w:tcW w:w="3141" w:type="dxa"/>
            <w:vMerge w:val="restart"/>
          </w:tcPr>
          <w:p w14:paraId="4AA77502" w14:textId="0EC6B4E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Individual subject risk assessments should be completed for practical subjects.</w:t>
            </w:r>
            <w:r w:rsidR="006774EF">
              <w:rPr>
                <w:rFonts w:asciiTheme="minorHAnsi" w:hAnsiTheme="minorHAnsi" w:cstheme="minorHAnsi"/>
                <w:sz w:val="22"/>
                <w:szCs w:val="22"/>
                <w:lang w:eastAsia="en-US"/>
              </w:rPr>
              <w:t xml:space="preserve"> </w:t>
            </w:r>
            <w:proofErr w:type="spellStart"/>
            <w:r w:rsidR="006774EF">
              <w:rPr>
                <w:rFonts w:asciiTheme="minorHAnsi" w:hAnsiTheme="minorHAnsi" w:cstheme="minorHAnsi"/>
                <w:sz w:val="22"/>
                <w:szCs w:val="22"/>
                <w:lang w:eastAsia="en-US"/>
              </w:rPr>
              <w:t>Eg.</w:t>
            </w:r>
            <w:proofErr w:type="spellEnd"/>
            <w:r w:rsidR="006774EF">
              <w:rPr>
                <w:rFonts w:asciiTheme="minorHAnsi" w:hAnsiTheme="minorHAnsi" w:cstheme="minorHAnsi"/>
                <w:sz w:val="22"/>
                <w:szCs w:val="22"/>
                <w:lang w:eastAsia="en-US"/>
              </w:rPr>
              <w:t xml:space="preserve"> PE</w:t>
            </w:r>
          </w:p>
          <w:p w14:paraId="748D0121" w14:textId="77777777" w:rsidR="003A6967" w:rsidRPr="0087076C" w:rsidRDefault="003A6967" w:rsidP="005A51B3">
            <w:pPr>
              <w:rPr>
                <w:rFonts w:asciiTheme="minorHAnsi" w:hAnsiTheme="minorHAnsi" w:cstheme="minorHAnsi"/>
                <w:sz w:val="22"/>
                <w:szCs w:val="22"/>
                <w:lang w:eastAsia="en-US"/>
              </w:rPr>
            </w:pPr>
          </w:p>
          <w:p w14:paraId="214BA05D" w14:textId="49E4A1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Furniture may be moved to provide physical barriers.  To ensure space, some furniture and resources should be removed to storage.</w:t>
            </w:r>
          </w:p>
          <w:p w14:paraId="6D53E188" w14:textId="77777777" w:rsidR="003A6967" w:rsidRPr="0087076C" w:rsidRDefault="003A6967" w:rsidP="005A51B3">
            <w:pPr>
              <w:rPr>
                <w:rFonts w:asciiTheme="minorHAnsi" w:hAnsiTheme="minorHAnsi" w:cstheme="minorHAnsi"/>
                <w:sz w:val="22"/>
                <w:szCs w:val="22"/>
                <w:lang w:eastAsia="en-US"/>
              </w:rPr>
            </w:pPr>
          </w:p>
          <w:p w14:paraId="45FFFEC4" w14:textId="163578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must be adequately ventilated, with management arrangements in place, pending Property work being completed</w:t>
            </w:r>
          </w:p>
          <w:p w14:paraId="08DD6F76" w14:textId="77777777" w:rsidR="003A6967" w:rsidRPr="0087076C" w:rsidRDefault="003A6967" w:rsidP="005A51B3">
            <w:pPr>
              <w:rPr>
                <w:rFonts w:asciiTheme="minorHAnsi" w:hAnsiTheme="minorHAnsi" w:cstheme="minorHAnsi"/>
                <w:sz w:val="22"/>
                <w:szCs w:val="22"/>
                <w:lang w:eastAsia="en-US"/>
              </w:rPr>
            </w:pPr>
          </w:p>
          <w:p w14:paraId="643B989A" w14:textId="58E606D1"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should have access to sinks, with soap and water and/or to hand sanitisers, to allow staff and pupils to clean their hands after activities, and when entering and leaving the classroom.</w:t>
            </w:r>
          </w:p>
          <w:p w14:paraId="0BA06096" w14:textId="22A61A1C" w:rsidR="003A6967" w:rsidRPr="0087076C" w:rsidRDefault="003A6967" w:rsidP="005A51B3">
            <w:pPr>
              <w:rPr>
                <w:rFonts w:asciiTheme="minorHAnsi" w:hAnsiTheme="minorHAnsi" w:cstheme="minorHAnsi"/>
                <w:sz w:val="22"/>
                <w:szCs w:val="22"/>
                <w:lang w:eastAsia="en-US"/>
              </w:rPr>
            </w:pPr>
          </w:p>
          <w:p w14:paraId="59445FD0" w14:textId="2F1C9EE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3CC" w14:textId="52E9890D"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2E9503CD" w14:textId="473DCC0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2B61EFC1"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A192424" w14:textId="77777777" w:rsidR="006774EF" w:rsidRDefault="006774EF" w:rsidP="005A51B3">
            <w:pPr>
              <w:rPr>
                <w:rFonts w:asciiTheme="minorHAnsi" w:hAnsiTheme="minorHAnsi" w:cstheme="minorHAnsi"/>
                <w:sz w:val="22"/>
                <w:szCs w:val="22"/>
                <w:lang w:eastAsia="en-US"/>
              </w:rPr>
            </w:pPr>
          </w:p>
          <w:p w14:paraId="503608F4" w14:textId="77777777" w:rsidR="006774EF" w:rsidRDefault="006774EF" w:rsidP="005A51B3">
            <w:pPr>
              <w:rPr>
                <w:rFonts w:asciiTheme="minorHAnsi" w:hAnsiTheme="minorHAnsi" w:cstheme="minorHAnsi"/>
                <w:sz w:val="22"/>
                <w:szCs w:val="22"/>
                <w:lang w:eastAsia="en-US"/>
              </w:rPr>
            </w:pPr>
          </w:p>
          <w:p w14:paraId="2BA3E202" w14:textId="77777777" w:rsidR="006774EF" w:rsidRDefault="006774EF" w:rsidP="005A51B3">
            <w:pPr>
              <w:rPr>
                <w:rFonts w:asciiTheme="minorHAnsi" w:hAnsiTheme="minorHAnsi" w:cstheme="minorHAnsi"/>
                <w:sz w:val="22"/>
                <w:szCs w:val="22"/>
                <w:lang w:eastAsia="en-US"/>
              </w:rPr>
            </w:pPr>
          </w:p>
          <w:p w14:paraId="3F0BAF44" w14:textId="77777777" w:rsidR="006774EF" w:rsidRDefault="006774EF" w:rsidP="005A51B3">
            <w:pPr>
              <w:rPr>
                <w:rFonts w:asciiTheme="minorHAnsi" w:hAnsiTheme="minorHAnsi" w:cstheme="minorHAnsi"/>
                <w:sz w:val="22"/>
                <w:szCs w:val="22"/>
                <w:lang w:eastAsia="en-US"/>
              </w:rPr>
            </w:pPr>
          </w:p>
          <w:p w14:paraId="0F93FCB3"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53E0050" w14:textId="77777777" w:rsidR="006774EF" w:rsidRDefault="006774EF" w:rsidP="005A51B3">
            <w:pPr>
              <w:rPr>
                <w:rFonts w:asciiTheme="minorHAnsi" w:hAnsiTheme="minorHAnsi" w:cstheme="minorHAnsi"/>
                <w:sz w:val="22"/>
                <w:szCs w:val="22"/>
                <w:lang w:eastAsia="en-US"/>
              </w:rPr>
            </w:pPr>
          </w:p>
          <w:p w14:paraId="57312762" w14:textId="77777777" w:rsidR="006774EF" w:rsidRDefault="006774EF" w:rsidP="005A51B3">
            <w:pPr>
              <w:rPr>
                <w:rFonts w:asciiTheme="minorHAnsi" w:hAnsiTheme="minorHAnsi" w:cstheme="minorHAnsi"/>
                <w:sz w:val="22"/>
                <w:szCs w:val="22"/>
                <w:lang w:eastAsia="en-US"/>
              </w:rPr>
            </w:pPr>
          </w:p>
          <w:p w14:paraId="61DFEFD8" w14:textId="77777777" w:rsidR="006774EF" w:rsidRDefault="006774EF" w:rsidP="005A51B3">
            <w:pPr>
              <w:rPr>
                <w:rFonts w:asciiTheme="minorHAnsi" w:hAnsiTheme="minorHAnsi" w:cstheme="minorHAnsi"/>
                <w:sz w:val="22"/>
                <w:szCs w:val="22"/>
                <w:lang w:eastAsia="en-US"/>
              </w:rPr>
            </w:pPr>
          </w:p>
          <w:p w14:paraId="2F69185F" w14:textId="77777777" w:rsidR="006774EF" w:rsidRDefault="006774EF" w:rsidP="005A51B3">
            <w:pPr>
              <w:rPr>
                <w:rFonts w:asciiTheme="minorHAnsi" w:hAnsiTheme="minorHAnsi" w:cstheme="minorHAnsi"/>
                <w:sz w:val="22"/>
                <w:szCs w:val="22"/>
                <w:lang w:eastAsia="en-US"/>
              </w:rPr>
            </w:pPr>
          </w:p>
          <w:p w14:paraId="2EB983AA" w14:textId="77777777" w:rsidR="006774EF" w:rsidRDefault="006774EF" w:rsidP="005A51B3">
            <w:pPr>
              <w:rPr>
                <w:rFonts w:asciiTheme="minorHAnsi" w:hAnsiTheme="minorHAnsi" w:cstheme="minorHAnsi"/>
                <w:sz w:val="22"/>
                <w:szCs w:val="22"/>
                <w:lang w:eastAsia="en-US"/>
              </w:rPr>
            </w:pPr>
          </w:p>
          <w:p w14:paraId="3B89B208"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81A2B83" w14:textId="77777777" w:rsidR="006774EF" w:rsidRDefault="006774EF" w:rsidP="005A51B3">
            <w:pPr>
              <w:rPr>
                <w:rFonts w:asciiTheme="minorHAnsi" w:hAnsiTheme="minorHAnsi" w:cstheme="minorHAnsi"/>
                <w:sz w:val="22"/>
                <w:szCs w:val="22"/>
                <w:lang w:eastAsia="en-US"/>
              </w:rPr>
            </w:pPr>
          </w:p>
          <w:p w14:paraId="394918B9" w14:textId="77777777" w:rsidR="006774EF" w:rsidRDefault="006774EF" w:rsidP="005A51B3">
            <w:pPr>
              <w:rPr>
                <w:rFonts w:asciiTheme="minorHAnsi" w:hAnsiTheme="minorHAnsi" w:cstheme="minorHAnsi"/>
                <w:sz w:val="22"/>
                <w:szCs w:val="22"/>
                <w:lang w:eastAsia="en-US"/>
              </w:rPr>
            </w:pPr>
          </w:p>
          <w:p w14:paraId="56BCE869" w14:textId="77777777" w:rsidR="006774EF" w:rsidRDefault="006774EF" w:rsidP="005A51B3">
            <w:pPr>
              <w:rPr>
                <w:rFonts w:asciiTheme="minorHAnsi" w:hAnsiTheme="minorHAnsi" w:cstheme="minorHAnsi"/>
                <w:sz w:val="22"/>
                <w:szCs w:val="22"/>
                <w:lang w:eastAsia="en-US"/>
              </w:rPr>
            </w:pPr>
          </w:p>
          <w:p w14:paraId="5ED680FD" w14:textId="77777777" w:rsidR="006774EF" w:rsidRDefault="006774EF" w:rsidP="005A51B3">
            <w:pPr>
              <w:rPr>
                <w:rFonts w:asciiTheme="minorHAnsi" w:hAnsiTheme="minorHAnsi" w:cstheme="minorHAnsi"/>
                <w:sz w:val="22"/>
                <w:szCs w:val="22"/>
                <w:lang w:eastAsia="en-US"/>
              </w:rPr>
            </w:pPr>
          </w:p>
          <w:p w14:paraId="23C7E2F9"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87AC97A"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AD6E5B" w14:textId="77777777" w:rsidR="006774EF" w:rsidRDefault="006774EF" w:rsidP="005A51B3">
            <w:pPr>
              <w:rPr>
                <w:rFonts w:asciiTheme="minorHAnsi" w:hAnsiTheme="minorHAnsi" w:cstheme="minorHAnsi"/>
                <w:sz w:val="22"/>
                <w:szCs w:val="22"/>
                <w:lang w:eastAsia="en-US"/>
              </w:rPr>
            </w:pPr>
          </w:p>
          <w:p w14:paraId="2172D771" w14:textId="77777777" w:rsidR="006774EF" w:rsidRDefault="006774EF" w:rsidP="005A51B3">
            <w:pPr>
              <w:rPr>
                <w:rFonts w:asciiTheme="minorHAnsi" w:hAnsiTheme="minorHAnsi" w:cstheme="minorHAnsi"/>
                <w:sz w:val="22"/>
                <w:szCs w:val="22"/>
                <w:lang w:eastAsia="en-US"/>
              </w:rPr>
            </w:pPr>
          </w:p>
          <w:p w14:paraId="50387151" w14:textId="77777777" w:rsidR="006774EF" w:rsidRDefault="006774EF" w:rsidP="005A51B3">
            <w:pPr>
              <w:rPr>
                <w:rFonts w:asciiTheme="minorHAnsi" w:hAnsiTheme="minorHAnsi" w:cstheme="minorHAnsi"/>
                <w:sz w:val="22"/>
                <w:szCs w:val="22"/>
                <w:lang w:eastAsia="en-US"/>
              </w:rPr>
            </w:pPr>
          </w:p>
          <w:p w14:paraId="21650E22" w14:textId="77777777" w:rsidR="006774EF" w:rsidRDefault="006774EF" w:rsidP="005A51B3">
            <w:pPr>
              <w:rPr>
                <w:rFonts w:asciiTheme="minorHAnsi" w:hAnsiTheme="minorHAnsi" w:cstheme="minorHAnsi"/>
                <w:sz w:val="22"/>
                <w:szCs w:val="22"/>
                <w:lang w:eastAsia="en-US"/>
              </w:rPr>
            </w:pPr>
          </w:p>
          <w:p w14:paraId="5D6471CD" w14:textId="77777777" w:rsidR="006774EF" w:rsidRDefault="006774EF" w:rsidP="005A51B3">
            <w:pPr>
              <w:rPr>
                <w:rFonts w:asciiTheme="minorHAnsi" w:hAnsiTheme="minorHAnsi" w:cstheme="minorHAnsi"/>
                <w:sz w:val="22"/>
                <w:szCs w:val="22"/>
                <w:lang w:eastAsia="en-US"/>
              </w:rPr>
            </w:pPr>
          </w:p>
          <w:p w14:paraId="40BC59DE" w14:textId="77777777" w:rsidR="006774EF" w:rsidRDefault="006774EF" w:rsidP="005A51B3">
            <w:pPr>
              <w:rPr>
                <w:rFonts w:asciiTheme="minorHAnsi" w:hAnsiTheme="minorHAnsi" w:cstheme="minorHAnsi"/>
                <w:sz w:val="22"/>
                <w:szCs w:val="22"/>
                <w:lang w:eastAsia="en-US"/>
              </w:rPr>
            </w:pPr>
          </w:p>
          <w:p w14:paraId="2E9503CE" w14:textId="1989EF80"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5D2249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20.8.20</w:t>
            </w:r>
          </w:p>
          <w:p w14:paraId="744191EF" w14:textId="77777777" w:rsidR="006774EF" w:rsidRDefault="006774EF" w:rsidP="005A51B3">
            <w:pPr>
              <w:rPr>
                <w:rFonts w:asciiTheme="minorHAnsi" w:hAnsiTheme="minorHAnsi" w:cstheme="minorHAnsi"/>
                <w:sz w:val="22"/>
                <w:szCs w:val="22"/>
                <w:lang w:eastAsia="en-US"/>
              </w:rPr>
            </w:pPr>
          </w:p>
          <w:p w14:paraId="179CF835" w14:textId="77777777" w:rsidR="006774EF" w:rsidRDefault="006774EF" w:rsidP="005A51B3">
            <w:pPr>
              <w:rPr>
                <w:rFonts w:asciiTheme="minorHAnsi" w:hAnsiTheme="minorHAnsi" w:cstheme="minorHAnsi"/>
                <w:sz w:val="22"/>
                <w:szCs w:val="22"/>
                <w:lang w:eastAsia="en-US"/>
              </w:rPr>
            </w:pPr>
          </w:p>
          <w:p w14:paraId="7B705466" w14:textId="77777777" w:rsidR="006774EF" w:rsidRDefault="006774EF" w:rsidP="005A51B3">
            <w:pPr>
              <w:rPr>
                <w:rFonts w:asciiTheme="minorHAnsi" w:hAnsiTheme="minorHAnsi" w:cstheme="minorHAnsi"/>
                <w:sz w:val="22"/>
                <w:szCs w:val="22"/>
                <w:lang w:eastAsia="en-US"/>
              </w:rPr>
            </w:pPr>
          </w:p>
          <w:p w14:paraId="2B273D36" w14:textId="77777777" w:rsidR="006774EF" w:rsidRDefault="006774EF" w:rsidP="005A51B3">
            <w:pPr>
              <w:rPr>
                <w:rFonts w:asciiTheme="minorHAnsi" w:hAnsiTheme="minorHAnsi" w:cstheme="minorHAnsi"/>
                <w:sz w:val="22"/>
                <w:szCs w:val="22"/>
                <w:lang w:eastAsia="en-US"/>
              </w:rPr>
            </w:pPr>
          </w:p>
          <w:p w14:paraId="2F240E5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BB4EFD8" w14:textId="77777777" w:rsidR="006774EF" w:rsidRDefault="006774EF" w:rsidP="005A51B3">
            <w:pPr>
              <w:rPr>
                <w:rFonts w:asciiTheme="minorHAnsi" w:hAnsiTheme="minorHAnsi" w:cstheme="minorHAnsi"/>
                <w:sz w:val="22"/>
                <w:szCs w:val="22"/>
                <w:lang w:eastAsia="en-US"/>
              </w:rPr>
            </w:pPr>
          </w:p>
          <w:p w14:paraId="3D3803E2" w14:textId="77777777" w:rsidR="006774EF" w:rsidRDefault="006774EF" w:rsidP="005A51B3">
            <w:pPr>
              <w:rPr>
                <w:rFonts w:asciiTheme="minorHAnsi" w:hAnsiTheme="minorHAnsi" w:cstheme="minorHAnsi"/>
                <w:sz w:val="22"/>
                <w:szCs w:val="22"/>
                <w:lang w:eastAsia="en-US"/>
              </w:rPr>
            </w:pPr>
          </w:p>
          <w:p w14:paraId="137ED9F9" w14:textId="77777777" w:rsidR="006774EF" w:rsidRDefault="006774EF" w:rsidP="005A51B3">
            <w:pPr>
              <w:rPr>
                <w:rFonts w:asciiTheme="minorHAnsi" w:hAnsiTheme="minorHAnsi" w:cstheme="minorHAnsi"/>
                <w:sz w:val="22"/>
                <w:szCs w:val="22"/>
                <w:lang w:eastAsia="en-US"/>
              </w:rPr>
            </w:pPr>
          </w:p>
          <w:p w14:paraId="484CCFF3" w14:textId="77777777" w:rsidR="006774EF" w:rsidRDefault="006774EF" w:rsidP="005A51B3">
            <w:pPr>
              <w:rPr>
                <w:rFonts w:asciiTheme="minorHAnsi" w:hAnsiTheme="minorHAnsi" w:cstheme="minorHAnsi"/>
                <w:sz w:val="22"/>
                <w:szCs w:val="22"/>
                <w:lang w:eastAsia="en-US"/>
              </w:rPr>
            </w:pPr>
          </w:p>
          <w:p w14:paraId="342842FB" w14:textId="77777777" w:rsidR="006774EF" w:rsidRDefault="006774EF" w:rsidP="005A51B3">
            <w:pPr>
              <w:rPr>
                <w:rFonts w:asciiTheme="minorHAnsi" w:hAnsiTheme="minorHAnsi" w:cstheme="minorHAnsi"/>
                <w:sz w:val="22"/>
                <w:szCs w:val="22"/>
                <w:lang w:eastAsia="en-US"/>
              </w:rPr>
            </w:pPr>
          </w:p>
          <w:p w14:paraId="2B3BCE3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083B110" w14:textId="77777777" w:rsidR="006774EF" w:rsidRDefault="006774EF" w:rsidP="005A51B3">
            <w:pPr>
              <w:rPr>
                <w:rFonts w:asciiTheme="minorHAnsi" w:hAnsiTheme="minorHAnsi" w:cstheme="minorHAnsi"/>
                <w:sz w:val="22"/>
                <w:szCs w:val="22"/>
                <w:lang w:eastAsia="en-US"/>
              </w:rPr>
            </w:pPr>
          </w:p>
          <w:p w14:paraId="56CE69CA" w14:textId="77777777" w:rsidR="006774EF" w:rsidRDefault="006774EF" w:rsidP="005A51B3">
            <w:pPr>
              <w:rPr>
                <w:rFonts w:asciiTheme="minorHAnsi" w:hAnsiTheme="minorHAnsi" w:cstheme="minorHAnsi"/>
                <w:sz w:val="22"/>
                <w:szCs w:val="22"/>
                <w:lang w:eastAsia="en-US"/>
              </w:rPr>
            </w:pPr>
          </w:p>
          <w:p w14:paraId="46A68592" w14:textId="77777777" w:rsidR="006774EF" w:rsidRDefault="006774EF" w:rsidP="005A51B3">
            <w:pPr>
              <w:rPr>
                <w:rFonts w:asciiTheme="minorHAnsi" w:hAnsiTheme="minorHAnsi" w:cstheme="minorHAnsi"/>
                <w:sz w:val="22"/>
                <w:szCs w:val="22"/>
                <w:lang w:eastAsia="en-US"/>
              </w:rPr>
            </w:pPr>
          </w:p>
          <w:p w14:paraId="44D2CBD4" w14:textId="77777777" w:rsidR="006774EF" w:rsidRDefault="006774EF" w:rsidP="005A51B3">
            <w:pPr>
              <w:rPr>
                <w:rFonts w:asciiTheme="minorHAnsi" w:hAnsiTheme="minorHAnsi" w:cstheme="minorHAnsi"/>
                <w:sz w:val="22"/>
                <w:szCs w:val="22"/>
                <w:lang w:eastAsia="en-US"/>
              </w:rPr>
            </w:pPr>
          </w:p>
          <w:p w14:paraId="694DB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E6D438F" w14:textId="77777777" w:rsidR="006774EF" w:rsidRDefault="006774EF" w:rsidP="005A51B3">
            <w:pPr>
              <w:rPr>
                <w:rFonts w:asciiTheme="minorHAnsi" w:hAnsiTheme="minorHAnsi" w:cstheme="minorHAnsi"/>
                <w:sz w:val="22"/>
                <w:szCs w:val="22"/>
                <w:lang w:eastAsia="en-US"/>
              </w:rPr>
            </w:pPr>
          </w:p>
          <w:p w14:paraId="7D320609" w14:textId="77777777" w:rsidR="006774EF" w:rsidRDefault="006774EF" w:rsidP="005A51B3">
            <w:pPr>
              <w:rPr>
                <w:rFonts w:asciiTheme="minorHAnsi" w:hAnsiTheme="minorHAnsi" w:cstheme="minorHAnsi"/>
                <w:sz w:val="22"/>
                <w:szCs w:val="22"/>
                <w:lang w:eastAsia="en-US"/>
              </w:rPr>
            </w:pPr>
          </w:p>
          <w:p w14:paraId="41D905D1" w14:textId="77777777" w:rsidR="006774EF" w:rsidRDefault="006774EF" w:rsidP="005A51B3">
            <w:pPr>
              <w:rPr>
                <w:rFonts w:asciiTheme="minorHAnsi" w:hAnsiTheme="minorHAnsi" w:cstheme="minorHAnsi"/>
                <w:sz w:val="22"/>
                <w:szCs w:val="22"/>
                <w:lang w:eastAsia="en-US"/>
              </w:rPr>
            </w:pPr>
          </w:p>
          <w:p w14:paraId="2D049288" w14:textId="77777777" w:rsidR="006774EF" w:rsidRDefault="006774EF" w:rsidP="005A51B3">
            <w:pPr>
              <w:rPr>
                <w:rFonts w:asciiTheme="minorHAnsi" w:hAnsiTheme="minorHAnsi" w:cstheme="minorHAnsi"/>
                <w:sz w:val="22"/>
                <w:szCs w:val="22"/>
                <w:lang w:eastAsia="en-US"/>
              </w:rPr>
            </w:pPr>
          </w:p>
          <w:p w14:paraId="06C207CF" w14:textId="77777777" w:rsidR="006774EF" w:rsidRDefault="006774EF" w:rsidP="005A51B3">
            <w:pPr>
              <w:rPr>
                <w:rFonts w:asciiTheme="minorHAnsi" w:hAnsiTheme="minorHAnsi" w:cstheme="minorHAnsi"/>
                <w:sz w:val="22"/>
                <w:szCs w:val="22"/>
                <w:lang w:eastAsia="en-US"/>
              </w:rPr>
            </w:pPr>
          </w:p>
          <w:p w14:paraId="40143BEA" w14:textId="77777777" w:rsidR="006774EF" w:rsidRDefault="006774EF" w:rsidP="005A51B3">
            <w:pPr>
              <w:rPr>
                <w:rFonts w:asciiTheme="minorHAnsi" w:hAnsiTheme="minorHAnsi" w:cstheme="minorHAnsi"/>
                <w:sz w:val="22"/>
                <w:szCs w:val="22"/>
                <w:lang w:eastAsia="en-US"/>
              </w:rPr>
            </w:pPr>
          </w:p>
          <w:p w14:paraId="5B24BE20" w14:textId="77777777" w:rsidR="006774EF" w:rsidRDefault="006774EF" w:rsidP="005A51B3">
            <w:pPr>
              <w:rPr>
                <w:rFonts w:asciiTheme="minorHAnsi" w:hAnsiTheme="minorHAnsi" w:cstheme="minorHAnsi"/>
                <w:sz w:val="22"/>
                <w:szCs w:val="22"/>
                <w:lang w:eastAsia="en-US"/>
              </w:rPr>
            </w:pPr>
          </w:p>
          <w:p w14:paraId="2E9503CF" w14:textId="35745E22"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DA" w14:textId="77777777" w:rsidTr="005A51B3">
        <w:trPr>
          <w:trHeight w:val="405"/>
        </w:trPr>
        <w:tc>
          <w:tcPr>
            <w:tcW w:w="577" w:type="dxa"/>
            <w:vMerge/>
          </w:tcPr>
          <w:p w14:paraId="2E9503D1"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D2"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D3"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8CD28E"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D5" w14:textId="54765732"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D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D9"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ED" w14:textId="77777777" w:rsidTr="005A51B3">
        <w:trPr>
          <w:trHeight w:val="405"/>
        </w:trPr>
        <w:tc>
          <w:tcPr>
            <w:tcW w:w="577" w:type="dxa"/>
            <w:vMerge w:val="restart"/>
          </w:tcPr>
          <w:p w14:paraId="2E9503DB" w14:textId="18E13C66"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t>7</w:t>
            </w:r>
          </w:p>
        </w:tc>
        <w:tc>
          <w:tcPr>
            <w:tcW w:w="2391" w:type="dxa"/>
            <w:vMerge w:val="restart"/>
          </w:tcPr>
          <w:p w14:paraId="30E38612" w14:textId="04B0B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during break times.</w:t>
            </w:r>
          </w:p>
          <w:p w14:paraId="2E9503DC" w14:textId="77777777" w:rsidR="003A6967" w:rsidRPr="00C72F76" w:rsidRDefault="003A6967" w:rsidP="005A51B3">
            <w:pPr>
              <w:rPr>
                <w:rFonts w:asciiTheme="minorHAnsi" w:hAnsiTheme="minorHAnsi" w:cstheme="minorHAnsi"/>
                <w:sz w:val="22"/>
                <w:szCs w:val="22"/>
                <w:lang w:eastAsia="en-US"/>
              </w:rPr>
            </w:pPr>
          </w:p>
          <w:p w14:paraId="2E9503DD" w14:textId="77777777" w:rsidR="003A6967" w:rsidRPr="00C72F76" w:rsidRDefault="003A6967" w:rsidP="005A51B3">
            <w:pPr>
              <w:rPr>
                <w:rFonts w:asciiTheme="minorHAnsi" w:hAnsiTheme="minorHAnsi" w:cstheme="minorHAnsi"/>
                <w:sz w:val="22"/>
                <w:szCs w:val="22"/>
                <w:lang w:eastAsia="en-US"/>
              </w:rPr>
            </w:pPr>
          </w:p>
          <w:p w14:paraId="2E9503DE"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78C8500" w14:textId="42B8364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DF" w14:textId="3006836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0BB84728" w14:textId="4AA4701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breaks will be staggered where possible, and all staff will provide their own crockery and cutlery.  Food must be labelled if stored in the staff room.</w:t>
            </w:r>
          </w:p>
          <w:p w14:paraId="378E8819" w14:textId="77777777" w:rsidR="003A6967" w:rsidRPr="00C72F76" w:rsidRDefault="003A6967" w:rsidP="005A51B3">
            <w:pPr>
              <w:rPr>
                <w:rFonts w:asciiTheme="minorHAnsi" w:hAnsiTheme="minorHAnsi" w:cstheme="minorHAnsi"/>
                <w:sz w:val="22"/>
                <w:szCs w:val="22"/>
                <w:lang w:eastAsia="en-US"/>
              </w:rPr>
            </w:pPr>
          </w:p>
          <w:p w14:paraId="7207F441" w14:textId="5D68C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have the option of having break in their base, provided physical distancing is maintained.</w:t>
            </w:r>
          </w:p>
          <w:p w14:paraId="36326543" w14:textId="77777777" w:rsidR="003A6967" w:rsidRPr="00C72F76" w:rsidRDefault="003A6967" w:rsidP="005A51B3">
            <w:pPr>
              <w:rPr>
                <w:rFonts w:asciiTheme="minorHAnsi" w:hAnsiTheme="minorHAnsi" w:cstheme="minorHAnsi"/>
                <w:sz w:val="22"/>
                <w:szCs w:val="22"/>
                <w:lang w:eastAsia="en-US"/>
              </w:rPr>
            </w:pPr>
          </w:p>
          <w:p w14:paraId="46639AB9" w14:textId="2CE8FAF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w:t>
            </w:r>
          </w:p>
          <w:p w14:paraId="2E9503E0" w14:textId="77777777" w:rsidR="003A6967" w:rsidRPr="00C72F76" w:rsidRDefault="003A6967" w:rsidP="005A51B3">
            <w:pPr>
              <w:rPr>
                <w:rFonts w:asciiTheme="minorHAnsi" w:hAnsiTheme="minorHAnsi" w:cstheme="minorHAnsi"/>
                <w:sz w:val="22"/>
                <w:szCs w:val="22"/>
                <w:lang w:eastAsia="en-US"/>
              </w:rPr>
            </w:pPr>
          </w:p>
          <w:p w14:paraId="2E9503E1" w14:textId="77777777" w:rsidR="003A6967" w:rsidRPr="00C72F76" w:rsidRDefault="003A6967" w:rsidP="005A51B3">
            <w:pPr>
              <w:rPr>
                <w:rFonts w:asciiTheme="minorHAnsi" w:hAnsiTheme="minorHAnsi" w:cstheme="minorHAnsi"/>
                <w:sz w:val="22"/>
                <w:szCs w:val="22"/>
                <w:lang w:eastAsia="en-US"/>
              </w:rPr>
            </w:pPr>
          </w:p>
          <w:p w14:paraId="2E9503E2" w14:textId="77777777" w:rsidR="003A6967" w:rsidRPr="00C72F76" w:rsidRDefault="003A6967" w:rsidP="005A51B3">
            <w:pPr>
              <w:rPr>
                <w:rFonts w:asciiTheme="minorHAnsi" w:hAnsiTheme="minorHAnsi" w:cstheme="minorHAnsi"/>
                <w:sz w:val="22"/>
                <w:szCs w:val="22"/>
                <w:lang w:eastAsia="en-US"/>
              </w:rPr>
            </w:pPr>
          </w:p>
          <w:p w14:paraId="2E9503E3" w14:textId="77777777" w:rsidR="003A6967" w:rsidRPr="00C72F76" w:rsidRDefault="003A6967" w:rsidP="005A51B3">
            <w:pPr>
              <w:rPr>
                <w:rFonts w:asciiTheme="minorHAnsi" w:hAnsiTheme="minorHAnsi" w:cstheme="minorHAnsi"/>
                <w:sz w:val="22"/>
                <w:szCs w:val="22"/>
                <w:lang w:eastAsia="en-US"/>
              </w:rPr>
            </w:pPr>
          </w:p>
          <w:p w14:paraId="2E9503E4" w14:textId="77777777" w:rsidR="003A6967" w:rsidRPr="00C72F76" w:rsidRDefault="003A6967" w:rsidP="005A51B3">
            <w:pPr>
              <w:rPr>
                <w:rFonts w:asciiTheme="minorHAnsi" w:hAnsiTheme="minorHAnsi" w:cstheme="minorHAnsi"/>
                <w:sz w:val="22"/>
                <w:szCs w:val="22"/>
                <w:lang w:eastAsia="en-US"/>
              </w:rPr>
            </w:pPr>
          </w:p>
          <w:p w14:paraId="2E9503E5" w14:textId="77777777" w:rsidR="003A6967" w:rsidRPr="00C72F76" w:rsidRDefault="003A6967" w:rsidP="005A51B3">
            <w:pPr>
              <w:rPr>
                <w:rFonts w:asciiTheme="minorHAnsi" w:hAnsiTheme="minorHAnsi" w:cstheme="minorHAnsi"/>
                <w:sz w:val="22"/>
                <w:szCs w:val="22"/>
                <w:lang w:eastAsia="en-US"/>
              </w:rPr>
            </w:pPr>
          </w:p>
          <w:p w14:paraId="603C25FB" w14:textId="4DF7CF86" w:rsidR="003A6967" w:rsidRPr="00C72F76" w:rsidRDefault="003A6967" w:rsidP="005A51B3">
            <w:pPr>
              <w:rPr>
                <w:rFonts w:asciiTheme="minorHAnsi" w:hAnsiTheme="minorHAnsi" w:cstheme="minorHAnsi"/>
                <w:sz w:val="22"/>
                <w:szCs w:val="22"/>
                <w:lang w:eastAsia="en-US"/>
              </w:rPr>
            </w:pPr>
          </w:p>
          <w:p w14:paraId="36E12318" w14:textId="77777777" w:rsidR="003A6967" w:rsidRPr="00C72F76" w:rsidRDefault="003A6967" w:rsidP="005A51B3">
            <w:pPr>
              <w:rPr>
                <w:rFonts w:asciiTheme="minorHAnsi" w:hAnsiTheme="minorHAnsi" w:cstheme="minorHAnsi"/>
                <w:sz w:val="22"/>
                <w:szCs w:val="22"/>
                <w:lang w:eastAsia="en-US"/>
              </w:rPr>
            </w:pPr>
          </w:p>
          <w:p w14:paraId="0C579731" w14:textId="77777777" w:rsidR="003A6967" w:rsidRPr="00C72F76" w:rsidRDefault="003A6967" w:rsidP="005A51B3">
            <w:pPr>
              <w:rPr>
                <w:rFonts w:asciiTheme="minorHAnsi" w:hAnsiTheme="minorHAnsi" w:cstheme="minorHAnsi"/>
                <w:sz w:val="22"/>
                <w:szCs w:val="22"/>
                <w:lang w:eastAsia="en-US"/>
              </w:rPr>
            </w:pPr>
          </w:p>
          <w:p w14:paraId="2E9503E8" w14:textId="7E89ED0A"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F69577A" w14:textId="5ABBFA1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must consider social areas and toilets, and how these can be allocated to specific groups.  This must be communicated to staff and pupils.</w:t>
            </w:r>
          </w:p>
          <w:p w14:paraId="5506B425" w14:textId="7FC607F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must be given to marking areas out of bounds, such as some toilet cubicles, if physical distancing would be hard to achieve for staff</w:t>
            </w:r>
          </w:p>
          <w:p w14:paraId="3B8C815F" w14:textId="77777777" w:rsidR="003A6967" w:rsidRPr="00C72F76" w:rsidRDefault="003A6967" w:rsidP="005A51B3">
            <w:pPr>
              <w:rPr>
                <w:rFonts w:asciiTheme="minorHAnsi" w:hAnsiTheme="minorHAnsi" w:cstheme="minorHAnsi"/>
                <w:sz w:val="22"/>
                <w:szCs w:val="22"/>
                <w:lang w:eastAsia="en-US"/>
              </w:rPr>
            </w:pPr>
          </w:p>
          <w:p w14:paraId="664CC7F1"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rooms should be marked out to ensure physical distancing, with a maximum number of occupants displayed on the door.</w:t>
            </w:r>
          </w:p>
          <w:p w14:paraId="3E605E5C" w14:textId="77777777" w:rsidR="003A6967" w:rsidRPr="0087076C" w:rsidRDefault="003A6967" w:rsidP="005A51B3">
            <w:pPr>
              <w:rPr>
                <w:rFonts w:asciiTheme="minorHAnsi" w:hAnsiTheme="minorHAnsi" w:cstheme="minorHAnsi"/>
                <w:sz w:val="22"/>
                <w:szCs w:val="22"/>
                <w:lang w:eastAsia="en-US"/>
              </w:rPr>
            </w:pPr>
          </w:p>
          <w:p w14:paraId="2E9503E9" w14:textId="1210B230" w:rsidR="003A6967" w:rsidRPr="00C72F76"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3EA" w14:textId="46C52FC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0D35510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992248" w14:textId="77777777" w:rsidR="006774EF" w:rsidRDefault="006774EF" w:rsidP="005A51B3">
            <w:pPr>
              <w:rPr>
                <w:rFonts w:asciiTheme="minorHAnsi" w:hAnsiTheme="minorHAnsi" w:cstheme="minorHAnsi"/>
                <w:sz w:val="22"/>
                <w:szCs w:val="22"/>
                <w:lang w:eastAsia="en-US"/>
              </w:rPr>
            </w:pPr>
          </w:p>
          <w:p w14:paraId="1A05B225" w14:textId="77777777" w:rsidR="006774EF" w:rsidRDefault="006774EF" w:rsidP="005A51B3">
            <w:pPr>
              <w:rPr>
                <w:rFonts w:asciiTheme="minorHAnsi" w:hAnsiTheme="minorHAnsi" w:cstheme="minorHAnsi"/>
                <w:sz w:val="22"/>
                <w:szCs w:val="22"/>
                <w:lang w:eastAsia="en-US"/>
              </w:rPr>
            </w:pPr>
          </w:p>
          <w:p w14:paraId="1779EA73" w14:textId="77777777" w:rsidR="006774EF" w:rsidRDefault="006774EF" w:rsidP="005A51B3">
            <w:pPr>
              <w:rPr>
                <w:rFonts w:asciiTheme="minorHAnsi" w:hAnsiTheme="minorHAnsi" w:cstheme="minorHAnsi"/>
                <w:sz w:val="22"/>
                <w:szCs w:val="22"/>
                <w:lang w:eastAsia="en-US"/>
              </w:rPr>
            </w:pPr>
          </w:p>
          <w:p w14:paraId="6FD95A87" w14:textId="77777777" w:rsidR="006774EF" w:rsidRDefault="006774EF" w:rsidP="005A51B3">
            <w:pPr>
              <w:rPr>
                <w:rFonts w:asciiTheme="minorHAnsi" w:hAnsiTheme="minorHAnsi" w:cstheme="minorHAnsi"/>
                <w:sz w:val="22"/>
                <w:szCs w:val="22"/>
                <w:lang w:eastAsia="en-US"/>
              </w:rPr>
            </w:pPr>
          </w:p>
          <w:p w14:paraId="53BC7EF1" w14:textId="77777777" w:rsidR="006774EF" w:rsidRDefault="006774EF" w:rsidP="005A51B3">
            <w:pPr>
              <w:rPr>
                <w:rFonts w:asciiTheme="minorHAnsi" w:hAnsiTheme="minorHAnsi" w:cstheme="minorHAnsi"/>
                <w:sz w:val="22"/>
                <w:szCs w:val="22"/>
                <w:lang w:eastAsia="en-US"/>
              </w:rPr>
            </w:pPr>
          </w:p>
          <w:p w14:paraId="2ACB2002" w14:textId="77777777" w:rsidR="006774EF" w:rsidRDefault="006774EF" w:rsidP="005A51B3">
            <w:pPr>
              <w:rPr>
                <w:rFonts w:asciiTheme="minorHAnsi" w:hAnsiTheme="minorHAnsi" w:cstheme="minorHAnsi"/>
                <w:sz w:val="22"/>
                <w:szCs w:val="22"/>
                <w:lang w:eastAsia="en-US"/>
              </w:rPr>
            </w:pPr>
          </w:p>
          <w:p w14:paraId="5128572E" w14:textId="77777777" w:rsidR="006774EF" w:rsidRDefault="006774EF" w:rsidP="005A51B3">
            <w:pPr>
              <w:rPr>
                <w:rFonts w:asciiTheme="minorHAnsi" w:hAnsiTheme="minorHAnsi" w:cstheme="minorHAnsi"/>
                <w:sz w:val="22"/>
                <w:szCs w:val="22"/>
                <w:lang w:eastAsia="en-US"/>
              </w:rPr>
            </w:pPr>
          </w:p>
          <w:p w14:paraId="480D778B" w14:textId="77777777" w:rsidR="006774EF" w:rsidRDefault="006774EF" w:rsidP="005A51B3">
            <w:pPr>
              <w:rPr>
                <w:rFonts w:asciiTheme="minorHAnsi" w:hAnsiTheme="minorHAnsi" w:cstheme="minorHAnsi"/>
                <w:sz w:val="22"/>
                <w:szCs w:val="22"/>
                <w:lang w:eastAsia="en-US"/>
              </w:rPr>
            </w:pPr>
          </w:p>
          <w:p w14:paraId="42833AD2" w14:textId="77777777" w:rsidR="006774EF" w:rsidRDefault="006774EF" w:rsidP="005A51B3">
            <w:pPr>
              <w:rPr>
                <w:rFonts w:asciiTheme="minorHAnsi" w:hAnsiTheme="minorHAnsi" w:cstheme="minorHAnsi"/>
                <w:sz w:val="22"/>
                <w:szCs w:val="22"/>
                <w:lang w:eastAsia="en-US"/>
              </w:rPr>
            </w:pPr>
          </w:p>
          <w:p w14:paraId="6DB3C8DC" w14:textId="77777777" w:rsidR="006774EF" w:rsidRDefault="006774EF" w:rsidP="005A51B3">
            <w:pPr>
              <w:rPr>
                <w:rFonts w:asciiTheme="minorHAnsi" w:hAnsiTheme="minorHAnsi" w:cstheme="minorHAnsi"/>
                <w:sz w:val="22"/>
                <w:szCs w:val="22"/>
                <w:lang w:eastAsia="en-US"/>
              </w:rPr>
            </w:pPr>
          </w:p>
          <w:p w14:paraId="5E3A4D46" w14:textId="77777777" w:rsidR="006774EF" w:rsidRDefault="006774EF" w:rsidP="005A51B3">
            <w:pPr>
              <w:rPr>
                <w:rFonts w:asciiTheme="minorHAnsi" w:hAnsiTheme="minorHAnsi" w:cstheme="minorHAnsi"/>
                <w:sz w:val="22"/>
                <w:szCs w:val="22"/>
                <w:lang w:eastAsia="en-US"/>
              </w:rPr>
            </w:pPr>
          </w:p>
          <w:p w14:paraId="4B8126B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23C25E1" w14:textId="77777777" w:rsidR="006774EF" w:rsidRDefault="006774EF" w:rsidP="005A51B3">
            <w:pPr>
              <w:rPr>
                <w:rFonts w:asciiTheme="minorHAnsi" w:hAnsiTheme="minorHAnsi" w:cstheme="minorHAnsi"/>
                <w:sz w:val="22"/>
                <w:szCs w:val="22"/>
                <w:lang w:eastAsia="en-US"/>
              </w:rPr>
            </w:pPr>
          </w:p>
          <w:p w14:paraId="78CFF16B" w14:textId="77777777" w:rsidR="006774EF" w:rsidRDefault="006774EF" w:rsidP="005A51B3">
            <w:pPr>
              <w:rPr>
                <w:rFonts w:asciiTheme="minorHAnsi" w:hAnsiTheme="minorHAnsi" w:cstheme="minorHAnsi"/>
                <w:sz w:val="22"/>
                <w:szCs w:val="22"/>
                <w:lang w:eastAsia="en-US"/>
              </w:rPr>
            </w:pPr>
          </w:p>
          <w:p w14:paraId="6F465522" w14:textId="77777777" w:rsidR="006774EF" w:rsidRDefault="006774EF" w:rsidP="005A51B3">
            <w:pPr>
              <w:rPr>
                <w:rFonts w:asciiTheme="minorHAnsi" w:hAnsiTheme="minorHAnsi" w:cstheme="minorHAnsi"/>
                <w:sz w:val="22"/>
                <w:szCs w:val="22"/>
                <w:lang w:eastAsia="en-US"/>
              </w:rPr>
            </w:pPr>
          </w:p>
          <w:p w14:paraId="56F3A642" w14:textId="77777777" w:rsidR="006774EF" w:rsidRDefault="006774EF" w:rsidP="005A51B3">
            <w:pPr>
              <w:rPr>
                <w:rFonts w:asciiTheme="minorHAnsi" w:hAnsiTheme="minorHAnsi" w:cstheme="minorHAnsi"/>
                <w:sz w:val="22"/>
                <w:szCs w:val="22"/>
                <w:lang w:eastAsia="en-US"/>
              </w:rPr>
            </w:pPr>
          </w:p>
          <w:p w14:paraId="56B67BCC" w14:textId="77777777" w:rsidR="006774EF" w:rsidRDefault="006774EF" w:rsidP="005A51B3">
            <w:pPr>
              <w:rPr>
                <w:rFonts w:asciiTheme="minorHAnsi" w:hAnsiTheme="minorHAnsi" w:cstheme="minorHAnsi"/>
                <w:sz w:val="22"/>
                <w:szCs w:val="22"/>
                <w:lang w:eastAsia="en-US"/>
              </w:rPr>
            </w:pPr>
          </w:p>
          <w:p w14:paraId="034FBB84" w14:textId="77777777" w:rsidR="006774EF" w:rsidRDefault="006774EF" w:rsidP="005A51B3">
            <w:pPr>
              <w:rPr>
                <w:rFonts w:asciiTheme="minorHAnsi" w:hAnsiTheme="minorHAnsi" w:cstheme="minorHAnsi"/>
                <w:sz w:val="22"/>
                <w:szCs w:val="22"/>
                <w:lang w:eastAsia="en-US"/>
              </w:rPr>
            </w:pPr>
          </w:p>
          <w:p w14:paraId="2E9503EB" w14:textId="6BFDC1C7"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66ACE5C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6B572D4" w14:textId="77777777" w:rsidR="006774EF" w:rsidRDefault="006774EF" w:rsidP="005A51B3">
            <w:pPr>
              <w:rPr>
                <w:rFonts w:asciiTheme="minorHAnsi" w:hAnsiTheme="minorHAnsi" w:cstheme="minorHAnsi"/>
                <w:sz w:val="22"/>
                <w:szCs w:val="22"/>
                <w:lang w:eastAsia="en-US"/>
              </w:rPr>
            </w:pPr>
          </w:p>
          <w:p w14:paraId="34296C31" w14:textId="77777777" w:rsidR="006774EF" w:rsidRDefault="006774EF" w:rsidP="005A51B3">
            <w:pPr>
              <w:rPr>
                <w:rFonts w:asciiTheme="minorHAnsi" w:hAnsiTheme="minorHAnsi" w:cstheme="minorHAnsi"/>
                <w:sz w:val="22"/>
                <w:szCs w:val="22"/>
                <w:lang w:eastAsia="en-US"/>
              </w:rPr>
            </w:pPr>
          </w:p>
          <w:p w14:paraId="0F33B08B" w14:textId="77777777" w:rsidR="006774EF" w:rsidRDefault="006774EF" w:rsidP="005A51B3">
            <w:pPr>
              <w:rPr>
                <w:rFonts w:asciiTheme="minorHAnsi" w:hAnsiTheme="minorHAnsi" w:cstheme="minorHAnsi"/>
                <w:sz w:val="22"/>
                <w:szCs w:val="22"/>
                <w:lang w:eastAsia="en-US"/>
              </w:rPr>
            </w:pPr>
          </w:p>
          <w:p w14:paraId="5C64B54C" w14:textId="77777777" w:rsidR="006774EF" w:rsidRDefault="006774EF" w:rsidP="005A51B3">
            <w:pPr>
              <w:rPr>
                <w:rFonts w:asciiTheme="minorHAnsi" w:hAnsiTheme="minorHAnsi" w:cstheme="minorHAnsi"/>
                <w:sz w:val="22"/>
                <w:szCs w:val="22"/>
                <w:lang w:eastAsia="en-US"/>
              </w:rPr>
            </w:pPr>
          </w:p>
          <w:p w14:paraId="7B1D99EA" w14:textId="77777777" w:rsidR="006774EF" w:rsidRDefault="006774EF" w:rsidP="005A51B3">
            <w:pPr>
              <w:rPr>
                <w:rFonts w:asciiTheme="minorHAnsi" w:hAnsiTheme="minorHAnsi" w:cstheme="minorHAnsi"/>
                <w:sz w:val="22"/>
                <w:szCs w:val="22"/>
                <w:lang w:eastAsia="en-US"/>
              </w:rPr>
            </w:pPr>
          </w:p>
          <w:p w14:paraId="459461C8" w14:textId="77777777" w:rsidR="006774EF" w:rsidRDefault="006774EF" w:rsidP="005A51B3">
            <w:pPr>
              <w:rPr>
                <w:rFonts w:asciiTheme="minorHAnsi" w:hAnsiTheme="minorHAnsi" w:cstheme="minorHAnsi"/>
                <w:sz w:val="22"/>
                <w:szCs w:val="22"/>
                <w:lang w:eastAsia="en-US"/>
              </w:rPr>
            </w:pPr>
          </w:p>
          <w:p w14:paraId="634A5209" w14:textId="77777777" w:rsidR="006774EF" w:rsidRDefault="006774EF" w:rsidP="005A51B3">
            <w:pPr>
              <w:rPr>
                <w:rFonts w:asciiTheme="minorHAnsi" w:hAnsiTheme="minorHAnsi" w:cstheme="minorHAnsi"/>
                <w:sz w:val="22"/>
                <w:szCs w:val="22"/>
                <w:lang w:eastAsia="en-US"/>
              </w:rPr>
            </w:pPr>
          </w:p>
          <w:p w14:paraId="11029B0E" w14:textId="77777777" w:rsidR="006774EF" w:rsidRDefault="006774EF" w:rsidP="005A51B3">
            <w:pPr>
              <w:rPr>
                <w:rFonts w:asciiTheme="minorHAnsi" w:hAnsiTheme="minorHAnsi" w:cstheme="minorHAnsi"/>
                <w:sz w:val="22"/>
                <w:szCs w:val="22"/>
                <w:lang w:eastAsia="en-US"/>
              </w:rPr>
            </w:pPr>
          </w:p>
          <w:p w14:paraId="11E5AB37" w14:textId="77777777" w:rsidR="006774EF" w:rsidRDefault="006774EF" w:rsidP="005A51B3">
            <w:pPr>
              <w:rPr>
                <w:rFonts w:asciiTheme="minorHAnsi" w:hAnsiTheme="minorHAnsi" w:cstheme="minorHAnsi"/>
                <w:sz w:val="22"/>
                <w:szCs w:val="22"/>
                <w:lang w:eastAsia="en-US"/>
              </w:rPr>
            </w:pPr>
          </w:p>
          <w:p w14:paraId="40BE76E8" w14:textId="77777777" w:rsidR="006774EF" w:rsidRDefault="006774EF" w:rsidP="005A51B3">
            <w:pPr>
              <w:rPr>
                <w:rFonts w:asciiTheme="minorHAnsi" w:hAnsiTheme="minorHAnsi" w:cstheme="minorHAnsi"/>
                <w:sz w:val="22"/>
                <w:szCs w:val="22"/>
                <w:lang w:eastAsia="en-US"/>
              </w:rPr>
            </w:pPr>
          </w:p>
          <w:p w14:paraId="0960A41A" w14:textId="77777777" w:rsidR="006774EF" w:rsidRDefault="006774EF" w:rsidP="005A51B3">
            <w:pPr>
              <w:rPr>
                <w:rFonts w:asciiTheme="minorHAnsi" w:hAnsiTheme="minorHAnsi" w:cstheme="minorHAnsi"/>
                <w:sz w:val="22"/>
                <w:szCs w:val="22"/>
                <w:lang w:eastAsia="en-US"/>
              </w:rPr>
            </w:pPr>
          </w:p>
          <w:p w14:paraId="7140FEBF"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EBD6257" w14:textId="77777777" w:rsidR="006774EF" w:rsidRDefault="006774EF" w:rsidP="005A51B3">
            <w:pPr>
              <w:rPr>
                <w:rFonts w:asciiTheme="minorHAnsi" w:hAnsiTheme="minorHAnsi" w:cstheme="minorHAnsi"/>
                <w:sz w:val="22"/>
                <w:szCs w:val="22"/>
                <w:lang w:eastAsia="en-US"/>
              </w:rPr>
            </w:pPr>
          </w:p>
          <w:p w14:paraId="4752B480" w14:textId="77777777" w:rsidR="006774EF" w:rsidRDefault="006774EF" w:rsidP="005A51B3">
            <w:pPr>
              <w:rPr>
                <w:rFonts w:asciiTheme="minorHAnsi" w:hAnsiTheme="minorHAnsi" w:cstheme="minorHAnsi"/>
                <w:sz w:val="22"/>
                <w:szCs w:val="22"/>
                <w:lang w:eastAsia="en-US"/>
              </w:rPr>
            </w:pPr>
          </w:p>
          <w:p w14:paraId="10AF0391" w14:textId="77777777" w:rsidR="006774EF" w:rsidRDefault="006774EF" w:rsidP="005A51B3">
            <w:pPr>
              <w:rPr>
                <w:rFonts w:asciiTheme="minorHAnsi" w:hAnsiTheme="minorHAnsi" w:cstheme="minorHAnsi"/>
                <w:sz w:val="22"/>
                <w:szCs w:val="22"/>
                <w:lang w:eastAsia="en-US"/>
              </w:rPr>
            </w:pPr>
          </w:p>
          <w:p w14:paraId="1FA58E0A" w14:textId="77777777" w:rsidR="006774EF" w:rsidRDefault="006774EF" w:rsidP="005A51B3">
            <w:pPr>
              <w:rPr>
                <w:rFonts w:asciiTheme="minorHAnsi" w:hAnsiTheme="minorHAnsi" w:cstheme="minorHAnsi"/>
                <w:sz w:val="22"/>
                <w:szCs w:val="22"/>
                <w:lang w:eastAsia="en-US"/>
              </w:rPr>
            </w:pPr>
          </w:p>
          <w:p w14:paraId="11A65170" w14:textId="77777777" w:rsidR="006774EF" w:rsidRDefault="006774EF" w:rsidP="005A51B3">
            <w:pPr>
              <w:rPr>
                <w:rFonts w:asciiTheme="minorHAnsi" w:hAnsiTheme="minorHAnsi" w:cstheme="minorHAnsi"/>
                <w:sz w:val="22"/>
                <w:szCs w:val="22"/>
                <w:lang w:eastAsia="en-US"/>
              </w:rPr>
            </w:pPr>
          </w:p>
          <w:p w14:paraId="6CB5BDD8" w14:textId="77777777" w:rsidR="006774EF" w:rsidRDefault="006774EF" w:rsidP="005A51B3">
            <w:pPr>
              <w:rPr>
                <w:rFonts w:asciiTheme="minorHAnsi" w:hAnsiTheme="minorHAnsi" w:cstheme="minorHAnsi"/>
                <w:sz w:val="22"/>
                <w:szCs w:val="22"/>
                <w:lang w:eastAsia="en-US"/>
              </w:rPr>
            </w:pPr>
          </w:p>
          <w:p w14:paraId="2E9503EC" w14:textId="31C5B353"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F7" w14:textId="77777777" w:rsidTr="005A51B3">
        <w:trPr>
          <w:trHeight w:val="405"/>
        </w:trPr>
        <w:tc>
          <w:tcPr>
            <w:tcW w:w="577" w:type="dxa"/>
            <w:vMerge/>
          </w:tcPr>
          <w:p w14:paraId="2E9503EE"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EF"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F0"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0D2DAFF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F2" w14:textId="2CC4E5FC"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F3"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F4"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F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F6"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0A" w14:textId="77777777" w:rsidTr="005A51B3">
        <w:trPr>
          <w:trHeight w:val="405"/>
        </w:trPr>
        <w:tc>
          <w:tcPr>
            <w:tcW w:w="577" w:type="dxa"/>
            <w:vMerge w:val="restart"/>
          </w:tcPr>
          <w:p w14:paraId="2E9503F8" w14:textId="6FB4DC8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8</w:t>
            </w:r>
          </w:p>
        </w:tc>
        <w:tc>
          <w:tcPr>
            <w:tcW w:w="2391" w:type="dxa"/>
            <w:vMerge w:val="restart"/>
          </w:tcPr>
          <w:p w14:paraId="66693FDB" w14:textId="6038BF5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outdoors.</w:t>
            </w:r>
          </w:p>
          <w:p w14:paraId="2E9503F9" w14:textId="77777777" w:rsidR="003A6967" w:rsidRPr="00C72F76" w:rsidRDefault="003A6967" w:rsidP="005A51B3">
            <w:pPr>
              <w:rPr>
                <w:rFonts w:asciiTheme="minorHAnsi" w:hAnsiTheme="minorHAnsi" w:cstheme="minorHAnsi"/>
                <w:sz w:val="22"/>
                <w:szCs w:val="22"/>
                <w:lang w:eastAsia="en-US"/>
              </w:rPr>
            </w:pPr>
          </w:p>
          <w:p w14:paraId="2E9503FA" w14:textId="77777777" w:rsidR="003A6967" w:rsidRPr="00C72F76" w:rsidRDefault="003A6967" w:rsidP="005A51B3">
            <w:pPr>
              <w:rPr>
                <w:rFonts w:asciiTheme="minorHAnsi" w:hAnsiTheme="minorHAnsi" w:cstheme="minorHAnsi"/>
                <w:sz w:val="22"/>
                <w:szCs w:val="22"/>
                <w:lang w:eastAsia="en-US"/>
              </w:rPr>
            </w:pPr>
          </w:p>
          <w:p w14:paraId="2E9503FB"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0A044A9B" w14:textId="332633F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Employees &amp; pupils contracting/ transmitting  </w:t>
            </w:r>
          </w:p>
          <w:p w14:paraId="2E9503FC" w14:textId="354C943A"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 xml:space="preserve">Coronavirus (COVID-19) through </w:t>
            </w:r>
            <w:r w:rsidRPr="00C72F76">
              <w:rPr>
                <w:rFonts w:asciiTheme="minorHAnsi" w:hAnsiTheme="minorHAnsi" w:cstheme="minorHAnsi"/>
                <w:sz w:val="22"/>
                <w:szCs w:val="22"/>
                <w:lang w:eastAsia="en-US"/>
              </w:rPr>
              <w:lastRenderedPageBreak/>
              <w:t>contact with others.</w:t>
            </w:r>
          </w:p>
        </w:tc>
        <w:tc>
          <w:tcPr>
            <w:tcW w:w="3391" w:type="dxa"/>
          </w:tcPr>
          <w:p w14:paraId="0B28AAF3" w14:textId="720E5BE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External areas are recommended for the benefit of ventilation and fresh air.</w:t>
            </w:r>
          </w:p>
          <w:p w14:paraId="2E9503FD" w14:textId="77777777" w:rsidR="003A6967" w:rsidRPr="00C72F76" w:rsidRDefault="003A6967" w:rsidP="005A51B3">
            <w:pPr>
              <w:rPr>
                <w:rFonts w:asciiTheme="minorHAnsi" w:hAnsiTheme="minorHAnsi" w:cstheme="minorHAnsi"/>
                <w:color w:val="FF0000"/>
                <w:sz w:val="22"/>
                <w:szCs w:val="22"/>
                <w:lang w:eastAsia="en-US"/>
              </w:rPr>
            </w:pPr>
          </w:p>
          <w:p w14:paraId="2E9503FE" w14:textId="77777777" w:rsidR="003A6967" w:rsidRPr="00C72F76" w:rsidRDefault="003A6967" w:rsidP="005A51B3">
            <w:pPr>
              <w:rPr>
                <w:rFonts w:asciiTheme="minorHAnsi" w:hAnsiTheme="minorHAnsi" w:cstheme="minorHAnsi"/>
                <w:color w:val="FF0000"/>
                <w:sz w:val="22"/>
                <w:szCs w:val="22"/>
                <w:lang w:eastAsia="en-US"/>
              </w:rPr>
            </w:pPr>
          </w:p>
          <w:p w14:paraId="2E9503FF" w14:textId="77777777" w:rsidR="003A6967" w:rsidRPr="00C72F76" w:rsidRDefault="003A6967" w:rsidP="005A51B3">
            <w:pPr>
              <w:rPr>
                <w:rFonts w:asciiTheme="minorHAnsi" w:hAnsiTheme="minorHAnsi" w:cstheme="minorHAnsi"/>
                <w:color w:val="FF0000"/>
                <w:sz w:val="22"/>
                <w:szCs w:val="22"/>
                <w:lang w:eastAsia="en-US"/>
              </w:rPr>
            </w:pPr>
          </w:p>
          <w:p w14:paraId="2E950400" w14:textId="79C767CC" w:rsidR="003A6967" w:rsidRPr="00C72F76" w:rsidRDefault="003A6967" w:rsidP="005A51B3">
            <w:pPr>
              <w:rPr>
                <w:rFonts w:asciiTheme="minorHAnsi" w:hAnsiTheme="minorHAnsi" w:cstheme="minorHAnsi"/>
                <w:color w:val="FF0000"/>
                <w:sz w:val="22"/>
                <w:szCs w:val="22"/>
                <w:lang w:eastAsia="en-US"/>
              </w:rPr>
            </w:pPr>
          </w:p>
          <w:p w14:paraId="71E5F36B" w14:textId="1DB848E2" w:rsidR="003A6967" w:rsidRPr="00C72F76" w:rsidRDefault="003A6967" w:rsidP="005A51B3">
            <w:pPr>
              <w:rPr>
                <w:rFonts w:asciiTheme="minorHAnsi" w:hAnsiTheme="minorHAnsi" w:cstheme="minorHAnsi"/>
                <w:color w:val="FF0000"/>
                <w:sz w:val="22"/>
                <w:szCs w:val="22"/>
                <w:lang w:eastAsia="en-US"/>
              </w:rPr>
            </w:pPr>
          </w:p>
          <w:p w14:paraId="41D0C711" w14:textId="01719D2A" w:rsidR="003A6967" w:rsidRPr="00C72F76" w:rsidRDefault="003A6967" w:rsidP="005A51B3">
            <w:pPr>
              <w:rPr>
                <w:rFonts w:asciiTheme="minorHAnsi" w:hAnsiTheme="minorHAnsi" w:cstheme="minorHAnsi"/>
                <w:color w:val="FF0000"/>
                <w:sz w:val="22"/>
                <w:szCs w:val="22"/>
                <w:lang w:eastAsia="en-US"/>
              </w:rPr>
            </w:pPr>
          </w:p>
          <w:p w14:paraId="7EA6FA65" w14:textId="66E0DFFD" w:rsidR="003A6967" w:rsidRPr="00C72F76" w:rsidRDefault="003A6967" w:rsidP="005A51B3">
            <w:pPr>
              <w:rPr>
                <w:rFonts w:asciiTheme="minorHAnsi" w:hAnsiTheme="minorHAnsi" w:cstheme="minorHAnsi"/>
                <w:color w:val="FF0000"/>
                <w:sz w:val="22"/>
                <w:szCs w:val="22"/>
                <w:lang w:eastAsia="en-US"/>
              </w:rPr>
            </w:pPr>
          </w:p>
          <w:p w14:paraId="5BFDD67C" w14:textId="341A2A44" w:rsidR="003A6967" w:rsidRPr="00C72F76" w:rsidRDefault="003A6967" w:rsidP="005A51B3">
            <w:pPr>
              <w:rPr>
                <w:rFonts w:asciiTheme="minorHAnsi" w:hAnsiTheme="minorHAnsi" w:cstheme="minorHAnsi"/>
                <w:color w:val="FF0000"/>
                <w:sz w:val="22"/>
                <w:szCs w:val="22"/>
                <w:lang w:eastAsia="en-US"/>
              </w:rPr>
            </w:pPr>
          </w:p>
          <w:p w14:paraId="6AD436A9" w14:textId="77777777" w:rsidR="003A6967" w:rsidRPr="00C72F76" w:rsidRDefault="003A6967" w:rsidP="005A51B3">
            <w:pPr>
              <w:rPr>
                <w:rFonts w:asciiTheme="minorHAnsi" w:hAnsiTheme="minorHAnsi" w:cstheme="minorHAnsi"/>
                <w:color w:val="FF0000"/>
                <w:sz w:val="22"/>
                <w:szCs w:val="22"/>
                <w:lang w:eastAsia="en-US"/>
              </w:rPr>
            </w:pPr>
          </w:p>
          <w:p w14:paraId="2E950401" w14:textId="77777777" w:rsidR="003A6967" w:rsidRPr="00C72F76" w:rsidRDefault="003A6967" w:rsidP="005A51B3">
            <w:pPr>
              <w:rPr>
                <w:rFonts w:asciiTheme="minorHAnsi" w:hAnsiTheme="minorHAnsi" w:cstheme="minorHAnsi"/>
                <w:color w:val="FF0000"/>
                <w:sz w:val="22"/>
                <w:szCs w:val="22"/>
                <w:lang w:eastAsia="en-US"/>
              </w:rPr>
            </w:pPr>
          </w:p>
          <w:p w14:paraId="2E950402" w14:textId="77777777" w:rsidR="003A6967" w:rsidRPr="00C72F76" w:rsidRDefault="003A6967" w:rsidP="005A51B3">
            <w:pPr>
              <w:rPr>
                <w:rFonts w:asciiTheme="minorHAnsi" w:hAnsiTheme="minorHAnsi" w:cstheme="minorHAnsi"/>
                <w:color w:val="FF0000"/>
                <w:sz w:val="22"/>
                <w:szCs w:val="22"/>
                <w:lang w:eastAsia="en-US"/>
              </w:rPr>
            </w:pPr>
          </w:p>
          <w:p w14:paraId="2E950403" w14:textId="77777777" w:rsidR="003A6967" w:rsidRPr="00C72F76" w:rsidRDefault="003A6967" w:rsidP="005A51B3">
            <w:pPr>
              <w:rPr>
                <w:rFonts w:asciiTheme="minorHAnsi" w:hAnsiTheme="minorHAnsi" w:cstheme="minorHAnsi"/>
                <w:color w:val="FF0000"/>
                <w:sz w:val="22"/>
                <w:szCs w:val="22"/>
                <w:lang w:eastAsia="en-US"/>
              </w:rPr>
            </w:pPr>
          </w:p>
          <w:p w14:paraId="2E950404" w14:textId="77777777" w:rsidR="003A6967" w:rsidRPr="00C72F76" w:rsidRDefault="003A6967" w:rsidP="005A51B3">
            <w:pPr>
              <w:rPr>
                <w:rFonts w:asciiTheme="minorHAnsi" w:hAnsiTheme="minorHAnsi" w:cstheme="minorHAnsi"/>
                <w:color w:val="FF0000"/>
                <w:sz w:val="22"/>
                <w:szCs w:val="22"/>
                <w:lang w:eastAsia="en-US"/>
              </w:rPr>
            </w:pPr>
          </w:p>
          <w:p w14:paraId="2E950405" w14:textId="7777777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t xml:space="preserve"> </w:t>
            </w:r>
          </w:p>
        </w:tc>
        <w:tc>
          <w:tcPr>
            <w:tcW w:w="3141" w:type="dxa"/>
            <w:vMerge w:val="restart"/>
          </w:tcPr>
          <w:p w14:paraId="7EECE05C" w14:textId="3E0E4CFA"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Learning activities should be identified to allow for physical distancing between pupils and </w:t>
            </w:r>
            <w:r w:rsidRPr="0087076C">
              <w:rPr>
                <w:rFonts w:asciiTheme="minorHAnsi" w:hAnsiTheme="minorHAnsi" w:cstheme="minorHAnsi"/>
                <w:sz w:val="22"/>
                <w:szCs w:val="22"/>
                <w:lang w:eastAsia="en-US"/>
              </w:rPr>
              <w:t>staff.   Pupils currently do not have to distance from each other but do need to keep apart from staff.</w:t>
            </w:r>
          </w:p>
          <w:p w14:paraId="1B2ECEC2" w14:textId="77777777" w:rsidR="003A6967" w:rsidRPr="0087076C" w:rsidRDefault="003A6967" w:rsidP="005A51B3">
            <w:pPr>
              <w:rPr>
                <w:rFonts w:asciiTheme="minorHAnsi" w:hAnsiTheme="minorHAnsi" w:cstheme="minorHAnsi"/>
                <w:sz w:val="22"/>
                <w:szCs w:val="22"/>
                <w:lang w:eastAsia="en-US"/>
              </w:rPr>
            </w:pPr>
          </w:p>
          <w:p w14:paraId="23A3627F" w14:textId="191E9184"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Any resources used externally must be cleaned between use by groups of pupils.</w:t>
            </w:r>
          </w:p>
          <w:p w14:paraId="2E950406" w14:textId="6BFEA8EC"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2E950407" w14:textId="6B2D5FE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6CECF41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7EED6CE" w14:textId="77777777" w:rsidR="006774EF" w:rsidRDefault="006774EF" w:rsidP="005A51B3">
            <w:pPr>
              <w:rPr>
                <w:rFonts w:asciiTheme="minorHAnsi" w:hAnsiTheme="minorHAnsi" w:cstheme="minorHAnsi"/>
                <w:sz w:val="22"/>
                <w:szCs w:val="22"/>
                <w:lang w:eastAsia="en-US"/>
              </w:rPr>
            </w:pPr>
          </w:p>
          <w:p w14:paraId="298A4555" w14:textId="77777777" w:rsidR="006774EF" w:rsidRDefault="006774EF" w:rsidP="005A51B3">
            <w:pPr>
              <w:rPr>
                <w:rFonts w:asciiTheme="minorHAnsi" w:hAnsiTheme="minorHAnsi" w:cstheme="minorHAnsi"/>
                <w:sz w:val="22"/>
                <w:szCs w:val="22"/>
                <w:lang w:eastAsia="en-US"/>
              </w:rPr>
            </w:pPr>
          </w:p>
          <w:p w14:paraId="6A2B32B1" w14:textId="77777777" w:rsidR="006774EF" w:rsidRDefault="006774EF" w:rsidP="005A51B3">
            <w:pPr>
              <w:rPr>
                <w:rFonts w:asciiTheme="minorHAnsi" w:hAnsiTheme="minorHAnsi" w:cstheme="minorHAnsi"/>
                <w:sz w:val="22"/>
                <w:szCs w:val="22"/>
                <w:lang w:eastAsia="en-US"/>
              </w:rPr>
            </w:pPr>
          </w:p>
          <w:p w14:paraId="5FA50B0A" w14:textId="77777777" w:rsidR="006774EF" w:rsidRDefault="006774EF" w:rsidP="005A51B3">
            <w:pPr>
              <w:rPr>
                <w:rFonts w:asciiTheme="minorHAnsi" w:hAnsiTheme="minorHAnsi" w:cstheme="minorHAnsi"/>
                <w:sz w:val="22"/>
                <w:szCs w:val="22"/>
                <w:lang w:eastAsia="en-US"/>
              </w:rPr>
            </w:pPr>
          </w:p>
          <w:p w14:paraId="3AB543CC" w14:textId="77777777" w:rsidR="006774EF" w:rsidRDefault="006774EF" w:rsidP="005A51B3">
            <w:pPr>
              <w:rPr>
                <w:rFonts w:asciiTheme="minorHAnsi" w:hAnsiTheme="minorHAnsi" w:cstheme="minorHAnsi"/>
                <w:sz w:val="22"/>
                <w:szCs w:val="22"/>
                <w:lang w:eastAsia="en-US"/>
              </w:rPr>
            </w:pPr>
          </w:p>
          <w:p w14:paraId="5311FC6A" w14:textId="77777777" w:rsidR="006774EF" w:rsidRDefault="006774EF" w:rsidP="005A51B3">
            <w:pPr>
              <w:rPr>
                <w:rFonts w:asciiTheme="minorHAnsi" w:hAnsiTheme="minorHAnsi" w:cstheme="minorHAnsi"/>
                <w:sz w:val="22"/>
                <w:szCs w:val="22"/>
                <w:lang w:eastAsia="en-US"/>
              </w:rPr>
            </w:pPr>
          </w:p>
          <w:p w14:paraId="3EAE3835" w14:textId="77777777" w:rsidR="006774EF" w:rsidRDefault="006774EF" w:rsidP="005A51B3">
            <w:pPr>
              <w:rPr>
                <w:rFonts w:asciiTheme="minorHAnsi" w:hAnsiTheme="minorHAnsi" w:cstheme="minorHAnsi"/>
                <w:sz w:val="22"/>
                <w:szCs w:val="22"/>
                <w:lang w:eastAsia="en-US"/>
              </w:rPr>
            </w:pPr>
          </w:p>
          <w:p w14:paraId="2E950408" w14:textId="094A5839"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tc>
        <w:tc>
          <w:tcPr>
            <w:tcW w:w="1275" w:type="dxa"/>
            <w:vMerge w:val="restart"/>
          </w:tcPr>
          <w:p w14:paraId="716D22B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4F75484F" w14:textId="77777777" w:rsidR="006774EF" w:rsidRDefault="006774EF" w:rsidP="005A51B3">
            <w:pPr>
              <w:rPr>
                <w:rFonts w:asciiTheme="minorHAnsi" w:hAnsiTheme="minorHAnsi" w:cstheme="minorHAnsi"/>
                <w:sz w:val="22"/>
                <w:szCs w:val="22"/>
                <w:lang w:eastAsia="en-US"/>
              </w:rPr>
            </w:pPr>
          </w:p>
          <w:p w14:paraId="4CF8C002" w14:textId="77777777" w:rsidR="006774EF" w:rsidRDefault="006774EF" w:rsidP="005A51B3">
            <w:pPr>
              <w:rPr>
                <w:rFonts w:asciiTheme="minorHAnsi" w:hAnsiTheme="minorHAnsi" w:cstheme="minorHAnsi"/>
                <w:sz w:val="22"/>
                <w:szCs w:val="22"/>
                <w:lang w:eastAsia="en-US"/>
              </w:rPr>
            </w:pPr>
          </w:p>
          <w:p w14:paraId="37D597C3" w14:textId="77777777" w:rsidR="006774EF" w:rsidRDefault="006774EF" w:rsidP="005A51B3">
            <w:pPr>
              <w:rPr>
                <w:rFonts w:asciiTheme="minorHAnsi" w:hAnsiTheme="minorHAnsi" w:cstheme="minorHAnsi"/>
                <w:sz w:val="22"/>
                <w:szCs w:val="22"/>
                <w:lang w:eastAsia="en-US"/>
              </w:rPr>
            </w:pPr>
          </w:p>
          <w:p w14:paraId="6764083A" w14:textId="77777777" w:rsidR="006774EF" w:rsidRDefault="006774EF" w:rsidP="005A51B3">
            <w:pPr>
              <w:rPr>
                <w:rFonts w:asciiTheme="minorHAnsi" w:hAnsiTheme="minorHAnsi" w:cstheme="minorHAnsi"/>
                <w:sz w:val="22"/>
                <w:szCs w:val="22"/>
                <w:lang w:eastAsia="en-US"/>
              </w:rPr>
            </w:pPr>
          </w:p>
          <w:p w14:paraId="2749BFC7" w14:textId="77777777" w:rsidR="006774EF" w:rsidRDefault="006774EF" w:rsidP="005A51B3">
            <w:pPr>
              <w:rPr>
                <w:rFonts w:asciiTheme="minorHAnsi" w:hAnsiTheme="minorHAnsi" w:cstheme="minorHAnsi"/>
                <w:sz w:val="22"/>
                <w:szCs w:val="22"/>
                <w:lang w:eastAsia="en-US"/>
              </w:rPr>
            </w:pPr>
          </w:p>
          <w:p w14:paraId="1AE1DE94" w14:textId="77777777" w:rsidR="006774EF" w:rsidRDefault="006774EF" w:rsidP="005A51B3">
            <w:pPr>
              <w:rPr>
                <w:rFonts w:asciiTheme="minorHAnsi" w:hAnsiTheme="minorHAnsi" w:cstheme="minorHAnsi"/>
                <w:sz w:val="22"/>
                <w:szCs w:val="22"/>
                <w:lang w:eastAsia="en-US"/>
              </w:rPr>
            </w:pPr>
          </w:p>
          <w:p w14:paraId="23FD54D5" w14:textId="77777777" w:rsidR="006774EF" w:rsidRDefault="006774EF" w:rsidP="005A51B3">
            <w:pPr>
              <w:rPr>
                <w:rFonts w:asciiTheme="minorHAnsi" w:hAnsiTheme="minorHAnsi" w:cstheme="minorHAnsi"/>
                <w:sz w:val="22"/>
                <w:szCs w:val="22"/>
                <w:lang w:eastAsia="en-US"/>
              </w:rPr>
            </w:pPr>
          </w:p>
          <w:p w14:paraId="2E950409" w14:textId="073599B6"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tc>
      </w:tr>
      <w:tr w:rsidR="003A6967" w:rsidRPr="00C72F76" w14:paraId="2E950414" w14:textId="77777777" w:rsidTr="005A51B3">
        <w:trPr>
          <w:trHeight w:val="405"/>
        </w:trPr>
        <w:tc>
          <w:tcPr>
            <w:tcW w:w="577" w:type="dxa"/>
            <w:vMerge/>
          </w:tcPr>
          <w:p w14:paraId="2E95040B"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0C"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0D"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5B1CE42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0F" w14:textId="7E6A6C2F"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1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11"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1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13"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27" w14:textId="77777777" w:rsidTr="005A51B3">
        <w:trPr>
          <w:trHeight w:val="405"/>
        </w:trPr>
        <w:tc>
          <w:tcPr>
            <w:tcW w:w="577" w:type="dxa"/>
            <w:vMerge w:val="restart"/>
          </w:tcPr>
          <w:p w14:paraId="2E950415" w14:textId="6A41E7E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9</w:t>
            </w:r>
          </w:p>
        </w:tc>
        <w:tc>
          <w:tcPr>
            <w:tcW w:w="2391" w:type="dxa"/>
            <w:vMerge w:val="restart"/>
          </w:tcPr>
          <w:p w14:paraId="2E950417" w14:textId="519288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close proximity during administrative office duties. </w:t>
            </w:r>
          </w:p>
          <w:p w14:paraId="2E950418"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DAA92B6" w14:textId="15C4CE0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19" w14:textId="753248D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w:t>
            </w:r>
          </w:p>
        </w:tc>
        <w:tc>
          <w:tcPr>
            <w:tcW w:w="3391" w:type="dxa"/>
          </w:tcPr>
          <w:p w14:paraId="0E800316"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operate cashless offices.</w:t>
            </w:r>
          </w:p>
          <w:p w14:paraId="60031737" w14:textId="77777777" w:rsidR="003A6967" w:rsidRPr="00C72F76" w:rsidRDefault="003A6967" w:rsidP="005A51B3">
            <w:pPr>
              <w:rPr>
                <w:rFonts w:asciiTheme="minorHAnsi" w:hAnsiTheme="minorHAnsi" w:cstheme="minorHAnsi"/>
                <w:sz w:val="22"/>
                <w:szCs w:val="22"/>
                <w:lang w:eastAsia="en-US"/>
              </w:rPr>
            </w:pPr>
          </w:p>
          <w:p w14:paraId="719E89F8" w14:textId="03D22BC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to communicate with parents electronically or by phone and encourage parents to do the same.</w:t>
            </w:r>
          </w:p>
          <w:p w14:paraId="2E95041A" w14:textId="77777777" w:rsidR="003A6967" w:rsidRPr="00C72F76" w:rsidRDefault="003A6967" w:rsidP="005A51B3">
            <w:pPr>
              <w:rPr>
                <w:rFonts w:asciiTheme="minorHAnsi" w:hAnsiTheme="minorHAnsi" w:cstheme="minorHAnsi"/>
                <w:sz w:val="22"/>
                <w:szCs w:val="22"/>
                <w:lang w:eastAsia="en-US"/>
              </w:rPr>
            </w:pPr>
          </w:p>
          <w:p w14:paraId="2E95041B" w14:textId="77777777" w:rsidR="003A6967" w:rsidRPr="00C72F76" w:rsidRDefault="003A6967" w:rsidP="005A51B3">
            <w:pPr>
              <w:rPr>
                <w:rFonts w:asciiTheme="minorHAnsi" w:hAnsiTheme="minorHAnsi" w:cstheme="minorHAnsi"/>
                <w:sz w:val="22"/>
                <w:szCs w:val="22"/>
                <w:lang w:eastAsia="en-US"/>
              </w:rPr>
            </w:pPr>
          </w:p>
          <w:p w14:paraId="2E95041C" w14:textId="77777777" w:rsidR="003A6967" w:rsidRPr="00C72F76" w:rsidRDefault="003A6967" w:rsidP="005A51B3">
            <w:pPr>
              <w:rPr>
                <w:rFonts w:asciiTheme="minorHAnsi" w:hAnsiTheme="minorHAnsi" w:cstheme="minorHAnsi"/>
                <w:sz w:val="22"/>
                <w:szCs w:val="22"/>
                <w:lang w:eastAsia="en-US"/>
              </w:rPr>
            </w:pPr>
          </w:p>
          <w:p w14:paraId="2E95041D" w14:textId="77777777" w:rsidR="003A6967" w:rsidRPr="00C72F76" w:rsidRDefault="003A6967" w:rsidP="005A51B3">
            <w:pPr>
              <w:rPr>
                <w:rFonts w:asciiTheme="minorHAnsi" w:hAnsiTheme="minorHAnsi" w:cstheme="minorHAnsi"/>
                <w:sz w:val="22"/>
                <w:szCs w:val="22"/>
                <w:lang w:eastAsia="en-US"/>
              </w:rPr>
            </w:pPr>
          </w:p>
          <w:p w14:paraId="2E95041E" w14:textId="77777777" w:rsidR="003A6967" w:rsidRPr="00C72F76" w:rsidRDefault="003A6967" w:rsidP="005A51B3">
            <w:pPr>
              <w:rPr>
                <w:rFonts w:asciiTheme="minorHAnsi" w:hAnsiTheme="minorHAnsi" w:cstheme="minorHAnsi"/>
                <w:sz w:val="22"/>
                <w:szCs w:val="22"/>
                <w:lang w:eastAsia="en-US"/>
              </w:rPr>
            </w:pPr>
          </w:p>
          <w:p w14:paraId="2E95041F" w14:textId="77777777" w:rsidR="003A6967" w:rsidRPr="00C72F76" w:rsidRDefault="003A6967" w:rsidP="005A51B3">
            <w:pPr>
              <w:rPr>
                <w:rFonts w:asciiTheme="minorHAnsi" w:hAnsiTheme="minorHAnsi" w:cstheme="minorHAnsi"/>
                <w:sz w:val="22"/>
                <w:szCs w:val="22"/>
                <w:lang w:eastAsia="en-US"/>
              </w:rPr>
            </w:pPr>
          </w:p>
          <w:p w14:paraId="2E950420" w14:textId="77777777" w:rsidR="003A6967" w:rsidRPr="00C72F76" w:rsidRDefault="003A6967" w:rsidP="005A51B3">
            <w:pPr>
              <w:rPr>
                <w:rFonts w:asciiTheme="minorHAnsi" w:hAnsiTheme="minorHAnsi" w:cstheme="minorHAnsi"/>
                <w:sz w:val="22"/>
                <w:szCs w:val="22"/>
                <w:lang w:eastAsia="en-US"/>
              </w:rPr>
            </w:pPr>
          </w:p>
          <w:p w14:paraId="2E950421" w14:textId="77777777" w:rsidR="003A6967" w:rsidRPr="00C72F76" w:rsidRDefault="003A6967" w:rsidP="005A51B3">
            <w:pPr>
              <w:rPr>
                <w:rFonts w:asciiTheme="minorHAnsi" w:hAnsiTheme="minorHAnsi" w:cstheme="minorHAnsi"/>
                <w:sz w:val="22"/>
                <w:szCs w:val="22"/>
                <w:lang w:eastAsia="en-US"/>
              </w:rPr>
            </w:pPr>
          </w:p>
          <w:p w14:paraId="2E950422"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11A7ED8A" w14:textId="6BEB7F2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After using Multi-function devices (MFDs), printers and other equipment, staff should ensure that they wash or sanitise their hands.</w:t>
            </w:r>
          </w:p>
          <w:p w14:paraId="72507F1A" w14:textId="77777777" w:rsidR="003A6967" w:rsidRPr="00C72F76" w:rsidRDefault="003A6967" w:rsidP="005A51B3">
            <w:pPr>
              <w:rPr>
                <w:rFonts w:asciiTheme="minorHAnsi" w:hAnsiTheme="minorHAnsi" w:cstheme="minorHAnsi"/>
                <w:sz w:val="22"/>
                <w:szCs w:val="22"/>
                <w:lang w:eastAsia="en-US"/>
              </w:rPr>
            </w:pPr>
          </w:p>
          <w:p w14:paraId="1528FC96" w14:textId="500236D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should ensure that all cash handling is eliminated.</w:t>
            </w:r>
          </w:p>
          <w:p w14:paraId="606ECEF2" w14:textId="77777777" w:rsidR="003A6967" w:rsidRPr="00C72F76" w:rsidRDefault="003A6967" w:rsidP="005A51B3">
            <w:pPr>
              <w:rPr>
                <w:rFonts w:asciiTheme="minorHAnsi" w:hAnsiTheme="minorHAnsi" w:cstheme="minorHAnsi"/>
                <w:sz w:val="22"/>
                <w:szCs w:val="22"/>
                <w:lang w:eastAsia="en-US"/>
              </w:rPr>
            </w:pPr>
          </w:p>
          <w:p w14:paraId="16060C8F" w14:textId="20FAAE8B" w:rsidR="003A6967" w:rsidRPr="00C72F76"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School offices should be laid out to ensure that 2 metre distance is maintained between staff,</w:t>
            </w:r>
            <w:r w:rsidRPr="00C72F76">
              <w:rPr>
                <w:rFonts w:asciiTheme="minorHAnsi" w:hAnsiTheme="minorHAnsi" w:cstheme="minorHAnsi"/>
                <w:sz w:val="22"/>
                <w:szCs w:val="22"/>
                <w:lang w:eastAsia="en-US"/>
              </w:rPr>
              <w:t xml:space="preserve"> </w:t>
            </w:r>
            <w:r w:rsidRPr="006774EF">
              <w:rPr>
                <w:rFonts w:asciiTheme="minorHAnsi" w:hAnsiTheme="minorHAnsi" w:cstheme="minorHAnsi"/>
                <w:sz w:val="22"/>
                <w:szCs w:val="22"/>
                <w:shd w:val="clear" w:color="auto" w:fill="92D050"/>
                <w:lang w:eastAsia="en-US"/>
              </w:rPr>
              <w:t>with alternative accommodation considered if necessary.</w:t>
            </w:r>
          </w:p>
          <w:p w14:paraId="011C79FC" w14:textId="77777777" w:rsidR="003A6967" w:rsidRPr="00C72F76" w:rsidRDefault="003A6967" w:rsidP="005A51B3">
            <w:pPr>
              <w:rPr>
                <w:rFonts w:asciiTheme="minorHAnsi" w:hAnsiTheme="minorHAnsi" w:cstheme="minorHAnsi"/>
                <w:sz w:val="22"/>
                <w:szCs w:val="22"/>
                <w:lang w:eastAsia="en-US"/>
              </w:rPr>
            </w:pPr>
          </w:p>
          <w:p w14:paraId="3C805638" w14:textId="259088D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and other members of staff should only enter the school office with the permission of those working there to ensure that physical distancing is maintained.</w:t>
            </w:r>
          </w:p>
          <w:p w14:paraId="34DEA328" w14:textId="5C260375" w:rsidR="003A6967" w:rsidRPr="00C72F76" w:rsidRDefault="003A6967" w:rsidP="005A51B3">
            <w:pPr>
              <w:rPr>
                <w:rFonts w:asciiTheme="minorHAnsi" w:hAnsiTheme="minorHAnsi" w:cstheme="minorHAnsi"/>
                <w:sz w:val="22"/>
                <w:szCs w:val="22"/>
                <w:lang w:eastAsia="en-US"/>
              </w:rPr>
            </w:pPr>
          </w:p>
          <w:p w14:paraId="395F75BF" w14:textId="1E34FCD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Put in place a system, with nominated staff, to monitor </w:t>
            </w:r>
            <w:r w:rsidRPr="0087076C">
              <w:rPr>
                <w:rFonts w:asciiTheme="minorHAnsi" w:hAnsiTheme="minorHAnsi" w:cstheme="minorHAnsi"/>
                <w:sz w:val="22"/>
                <w:szCs w:val="22"/>
                <w:lang w:eastAsia="en-US"/>
              </w:rPr>
              <w:lastRenderedPageBreak/>
              <w:t>compliance with the control measures</w:t>
            </w:r>
          </w:p>
          <w:p w14:paraId="2E950423"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24" w14:textId="3E76494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1A02D52D"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34E90E2" w14:textId="77777777" w:rsidR="006774EF" w:rsidRDefault="006774EF" w:rsidP="005A51B3">
            <w:pPr>
              <w:rPr>
                <w:rFonts w:asciiTheme="minorHAnsi" w:hAnsiTheme="minorHAnsi" w:cstheme="minorHAnsi"/>
                <w:sz w:val="22"/>
                <w:szCs w:val="22"/>
                <w:lang w:eastAsia="en-US"/>
              </w:rPr>
            </w:pPr>
          </w:p>
          <w:p w14:paraId="342CF065" w14:textId="77777777" w:rsidR="006774EF" w:rsidRDefault="006774EF" w:rsidP="005A51B3">
            <w:pPr>
              <w:rPr>
                <w:rFonts w:asciiTheme="minorHAnsi" w:hAnsiTheme="minorHAnsi" w:cstheme="minorHAnsi"/>
                <w:sz w:val="22"/>
                <w:szCs w:val="22"/>
                <w:lang w:eastAsia="en-US"/>
              </w:rPr>
            </w:pPr>
          </w:p>
          <w:p w14:paraId="4F297AB8" w14:textId="77777777" w:rsidR="006774EF" w:rsidRDefault="006774EF" w:rsidP="005A51B3">
            <w:pPr>
              <w:rPr>
                <w:rFonts w:asciiTheme="minorHAnsi" w:hAnsiTheme="minorHAnsi" w:cstheme="minorHAnsi"/>
                <w:sz w:val="22"/>
                <w:szCs w:val="22"/>
                <w:lang w:eastAsia="en-US"/>
              </w:rPr>
            </w:pPr>
          </w:p>
          <w:p w14:paraId="43872802" w14:textId="77777777" w:rsidR="006774EF" w:rsidRDefault="006774EF" w:rsidP="005A51B3">
            <w:pPr>
              <w:rPr>
                <w:rFonts w:asciiTheme="minorHAnsi" w:hAnsiTheme="minorHAnsi" w:cstheme="minorHAnsi"/>
                <w:sz w:val="22"/>
                <w:szCs w:val="22"/>
                <w:lang w:eastAsia="en-US"/>
              </w:rPr>
            </w:pPr>
          </w:p>
          <w:p w14:paraId="07988956" w14:textId="77777777" w:rsidR="006774EF" w:rsidRDefault="006774EF" w:rsidP="005A51B3">
            <w:pPr>
              <w:rPr>
                <w:rFonts w:asciiTheme="minorHAnsi" w:hAnsiTheme="minorHAnsi" w:cstheme="minorHAnsi"/>
                <w:sz w:val="22"/>
                <w:szCs w:val="22"/>
                <w:lang w:eastAsia="en-US"/>
              </w:rPr>
            </w:pPr>
          </w:p>
          <w:p w14:paraId="26ED484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35893FA" w14:textId="77777777" w:rsidR="006774EF" w:rsidRDefault="006774EF" w:rsidP="005A51B3">
            <w:pPr>
              <w:rPr>
                <w:rFonts w:asciiTheme="minorHAnsi" w:hAnsiTheme="minorHAnsi" w:cstheme="minorHAnsi"/>
                <w:sz w:val="22"/>
                <w:szCs w:val="22"/>
                <w:lang w:eastAsia="en-US"/>
              </w:rPr>
            </w:pPr>
          </w:p>
          <w:p w14:paraId="22494F25" w14:textId="77777777" w:rsidR="006774EF" w:rsidRDefault="006774EF" w:rsidP="005A51B3">
            <w:pPr>
              <w:rPr>
                <w:rFonts w:asciiTheme="minorHAnsi" w:hAnsiTheme="minorHAnsi" w:cstheme="minorHAnsi"/>
                <w:sz w:val="22"/>
                <w:szCs w:val="22"/>
                <w:lang w:eastAsia="en-US"/>
              </w:rPr>
            </w:pPr>
          </w:p>
          <w:p w14:paraId="22708FD6" w14:textId="77777777" w:rsidR="006774EF" w:rsidRDefault="006774EF" w:rsidP="005A51B3">
            <w:pPr>
              <w:rPr>
                <w:rFonts w:asciiTheme="minorHAnsi" w:hAnsiTheme="minorHAnsi" w:cstheme="minorHAnsi"/>
                <w:sz w:val="22"/>
                <w:szCs w:val="22"/>
                <w:lang w:eastAsia="en-US"/>
              </w:rPr>
            </w:pPr>
          </w:p>
          <w:p w14:paraId="73DA8CB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0507A72" w14:textId="77777777" w:rsidR="006774EF" w:rsidRDefault="006774EF" w:rsidP="005A51B3">
            <w:pPr>
              <w:rPr>
                <w:rFonts w:asciiTheme="minorHAnsi" w:hAnsiTheme="minorHAnsi" w:cstheme="minorHAnsi"/>
                <w:sz w:val="22"/>
                <w:szCs w:val="22"/>
                <w:lang w:eastAsia="en-US"/>
              </w:rPr>
            </w:pPr>
          </w:p>
          <w:p w14:paraId="7827AFF6" w14:textId="77777777" w:rsidR="006774EF" w:rsidRDefault="006774EF" w:rsidP="005A51B3">
            <w:pPr>
              <w:rPr>
                <w:rFonts w:asciiTheme="minorHAnsi" w:hAnsiTheme="minorHAnsi" w:cstheme="minorHAnsi"/>
                <w:sz w:val="22"/>
                <w:szCs w:val="22"/>
                <w:lang w:eastAsia="en-US"/>
              </w:rPr>
            </w:pPr>
          </w:p>
          <w:p w14:paraId="1452E647" w14:textId="77777777" w:rsidR="006774EF" w:rsidRDefault="006774EF" w:rsidP="005A51B3">
            <w:pPr>
              <w:rPr>
                <w:rFonts w:asciiTheme="minorHAnsi" w:hAnsiTheme="minorHAnsi" w:cstheme="minorHAnsi"/>
                <w:sz w:val="22"/>
                <w:szCs w:val="22"/>
                <w:lang w:eastAsia="en-US"/>
              </w:rPr>
            </w:pPr>
          </w:p>
          <w:p w14:paraId="2F6B56B1" w14:textId="77777777" w:rsidR="006774EF" w:rsidRDefault="006774EF" w:rsidP="005A51B3">
            <w:pPr>
              <w:rPr>
                <w:rFonts w:asciiTheme="minorHAnsi" w:hAnsiTheme="minorHAnsi" w:cstheme="minorHAnsi"/>
                <w:sz w:val="22"/>
                <w:szCs w:val="22"/>
                <w:lang w:eastAsia="en-US"/>
              </w:rPr>
            </w:pPr>
          </w:p>
          <w:p w14:paraId="73AF84E5" w14:textId="77777777" w:rsidR="006774EF" w:rsidRDefault="006774EF" w:rsidP="005A51B3">
            <w:pPr>
              <w:rPr>
                <w:rFonts w:asciiTheme="minorHAnsi" w:hAnsiTheme="minorHAnsi" w:cstheme="minorHAnsi"/>
                <w:sz w:val="22"/>
                <w:szCs w:val="22"/>
                <w:lang w:eastAsia="en-US"/>
              </w:rPr>
            </w:pPr>
          </w:p>
          <w:p w14:paraId="652DB5AD" w14:textId="77777777" w:rsidR="006774EF" w:rsidRDefault="006774EF" w:rsidP="005A51B3">
            <w:pPr>
              <w:rPr>
                <w:rFonts w:asciiTheme="minorHAnsi" w:hAnsiTheme="minorHAnsi" w:cstheme="minorHAnsi"/>
                <w:sz w:val="22"/>
                <w:szCs w:val="22"/>
                <w:lang w:eastAsia="en-US"/>
              </w:rPr>
            </w:pPr>
          </w:p>
          <w:p w14:paraId="23B8C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7B3403" w14:textId="77777777" w:rsidR="006774EF" w:rsidRDefault="006774EF" w:rsidP="005A51B3">
            <w:pPr>
              <w:rPr>
                <w:rFonts w:asciiTheme="minorHAnsi" w:hAnsiTheme="minorHAnsi" w:cstheme="minorHAnsi"/>
                <w:sz w:val="22"/>
                <w:szCs w:val="22"/>
                <w:lang w:eastAsia="en-US"/>
              </w:rPr>
            </w:pPr>
          </w:p>
          <w:p w14:paraId="4AF7EA4C" w14:textId="77777777" w:rsidR="006774EF" w:rsidRDefault="006774EF" w:rsidP="005A51B3">
            <w:pPr>
              <w:rPr>
                <w:rFonts w:asciiTheme="minorHAnsi" w:hAnsiTheme="minorHAnsi" w:cstheme="minorHAnsi"/>
                <w:sz w:val="22"/>
                <w:szCs w:val="22"/>
                <w:lang w:eastAsia="en-US"/>
              </w:rPr>
            </w:pPr>
          </w:p>
          <w:p w14:paraId="05157F74" w14:textId="77777777" w:rsidR="006774EF" w:rsidRDefault="006774EF" w:rsidP="005A51B3">
            <w:pPr>
              <w:rPr>
                <w:rFonts w:asciiTheme="minorHAnsi" w:hAnsiTheme="minorHAnsi" w:cstheme="minorHAnsi"/>
                <w:sz w:val="22"/>
                <w:szCs w:val="22"/>
                <w:lang w:eastAsia="en-US"/>
              </w:rPr>
            </w:pPr>
          </w:p>
          <w:p w14:paraId="0C68F954" w14:textId="77777777" w:rsidR="006774EF" w:rsidRDefault="006774EF" w:rsidP="005A51B3">
            <w:pPr>
              <w:rPr>
                <w:rFonts w:asciiTheme="minorHAnsi" w:hAnsiTheme="minorHAnsi" w:cstheme="minorHAnsi"/>
                <w:sz w:val="22"/>
                <w:szCs w:val="22"/>
                <w:lang w:eastAsia="en-US"/>
              </w:rPr>
            </w:pPr>
          </w:p>
          <w:p w14:paraId="2E950425" w14:textId="3B16D553"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08E8393B" w14:textId="4929A90C"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E471516" w14:textId="6800E420" w:rsidR="006774EF" w:rsidRDefault="006774EF" w:rsidP="005A51B3">
            <w:pPr>
              <w:rPr>
                <w:rFonts w:asciiTheme="minorHAnsi" w:hAnsiTheme="minorHAnsi" w:cstheme="minorHAnsi"/>
                <w:sz w:val="22"/>
                <w:szCs w:val="22"/>
                <w:lang w:eastAsia="en-US"/>
              </w:rPr>
            </w:pPr>
          </w:p>
          <w:p w14:paraId="053C987D" w14:textId="00B2A65E" w:rsidR="006774EF" w:rsidRDefault="006774EF" w:rsidP="005A51B3">
            <w:pPr>
              <w:rPr>
                <w:rFonts w:asciiTheme="minorHAnsi" w:hAnsiTheme="minorHAnsi" w:cstheme="minorHAnsi"/>
                <w:sz w:val="22"/>
                <w:szCs w:val="22"/>
                <w:lang w:eastAsia="en-US"/>
              </w:rPr>
            </w:pPr>
          </w:p>
          <w:p w14:paraId="60A5050A" w14:textId="35BF46DF" w:rsidR="006774EF" w:rsidRDefault="006774EF" w:rsidP="005A51B3">
            <w:pPr>
              <w:rPr>
                <w:rFonts w:asciiTheme="minorHAnsi" w:hAnsiTheme="minorHAnsi" w:cstheme="minorHAnsi"/>
                <w:sz w:val="22"/>
                <w:szCs w:val="22"/>
                <w:lang w:eastAsia="en-US"/>
              </w:rPr>
            </w:pPr>
          </w:p>
          <w:p w14:paraId="060EB015" w14:textId="7C85CBA6" w:rsidR="006774EF" w:rsidRDefault="006774EF" w:rsidP="005A51B3">
            <w:pPr>
              <w:rPr>
                <w:rFonts w:asciiTheme="minorHAnsi" w:hAnsiTheme="minorHAnsi" w:cstheme="minorHAnsi"/>
                <w:sz w:val="22"/>
                <w:szCs w:val="22"/>
                <w:lang w:eastAsia="en-US"/>
              </w:rPr>
            </w:pPr>
          </w:p>
          <w:p w14:paraId="33E29E16" w14:textId="17D7725C" w:rsidR="006774EF" w:rsidRDefault="006774EF" w:rsidP="005A51B3">
            <w:pPr>
              <w:rPr>
                <w:rFonts w:asciiTheme="minorHAnsi" w:hAnsiTheme="minorHAnsi" w:cstheme="minorHAnsi"/>
                <w:sz w:val="22"/>
                <w:szCs w:val="22"/>
                <w:lang w:eastAsia="en-US"/>
              </w:rPr>
            </w:pPr>
          </w:p>
          <w:p w14:paraId="0DD5D9D3" w14:textId="4D01920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04CAB8D" w14:textId="285E2E38" w:rsidR="006774EF" w:rsidRDefault="006774EF" w:rsidP="005A51B3">
            <w:pPr>
              <w:rPr>
                <w:rFonts w:asciiTheme="minorHAnsi" w:hAnsiTheme="minorHAnsi" w:cstheme="minorHAnsi"/>
                <w:sz w:val="22"/>
                <w:szCs w:val="22"/>
                <w:lang w:eastAsia="en-US"/>
              </w:rPr>
            </w:pPr>
          </w:p>
          <w:p w14:paraId="401FE6B2" w14:textId="22E21807" w:rsidR="006774EF" w:rsidRDefault="006774EF" w:rsidP="005A51B3">
            <w:pPr>
              <w:rPr>
                <w:rFonts w:asciiTheme="minorHAnsi" w:hAnsiTheme="minorHAnsi" w:cstheme="minorHAnsi"/>
                <w:sz w:val="22"/>
                <w:szCs w:val="22"/>
                <w:lang w:eastAsia="en-US"/>
              </w:rPr>
            </w:pPr>
          </w:p>
          <w:p w14:paraId="56C08475" w14:textId="32A65405" w:rsidR="006774EF" w:rsidRDefault="006774EF" w:rsidP="005A51B3">
            <w:pPr>
              <w:rPr>
                <w:rFonts w:asciiTheme="minorHAnsi" w:hAnsiTheme="minorHAnsi" w:cstheme="minorHAnsi"/>
                <w:sz w:val="22"/>
                <w:szCs w:val="22"/>
                <w:lang w:eastAsia="en-US"/>
              </w:rPr>
            </w:pPr>
          </w:p>
          <w:p w14:paraId="31F223A7" w14:textId="72D96510"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9071D03" w14:textId="40F0BBDB" w:rsidR="006774EF" w:rsidRDefault="006774EF" w:rsidP="005A51B3">
            <w:pPr>
              <w:rPr>
                <w:rFonts w:asciiTheme="minorHAnsi" w:hAnsiTheme="minorHAnsi" w:cstheme="minorHAnsi"/>
                <w:sz w:val="22"/>
                <w:szCs w:val="22"/>
                <w:lang w:eastAsia="en-US"/>
              </w:rPr>
            </w:pPr>
          </w:p>
          <w:p w14:paraId="6E638A23" w14:textId="7BB748C9" w:rsidR="006774EF" w:rsidRDefault="006774EF" w:rsidP="005A51B3">
            <w:pPr>
              <w:rPr>
                <w:rFonts w:asciiTheme="minorHAnsi" w:hAnsiTheme="minorHAnsi" w:cstheme="minorHAnsi"/>
                <w:sz w:val="22"/>
                <w:szCs w:val="22"/>
                <w:lang w:eastAsia="en-US"/>
              </w:rPr>
            </w:pPr>
          </w:p>
          <w:p w14:paraId="417052C3" w14:textId="0D23D38B" w:rsidR="006774EF" w:rsidRDefault="006774EF" w:rsidP="005A51B3">
            <w:pPr>
              <w:rPr>
                <w:rFonts w:asciiTheme="minorHAnsi" w:hAnsiTheme="minorHAnsi" w:cstheme="minorHAnsi"/>
                <w:sz w:val="22"/>
                <w:szCs w:val="22"/>
                <w:lang w:eastAsia="en-US"/>
              </w:rPr>
            </w:pPr>
          </w:p>
          <w:p w14:paraId="327720A9" w14:textId="1F2CD0D5" w:rsidR="006774EF" w:rsidRDefault="006774EF" w:rsidP="005A51B3">
            <w:pPr>
              <w:rPr>
                <w:rFonts w:asciiTheme="minorHAnsi" w:hAnsiTheme="minorHAnsi" w:cstheme="minorHAnsi"/>
                <w:sz w:val="22"/>
                <w:szCs w:val="22"/>
                <w:lang w:eastAsia="en-US"/>
              </w:rPr>
            </w:pPr>
          </w:p>
          <w:p w14:paraId="15544244" w14:textId="5C7ED7BC" w:rsidR="006774EF" w:rsidRDefault="006774EF" w:rsidP="005A51B3">
            <w:pPr>
              <w:rPr>
                <w:rFonts w:asciiTheme="minorHAnsi" w:hAnsiTheme="minorHAnsi" w:cstheme="minorHAnsi"/>
                <w:sz w:val="22"/>
                <w:szCs w:val="22"/>
                <w:lang w:eastAsia="en-US"/>
              </w:rPr>
            </w:pPr>
          </w:p>
          <w:p w14:paraId="09272782" w14:textId="3E236265" w:rsidR="006774EF" w:rsidRDefault="006774EF" w:rsidP="005A51B3">
            <w:pPr>
              <w:rPr>
                <w:rFonts w:asciiTheme="minorHAnsi" w:hAnsiTheme="minorHAnsi" w:cstheme="minorHAnsi"/>
                <w:sz w:val="22"/>
                <w:szCs w:val="22"/>
                <w:lang w:eastAsia="en-US"/>
              </w:rPr>
            </w:pPr>
          </w:p>
          <w:p w14:paraId="6E82910F" w14:textId="7602988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5CA383C2" w14:textId="08029334" w:rsidR="006774EF" w:rsidRDefault="006774EF" w:rsidP="005A51B3">
            <w:pPr>
              <w:rPr>
                <w:rFonts w:asciiTheme="minorHAnsi" w:hAnsiTheme="minorHAnsi" w:cstheme="minorHAnsi"/>
                <w:sz w:val="22"/>
                <w:szCs w:val="22"/>
                <w:lang w:eastAsia="en-US"/>
              </w:rPr>
            </w:pPr>
          </w:p>
          <w:p w14:paraId="65D5F0AE" w14:textId="5B7F254A" w:rsidR="006774EF" w:rsidRDefault="006774EF" w:rsidP="005A51B3">
            <w:pPr>
              <w:rPr>
                <w:rFonts w:asciiTheme="minorHAnsi" w:hAnsiTheme="minorHAnsi" w:cstheme="minorHAnsi"/>
                <w:sz w:val="22"/>
                <w:szCs w:val="22"/>
                <w:lang w:eastAsia="en-US"/>
              </w:rPr>
            </w:pPr>
          </w:p>
          <w:p w14:paraId="37C67F2B" w14:textId="5509750E" w:rsidR="006774EF" w:rsidRDefault="006774EF" w:rsidP="005A51B3">
            <w:pPr>
              <w:rPr>
                <w:rFonts w:asciiTheme="minorHAnsi" w:hAnsiTheme="minorHAnsi" w:cstheme="minorHAnsi"/>
                <w:sz w:val="22"/>
                <w:szCs w:val="22"/>
                <w:lang w:eastAsia="en-US"/>
              </w:rPr>
            </w:pPr>
          </w:p>
          <w:p w14:paraId="66DC6B28" w14:textId="3107CBE7" w:rsidR="006774EF" w:rsidRDefault="006774EF" w:rsidP="005A51B3">
            <w:pPr>
              <w:rPr>
                <w:rFonts w:asciiTheme="minorHAnsi" w:hAnsiTheme="minorHAnsi" w:cstheme="minorHAnsi"/>
                <w:sz w:val="22"/>
                <w:szCs w:val="22"/>
                <w:lang w:eastAsia="en-US"/>
              </w:rPr>
            </w:pPr>
          </w:p>
          <w:p w14:paraId="132625C0" w14:textId="3982FF82" w:rsidR="006774EF" w:rsidRDefault="006774EF" w:rsidP="005A51B3">
            <w:pPr>
              <w:rPr>
                <w:rFonts w:asciiTheme="minorHAnsi" w:hAnsiTheme="minorHAnsi" w:cstheme="minorHAnsi"/>
                <w:sz w:val="22"/>
                <w:szCs w:val="22"/>
                <w:lang w:eastAsia="en-US"/>
              </w:rPr>
            </w:pPr>
          </w:p>
          <w:p w14:paraId="7190E003" w14:textId="53AC7980"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B301865" w14:textId="6F24AAB6" w:rsidR="006774EF" w:rsidRDefault="006774EF" w:rsidP="005A51B3">
            <w:pPr>
              <w:rPr>
                <w:rFonts w:asciiTheme="minorHAnsi" w:hAnsiTheme="minorHAnsi" w:cstheme="minorHAnsi"/>
                <w:sz w:val="22"/>
                <w:szCs w:val="22"/>
                <w:lang w:eastAsia="en-US"/>
              </w:rPr>
            </w:pPr>
          </w:p>
          <w:p w14:paraId="6CB60804" w14:textId="77777777" w:rsidR="006774EF" w:rsidRDefault="006774EF" w:rsidP="005A51B3">
            <w:pPr>
              <w:rPr>
                <w:rFonts w:asciiTheme="minorHAnsi" w:hAnsiTheme="minorHAnsi" w:cstheme="minorHAnsi"/>
                <w:sz w:val="22"/>
                <w:szCs w:val="22"/>
                <w:lang w:eastAsia="en-US"/>
              </w:rPr>
            </w:pPr>
          </w:p>
          <w:p w14:paraId="2E950426" w14:textId="357948BD" w:rsidR="006774EF" w:rsidRPr="00C72F76" w:rsidRDefault="006774EF" w:rsidP="005A51B3">
            <w:pPr>
              <w:rPr>
                <w:rFonts w:asciiTheme="minorHAnsi" w:hAnsiTheme="minorHAnsi" w:cstheme="minorHAnsi"/>
                <w:sz w:val="22"/>
                <w:szCs w:val="22"/>
                <w:lang w:eastAsia="en-US"/>
              </w:rPr>
            </w:pPr>
          </w:p>
        </w:tc>
      </w:tr>
      <w:tr w:rsidR="003A6967" w:rsidRPr="00C72F76" w14:paraId="2E950431" w14:textId="77777777" w:rsidTr="005A51B3">
        <w:trPr>
          <w:trHeight w:val="405"/>
        </w:trPr>
        <w:tc>
          <w:tcPr>
            <w:tcW w:w="577" w:type="dxa"/>
            <w:vMerge/>
          </w:tcPr>
          <w:p w14:paraId="2E950428"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29"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2A" w14:textId="77777777" w:rsidR="003A6967" w:rsidRPr="00C72F76" w:rsidRDefault="003A6967" w:rsidP="005A51B3">
            <w:pPr>
              <w:rPr>
                <w:rFonts w:asciiTheme="minorHAnsi" w:hAnsiTheme="minorHAnsi" w:cstheme="minorHAnsi"/>
                <w:sz w:val="22"/>
                <w:szCs w:val="22"/>
                <w:lang w:eastAsia="en-US"/>
              </w:rPr>
            </w:pPr>
          </w:p>
        </w:tc>
        <w:tc>
          <w:tcPr>
            <w:tcW w:w="3391" w:type="dxa"/>
          </w:tcPr>
          <w:p w14:paraId="5112EEB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2C" w14:textId="5E5C984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2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2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2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3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44" w14:textId="77777777" w:rsidTr="005A51B3">
        <w:trPr>
          <w:trHeight w:val="465"/>
        </w:trPr>
        <w:tc>
          <w:tcPr>
            <w:tcW w:w="577" w:type="dxa"/>
            <w:vMerge w:val="restart"/>
          </w:tcPr>
          <w:p w14:paraId="2E950432" w14:textId="5432B1EE"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10</w:t>
            </w:r>
          </w:p>
        </w:tc>
        <w:tc>
          <w:tcPr>
            <w:tcW w:w="2391" w:type="dxa"/>
            <w:vMerge w:val="restart"/>
          </w:tcPr>
          <w:p w14:paraId="47A1DEF2" w14:textId="49AFA0C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waste.</w:t>
            </w:r>
          </w:p>
          <w:p w14:paraId="2E950433" w14:textId="77777777" w:rsidR="003A6967" w:rsidRPr="00C72F76" w:rsidRDefault="003A6967" w:rsidP="005A51B3">
            <w:pPr>
              <w:rPr>
                <w:rFonts w:asciiTheme="minorHAnsi" w:hAnsiTheme="minorHAnsi" w:cstheme="minorHAnsi"/>
                <w:sz w:val="22"/>
                <w:szCs w:val="22"/>
                <w:lang w:eastAsia="en-US"/>
              </w:rPr>
            </w:pPr>
          </w:p>
          <w:p w14:paraId="2E950434" w14:textId="77777777" w:rsidR="003A6967" w:rsidRPr="00C72F76" w:rsidRDefault="003A6967" w:rsidP="005A51B3">
            <w:pPr>
              <w:rPr>
                <w:rFonts w:asciiTheme="minorHAnsi" w:hAnsiTheme="minorHAnsi" w:cstheme="minorHAnsi"/>
                <w:sz w:val="22"/>
                <w:szCs w:val="22"/>
                <w:lang w:eastAsia="en-US"/>
              </w:rPr>
            </w:pPr>
          </w:p>
          <w:p w14:paraId="2E95043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7C647EE" w14:textId="66E888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9F02F23" w14:textId="01D5F4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waste, such as discarded PPE, tissues and personal care materials.</w:t>
            </w:r>
          </w:p>
          <w:p w14:paraId="2E950436" w14:textId="61E0D8F6" w:rsidR="003A6967" w:rsidRPr="00C72F76" w:rsidRDefault="003A6967" w:rsidP="005A51B3">
            <w:pPr>
              <w:rPr>
                <w:rFonts w:asciiTheme="minorHAnsi" w:hAnsiTheme="minorHAnsi" w:cstheme="minorHAnsi"/>
                <w:sz w:val="22"/>
                <w:szCs w:val="22"/>
                <w:lang w:eastAsia="en-US"/>
              </w:rPr>
            </w:pPr>
          </w:p>
        </w:tc>
        <w:tc>
          <w:tcPr>
            <w:tcW w:w="3391" w:type="dxa"/>
          </w:tcPr>
          <w:p w14:paraId="2E950437" w14:textId="081470C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have contracted services in place for the disposal of nappies and medical waste.</w:t>
            </w:r>
          </w:p>
          <w:p w14:paraId="2E950438" w14:textId="77777777" w:rsidR="003A6967" w:rsidRPr="00C72F76" w:rsidRDefault="003A6967" w:rsidP="005A51B3">
            <w:pPr>
              <w:rPr>
                <w:rFonts w:asciiTheme="minorHAnsi" w:hAnsiTheme="minorHAnsi" w:cstheme="minorHAnsi"/>
                <w:sz w:val="22"/>
                <w:szCs w:val="22"/>
                <w:lang w:eastAsia="en-US"/>
              </w:rPr>
            </w:pPr>
          </w:p>
          <w:p w14:paraId="2E95043A" w14:textId="77777777" w:rsidR="003A6967" w:rsidRPr="00C72F76" w:rsidRDefault="003A6967" w:rsidP="005A51B3">
            <w:pPr>
              <w:rPr>
                <w:rFonts w:asciiTheme="minorHAnsi" w:hAnsiTheme="minorHAnsi" w:cstheme="minorHAnsi"/>
                <w:sz w:val="22"/>
                <w:szCs w:val="22"/>
                <w:lang w:eastAsia="en-US"/>
              </w:rPr>
            </w:pPr>
          </w:p>
          <w:p w14:paraId="2E95043B" w14:textId="77777777" w:rsidR="003A6967" w:rsidRPr="00C72F76" w:rsidRDefault="003A6967" w:rsidP="005A51B3">
            <w:pPr>
              <w:rPr>
                <w:rFonts w:asciiTheme="minorHAnsi" w:hAnsiTheme="minorHAnsi" w:cstheme="minorHAnsi"/>
                <w:sz w:val="22"/>
                <w:szCs w:val="22"/>
                <w:lang w:eastAsia="en-US"/>
              </w:rPr>
            </w:pPr>
          </w:p>
          <w:p w14:paraId="2E95043C" w14:textId="77777777" w:rsidR="003A6967" w:rsidRPr="00C72F76" w:rsidRDefault="003A6967" w:rsidP="005A51B3">
            <w:pPr>
              <w:rPr>
                <w:rFonts w:asciiTheme="minorHAnsi" w:hAnsiTheme="minorHAnsi" w:cstheme="minorHAnsi"/>
                <w:sz w:val="22"/>
                <w:szCs w:val="22"/>
                <w:lang w:eastAsia="en-US"/>
              </w:rPr>
            </w:pPr>
          </w:p>
          <w:p w14:paraId="2E95043D" w14:textId="1337B082" w:rsidR="003A6967" w:rsidRPr="00C72F76" w:rsidRDefault="003A6967" w:rsidP="005A51B3">
            <w:pPr>
              <w:rPr>
                <w:rFonts w:asciiTheme="minorHAnsi" w:hAnsiTheme="minorHAnsi" w:cstheme="minorHAnsi"/>
                <w:sz w:val="22"/>
                <w:szCs w:val="22"/>
                <w:lang w:eastAsia="en-US"/>
              </w:rPr>
            </w:pPr>
          </w:p>
          <w:p w14:paraId="5A7B1B65" w14:textId="77777777" w:rsidR="003A6967" w:rsidRPr="00C72F76" w:rsidRDefault="003A6967" w:rsidP="005A51B3">
            <w:pPr>
              <w:rPr>
                <w:rFonts w:asciiTheme="minorHAnsi" w:hAnsiTheme="minorHAnsi" w:cstheme="minorHAnsi"/>
                <w:sz w:val="22"/>
                <w:szCs w:val="22"/>
                <w:lang w:eastAsia="en-US"/>
              </w:rPr>
            </w:pPr>
          </w:p>
          <w:p w14:paraId="2E95043E" w14:textId="77777777" w:rsidR="003A6967" w:rsidRPr="00C72F76" w:rsidRDefault="003A6967" w:rsidP="005A51B3">
            <w:pPr>
              <w:rPr>
                <w:rFonts w:asciiTheme="minorHAnsi" w:hAnsiTheme="minorHAnsi" w:cstheme="minorHAnsi"/>
                <w:sz w:val="22"/>
                <w:szCs w:val="22"/>
                <w:lang w:eastAsia="en-US"/>
              </w:rPr>
            </w:pPr>
          </w:p>
          <w:p w14:paraId="2E95043F"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21EC5A1" w14:textId="0DB4C8F6" w:rsidR="003A6967" w:rsidRPr="0087076C" w:rsidRDefault="003A6967" w:rsidP="005A51B3">
            <w:pPr>
              <w:shd w:val="clear" w:color="auto" w:fill="92D050"/>
              <w:rPr>
                <w:rFonts w:asciiTheme="minorHAnsi" w:hAnsiTheme="minorHAnsi" w:cstheme="minorHAnsi"/>
                <w:sz w:val="22"/>
                <w:szCs w:val="22"/>
                <w:lang w:eastAsia="en-US"/>
              </w:rPr>
            </w:pPr>
            <w:bookmarkStart w:id="1" w:name="_Hlk47424752"/>
            <w:r w:rsidRPr="0087076C">
              <w:rPr>
                <w:rFonts w:asciiTheme="minorHAnsi" w:hAnsiTheme="minorHAnsi" w:cstheme="minorHAnsi"/>
                <w:sz w:val="22"/>
                <w:szCs w:val="22"/>
                <w:lang w:eastAsia="en-US"/>
              </w:rPr>
              <w:t>Confirmation has been received from Environmental and Waste colleagues that used PPE and tissues can be disposed of in general waste.</w:t>
            </w:r>
          </w:p>
          <w:p w14:paraId="71906230" w14:textId="77777777" w:rsidR="003A6967" w:rsidRPr="0087076C" w:rsidRDefault="003A6967" w:rsidP="005A51B3">
            <w:pPr>
              <w:rPr>
                <w:rFonts w:asciiTheme="minorHAnsi" w:hAnsiTheme="minorHAnsi" w:cstheme="minorHAnsi"/>
                <w:sz w:val="22"/>
                <w:szCs w:val="22"/>
                <w:lang w:eastAsia="en-US"/>
              </w:rPr>
            </w:pPr>
          </w:p>
          <w:p w14:paraId="4B13CE30" w14:textId="31E00D3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If waste has been in contact with a suspected case of COVID-19, then it needs to be double bagged and kept for 72 hours before disposal.</w:t>
            </w:r>
          </w:p>
          <w:bookmarkEnd w:id="1"/>
          <w:p w14:paraId="11105097" w14:textId="77777777" w:rsidR="003A6967" w:rsidRPr="0087076C" w:rsidRDefault="003A6967" w:rsidP="005A51B3">
            <w:pPr>
              <w:rPr>
                <w:rFonts w:asciiTheme="minorHAnsi" w:hAnsiTheme="minorHAnsi" w:cstheme="minorHAnsi"/>
                <w:sz w:val="22"/>
                <w:szCs w:val="22"/>
                <w:lang w:eastAsia="en-US"/>
              </w:rPr>
            </w:pPr>
          </w:p>
          <w:p w14:paraId="2E950440" w14:textId="39F065D5" w:rsidR="003A6967" w:rsidRPr="00C72F76" w:rsidRDefault="003A6967" w:rsidP="005A51B3">
            <w:pPr>
              <w:rPr>
                <w:rFonts w:asciiTheme="minorHAnsi" w:hAnsiTheme="minorHAnsi" w:cstheme="minorHAnsi"/>
                <w:color w:val="FF0000"/>
                <w:sz w:val="22"/>
                <w:szCs w:val="22"/>
                <w:lang w:eastAsia="en-US"/>
              </w:rPr>
            </w:pPr>
            <w:r w:rsidRPr="005A51B3">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41" w14:textId="424D4A1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637E2F96" w14:textId="56F9442A"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3B8EB88" w14:textId="095512F9" w:rsidR="006774EF" w:rsidRDefault="006774EF" w:rsidP="005A51B3">
            <w:pPr>
              <w:rPr>
                <w:rFonts w:asciiTheme="minorHAnsi" w:hAnsiTheme="minorHAnsi" w:cstheme="minorHAnsi"/>
                <w:sz w:val="22"/>
                <w:szCs w:val="22"/>
                <w:lang w:eastAsia="en-US"/>
              </w:rPr>
            </w:pPr>
          </w:p>
          <w:p w14:paraId="1FC58FE2" w14:textId="792D9821" w:rsidR="006774EF" w:rsidRDefault="006774EF" w:rsidP="005A51B3">
            <w:pPr>
              <w:rPr>
                <w:rFonts w:asciiTheme="minorHAnsi" w:hAnsiTheme="minorHAnsi" w:cstheme="minorHAnsi"/>
                <w:sz w:val="22"/>
                <w:szCs w:val="22"/>
                <w:lang w:eastAsia="en-US"/>
              </w:rPr>
            </w:pPr>
          </w:p>
          <w:p w14:paraId="653231AE" w14:textId="51A8DE9D" w:rsidR="006774EF" w:rsidRDefault="006774EF" w:rsidP="005A51B3">
            <w:pPr>
              <w:rPr>
                <w:rFonts w:asciiTheme="minorHAnsi" w:hAnsiTheme="minorHAnsi" w:cstheme="minorHAnsi"/>
                <w:sz w:val="22"/>
                <w:szCs w:val="22"/>
                <w:lang w:eastAsia="en-US"/>
              </w:rPr>
            </w:pPr>
          </w:p>
          <w:p w14:paraId="56711748" w14:textId="4B9714B9" w:rsidR="006774EF" w:rsidRDefault="006774EF" w:rsidP="005A51B3">
            <w:pPr>
              <w:rPr>
                <w:rFonts w:asciiTheme="minorHAnsi" w:hAnsiTheme="minorHAnsi" w:cstheme="minorHAnsi"/>
                <w:sz w:val="22"/>
                <w:szCs w:val="22"/>
                <w:lang w:eastAsia="en-US"/>
              </w:rPr>
            </w:pPr>
          </w:p>
          <w:p w14:paraId="7E02E8CD" w14:textId="50A9FA61" w:rsidR="006774EF" w:rsidRDefault="006774EF" w:rsidP="005A51B3">
            <w:pPr>
              <w:rPr>
                <w:rFonts w:asciiTheme="minorHAnsi" w:hAnsiTheme="minorHAnsi" w:cstheme="minorHAnsi"/>
                <w:sz w:val="22"/>
                <w:szCs w:val="22"/>
                <w:lang w:eastAsia="en-US"/>
              </w:rPr>
            </w:pPr>
          </w:p>
          <w:p w14:paraId="3C8CD090" w14:textId="77777777" w:rsidR="005A51B3"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08F8C4B" w14:textId="77777777" w:rsidR="005A51B3" w:rsidRDefault="005A51B3" w:rsidP="005A51B3">
            <w:pPr>
              <w:rPr>
                <w:rFonts w:asciiTheme="minorHAnsi" w:hAnsiTheme="minorHAnsi" w:cstheme="minorHAnsi"/>
                <w:sz w:val="22"/>
                <w:szCs w:val="22"/>
                <w:lang w:eastAsia="en-US"/>
              </w:rPr>
            </w:pPr>
          </w:p>
          <w:p w14:paraId="231DC938" w14:textId="77777777" w:rsidR="005A51B3" w:rsidRDefault="005A51B3" w:rsidP="005A51B3">
            <w:pPr>
              <w:rPr>
                <w:rFonts w:asciiTheme="minorHAnsi" w:hAnsiTheme="minorHAnsi" w:cstheme="minorHAnsi"/>
                <w:sz w:val="22"/>
                <w:szCs w:val="22"/>
                <w:lang w:eastAsia="en-US"/>
              </w:rPr>
            </w:pPr>
          </w:p>
          <w:p w14:paraId="1D96ACF8" w14:textId="77777777" w:rsidR="005A51B3" w:rsidRDefault="005A51B3" w:rsidP="005A51B3">
            <w:pPr>
              <w:rPr>
                <w:rFonts w:asciiTheme="minorHAnsi" w:hAnsiTheme="minorHAnsi" w:cstheme="minorHAnsi"/>
                <w:sz w:val="22"/>
                <w:szCs w:val="22"/>
                <w:lang w:eastAsia="en-US"/>
              </w:rPr>
            </w:pPr>
          </w:p>
          <w:p w14:paraId="2EF82BFB" w14:textId="77777777" w:rsidR="005A51B3" w:rsidRDefault="005A51B3" w:rsidP="005A51B3">
            <w:pPr>
              <w:rPr>
                <w:rFonts w:asciiTheme="minorHAnsi" w:hAnsiTheme="minorHAnsi" w:cstheme="minorHAnsi"/>
                <w:sz w:val="22"/>
                <w:szCs w:val="22"/>
                <w:lang w:eastAsia="en-US"/>
              </w:rPr>
            </w:pPr>
          </w:p>
          <w:p w14:paraId="24F6B4C3" w14:textId="77777777" w:rsidR="005A51B3" w:rsidRDefault="005A51B3" w:rsidP="005A51B3">
            <w:pPr>
              <w:rPr>
                <w:rFonts w:asciiTheme="minorHAnsi" w:hAnsiTheme="minorHAnsi" w:cstheme="minorHAnsi"/>
                <w:sz w:val="22"/>
                <w:szCs w:val="22"/>
                <w:lang w:eastAsia="en-US"/>
              </w:rPr>
            </w:pPr>
          </w:p>
          <w:p w14:paraId="11F2A297" w14:textId="360B0840"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70AE4E" w14:textId="77777777" w:rsidR="003A6967" w:rsidRPr="00C72F76" w:rsidRDefault="003A6967" w:rsidP="005A51B3">
            <w:pPr>
              <w:rPr>
                <w:rFonts w:asciiTheme="minorHAnsi" w:hAnsiTheme="minorHAnsi" w:cstheme="minorHAnsi"/>
                <w:sz w:val="22"/>
                <w:szCs w:val="22"/>
                <w:lang w:eastAsia="en-US"/>
              </w:rPr>
            </w:pPr>
          </w:p>
          <w:p w14:paraId="33596E23" w14:textId="77777777" w:rsidR="003A6967" w:rsidRPr="00C72F76" w:rsidRDefault="003A6967" w:rsidP="005A51B3">
            <w:pPr>
              <w:rPr>
                <w:rFonts w:asciiTheme="minorHAnsi" w:hAnsiTheme="minorHAnsi" w:cstheme="minorHAnsi"/>
                <w:sz w:val="22"/>
                <w:szCs w:val="22"/>
                <w:lang w:eastAsia="en-US"/>
              </w:rPr>
            </w:pPr>
          </w:p>
          <w:p w14:paraId="08CC399C" w14:textId="77777777" w:rsidR="003A6967" w:rsidRPr="00C72F76" w:rsidRDefault="003A6967" w:rsidP="005A51B3">
            <w:pPr>
              <w:rPr>
                <w:rFonts w:asciiTheme="minorHAnsi" w:hAnsiTheme="minorHAnsi" w:cstheme="minorHAnsi"/>
                <w:sz w:val="22"/>
                <w:szCs w:val="22"/>
                <w:lang w:eastAsia="en-US"/>
              </w:rPr>
            </w:pPr>
          </w:p>
          <w:p w14:paraId="2E950442" w14:textId="1DCAB91E" w:rsidR="003A6967" w:rsidRPr="00C72F76" w:rsidRDefault="003A6967" w:rsidP="005A51B3">
            <w:pPr>
              <w:rPr>
                <w:rFonts w:asciiTheme="minorHAnsi" w:hAnsiTheme="minorHAnsi" w:cstheme="minorHAnsi"/>
                <w:sz w:val="22"/>
                <w:szCs w:val="22"/>
                <w:lang w:eastAsia="en-US"/>
              </w:rPr>
            </w:pPr>
          </w:p>
        </w:tc>
        <w:tc>
          <w:tcPr>
            <w:tcW w:w="1275" w:type="dxa"/>
            <w:vMerge w:val="restart"/>
          </w:tcPr>
          <w:p w14:paraId="0AE68465"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387A136" w14:textId="77777777" w:rsidR="006774EF" w:rsidRDefault="006774EF" w:rsidP="005A51B3">
            <w:pPr>
              <w:rPr>
                <w:rFonts w:asciiTheme="minorHAnsi" w:hAnsiTheme="minorHAnsi" w:cstheme="minorHAnsi"/>
                <w:sz w:val="22"/>
                <w:szCs w:val="22"/>
                <w:lang w:eastAsia="en-US"/>
              </w:rPr>
            </w:pPr>
          </w:p>
          <w:p w14:paraId="63F42F03" w14:textId="77777777" w:rsidR="006774EF" w:rsidRDefault="006774EF" w:rsidP="005A51B3">
            <w:pPr>
              <w:rPr>
                <w:rFonts w:asciiTheme="minorHAnsi" w:hAnsiTheme="minorHAnsi" w:cstheme="minorHAnsi"/>
                <w:sz w:val="22"/>
                <w:szCs w:val="22"/>
                <w:lang w:eastAsia="en-US"/>
              </w:rPr>
            </w:pPr>
          </w:p>
          <w:p w14:paraId="3AD89DB6" w14:textId="77777777" w:rsidR="006774EF" w:rsidRDefault="006774EF" w:rsidP="005A51B3">
            <w:pPr>
              <w:rPr>
                <w:rFonts w:asciiTheme="minorHAnsi" w:hAnsiTheme="minorHAnsi" w:cstheme="minorHAnsi"/>
                <w:sz w:val="22"/>
                <w:szCs w:val="22"/>
                <w:lang w:eastAsia="en-US"/>
              </w:rPr>
            </w:pPr>
          </w:p>
          <w:p w14:paraId="2F3E7D7B" w14:textId="77777777" w:rsidR="006774EF" w:rsidRDefault="006774EF" w:rsidP="005A51B3">
            <w:pPr>
              <w:rPr>
                <w:rFonts w:asciiTheme="minorHAnsi" w:hAnsiTheme="minorHAnsi" w:cstheme="minorHAnsi"/>
                <w:sz w:val="22"/>
                <w:szCs w:val="22"/>
                <w:lang w:eastAsia="en-US"/>
              </w:rPr>
            </w:pPr>
          </w:p>
          <w:p w14:paraId="155C6C50" w14:textId="77777777" w:rsidR="006774EF" w:rsidRDefault="006774EF" w:rsidP="005A51B3">
            <w:pPr>
              <w:rPr>
                <w:rFonts w:asciiTheme="minorHAnsi" w:hAnsiTheme="minorHAnsi" w:cstheme="minorHAnsi"/>
                <w:sz w:val="22"/>
                <w:szCs w:val="22"/>
                <w:lang w:eastAsia="en-US"/>
              </w:rPr>
            </w:pPr>
          </w:p>
          <w:p w14:paraId="3DB5465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169AB8E" w14:textId="77777777" w:rsidR="005A51B3" w:rsidRDefault="005A51B3" w:rsidP="005A51B3">
            <w:pPr>
              <w:rPr>
                <w:rFonts w:asciiTheme="minorHAnsi" w:hAnsiTheme="minorHAnsi" w:cstheme="minorHAnsi"/>
                <w:sz w:val="22"/>
                <w:szCs w:val="22"/>
                <w:lang w:eastAsia="en-US"/>
              </w:rPr>
            </w:pPr>
          </w:p>
          <w:p w14:paraId="20792F67" w14:textId="77777777" w:rsidR="005A51B3" w:rsidRDefault="005A51B3" w:rsidP="005A51B3">
            <w:pPr>
              <w:rPr>
                <w:rFonts w:asciiTheme="minorHAnsi" w:hAnsiTheme="minorHAnsi" w:cstheme="minorHAnsi"/>
                <w:sz w:val="22"/>
                <w:szCs w:val="22"/>
                <w:lang w:eastAsia="en-US"/>
              </w:rPr>
            </w:pPr>
          </w:p>
          <w:p w14:paraId="2CA4FD53" w14:textId="77777777" w:rsidR="005A51B3" w:rsidRDefault="005A51B3" w:rsidP="005A51B3">
            <w:pPr>
              <w:rPr>
                <w:rFonts w:asciiTheme="minorHAnsi" w:hAnsiTheme="minorHAnsi" w:cstheme="minorHAnsi"/>
                <w:sz w:val="22"/>
                <w:szCs w:val="22"/>
                <w:lang w:eastAsia="en-US"/>
              </w:rPr>
            </w:pPr>
          </w:p>
          <w:p w14:paraId="53698D7F" w14:textId="77777777" w:rsidR="005A51B3" w:rsidRDefault="005A51B3" w:rsidP="005A51B3">
            <w:pPr>
              <w:rPr>
                <w:rFonts w:asciiTheme="minorHAnsi" w:hAnsiTheme="minorHAnsi" w:cstheme="minorHAnsi"/>
                <w:sz w:val="22"/>
                <w:szCs w:val="22"/>
                <w:lang w:eastAsia="en-US"/>
              </w:rPr>
            </w:pPr>
          </w:p>
          <w:p w14:paraId="50BDE821" w14:textId="77777777" w:rsidR="005A51B3" w:rsidRDefault="005A51B3" w:rsidP="005A51B3">
            <w:pPr>
              <w:rPr>
                <w:rFonts w:asciiTheme="minorHAnsi" w:hAnsiTheme="minorHAnsi" w:cstheme="minorHAnsi"/>
                <w:sz w:val="22"/>
                <w:szCs w:val="22"/>
                <w:lang w:eastAsia="en-US"/>
              </w:rPr>
            </w:pPr>
          </w:p>
          <w:p w14:paraId="2E950443" w14:textId="727622F1" w:rsidR="005A51B3"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4E" w14:textId="77777777" w:rsidTr="005A51B3">
        <w:trPr>
          <w:trHeight w:val="465"/>
        </w:trPr>
        <w:tc>
          <w:tcPr>
            <w:tcW w:w="577" w:type="dxa"/>
            <w:vMerge/>
          </w:tcPr>
          <w:p w14:paraId="2E95044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46"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C8DFDD9"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49" w14:textId="7E5047A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4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4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4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4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61" w14:textId="77777777" w:rsidTr="005A51B3">
        <w:trPr>
          <w:trHeight w:val="405"/>
        </w:trPr>
        <w:tc>
          <w:tcPr>
            <w:tcW w:w="577" w:type="dxa"/>
            <w:vMerge w:val="restart"/>
          </w:tcPr>
          <w:p w14:paraId="2E95044F" w14:textId="3D74EBE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11</w:t>
            </w:r>
          </w:p>
        </w:tc>
        <w:tc>
          <w:tcPr>
            <w:tcW w:w="2391" w:type="dxa"/>
            <w:vMerge w:val="restart"/>
          </w:tcPr>
          <w:p w14:paraId="1EF62E7F" w14:textId="1BC66B7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equipment and furniture.</w:t>
            </w:r>
          </w:p>
          <w:p w14:paraId="2E950450" w14:textId="77777777" w:rsidR="003A6967" w:rsidRPr="00C72F76" w:rsidRDefault="003A6967" w:rsidP="005A51B3">
            <w:pPr>
              <w:rPr>
                <w:rFonts w:asciiTheme="minorHAnsi" w:hAnsiTheme="minorHAnsi" w:cstheme="minorHAnsi"/>
                <w:sz w:val="22"/>
                <w:szCs w:val="22"/>
                <w:lang w:eastAsia="en-US"/>
              </w:rPr>
            </w:pPr>
          </w:p>
          <w:p w14:paraId="2E950451" w14:textId="77777777" w:rsidR="003A6967" w:rsidRPr="00C72F76" w:rsidRDefault="003A6967" w:rsidP="005A51B3">
            <w:pPr>
              <w:rPr>
                <w:rFonts w:asciiTheme="minorHAnsi" w:hAnsiTheme="minorHAnsi" w:cstheme="minorHAnsi"/>
                <w:sz w:val="22"/>
                <w:szCs w:val="22"/>
                <w:lang w:eastAsia="en-US"/>
              </w:rPr>
            </w:pPr>
          </w:p>
          <w:p w14:paraId="2E95045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CBE4E72" w14:textId="69BF19E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53" w14:textId="6350F68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 through contact with surfaces.</w:t>
            </w:r>
          </w:p>
        </w:tc>
        <w:tc>
          <w:tcPr>
            <w:tcW w:w="3391" w:type="dxa"/>
          </w:tcPr>
          <w:p w14:paraId="43F3247E"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 xml:space="preserve">All equipment will be sanitised prior to, and after, each use using antibacterial wipes/spray/cleaning equipment that has been provided. </w:t>
            </w:r>
          </w:p>
          <w:p w14:paraId="61CBDB00" w14:textId="77777777" w:rsidR="003A6967" w:rsidRPr="00C72F76" w:rsidRDefault="003A6967" w:rsidP="005A51B3">
            <w:pPr>
              <w:rPr>
                <w:rFonts w:asciiTheme="minorHAnsi" w:hAnsiTheme="minorHAnsi" w:cstheme="minorHAnsi"/>
                <w:sz w:val="22"/>
                <w:szCs w:val="22"/>
              </w:rPr>
            </w:pPr>
          </w:p>
          <w:p w14:paraId="649D780C"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After employees have cleaned equipment, they will follow good hand hygiene practices.</w:t>
            </w:r>
          </w:p>
          <w:p w14:paraId="2E950454" w14:textId="77777777" w:rsidR="003A6967" w:rsidRPr="00C72F76" w:rsidRDefault="003A6967" w:rsidP="005A51B3">
            <w:pPr>
              <w:rPr>
                <w:rFonts w:asciiTheme="minorHAnsi" w:hAnsiTheme="minorHAnsi" w:cstheme="minorHAnsi"/>
                <w:sz w:val="22"/>
                <w:szCs w:val="22"/>
                <w:lang w:eastAsia="en-US"/>
              </w:rPr>
            </w:pPr>
          </w:p>
          <w:p w14:paraId="2E950455" w14:textId="77777777" w:rsidR="003A6967" w:rsidRPr="00C72F76" w:rsidRDefault="003A6967" w:rsidP="005A51B3">
            <w:pPr>
              <w:rPr>
                <w:rFonts w:asciiTheme="minorHAnsi" w:hAnsiTheme="minorHAnsi" w:cstheme="minorHAnsi"/>
                <w:sz w:val="22"/>
                <w:szCs w:val="22"/>
                <w:lang w:eastAsia="en-US"/>
              </w:rPr>
            </w:pPr>
          </w:p>
          <w:p w14:paraId="2E950456" w14:textId="77777777" w:rsidR="003A6967" w:rsidRPr="00C72F76" w:rsidRDefault="003A6967" w:rsidP="005A51B3">
            <w:pPr>
              <w:rPr>
                <w:rFonts w:asciiTheme="minorHAnsi" w:hAnsiTheme="minorHAnsi" w:cstheme="minorHAnsi"/>
                <w:sz w:val="22"/>
                <w:szCs w:val="22"/>
                <w:lang w:eastAsia="en-US"/>
              </w:rPr>
            </w:pPr>
          </w:p>
          <w:p w14:paraId="2E950457" w14:textId="77777777" w:rsidR="003A6967" w:rsidRPr="00C72F76" w:rsidRDefault="003A6967" w:rsidP="005A51B3">
            <w:pPr>
              <w:rPr>
                <w:rFonts w:asciiTheme="minorHAnsi" w:hAnsiTheme="minorHAnsi" w:cstheme="minorHAnsi"/>
                <w:sz w:val="22"/>
                <w:szCs w:val="22"/>
                <w:lang w:eastAsia="en-US"/>
              </w:rPr>
            </w:pPr>
          </w:p>
          <w:p w14:paraId="2E950458" w14:textId="77777777" w:rsidR="003A6967" w:rsidRPr="00C72F76" w:rsidRDefault="003A6967" w:rsidP="005A51B3">
            <w:pPr>
              <w:rPr>
                <w:rFonts w:asciiTheme="minorHAnsi" w:hAnsiTheme="minorHAnsi" w:cstheme="minorHAnsi"/>
                <w:sz w:val="22"/>
                <w:szCs w:val="22"/>
                <w:lang w:eastAsia="en-US"/>
              </w:rPr>
            </w:pPr>
          </w:p>
          <w:p w14:paraId="2E950459" w14:textId="77777777" w:rsidR="003A6967" w:rsidRPr="00C72F76" w:rsidRDefault="003A6967" w:rsidP="005A51B3">
            <w:pPr>
              <w:rPr>
                <w:rFonts w:asciiTheme="minorHAnsi" w:hAnsiTheme="minorHAnsi" w:cstheme="minorHAnsi"/>
                <w:sz w:val="22"/>
                <w:szCs w:val="22"/>
                <w:lang w:eastAsia="en-US"/>
              </w:rPr>
            </w:pPr>
          </w:p>
          <w:p w14:paraId="2E95045A" w14:textId="77777777" w:rsidR="003A6967" w:rsidRPr="00C72F76" w:rsidRDefault="003A6967" w:rsidP="005A51B3">
            <w:pPr>
              <w:rPr>
                <w:rFonts w:asciiTheme="minorHAnsi" w:hAnsiTheme="minorHAnsi" w:cstheme="minorHAnsi"/>
                <w:sz w:val="22"/>
                <w:szCs w:val="22"/>
                <w:lang w:eastAsia="en-US"/>
              </w:rPr>
            </w:pPr>
          </w:p>
          <w:p w14:paraId="2E95045B" w14:textId="166D86D1" w:rsidR="003A6967" w:rsidRPr="00C72F76" w:rsidRDefault="003A6967" w:rsidP="005A51B3">
            <w:pPr>
              <w:rPr>
                <w:rFonts w:asciiTheme="minorHAnsi" w:hAnsiTheme="minorHAnsi" w:cstheme="minorHAnsi"/>
                <w:sz w:val="22"/>
                <w:szCs w:val="22"/>
                <w:lang w:eastAsia="en-US"/>
              </w:rPr>
            </w:pPr>
          </w:p>
          <w:p w14:paraId="02D9B31B" w14:textId="74B8C89B" w:rsidR="003A6967" w:rsidRPr="00C72F76" w:rsidRDefault="003A6967" w:rsidP="005A51B3">
            <w:pPr>
              <w:rPr>
                <w:rFonts w:asciiTheme="minorHAnsi" w:hAnsiTheme="minorHAnsi" w:cstheme="minorHAnsi"/>
                <w:sz w:val="22"/>
                <w:szCs w:val="22"/>
                <w:lang w:eastAsia="en-US"/>
              </w:rPr>
            </w:pPr>
          </w:p>
          <w:p w14:paraId="6FF4CC2F" w14:textId="1D4A0ACE" w:rsidR="003A6967" w:rsidRPr="00C72F76" w:rsidRDefault="003A6967" w:rsidP="005A51B3">
            <w:pPr>
              <w:rPr>
                <w:rFonts w:asciiTheme="minorHAnsi" w:hAnsiTheme="minorHAnsi" w:cstheme="minorHAnsi"/>
                <w:sz w:val="22"/>
                <w:szCs w:val="22"/>
                <w:lang w:eastAsia="en-US"/>
              </w:rPr>
            </w:pPr>
          </w:p>
          <w:p w14:paraId="3C8D51AF" w14:textId="1483800B" w:rsidR="003A6967" w:rsidRPr="00C72F76" w:rsidRDefault="003A6967" w:rsidP="005A51B3">
            <w:pPr>
              <w:rPr>
                <w:rFonts w:asciiTheme="minorHAnsi" w:hAnsiTheme="minorHAnsi" w:cstheme="minorHAnsi"/>
                <w:sz w:val="22"/>
                <w:szCs w:val="22"/>
                <w:lang w:eastAsia="en-US"/>
              </w:rPr>
            </w:pPr>
          </w:p>
          <w:p w14:paraId="13D3D4D4" w14:textId="409890A6" w:rsidR="003A6967" w:rsidRPr="00C72F76" w:rsidRDefault="003A6967" w:rsidP="005A51B3">
            <w:pPr>
              <w:rPr>
                <w:rFonts w:asciiTheme="minorHAnsi" w:hAnsiTheme="minorHAnsi" w:cstheme="minorHAnsi"/>
                <w:sz w:val="22"/>
                <w:szCs w:val="22"/>
                <w:lang w:eastAsia="en-US"/>
              </w:rPr>
            </w:pPr>
          </w:p>
          <w:p w14:paraId="37F1FCA8" w14:textId="77777777" w:rsidR="003A6967" w:rsidRPr="00C72F76" w:rsidRDefault="003A6967" w:rsidP="005A51B3">
            <w:pPr>
              <w:rPr>
                <w:rFonts w:asciiTheme="minorHAnsi" w:hAnsiTheme="minorHAnsi" w:cstheme="minorHAnsi"/>
                <w:sz w:val="22"/>
                <w:szCs w:val="22"/>
                <w:lang w:eastAsia="en-US"/>
              </w:rPr>
            </w:pPr>
          </w:p>
          <w:p w14:paraId="2E95045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 </w:t>
            </w:r>
          </w:p>
        </w:tc>
        <w:tc>
          <w:tcPr>
            <w:tcW w:w="3141" w:type="dxa"/>
            <w:vMerge w:val="restart"/>
          </w:tcPr>
          <w:p w14:paraId="303A9D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will consider the reduction in resources used in the classroom setting, to restrict the numbers using equipment.</w:t>
            </w:r>
          </w:p>
          <w:p w14:paraId="53BBB3B1" w14:textId="77777777" w:rsidR="003A6967" w:rsidRPr="00C72F76" w:rsidRDefault="003A6967" w:rsidP="005A51B3">
            <w:pPr>
              <w:rPr>
                <w:rFonts w:asciiTheme="minorHAnsi" w:hAnsiTheme="minorHAnsi" w:cstheme="minorHAnsi"/>
                <w:sz w:val="22"/>
                <w:szCs w:val="22"/>
                <w:lang w:eastAsia="en-US"/>
              </w:rPr>
            </w:pPr>
          </w:p>
          <w:p w14:paraId="62E97C58" w14:textId="4479F36E"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will consider learning activities that reduce the sharing of resources.</w:t>
            </w:r>
          </w:p>
          <w:p w14:paraId="5A4D041E" w14:textId="5FC5FF9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removing all resources that cannot be easily washed.</w:t>
            </w:r>
          </w:p>
          <w:p w14:paraId="57A3EC35" w14:textId="5DAFB988" w:rsidR="003A6967" w:rsidRPr="00C72F76" w:rsidRDefault="003A6967" w:rsidP="005A51B3">
            <w:pPr>
              <w:rPr>
                <w:rFonts w:asciiTheme="minorHAnsi" w:hAnsiTheme="minorHAnsi" w:cstheme="minorHAnsi"/>
                <w:sz w:val="22"/>
                <w:szCs w:val="22"/>
                <w:lang w:eastAsia="en-US"/>
              </w:rPr>
            </w:pPr>
          </w:p>
          <w:p w14:paraId="66C27ABF"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solutions such as:</w:t>
            </w:r>
          </w:p>
          <w:p w14:paraId="33C7C0DB"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pupils having their own packs of stationery and </w:t>
            </w:r>
            <w:r w:rsidRPr="00C72F76">
              <w:rPr>
                <w:rFonts w:asciiTheme="minorHAnsi" w:hAnsiTheme="minorHAnsi" w:cstheme="minorHAnsi"/>
                <w:sz w:val="22"/>
                <w:szCs w:val="22"/>
                <w:lang w:eastAsia="en-US"/>
              </w:rPr>
              <w:lastRenderedPageBreak/>
              <w:t>craft materials set up, so there is no sharing</w:t>
            </w:r>
          </w:p>
          <w:p w14:paraId="02F80A2E"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doing as much electronically as possible, such as pupils or parents emailing completed work that can be run off on a school printer</w:t>
            </w:r>
          </w:p>
          <w:p w14:paraId="71209058" w14:textId="0E8CAB42"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sending in photographs/screenshots</w:t>
            </w:r>
            <w:r w:rsidR="005A51B3">
              <w:rPr>
                <w:rFonts w:asciiTheme="minorHAnsi" w:hAnsiTheme="minorHAnsi" w:cstheme="minorHAnsi"/>
                <w:sz w:val="22"/>
                <w:szCs w:val="22"/>
                <w:lang w:eastAsia="en-US"/>
              </w:rPr>
              <w:t xml:space="preserve"> through Seesaw</w:t>
            </w:r>
          </w:p>
          <w:p w14:paraId="2CEB90DB" w14:textId="76157FCE" w:rsidR="003A6967" w:rsidRPr="00C72F76" w:rsidRDefault="003A6967" w:rsidP="005A51B3">
            <w:pPr>
              <w:rPr>
                <w:rFonts w:asciiTheme="minorHAnsi" w:hAnsiTheme="minorHAnsi" w:cstheme="minorHAnsi"/>
                <w:sz w:val="22"/>
                <w:szCs w:val="22"/>
                <w:lang w:eastAsia="en-US"/>
              </w:rPr>
            </w:pPr>
          </w:p>
          <w:p w14:paraId="31D4E9EA" w14:textId="77777777" w:rsidR="003A6967" w:rsidRPr="00C72F76" w:rsidRDefault="003A6967" w:rsidP="005A51B3">
            <w:pPr>
              <w:rPr>
                <w:rFonts w:asciiTheme="minorHAnsi" w:hAnsiTheme="minorHAnsi" w:cstheme="minorHAnsi"/>
                <w:sz w:val="22"/>
                <w:szCs w:val="22"/>
                <w:lang w:eastAsia="en-US"/>
              </w:rPr>
            </w:pPr>
          </w:p>
          <w:p w14:paraId="32541D27" w14:textId="77777777" w:rsidR="003A6967" w:rsidRPr="00C72F76" w:rsidRDefault="003A6967" w:rsidP="005A51B3">
            <w:pPr>
              <w:rPr>
                <w:rFonts w:asciiTheme="minorHAnsi" w:hAnsiTheme="minorHAnsi" w:cstheme="minorHAnsi"/>
                <w:sz w:val="22"/>
                <w:szCs w:val="22"/>
                <w:lang w:eastAsia="en-US"/>
              </w:rPr>
            </w:pPr>
          </w:p>
          <w:p w14:paraId="5FEF2B32" w14:textId="501E750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Laptops, iPads and computers will be cleaned by the user before and after use.</w:t>
            </w:r>
          </w:p>
          <w:p w14:paraId="3B7C37CE" w14:textId="27759E66" w:rsidR="003A6967" w:rsidRPr="0087076C" w:rsidRDefault="003A6967" w:rsidP="005A51B3">
            <w:pPr>
              <w:rPr>
                <w:rFonts w:asciiTheme="minorHAnsi" w:hAnsiTheme="minorHAnsi" w:cstheme="minorHAnsi"/>
                <w:sz w:val="22"/>
                <w:szCs w:val="22"/>
                <w:lang w:eastAsia="en-US"/>
              </w:rPr>
            </w:pPr>
          </w:p>
          <w:p w14:paraId="664A6A3F" w14:textId="331567F6"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Books from school libraries will be quarantined for 72 hours on return to school</w:t>
            </w:r>
            <w:r w:rsidR="005A51B3">
              <w:rPr>
                <w:rFonts w:asciiTheme="minorHAnsi" w:hAnsiTheme="minorHAnsi" w:cstheme="minorHAnsi"/>
                <w:sz w:val="22"/>
                <w:szCs w:val="22"/>
                <w:lang w:eastAsia="en-US"/>
              </w:rPr>
              <w:t>.</w:t>
            </w:r>
          </w:p>
          <w:p w14:paraId="755908AF" w14:textId="77777777" w:rsidR="003A6967" w:rsidRPr="00C72F76" w:rsidRDefault="003A6967" w:rsidP="005A51B3">
            <w:pPr>
              <w:rPr>
                <w:rFonts w:asciiTheme="minorHAnsi" w:hAnsiTheme="minorHAnsi" w:cstheme="minorHAnsi"/>
                <w:sz w:val="22"/>
                <w:szCs w:val="22"/>
                <w:lang w:eastAsia="en-US"/>
              </w:rPr>
            </w:pPr>
          </w:p>
          <w:p w14:paraId="73AF1483"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Classrooms should be arranged to ensure that furniture is easily cleaned, with the removal of furniture and resources that may prove challenging to keep clean, such as soft furnishings.</w:t>
            </w:r>
          </w:p>
          <w:p w14:paraId="1EB2D802" w14:textId="77777777" w:rsidR="003A6967" w:rsidRPr="00C72F76" w:rsidRDefault="003A6967" w:rsidP="005A51B3">
            <w:pPr>
              <w:shd w:val="clear" w:color="auto" w:fill="92D050"/>
              <w:rPr>
                <w:rFonts w:asciiTheme="minorHAnsi" w:hAnsiTheme="minorHAnsi" w:cstheme="minorHAnsi"/>
                <w:sz w:val="22"/>
                <w:szCs w:val="22"/>
                <w:lang w:eastAsia="en-US"/>
              </w:rPr>
            </w:pPr>
          </w:p>
          <w:p w14:paraId="4E15864A" w14:textId="5D6C7FD2"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Desks and chairs should be cleaned before and after a </w:t>
            </w:r>
            <w:r w:rsidRPr="0087076C">
              <w:rPr>
                <w:rFonts w:asciiTheme="minorHAnsi" w:hAnsiTheme="minorHAnsi" w:cstheme="minorHAnsi"/>
                <w:sz w:val="22"/>
                <w:szCs w:val="22"/>
                <w:lang w:eastAsia="en-US"/>
              </w:rPr>
              <w:t>period of use by staff and pupils with the wipes provided.</w:t>
            </w:r>
          </w:p>
          <w:p w14:paraId="0C97FCDE" w14:textId="3DCC865F" w:rsidR="003A6967" w:rsidRPr="0087076C" w:rsidRDefault="003A6967" w:rsidP="005A51B3">
            <w:pPr>
              <w:rPr>
                <w:rFonts w:asciiTheme="minorHAnsi" w:hAnsiTheme="minorHAnsi" w:cstheme="minorHAnsi"/>
                <w:sz w:val="22"/>
                <w:szCs w:val="22"/>
                <w:lang w:eastAsia="en-US"/>
              </w:rPr>
            </w:pPr>
          </w:p>
          <w:p w14:paraId="6A4BCD6A" w14:textId="3AAA55C5"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Movement between work stations and classrooms should be minimised</w:t>
            </w:r>
          </w:p>
          <w:p w14:paraId="33A93B16" w14:textId="7E4C90A2" w:rsidR="003A6967" w:rsidRPr="0087076C" w:rsidRDefault="003A6967" w:rsidP="005A51B3">
            <w:pPr>
              <w:rPr>
                <w:rFonts w:asciiTheme="minorHAnsi" w:hAnsiTheme="minorHAnsi" w:cstheme="minorHAnsi"/>
                <w:sz w:val="22"/>
                <w:szCs w:val="22"/>
                <w:lang w:eastAsia="en-US"/>
              </w:rPr>
            </w:pPr>
          </w:p>
          <w:p w14:paraId="5A55884B" w14:textId="1C31C353"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not share telephones, desks, IT equipment and other resources if possible.</w:t>
            </w:r>
          </w:p>
          <w:p w14:paraId="6F915A6C" w14:textId="3646DD51" w:rsidR="003A6967" w:rsidRPr="0087076C" w:rsidRDefault="003A6967" w:rsidP="005A51B3">
            <w:pPr>
              <w:rPr>
                <w:rFonts w:asciiTheme="minorHAnsi" w:hAnsiTheme="minorHAnsi" w:cstheme="minorHAnsi"/>
                <w:sz w:val="22"/>
                <w:szCs w:val="22"/>
                <w:lang w:eastAsia="en-US"/>
              </w:rPr>
            </w:pPr>
          </w:p>
          <w:p w14:paraId="57A53E79" w14:textId="795A7DD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45D"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5E" w14:textId="1B1FFF6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53E47BC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F78D98" w14:textId="77777777" w:rsidR="005A51B3" w:rsidRDefault="005A51B3" w:rsidP="005A51B3">
            <w:pPr>
              <w:rPr>
                <w:rFonts w:asciiTheme="minorHAnsi" w:hAnsiTheme="minorHAnsi" w:cstheme="minorHAnsi"/>
                <w:sz w:val="22"/>
                <w:szCs w:val="22"/>
                <w:lang w:eastAsia="en-US"/>
              </w:rPr>
            </w:pPr>
          </w:p>
          <w:p w14:paraId="3B744216" w14:textId="77777777" w:rsidR="005A51B3" w:rsidRDefault="005A51B3" w:rsidP="005A51B3">
            <w:pPr>
              <w:rPr>
                <w:rFonts w:asciiTheme="minorHAnsi" w:hAnsiTheme="minorHAnsi" w:cstheme="minorHAnsi"/>
                <w:sz w:val="22"/>
                <w:szCs w:val="22"/>
                <w:lang w:eastAsia="en-US"/>
              </w:rPr>
            </w:pPr>
          </w:p>
          <w:p w14:paraId="1747B785" w14:textId="77777777" w:rsidR="005A51B3" w:rsidRDefault="005A51B3" w:rsidP="005A51B3">
            <w:pPr>
              <w:rPr>
                <w:rFonts w:asciiTheme="minorHAnsi" w:hAnsiTheme="minorHAnsi" w:cstheme="minorHAnsi"/>
                <w:sz w:val="22"/>
                <w:szCs w:val="22"/>
                <w:lang w:eastAsia="en-US"/>
              </w:rPr>
            </w:pPr>
          </w:p>
          <w:p w14:paraId="0FBFF025" w14:textId="77777777" w:rsidR="005A51B3" w:rsidRDefault="005A51B3" w:rsidP="005A51B3">
            <w:pPr>
              <w:rPr>
                <w:rFonts w:asciiTheme="minorHAnsi" w:hAnsiTheme="minorHAnsi" w:cstheme="minorHAnsi"/>
                <w:sz w:val="22"/>
                <w:szCs w:val="22"/>
                <w:lang w:eastAsia="en-US"/>
              </w:rPr>
            </w:pPr>
          </w:p>
          <w:p w14:paraId="2768BD95"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610E969" w14:textId="77777777" w:rsidR="005A51B3" w:rsidRDefault="005A51B3" w:rsidP="005A51B3">
            <w:pPr>
              <w:rPr>
                <w:rFonts w:asciiTheme="minorHAnsi" w:hAnsiTheme="minorHAnsi" w:cstheme="minorHAnsi"/>
                <w:sz w:val="22"/>
                <w:szCs w:val="22"/>
                <w:lang w:eastAsia="en-US"/>
              </w:rPr>
            </w:pPr>
          </w:p>
          <w:p w14:paraId="3EAD25DB" w14:textId="77777777" w:rsidR="005A51B3" w:rsidRDefault="005A51B3" w:rsidP="005A51B3">
            <w:pPr>
              <w:rPr>
                <w:rFonts w:asciiTheme="minorHAnsi" w:hAnsiTheme="minorHAnsi" w:cstheme="minorHAnsi"/>
                <w:sz w:val="22"/>
                <w:szCs w:val="22"/>
                <w:lang w:eastAsia="en-US"/>
              </w:rPr>
            </w:pPr>
          </w:p>
          <w:p w14:paraId="66474A03" w14:textId="77777777" w:rsidR="005A51B3" w:rsidRDefault="005A51B3" w:rsidP="005A51B3">
            <w:pPr>
              <w:rPr>
                <w:rFonts w:asciiTheme="minorHAnsi" w:hAnsiTheme="minorHAnsi" w:cstheme="minorHAnsi"/>
                <w:sz w:val="22"/>
                <w:szCs w:val="22"/>
                <w:lang w:eastAsia="en-US"/>
              </w:rPr>
            </w:pPr>
          </w:p>
          <w:p w14:paraId="1368B2C4" w14:textId="77777777" w:rsidR="005A51B3" w:rsidRDefault="005A51B3" w:rsidP="005A51B3">
            <w:pPr>
              <w:rPr>
                <w:rFonts w:asciiTheme="minorHAnsi" w:hAnsiTheme="minorHAnsi" w:cstheme="minorHAnsi"/>
                <w:sz w:val="22"/>
                <w:szCs w:val="22"/>
                <w:lang w:eastAsia="en-US"/>
              </w:rPr>
            </w:pPr>
          </w:p>
          <w:p w14:paraId="10BE999B" w14:textId="77777777" w:rsidR="005A51B3" w:rsidRDefault="005A51B3" w:rsidP="005A51B3">
            <w:pPr>
              <w:rPr>
                <w:rFonts w:asciiTheme="minorHAnsi" w:hAnsiTheme="minorHAnsi" w:cstheme="minorHAnsi"/>
                <w:sz w:val="22"/>
                <w:szCs w:val="22"/>
                <w:lang w:eastAsia="en-US"/>
              </w:rPr>
            </w:pPr>
          </w:p>
          <w:p w14:paraId="0D300F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DBBE8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11841E85" w14:textId="77777777" w:rsidR="005A51B3" w:rsidRDefault="005A51B3" w:rsidP="005A51B3">
            <w:pPr>
              <w:rPr>
                <w:rFonts w:asciiTheme="minorHAnsi" w:hAnsiTheme="minorHAnsi" w:cstheme="minorHAnsi"/>
                <w:sz w:val="22"/>
                <w:szCs w:val="22"/>
                <w:lang w:eastAsia="en-US"/>
              </w:rPr>
            </w:pPr>
          </w:p>
          <w:p w14:paraId="7D82093F" w14:textId="77777777" w:rsidR="005A51B3" w:rsidRDefault="005A51B3" w:rsidP="005A51B3">
            <w:pPr>
              <w:rPr>
                <w:rFonts w:asciiTheme="minorHAnsi" w:hAnsiTheme="minorHAnsi" w:cstheme="minorHAnsi"/>
                <w:sz w:val="22"/>
                <w:szCs w:val="22"/>
                <w:lang w:eastAsia="en-US"/>
              </w:rPr>
            </w:pPr>
          </w:p>
          <w:p w14:paraId="0A4DFB96" w14:textId="77777777" w:rsidR="005A51B3" w:rsidRDefault="005A51B3" w:rsidP="005A51B3">
            <w:pPr>
              <w:rPr>
                <w:rFonts w:asciiTheme="minorHAnsi" w:hAnsiTheme="minorHAnsi" w:cstheme="minorHAnsi"/>
                <w:sz w:val="22"/>
                <w:szCs w:val="22"/>
                <w:lang w:eastAsia="en-US"/>
              </w:rPr>
            </w:pPr>
          </w:p>
          <w:p w14:paraId="1D759BAD" w14:textId="77777777" w:rsidR="005A51B3" w:rsidRDefault="005A51B3" w:rsidP="005A51B3">
            <w:pPr>
              <w:rPr>
                <w:rFonts w:asciiTheme="minorHAnsi" w:hAnsiTheme="minorHAnsi" w:cstheme="minorHAnsi"/>
                <w:sz w:val="22"/>
                <w:szCs w:val="22"/>
                <w:lang w:eastAsia="en-US"/>
              </w:rPr>
            </w:pPr>
          </w:p>
          <w:p w14:paraId="4FB23D49" w14:textId="77777777" w:rsidR="005A51B3" w:rsidRDefault="005A51B3" w:rsidP="005A51B3">
            <w:pPr>
              <w:rPr>
                <w:rFonts w:asciiTheme="minorHAnsi" w:hAnsiTheme="minorHAnsi" w:cstheme="minorHAnsi"/>
                <w:sz w:val="22"/>
                <w:szCs w:val="22"/>
                <w:lang w:eastAsia="en-US"/>
              </w:rPr>
            </w:pPr>
          </w:p>
          <w:p w14:paraId="2A39C520" w14:textId="77777777" w:rsidR="005A51B3" w:rsidRDefault="005A51B3" w:rsidP="005A51B3">
            <w:pPr>
              <w:rPr>
                <w:rFonts w:asciiTheme="minorHAnsi" w:hAnsiTheme="minorHAnsi" w:cstheme="minorHAnsi"/>
                <w:sz w:val="22"/>
                <w:szCs w:val="22"/>
                <w:lang w:eastAsia="en-US"/>
              </w:rPr>
            </w:pPr>
          </w:p>
          <w:p w14:paraId="576509D1" w14:textId="77777777" w:rsidR="005A51B3" w:rsidRDefault="005A51B3" w:rsidP="005A51B3">
            <w:pPr>
              <w:rPr>
                <w:rFonts w:asciiTheme="minorHAnsi" w:hAnsiTheme="minorHAnsi" w:cstheme="minorHAnsi"/>
                <w:sz w:val="22"/>
                <w:szCs w:val="22"/>
                <w:lang w:eastAsia="en-US"/>
              </w:rPr>
            </w:pPr>
          </w:p>
          <w:p w14:paraId="75F85C37" w14:textId="77777777" w:rsidR="005A51B3" w:rsidRDefault="005A51B3" w:rsidP="005A51B3">
            <w:pPr>
              <w:rPr>
                <w:rFonts w:asciiTheme="minorHAnsi" w:hAnsiTheme="minorHAnsi" w:cstheme="minorHAnsi"/>
                <w:sz w:val="22"/>
                <w:szCs w:val="22"/>
                <w:lang w:eastAsia="en-US"/>
              </w:rPr>
            </w:pPr>
          </w:p>
          <w:p w14:paraId="399DD6CE" w14:textId="77777777" w:rsidR="005A51B3" w:rsidRDefault="005A51B3" w:rsidP="005A51B3">
            <w:pPr>
              <w:rPr>
                <w:rFonts w:asciiTheme="minorHAnsi" w:hAnsiTheme="minorHAnsi" w:cstheme="minorHAnsi"/>
                <w:sz w:val="22"/>
                <w:szCs w:val="22"/>
                <w:lang w:eastAsia="en-US"/>
              </w:rPr>
            </w:pPr>
          </w:p>
          <w:p w14:paraId="62721CFB" w14:textId="77777777" w:rsidR="005A51B3" w:rsidRDefault="005A51B3" w:rsidP="005A51B3">
            <w:pPr>
              <w:rPr>
                <w:rFonts w:asciiTheme="minorHAnsi" w:hAnsiTheme="minorHAnsi" w:cstheme="minorHAnsi"/>
                <w:sz w:val="22"/>
                <w:szCs w:val="22"/>
                <w:lang w:eastAsia="en-US"/>
              </w:rPr>
            </w:pPr>
          </w:p>
          <w:p w14:paraId="680BF1F4" w14:textId="77777777" w:rsidR="005A51B3" w:rsidRDefault="005A51B3" w:rsidP="005A51B3">
            <w:pPr>
              <w:rPr>
                <w:rFonts w:asciiTheme="minorHAnsi" w:hAnsiTheme="minorHAnsi" w:cstheme="minorHAnsi"/>
                <w:sz w:val="22"/>
                <w:szCs w:val="22"/>
                <w:lang w:eastAsia="en-US"/>
              </w:rPr>
            </w:pPr>
          </w:p>
          <w:p w14:paraId="265D95DA" w14:textId="77777777" w:rsidR="005A51B3" w:rsidRDefault="005A51B3" w:rsidP="005A51B3">
            <w:pPr>
              <w:rPr>
                <w:rFonts w:asciiTheme="minorHAnsi" w:hAnsiTheme="minorHAnsi" w:cstheme="minorHAnsi"/>
                <w:sz w:val="22"/>
                <w:szCs w:val="22"/>
                <w:lang w:eastAsia="en-US"/>
              </w:rPr>
            </w:pPr>
          </w:p>
          <w:p w14:paraId="1CDF03CF" w14:textId="77777777" w:rsidR="005A51B3" w:rsidRDefault="005A51B3" w:rsidP="005A51B3">
            <w:pPr>
              <w:rPr>
                <w:rFonts w:asciiTheme="minorHAnsi" w:hAnsiTheme="minorHAnsi" w:cstheme="minorHAnsi"/>
                <w:sz w:val="22"/>
                <w:szCs w:val="22"/>
                <w:lang w:eastAsia="en-US"/>
              </w:rPr>
            </w:pPr>
          </w:p>
          <w:p w14:paraId="04BFF07D" w14:textId="77777777" w:rsidR="005A51B3" w:rsidRDefault="005A51B3" w:rsidP="005A51B3">
            <w:pPr>
              <w:rPr>
                <w:rFonts w:asciiTheme="minorHAnsi" w:hAnsiTheme="minorHAnsi" w:cstheme="minorHAnsi"/>
                <w:sz w:val="22"/>
                <w:szCs w:val="22"/>
                <w:lang w:eastAsia="en-US"/>
              </w:rPr>
            </w:pPr>
          </w:p>
          <w:p w14:paraId="1F8EF39A" w14:textId="77777777" w:rsidR="005A51B3" w:rsidRDefault="005A51B3" w:rsidP="005A51B3">
            <w:pPr>
              <w:rPr>
                <w:rFonts w:asciiTheme="minorHAnsi" w:hAnsiTheme="minorHAnsi" w:cstheme="minorHAnsi"/>
                <w:sz w:val="22"/>
                <w:szCs w:val="22"/>
                <w:lang w:eastAsia="en-US"/>
              </w:rPr>
            </w:pPr>
          </w:p>
          <w:p w14:paraId="69745B6A" w14:textId="77777777" w:rsidR="005A51B3" w:rsidRDefault="005A51B3" w:rsidP="005A51B3">
            <w:pPr>
              <w:rPr>
                <w:rFonts w:asciiTheme="minorHAnsi" w:hAnsiTheme="minorHAnsi" w:cstheme="minorHAnsi"/>
                <w:sz w:val="22"/>
                <w:szCs w:val="22"/>
                <w:lang w:eastAsia="en-US"/>
              </w:rPr>
            </w:pPr>
          </w:p>
          <w:p w14:paraId="544A00FB" w14:textId="77777777" w:rsidR="005A51B3" w:rsidRDefault="005A51B3" w:rsidP="005A51B3">
            <w:pPr>
              <w:rPr>
                <w:rFonts w:asciiTheme="minorHAnsi" w:hAnsiTheme="minorHAnsi" w:cstheme="minorHAnsi"/>
                <w:sz w:val="22"/>
                <w:szCs w:val="22"/>
                <w:lang w:eastAsia="en-US"/>
              </w:rPr>
            </w:pPr>
          </w:p>
          <w:p w14:paraId="4C7CD7F4" w14:textId="77777777" w:rsidR="005A51B3" w:rsidRDefault="005A51B3" w:rsidP="005A51B3">
            <w:pPr>
              <w:rPr>
                <w:rFonts w:asciiTheme="minorHAnsi" w:hAnsiTheme="minorHAnsi" w:cstheme="minorHAnsi"/>
                <w:sz w:val="22"/>
                <w:szCs w:val="22"/>
                <w:lang w:eastAsia="en-US"/>
              </w:rPr>
            </w:pPr>
          </w:p>
          <w:p w14:paraId="718368E4" w14:textId="2D6C396A"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31BEB5E" w14:textId="77777777" w:rsidR="005A51B3" w:rsidRDefault="005A51B3" w:rsidP="005A51B3">
            <w:pPr>
              <w:rPr>
                <w:rFonts w:asciiTheme="minorHAnsi" w:hAnsiTheme="minorHAnsi" w:cstheme="minorHAnsi"/>
                <w:sz w:val="22"/>
                <w:szCs w:val="22"/>
                <w:lang w:eastAsia="en-US"/>
              </w:rPr>
            </w:pPr>
          </w:p>
          <w:p w14:paraId="7165252E" w14:textId="77777777" w:rsidR="005A51B3" w:rsidRDefault="005A51B3" w:rsidP="005A51B3">
            <w:pPr>
              <w:rPr>
                <w:rFonts w:asciiTheme="minorHAnsi" w:hAnsiTheme="minorHAnsi" w:cstheme="minorHAnsi"/>
                <w:sz w:val="22"/>
                <w:szCs w:val="22"/>
                <w:lang w:eastAsia="en-US"/>
              </w:rPr>
            </w:pPr>
          </w:p>
          <w:p w14:paraId="341F792E" w14:textId="77777777" w:rsidR="005A51B3" w:rsidRDefault="005A51B3" w:rsidP="005A51B3">
            <w:pPr>
              <w:rPr>
                <w:rFonts w:asciiTheme="minorHAnsi" w:hAnsiTheme="minorHAnsi" w:cstheme="minorHAnsi"/>
                <w:sz w:val="22"/>
                <w:szCs w:val="22"/>
                <w:lang w:eastAsia="en-US"/>
              </w:rPr>
            </w:pPr>
          </w:p>
          <w:p w14:paraId="1F33B55A" w14:textId="50505025"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4E0EA2D" w14:textId="1DC0FCD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7E5BB4CA" w14:textId="77777777" w:rsidR="005A51B3" w:rsidRDefault="005A51B3" w:rsidP="005A51B3">
            <w:pPr>
              <w:rPr>
                <w:rFonts w:asciiTheme="minorHAnsi" w:hAnsiTheme="minorHAnsi" w:cstheme="minorHAnsi"/>
                <w:sz w:val="22"/>
                <w:szCs w:val="22"/>
                <w:lang w:eastAsia="en-US"/>
              </w:rPr>
            </w:pPr>
          </w:p>
          <w:p w14:paraId="22AB8F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7F3BC697"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153AC2A" w14:textId="77777777" w:rsidR="005A51B3" w:rsidRPr="005A51B3" w:rsidRDefault="005A51B3" w:rsidP="005A51B3">
            <w:pPr>
              <w:rPr>
                <w:rFonts w:asciiTheme="minorHAnsi" w:hAnsiTheme="minorHAnsi" w:cstheme="minorHAnsi"/>
                <w:sz w:val="22"/>
                <w:szCs w:val="22"/>
                <w:lang w:eastAsia="en-US"/>
              </w:rPr>
            </w:pPr>
          </w:p>
          <w:p w14:paraId="66E4764E" w14:textId="77777777" w:rsidR="005A51B3" w:rsidRPr="005A51B3" w:rsidRDefault="005A51B3" w:rsidP="005A51B3">
            <w:pPr>
              <w:rPr>
                <w:rFonts w:asciiTheme="minorHAnsi" w:hAnsiTheme="minorHAnsi" w:cstheme="minorHAnsi"/>
                <w:sz w:val="22"/>
                <w:szCs w:val="22"/>
                <w:lang w:eastAsia="en-US"/>
              </w:rPr>
            </w:pPr>
          </w:p>
          <w:p w14:paraId="19244C86" w14:textId="77777777" w:rsidR="005A51B3" w:rsidRPr="005A51B3" w:rsidRDefault="005A51B3" w:rsidP="005A51B3">
            <w:pPr>
              <w:rPr>
                <w:rFonts w:asciiTheme="minorHAnsi" w:hAnsiTheme="minorHAnsi" w:cstheme="minorHAnsi"/>
                <w:sz w:val="22"/>
                <w:szCs w:val="22"/>
                <w:lang w:eastAsia="en-US"/>
              </w:rPr>
            </w:pPr>
          </w:p>
          <w:p w14:paraId="11192647" w14:textId="77777777" w:rsidR="005A51B3" w:rsidRPr="005A51B3" w:rsidRDefault="005A51B3" w:rsidP="005A51B3">
            <w:pPr>
              <w:rPr>
                <w:rFonts w:asciiTheme="minorHAnsi" w:hAnsiTheme="minorHAnsi" w:cstheme="minorHAnsi"/>
                <w:sz w:val="22"/>
                <w:szCs w:val="22"/>
                <w:lang w:eastAsia="en-US"/>
              </w:rPr>
            </w:pPr>
          </w:p>
          <w:p w14:paraId="3F996D23" w14:textId="77777777" w:rsidR="005A51B3" w:rsidRPr="005A51B3" w:rsidRDefault="005A51B3" w:rsidP="005A51B3">
            <w:pPr>
              <w:rPr>
                <w:rFonts w:asciiTheme="minorHAnsi" w:hAnsiTheme="minorHAnsi" w:cstheme="minorHAnsi"/>
                <w:sz w:val="22"/>
                <w:szCs w:val="22"/>
                <w:lang w:eastAsia="en-US"/>
              </w:rPr>
            </w:pPr>
          </w:p>
          <w:p w14:paraId="28C9DF89" w14:textId="77777777" w:rsidR="005A51B3" w:rsidRPr="005A51B3" w:rsidRDefault="005A51B3" w:rsidP="005A51B3">
            <w:pPr>
              <w:rPr>
                <w:rFonts w:asciiTheme="minorHAnsi" w:hAnsiTheme="minorHAnsi" w:cstheme="minorHAnsi"/>
                <w:sz w:val="22"/>
                <w:szCs w:val="22"/>
                <w:lang w:eastAsia="en-US"/>
              </w:rPr>
            </w:pPr>
          </w:p>
          <w:p w14:paraId="5863ADA8" w14:textId="77777777" w:rsidR="005A51B3" w:rsidRPr="005A51B3" w:rsidRDefault="005A51B3" w:rsidP="005A51B3">
            <w:pPr>
              <w:rPr>
                <w:rFonts w:asciiTheme="minorHAnsi" w:hAnsiTheme="minorHAnsi" w:cstheme="minorHAnsi"/>
                <w:sz w:val="22"/>
                <w:szCs w:val="22"/>
                <w:lang w:eastAsia="en-US"/>
              </w:rPr>
            </w:pPr>
          </w:p>
          <w:p w14:paraId="3092D502" w14:textId="77777777" w:rsidR="005A51B3" w:rsidRDefault="005A51B3" w:rsidP="005A51B3">
            <w:pPr>
              <w:rPr>
                <w:rFonts w:asciiTheme="minorHAnsi" w:hAnsiTheme="minorHAnsi" w:cstheme="minorHAnsi"/>
                <w:sz w:val="22"/>
                <w:szCs w:val="22"/>
                <w:lang w:eastAsia="en-US"/>
              </w:rPr>
            </w:pPr>
          </w:p>
          <w:p w14:paraId="0C0275E3"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79037D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PSAs</w:t>
            </w:r>
          </w:p>
          <w:p w14:paraId="144484B8" w14:textId="77777777" w:rsidR="005A51B3" w:rsidRPr="005A51B3" w:rsidRDefault="005A51B3" w:rsidP="005A51B3">
            <w:pPr>
              <w:rPr>
                <w:rFonts w:asciiTheme="minorHAnsi" w:hAnsiTheme="minorHAnsi" w:cstheme="minorHAnsi"/>
                <w:sz w:val="22"/>
                <w:szCs w:val="22"/>
                <w:lang w:eastAsia="en-US"/>
              </w:rPr>
            </w:pPr>
          </w:p>
          <w:p w14:paraId="16FE03B0" w14:textId="77777777" w:rsidR="005A51B3" w:rsidRDefault="005A51B3" w:rsidP="005A51B3">
            <w:pPr>
              <w:rPr>
                <w:rFonts w:asciiTheme="minorHAnsi" w:hAnsiTheme="minorHAnsi" w:cstheme="minorHAnsi"/>
                <w:sz w:val="22"/>
                <w:szCs w:val="22"/>
                <w:lang w:eastAsia="en-US"/>
              </w:rPr>
            </w:pPr>
          </w:p>
          <w:p w14:paraId="47C2EEB6"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563110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46F561A" w14:textId="77777777" w:rsidR="005A51B3" w:rsidRDefault="005A51B3" w:rsidP="005A51B3">
            <w:pPr>
              <w:rPr>
                <w:rFonts w:asciiTheme="minorHAnsi" w:hAnsiTheme="minorHAnsi" w:cstheme="minorHAnsi"/>
                <w:sz w:val="22"/>
                <w:szCs w:val="22"/>
                <w:lang w:eastAsia="en-US"/>
              </w:rPr>
            </w:pPr>
          </w:p>
          <w:p w14:paraId="15E55A62" w14:textId="77777777" w:rsidR="005A51B3" w:rsidRDefault="005A51B3" w:rsidP="005A51B3">
            <w:pPr>
              <w:rPr>
                <w:rFonts w:asciiTheme="minorHAnsi" w:hAnsiTheme="minorHAnsi" w:cstheme="minorHAnsi"/>
                <w:sz w:val="22"/>
                <w:szCs w:val="22"/>
                <w:lang w:eastAsia="en-US"/>
              </w:rPr>
            </w:pPr>
          </w:p>
          <w:p w14:paraId="2E95045F" w14:textId="2F5CF063"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2CFA9212" w14:textId="47B798EF"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6972E5CF" w14:textId="77E71FFF" w:rsidR="005A51B3" w:rsidRDefault="005A51B3" w:rsidP="005A51B3">
            <w:pPr>
              <w:rPr>
                <w:rFonts w:asciiTheme="minorHAnsi" w:hAnsiTheme="minorHAnsi" w:cstheme="minorHAnsi"/>
                <w:sz w:val="22"/>
                <w:szCs w:val="22"/>
                <w:lang w:eastAsia="en-US"/>
              </w:rPr>
            </w:pPr>
          </w:p>
          <w:p w14:paraId="78C365C1" w14:textId="7B23A182" w:rsidR="005A51B3" w:rsidRDefault="005A51B3" w:rsidP="005A51B3">
            <w:pPr>
              <w:rPr>
                <w:rFonts w:asciiTheme="minorHAnsi" w:hAnsiTheme="minorHAnsi" w:cstheme="minorHAnsi"/>
                <w:sz w:val="22"/>
                <w:szCs w:val="22"/>
                <w:lang w:eastAsia="en-US"/>
              </w:rPr>
            </w:pPr>
          </w:p>
          <w:p w14:paraId="20F7F6EF" w14:textId="63C8E84B" w:rsidR="005A51B3" w:rsidRDefault="005A51B3" w:rsidP="005A51B3">
            <w:pPr>
              <w:rPr>
                <w:rFonts w:asciiTheme="minorHAnsi" w:hAnsiTheme="minorHAnsi" w:cstheme="minorHAnsi"/>
                <w:sz w:val="22"/>
                <w:szCs w:val="22"/>
                <w:lang w:eastAsia="en-US"/>
              </w:rPr>
            </w:pPr>
          </w:p>
          <w:p w14:paraId="2D846B4D" w14:textId="4C152B95" w:rsidR="005A51B3" w:rsidRDefault="005A51B3" w:rsidP="005A51B3">
            <w:pPr>
              <w:rPr>
                <w:rFonts w:asciiTheme="minorHAnsi" w:hAnsiTheme="minorHAnsi" w:cstheme="minorHAnsi"/>
                <w:sz w:val="22"/>
                <w:szCs w:val="22"/>
                <w:lang w:eastAsia="en-US"/>
              </w:rPr>
            </w:pPr>
          </w:p>
          <w:p w14:paraId="7F60853D"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4E47B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5F415304" w14:textId="77777777" w:rsidR="005A51B3" w:rsidRDefault="005A51B3" w:rsidP="005A51B3">
            <w:pPr>
              <w:rPr>
                <w:rFonts w:asciiTheme="minorHAnsi" w:hAnsiTheme="minorHAnsi" w:cstheme="minorHAnsi"/>
                <w:sz w:val="22"/>
                <w:szCs w:val="22"/>
                <w:lang w:eastAsia="en-US"/>
              </w:rPr>
            </w:pPr>
          </w:p>
          <w:p w14:paraId="61C02858" w14:textId="77777777" w:rsidR="005A51B3" w:rsidRPr="005A51B3" w:rsidRDefault="005A51B3" w:rsidP="005A51B3">
            <w:pPr>
              <w:rPr>
                <w:rFonts w:asciiTheme="minorHAnsi" w:hAnsiTheme="minorHAnsi" w:cstheme="minorHAnsi"/>
                <w:sz w:val="22"/>
                <w:szCs w:val="22"/>
                <w:lang w:eastAsia="en-US"/>
              </w:rPr>
            </w:pPr>
          </w:p>
          <w:p w14:paraId="49B15D97" w14:textId="77777777" w:rsidR="005A51B3" w:rsidRPr="005A51B3" w:rsidRDefault="005A51B3" w:rsidP="005A51B3">
            <w:pPr>
              <w:rPr>
                <w:rFonts w:asciiTheme="minorHAnsi" w:hAnsiTheme="minorHAnsi" w:cstheme="minorHAnsi"/>
                <w:sz w:val="22"/>
                <w:szCs w:val="22"/>
                <w:lang w:eastAsia="en-US"/>
              </w:rPr>
            </w:pPr>
          </w:p>
          <w:p w14:paraId="6D2B88A9" w14:textId="77777777" w:rsidR="005A51B3" w:rsidRDefault="005A51B3" w:rsidP="005A51B3">
            <w:pPr>
              <w:rPr>
                <w:rFonts w:asciiTheme="minorHAnsi" w:hAnsiTheme="minorHAnsi" w:cstheme="minorHAnsi"/>
                <w:sz w:val="22"/>
                <w:szCs w:val="22"/>
                <w:lang w:eastAsia="en-US"/>
              </w:rPr>
            </w:pPr>
          </w:p>
          <w:p w14:paraId="3A26A6E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DE5205" w14:textId="2BE368E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4E3B639E" w14:textId="5769831B" w:rsidR="005A51B3" w:rsidRDefault="005A51B3" w:rsidP="005A51B3">
            <w:pPr>
              <w:rPr>
                <w:rFonts w:asciiTheme="minorHAnsi" w:hAnsiTheme="minorHAnsi" w:cstheme="minorHAnsi"/>
                <w:sz w:val="22"/>
                <w:szCs w:val="22"/>
                <w:lang w:eastAsia="en-US"/>
              </w:rPr>
            </w:pPr>
          </w:p>
          <w:p w14:paraId="05D7936E" w14:textId="3A3F96AA" w:rsidR="005A51B3" w:rsidRDefault="005A51B3" w:rsidP="005A51B3">
            <w:pPr>
              <w:rPr>
                <w:rFonts w:asciiTheme="minorHAnsi" w:hAnsiTheme="minorHAnsi" w:cstheme="minorHAnsi"/>
                <w:sz w:val="22"/>
                <w:szCs w:val="22"/>
                <w:lang w:eastAsia="en-US"/>
              </w:rPr>
            </w:pPr>
          </w:p>
          <w:p w14:paraId="3483B7F9" w14:textId="3C35987C" w:rsidR="005A51B3" w:rsidRDefault="005A51B3" w:rsidP="005A51B3">
            <w:pPr>
              <w:rPr>
                <w:rFonts w:asciiTheme="minorHAnsi" w:hAnsiTheme="minorHAnsi" w:cstheme="minorHAnsi"/>
                <w:sz w:val="22"/>
                <w:szCs w:val="22"/>
                <w:lang w:eastAsia="en-US"/>
              </w:rPr>
            </w:pPr>
          </w:p>
          <w:p w14:paraId="6F279C65" w14:textId="5DA7B63E" w:rsidR="005A51B3" w:rsidRDefault="005A51B3" w:rsidP="005A51B3">
            <w:pPr>
              <w:rPr>
                <w:rFonts w:asciiTheme="minorHAnsi" w:hAnsiTheme="minorHAnsi" w:cstheme="minorHAnsi"/>
                <w:sz w:val="22"/>
                <w:szCs w:val="22"/>
                <w:lang w:eastAsia="en-US"/>
              </w:rPr>
            </w:pPr>
          </w:p>
          <w:p w14:paraId="06074391" w14:textId="5FB7B963" w:rsidR="005A51B3" w:rsidRDefault="005A51B3" w:rsidP="005A51B3">
            <w:pPr>
              <w:rPr>
                <w:rFonts w:asciiTheme="minorHAnsi" w:hAnsiTheme="minorHAnsi" w:cstheme="minorHAnsi"/>
                <w:sz w:val="22"/>
                <w:szCs w:val="22"/>
                <w:lang w:eastAsia="en-US"/>
              </w:rPr>
            </w:pPr>
          </w:p>
          <w:p w14:paraId="264FEF25" w14:textId="639632A9" w:rsidR="005A51B3" w:rsidRDefault="005A51B3" w:rsidP="005A51B3">
            <w:pPr>
              <w:rPr>
                <w:rFonts w:asciiTheme="minorHAnsi" w:hAnsiTheme="minorHAnsi" w:cstheme="minorHAnsi"/>
                <w:sz w:val="22"/>
                <w:szCs w:val="22"/>
                <w:lang w:eastAsia="en-US"/>
              </w:rPr>
            </w:pPr>
          </w:p>
          <w:p w14:paraId="14225D88" w14:textId="056ADF9C" w:rsidR="005A51B3" w:rsidRDefault="005A51B3" w:rsidP="005A51B3">
            <w:pPr>
              <w:rPr>
                <w:rFonts w:asciiTheme="minorHAnsi" w:hAnsiTheme="minorHAnsi" w:cstheme="minorHAnsi"/>
                <w:sz w:val="22"/>
                <w:szCs w:val="22"/>
                <w:lang w:eastAsia="en-US"/>
              </w:rPr>
            </w:pPr>
          </w:p>
          <w:p w14:paraId="701115CC" w14:textId="5A7E20CE" w:rsidR="005A51B3" w:rsidRDefault="005A51B3" w:rsidP="005A51B3">
            <w:pPr>
              <w:rPr>
                <w:rFonts w:asciiTheme="minorHAnsi" w:hAnsiTheme="minorHAnsi" w:cstheme="minorHAnsi"/>
                <w:sz w:val="22"/>
                <w:szCs w:val="22"/>
                <w:lang w:eastAsia="en-US"/>
              </w:rPr>
            </w:pPr>
          </w:p>
          <w:p w14:paraId="33BD55AE" w14:textId="018CBBB2" w:rsidR="005A51B3" w:rsidRDefault="005A51B3" w:rsidP="005A51B3">
            <w:pPr>
              <w:rPr>
                <w:rFonts w:asciiTheme="minorHAnsi" w:hAnsiTheme="minorHAnsi" w:cstheme="minorHAnsi"/>
                <w:sz w:val="22"/>
                <w:szCs w:val="22"/>
                <w:lang w:eastAsia="en-US"/>
              </w:rPr>
            </w:pPr>
          </w:p>
          <w:p w14:paraId="0F095A15" w14:textId="74D196DE" w:rsidR="005A51B3" w:rsidRDefault="005A51B3" w:rsidP="005A51B3">
            <w:pPr>
              <w:rPr>
                <w:rFonts w:asciiTheme="minorHAnsi" w:hAnsiTheme="minorHAnsi" w:cstheme="minorHAnsi"/>
                <w:sz w:val="22"/>
                <w:szCs w:val="22"/>
                <w:lang w:eastAsia="en-US"/>
              </w:rPr>
            </w:pPr>
          </w:p>
          <w:p w14:paraId="2795B3AE" w14:textId="351AE12B" w:rsidR="005A51B3" w:rsidRDefault="005A51B3" w:rsidP="005A51B3">
            <w:pPr>
              <w:rPr>
                <w:rFonts w:asciiTheme="minorHAnsi" w:hAnsiTheme="minorHAnsi" w:cstheme="minorHAnsi"/>
                <w:sz w:val="22"/>
                <w:szCs w:val="22"/>
                <w:lang w:eastAsia="en-US"/>
              </w:rPr>
            </w:pPr>
          </w:p>
          <w:p w14:paraId="633D08FC" w14:textId="378E87A2" w:rsidR="005A51B3" w:rsidRDefault="005A51B3" w:rsidP="005A51B3">
            <w:pPr>
              <w:rPr>
                <w:rFonts w:asciiTheme="minorHAnsi" w:hAnsiTheme="minorHAnsi" w:cstheme="minorHAnsi"/>
                <w:sz w:val="22"/>
                <w:szCs w:val="22"/>
                <w:lang w:eastAsia="en-US"/>
              </w:rPr>
            </w:pPr>
          </w:p>
          <w:p w14:paraId="71F634C1" w14:textId="0D52C754" w:rsidR="005A51B3" w:rsidRDefault="005A51B3" w:rsidP="005A51B3">
            <w:pPr>
              <w:rPr>
                <w:rFonts w:asciiTheme="minorHAnsi" w:hAnsiTheme="minorHAnsi" w:cstheme="minorHAnsi"/>
                <w:sz w:val="22"/>
                <w:szCs w:val="22"/>
                <w:lang w:eastAsia="en-US"/>
              </w:rPr>
            </w:pPr>
          </w:p>
          <w:p w14:paraId="3BB594B1" w14:textId="40162677" w:rsidR="005A51B3" w:rsidRDefault="005A51B3" w:rsidP="005A51B3">
            <w:pPr>
              <w:rPr>
                <w:rFonts w:asciiTheme="minorHAnsi" w:hAnsiTheme="minorHAnsi" w:cstheme="minorHAnsi"/>
                <w:sz w:val="22"/>
                <w:szCs w:val="22"/>
                <w:lang w:eastAsia="en-US"/>
              </w:rPr>
            </w:pPr>
          </w:p>
          <w:p w14:paraId="2CCE66BE" w14:textId="054853C1" w:rsidR="005A51B3" w:rsidRDefault="005A51B3" w:rsidP="005A51B3">
            <w:pPr>
              <w:rPr>
                <w:rFonts w:asciiTheme="minorHAnsi" w:hAnsiTheme="minorHAnsi" w:cstheme="minorHAnsi"/>
                <w:sz w:val="22"/>
                <w:szCs w:val="22"/>
                <w:lang w:eastAsia="en-US"/>
              </w:rPr>
            </w:pPr>
          </w:p>
          <w:p w14:paraId="42C1C697" w14:textId="1EEC6088" w:rsidR="005A51B3" w:rsidRDefault="005A51B3" w:rsidP="005A51B3">
            <w:pPr>
              <w:rPr>
                <w:rFonts w:asciiTheme="minorHAnsi" w:hAnsiTheme="minorHAnsi" w:cstheme="minorHAnsi"/>
                <w:sz w:val="22"/>
                <w:szCs w:val="22"/>
                <w:lang w:eastAsia="en-US"/>
              </w:rPr>
            </w:pPr>
          </w:p>
          <w:p w14:paraId="6D3FF46E" w14:textId="4991148D" w:rsidR="005A51B3" w:rsidRDefault="005A51B3" w:rsidP="005A51B3">
            <w:pPr>
              <w:rPr>
                <w:rFonts w:asciiTheme="minorHAnsi" w:hAnsiTheme="minorHAnsi" w:cstheme="minorHAnsi"/>
                <w:sz w:val="22"/>
                <w:szCs w:val="22"/>
                <w:lang w:eastAsia="en-US"/>
              </w:rPr>
            </w:pPr>
          </w:p>
          <w:p w14:paraId="5DCE30F9" w14:textId="4A39B2CC" w:rsidR="005A51B3" w:rsidRDefault="005A51B3" w:rsidP="005A51B3">
            <w:pPr>
              <w:rPr>
                <w:rFonts w:asciiTheme="minorHAnsi" w:hAnsiTheme="minorHAnsi" w:cstheme="minorHAnsi"/>
                <w:sz w:val="22"/>
                <w:szCs w:val="22"/>
                <w:lang w:eastAsia="en-US"/>
              </w:rPr>
            </w:pPr>
          </w:p>
          <w:p w14:paraId="228D1CFE" w14:textId="1A9E10CC" w:rsidR="005A51B3" w:rsidRDefault="005A51B3" w:rsidP="005A51B3">
            <w:pPr>
              <w:rPr>
                <w:rFonts w:asciiTheme="minorHAnsi" w:hAnsiTheme="minorHAnsi" w:cstheme="minorHAnsi"/>
                <w:sz w:val="22"/>
                <w:szCs w:val="22"/>
                <w:lang w:eastAsia="en-US"/>
              </w:rPr>
            </w:pPr>
          </w:p>
          <w:p w14:paraId="3CF71164" w14:textId="7B14C289"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67801F8" w14:textId="24F07F35" w:rsidR="005A51B3" w:rsidRDefault="005A51B3" w:rsidP="005A51B3">
            <w:pPr>
              <w:rPr>
                <w:rFonts w:asciiTheme="minorHAnsi" w:hAnsiTheme="minorHAnsi" w:cstheme="minorHAnsi"/>
                <w:sz w:val="22"/>
                <w:szCs w:val="22"/>
                <w:lang w:eastAsia="en-US"/>
              </w:rPr>
            </w:pPr>
          </w:p>
          <w:p w14:paraId="394CCE40" w14:textId="5291375A" w:rsidR="005A51B3" w:rsidRDefault="005A51B3" w:rsidP="005A51B3">
            <w:pPr>
              <w:rPr>
                <w:rFonts w:asciiTheme="minorHAnsi" w:hAnsiTheme="minorHAnsi" w:cstheme="minorHAnsi"/>
                <w:sz w:val="22"/>
                <w:szCs w:val="22"/>
                <w:lang w:eastAsia="en-US"/>
              </w:rPr>
            </w:pPr>
          </w:p>
          <w:p w14:paraId="28056A30" w14:textId="72C77BE4" w:rsidR="005A51B3" w:rsidRDefault="005A51B3" w:rsidP="005A51B3">
            <w:pPr>
              <w:rPr>
                <w:rFonts w:asciiTheme="minorHAnsi" w:hAnsiTheme="minorHAnsi" w:cstheme="minorHAnsi"/>
                <w:sz w:val="22"/>
                <w:szCs w:val="22"/>
                <w:lang w:eastAsia="en-US"/>
              </w:rPr>
            </w:pPr>
          </w:p>
          <w:p w14:paraId="69E8CC77" w14:textId="769EE4D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8BD3603" w14:textId="1DCDF652" w:rsidR="005A51B3" w:rsidRDefault="005A51B3" w:rsidP="005A51B3">
            <w:pPr>
              <w:rPr>
                <w:rFonts w:asciiTheme="minorHAnsi" w:hAnsiTheme="minorHAnsi" w:cstheme="minorHAnsi"/>
                <w:sz w:val="22"/>
                <w:szCs w:val="22"/>
                <w:lang w:eastAsia="en-US"/>
              </w:rPr>
            </w:pPr>
          </w:p>
          <w:p w14:paraId="016F6A7B" w14:textId="2A549720" w:rsidR="005A51B3" w:rsidRDefault="005A51B3" w:rsidP="005A51B3">
            <w:pPr>
              <w:rPr>
                <w:rFonts w:asciiTheme="minorHAnsi" w:hAnsiTheme="minorHAnsi" w:cstheme="minorHAnsi"/>
                <w:sz w:val="22"/>
                <w:szCs w:val="22"/>
                <w:lang w:eastAsia="en-US"/>
              </w:rPr>
            </w:pPr>
          </w:p>
          <w:p w14:paraId="0A366113" w14:textId="6336C897" w:rsidR="005A51B3" w:rsidRDefault="005A51B3" w:rsidP="005A51B3">
            <w:pPr>
              <w:rPr>
                <w:rFonts w:asciiTheme="minorHAnsi" w:hAnsiTheme="minorHAnsi" w:cstheme="minorHAnsi"/>
                <w:sz w:val="22"/>
                <w:szCs w:val="22"/>
                <w:lang w:eastAsia="en-US"/>
              </w:rPr>
            </w:pPr>
          </w:p>
          <w:p w14:paraId="47BA3145" w14:textId="4D00EF25" w:rsidR="005A51B3" w:rsidRDefault="005A51B3" w:rsidP="005A51B3">
            <w:pPr>
              <w:rPr>
                <w:rFonts w:asciiTheme="minorHAnsi" w:hAnsiTheme="minorHAnsi" w:cstheme="minorHAnsi"/>
                <w:sz w:val="22"/>
                <w:szCs w:val="22"/>
                <w:lang w:eastAsia="en-US"/>
              </w:rPr>
            </w:pPr>
          </w:p>
          <w:p w14:paraId="37E3386E" w14:textId="452FB54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24B28C8" w14:textId="28686A62" w:rsidR="005A51B3" w:rsidRDefault="005A51B3" w:rsidP="005A51B3">
            <w:pPr>
              <w:rPr>
                <w:rFonts w:asciiTheme="minorHAnsi" w:hAnsiTheme="minorHAnsi" w:cstheme="minorHAnsi"/>
                <w:sz w:val="22"/>
                <w:szCs w:val="22"/>
                <w:lang w:eastAsia="en-US"/>
              </w:rPr>
            </w:pPr>
          </w:p>
          <w:p w14:paraId="48C5F064" w14:textId="6CA40E68" w:rsidR="005A51B3" w:rsidRDefault="005A51B3" w:rsidP="005A51B3">
            <w:pPr>
              <w:rPr>
                <w:rFonts w:asciiTheme="minorHAnsi" w:hAnsiTheme="minorHAnsi" w:cstheme="minorHAnsi"/>
                <w:sz w:val="22"/>
                <w:szCs w:val="22"/>
                <w:lang w:eastAsia="en-US"/>
              </w:rPr>
            </w:pPr>
          </w:p>
          <w:p w14:paraId="6CC9A311" w14:textId="0E81A39D" w:rsidR="005A51B3" w:rsidRDefault="005A51B3" w:rsidP="005A51B3">
            <w:pPr>
              <w:rPr>
                <w:rFonts w:asciiTheme="minorHAnsi" w:hAnsiTheme="minorHAnsi" w:cstheme="minorHAnsi"/>
                <w:sz w:val="22"/>
                <w:szCs w:val="22"/>
                <w:lang w:eastAsia="en-US"/>
              </w:rPr>
            </w:pPr>
          </w:p>
          <w:p w14:paraId="1E6E68D2" w14:textId="0CB80F44" w:rsidR="005A51B3" w:rsidRDefault="005A51B3" w:rsidP="005A51B3">
            <w:pPr>
              <w:rPr>
                <w:rFonts w:asciiTheme="minorHAnsi" w:hAnsiTheme="minorHAnsi" w:cstheme="minorHAnsi"/>
                <w:sz w:val="22"/>
                <w:szCs w:val="22"/>
                <w:lang w:eastAsia="en-US"/>
              </w:rPr>
            </w:pPr>
          </w:p>
          <w:p w14:paraId="0C2E686A" w14:textId="6B6873A3" w:rsidR="005A51B3" w:rsidRDefault="005A51B3" w:rsidP="005A51B3">
            <w:pPr>
              <w:rPr>
                <w:rFonts w:asciiTheme="minorHAnsi" w:hAnsiTheme="minorHAnsi" w:cstheme="minorHAnsi"/>
                <w:sz w:val="22"/>
                <w:szCs w:val="22"/>
                <w:lang w:eastAsia="en-US"/>
              </w:rPr>
            </w:pPr>
          </w:p>
          <w:p w14:paraId="212918D9" w14:textId="40AAEE36" w:rsidR="005A51B3" w:rsidRDefault="005A51B3" w:rsidP="005A51B3">
            <w:pPr>
              <w:rPr>
                <w:rFonts w:asciiTheme="minorHAnsi" w:hAnsiTheme="minorHAnsi" w:cstheme="minorHAnsi"/>
                <w:sz w:val="22"/>
                <w:szCs w:val="22"/>
                <w:lang w:eastAsia="en-US"/>
              </w:rPr>
            </w:pPr>
          </w:p>
          <w:p w14:paraId="78815BFD" w14:textId="15B2F8F7" w:rsidR="005A51B3" w:rsidRDefault="005A51B3" w:rsidP="005A51B3">
            <w:pPr>
              <w:rPr>
                <w:rFonts w:asciiTheme="minorHAnsi" w:hAnsiTheme="minorHAnsi" w:cstheme="minorHAnsi"/>
                <w:sz w:val="22"/>
                <w:szCs w:val="22"/>
                <w:lang w:eastAsia="en-US"/>
              </w:rPr>
            </w:pPr>
          </w:p>
          <w:p w14:paraId="0E05DF8B" w14:textId="125D99BC" w:rsidR="005A51B3" w:rsidRDefault="005A51B3" w:rsidP="005A51B3">
            <w:pPr>
              <w:rPr>
                <w:rFonts w:asciiTheme="minorHAnsi" w:hAnsiTheme="minorHAnsi" w:cstheme="minorHAnsi"/>
                <w:sz w:val="22"/>
                <w:szCs w:val="22"/>
                <w:lang w:eastAsia="en-US"/>
              </w:rPr>
            </w:pPr>
          </w:p>
          <w:p w14:paraId="2BDF8AA7" w14:textId="39D6FBD7" w:rsidR="005A51B3" w:rsidRDefault="005A51B3" w:rsidP="005A51B3">
            <w:pPr>
              <w:rPr>
                <w:rFonts w:asciiTheme="minorHAnsi" w:hAnsiTheme="minorHAnsi" w:cstheme="minorHAnsi"/>
                <w:sz w:val="22"/>
                <w:szCs w:val="22"/>
                <w:lang w:eastAsia="en-US"/>
              </w:rPr>
            </w:pPr>
          </w:p>
          <w:p w14:paraId="0788326A" w14:textId="7D243213"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70A20DE4" w14:textId="72FC0B9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4F3F617" w14:textId="4E34C8FD" w:rsidR="005A51B3" w:rsidRDefault="005A51B3" w:rsidP="005A51B3">
            <w:pPr>
              <w:rPr>
                <w:rFonts w:asciiTheme="minorHAnsi" w:hAnsiTheme="minorHAnsi" w:cstheme="minorHAnsi"/>
                <w:sz w:val="22"/>
                <w:szCs w:val="22"/>
                <w:lang w:eastAsia="en-US"/>
              </w:rPr>
            </w:pPr>
          </w:p>
          <w:p w14:paraId="5A0F7CD5" w14:textId="77777777" w:rsidR="005A51B3" w:rsidRDefault="005A51B3" w:rsidP="005A51B3">
            <w:pPr>
              <w:rPr>
                <w:rFonts w:asciiTheme="minorHAnsi" w:hAnsiTheme="minorHAnsi" w:cstheme="minorHAnsi"/>
                <w:sz w:val="22"/>
                <w:szCs w:val="22"/>
                <w:lang w:eastAsia="en-US"/>
              </w:rPr>
            </w:pPr>
          </w:p>
          <w:p w14:paraId="084713C6" w14:textId="29CE4C40" w:rsidR="005A51B3" w:rsidRDefault="005A51B3" w:rsidP="005A51B3">
            <w:pPr>
              <w:rPr>
                <w:rFonts w:asciiTheme="minorHAnsi" w:hAnsiTheme="minorHAnsi" w:cstheme="minorHAnsi"/>
                <w:sz w:val="22"/>
                <w:szCs w:val="22"/>
                <w:lang w:eastAsia="en-US"/>
              </w:rPr>
            </w:pPr>
          </w:p>
          <w:p w14:paraId="6A500B5D" w14:textId="25EBAB61"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D1A6F32" w14:textId="05D88C2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BA2076C" w14:textId="77777777" w:rsidR="005A51B3" w:rsidRDefault="005A51B3" w:rsidP="005A51B3">
            <w:pPr>
              <w:rPr>
                <w:rFonts w:asciiTheme="minorHAnsi" w:hAnsiTheme="minorHAnsi" w:cstheme="minorHAnsi"/>
                <w:sz w:val="22"/>
                <w:szCs w:val="22"/>
                <w:lang w:eastAsia="en-US"/>
              </w:rPr>
            </w:pPr>
          </w:p>
          <w:p w14:paraId="21624B7A" w14:textId="77777777" w:rsidR="005A51B3" w:rsidRPr="005A51B3" w:rsidRDefault="005A51B3" w:rsidP="005A51B3">
            <w:pPr>
              <w:rPr>
                <w:rFonts w:asciiTheme="minorHAnsi" w:hAnsiTheme="minorHAnsi" w:cstheme="minorHAnsi"/>
                <w:sz w:val="22"/>
                <w:szCs w:val="22"/>
                <w:lang w:eastAsia="en-US"/>
              </w:rPr>
            </w:pPr>
          </w:p>
          <w:p w14:paraId="4AF29904" w14:textId="77777777" w:rsidR="005A51B3" w:rsidRDefault="005A51B3" w:rsidP="005A51B3">
            <w:pPr>
              <w:rPr>
                <w:rFonts w:asciiTheme="minorHAnsi" w:hAnsiTheme="minorHAnsi" w:cstheme="minorHAnsi"/>
                <w:sz w:val="22"/>
                <w:szCs w:val="22"/>
                <w:lang w:eastAsia="en-US"/>
              </w:rPr>
            </w:pPr>
          </w:p>
          <w:p w14:paraId="2E950460" w14:textId="205B6DDA"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6B" w14:textId="77777777" w:rsidTr="005A51B3">
        <w:trPr>
          <w:trHeight w:val="405"/>
        </w:trPr>
        <w:tc>
          <w:tcPr>
            <w:tcW w:w="577" w:type="dxa"/>
            <w:vMerge/>
          </w:tcPr>
          <w:p w14:paraId="2E950462"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63"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64"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1D1ACF13"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66" w14:textId="2886C1B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67"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69"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6A" w14:textId="77777777" w:rsidR="003A6967" w:rsidRPr="00C72F76" w:rsidRDefault="003A6967" w:rsidP="005A51B3">
            <w:pPr>
              <w:rPr>
                <w:rFonts w:asciiTheme="minorHAnsi" w:hAnsiTheme="minorHAnsi" w:cstheme="minorHAnsi"/>
                <w:sz w:val="22"/>
                <w:szCs w:val="22"/>
                <w:lang w:eastAsia="en-US"/>
              </w:rPr>
            </w:pPr>
          </w:p>
        </w:tc>
      </w:tr>
      <w:tr w:rsidR="005A51B3" w:rsidRPr="00C72F76" w14:paraId="144278A8" w14:textId="77777777" w:rsidTr="005A51B3">
        <w:trPr>
          <w:trHeight w:val="405"/>
        </w:trPr>
        <w:tc>
          <w:tcPr>
            <w:tcW w:w="577" w:type="dxa"/>
          </w:tcPr>
          <w:p w14:paraId="73305555" w14:textId="77777777" w:rsidR="005A51B3" w:rsidRPr="00C72F76" w:rsidRDefault="005A51B3" w:rsidP="005A51B3">
            <w:pPr>
              <w:rPr>
                <w:rFonts w:asciiTheme="minorHAnsi" w:hAnsiTheme="minorHAnsi" w:cstheme="minorHAnsi"/>
                <w:color w:val="FF0000"/>
                <w:sz w:val="22"/>
                <w:szCs w:val="22"/>
                <w:lang w:eastAsia="en-US"/>
              </w:rPr>
            </w:pPr>
          </w:p>
        </w:tc>
        <w:tc>
          <w:tcPr>
            <w:tcW w:w="2391" w:type="dxa"/>
          </w:tcPr>
          <w:p w14:paraId="20469C23" w14:textId="77777777" w:rsidR="005A51B3" w:rsidRPr="00C72F76" w:rsidRDefault="005A51B3" w:rsidP="005A51B3">
            <w:pPr>
              <w:rPr>
                <w:rFonts w:asciiTheme="minorHAnsi" w:hAnsiTheme="minorHAnsi" w:cstheme="minorHAnsi"/>
                <w:color w:val="FF0000"/>
                <w:sz w:val="22"/>
                <w:szCs w:val="22"/>
                <w:lang w:eastAsia="en-US"/>
              </w:rPr>
            </w:pPr>
          </w:p>
        </w:tc>
        <w:tc>
          <w:tcPr>
            <w:tcW w:w="1417" w:type="dxa"/>
          </w:tcPr>
          <w:p w14:paraId="4FE0A0BD" w14:textId="77777777" w:rsidR="005A51B3" w:rsidRPr="00C72F76" w:rsidRDefault="005A51B3" w:rsidP="005A51B3">
            <w:pPr>
              <w:rPr>
                <w:rFonts w:asciiTheme="minorHAnsi" w:hAnsiTheme="minorHAnsi" w:cstheme="minorHAnsi"/>
                <w:color w:val="FF0000"/>
                <w:sz w:val="22"/>
                <w:szCs w:val="22"/>
                <w:lang w:eastAsia="en-US"/>
              </w:rPr>
            </w:pPr>
          </w:p>
        </w:tc>
        <w:tc>
          <w:tcPr>
            <w:tcW w:w="3391" w:type="dxa"/>
          </w:tcPr>
          <w:p w14:paraId="77834B13" w14:textId="77777777" w:rsidR="005A51B3" w:rsidRPr="00C72F76" w:rsidRDefault="005A51B3" w:rsidP="005A51B3">
            <w:pPr>
              <w:rPr>
                <w:rFonts w:asciiTheme="minorHAnsi" w:hAnsiTheme="minorHAnsi" w:cstheme="minorHAnsi"/>
                <w:b/>
                <w:sz w:val="22"/>
                <w:szCs w:val="22"/>
                <w:lang w:eastAsia="en-US"/>
              </w:rPr>
            </w:pPr>
          </w:p>
        </w:tc>
        <w:tc>
          <w:tcPr>
            <w:tcW w:w="3141" w:type="dxa"/>
          </w:tcPr>
          <w:p w14:paraId="02E3FEA2" w14:textId="77777777" w:rsidR="005A51B3" w:rsidRPr="00C72F76" w:rsidRDefault="005A51B3" w:rsidP="005A51B3">
            <w:pPr>
              <w:rPr>
                <w:rFonts w:asciiTheme="minorHAnsi" w:hAnsiTheme="minorHAnsi" w:cstheme="minorHAnsi"/>
                <w:color w:val="FF0000"/>
                <w:sz w:val="22"/>
                <w:szCs w:val="22"/>
                <w:lang w:eastAsia="en-US"/>
              </w:rPr>
            </w:pPr>
          </w:p>
        </w:tc>
        <w:tc>
          <w:tcPr>
            <w:tcW w:w="1112" w:type="dxa"/>
          </w:tcPr>
          <w:p w14:paraId="7FAC4186" w14:textId="77777777" w:rsidR="005A51B3" w:rsidRPr="00C72F76" w:rsidRDefault="005A51B3" w:rsidP="005A51B3">
            <w:pPr>
              <w:rPr>
                <w:rFonts w:asciiTheme="minorHAnsi" w:hAnsiTheme="minorHAnsi" w:cstheme="minorHAnsi"/>
                <w:sz w:val="22"/>
                <w:szCs w:val="22"/>
                <w:lang w:eastAsia="en-US"/>
              </w:rPr>
            </w:pPr>
          </w:p>
        </w:tc>
        <w:tc>
          <w:tcPr>
            <w:tcW w:w="1297" w:type="dxa"/>
          </w:tcPr>
          <w:p w14:paraId="0E5AA620" w14:textId="77777777" w:rsidR="005A51B3" w:rsidRPr="00C72F76" w:rsidRDefault="005A51B3" w:rsidP="005A51B3">
            <w:pPr>
              <w:rPr>
                <w:rFonts w:asciiTheme="minorHAnsi" w:hAnsiTheme="minorHAnsi" w:cstheme="minorHAnsi"/>
                <w:sz w:val="22"/>
                <w:szCs w:val="22"/>
                <w:lang w:eastAsia="en-US"/>
              </w:rPr>
            </w:pPr>
          </w:p>
        </w:tc>
        <w:tc>
          <w:tcPr>
            <w:tcW w:w="1275" w:type="dxa"/>
          </w:tcPr>
          <w:p w14:paraId="46A3C828" w14:textId="77777777" w:rsidR="005A51B3" w:rsidRPr="00C72F76" w:rsidRDefault="005A51B3" w:rsidP="005A51B3">
            <w:pPr>
              <w:rPr>
                <w:rFonts w:asciiTheme="minorHAnsi" w:hAnsiTheme="minorHAnsi" w:cstheme="minorHAnsi"/>
                <w:sz w:val="22"/>
                <w:szCs w:val="22"/>
                <w:lang w:eastAsia="en-US"/>
              </w:rPr>
            </w:pPr>
          </w:p>
        </w:tc>
      </w:tr>
      <w:tr w:rsidR="003A6967" w:rsidRPr="00C72F76" w14:paraId="2E95047E" w14:textId="77777777" w:rsidTr="005A51B3">
        <w:trPr>
          <w:trHeight w:val="405"/>
        </w:trPr>
        <w:tc>
          <w:tcPr>
            <w:tcW w:w="577" w:type="dxa"/>
            <w:vMerge w:val="restart"/>
          </w:tcPr>
          <w:p w14:paraId="2E95046C" w14:textId="61D6868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12</w:t>
            </w:r>
          </w:p>
        </w:tc>
        <w:tc>
          <w:tcPr>
            <w:tcW w:w="2391" w:type="dxa"/>
            <w:vMerge w:val="restart"/>
          </w:tcPr>
          <w:p w14:paraId="2E95046D" w14:textId="797A2DE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to a pupil or member of staff who is vulnerable.  This would include pregnant, Black, Asian and Minority Ethnic (BAME) and clinically vulnerable persons.</w:t>
            </w:r>
          </w:p>
          <w:p w14:paraId="2E95046E" w14:textId="77777777" w:rsidR="003A6967" w:rsidRPr="00C72F76" w:rsidRDefault="003A6967" w:rsidP="005A51B3">
            <w:pPr>
              <w:rPr>
                <w:rFonts w:asciiTheme="minorHAnsi" w:hAnsiTheme="minorHAnsi" w:cstheme="minorHAnsi"/>
                <w:sz w:val="22"/>
                <w:szCs w:val="22"/>
                <w:lang w:eastAsia="en-US"/>
              </w:rPr>
            </w:pPr>
          </w:p>
          <w:p w14:paraId="2E95046F"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ED43BCD" w14:textId="7738DAC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70" w14:textId="10576B1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9041052" w14:textId="77777777" w:rsidR="003A6967" w:rsidRPr="00C72F76" w:rsidRDefault="003A6967" w:rsidP="005A51B3">
            <w:pPr>
              <w:rPr>
                <w:rFonts w:asciiTheme="minorHAnsi" w:hAnsiTheme="minorHAnsi" w:cstheme="minorHAnsi"/>
                <w:b/>
                <w:sz w:val="22"/>
                <w:szCs w:val="22"/>
                <w:lang w:eastAsia="en-US"/>
              </w:rPr>
            </w:pPr>
          </w:p>
          <w:p w14:paraId="2E950471" w14:textId="0BF30F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Schools will have identified staff who are classified in the  vulnerable category, in terms of the </w:t>
            </w:r>
            <w:hyperlink r:id="rId20" w:history="1">
              <w:r w:rsidRPr="00C72F76">
                <w:rPr>
                  <w:rStyle w:val="Hyperlink"/>
                  <w:rFonts w:asciiTheme="minorHAnsi" w:hAnsiTheme="minorHAnsi" w:cstheme="minorHAnsi"/>
                  <w:color w:val="auto"/>
                  <w:sz w:val="22"/>
                  <w:szCs w:val="22"/>
                  <w:lang w:eastAsia="en-US"/>
                </w:rPr>
                <w:t>NHS Inform guidance</w:t>
              </w:r>
            </w:hyperlink>
            <w:r w:rsidRPr="00C72F76">
              <w:rPr>
                <w:rFonts w:asciiTheme="minorHAnsi" w:hAnsiTheme="minorHAnsi" w:cstheme="minorHAnsi"/>
                <w:sz w:val="22"/>
                <w:szCs w:val="22"/>
                <w:lang w:eastAsia="en-US"/>
              </w:rPr>
              <w:t xml:space="preserve">  </w:t>
            </w:r>
          </w:p>
          <w:p w14:paraId="2E950472" w14:textId="77777777" w:rsidR="003A6967" w:rsidRPr="00C72F76" w:rsidRDefault="003A6967" w:rsidP="005A51B3">
            <w:pPr>
              <w:rPr>
                <w:rFonts w:asciiTheme="minorHAnsi" w:hAnsiTheme="minorHAnsi" w:cstheme="minorHAnsi"/>
                <w:sz w:val="22"/>
                <w:szCs w:val="22"/>
                <w:lang w:eastAsia="en-US"/>
              </w:rPr>
            </w:pPr>
          </w:p>
          <w:p w14:paraId="2E950473" w14:textId="77777777" w:rsidR="003A6967" w:rsidRPr="00C72F76" w:rsidRDefault="003A6967" w:rsidP="005A51B3">
            <w:pPr>
              <w:rPr>
                <w:rFonts w:asciiTheme="minorHAnsi" w:hAnsiTheme="minorHAnsi" w:cstheme="minorHAnsi"/>
                <w:sz w:val="22"/>
                <w:szCs w:val="22"/>
                <w:lang w:eastAsia="en-US"/>
              </w:rPr>
            </w:pPr>
          </w:p>
          <w:p w14:paraId="2E950474" w14:textId="77777777" w:rsidR="003A6967" w:rsidRPr="00C72F76" w:rsidRDefault="003A6967" w:rsidP="005A51B3">
            <w:pPr>
              <w:rPr>
                <w:rFonts w:asciiTheme="minorHAnsi" w:hAnsiTheme="minorHAnsi" w:cstheme="minorHAnsi"/>
                <w:sz w:val="22"/>
                <w:szCs w:val="22"/>
                <w:lang w:eastAsia="en-US"/>
              </w:rPr>
            </w:pPr>
          </w:p>
          <w:p w14:paraId="2E950475" w14:textId="77777777" w:rsidR="003A6967" w:rsidRPr="00C72F76" w:rsidRDefault="003A6967" w:rsidP="005A51B3">
            <w:pPr>
              <w:rPr>
                <w:rFonts w:asciiTheme="minorHAnsi" w:hAnsiTheme="minorHAnsi" w:cstheme="minorHAnsi"/>
                <w:sz w:val="22"/>
                <w:szCs w:val="22"/>
                <w:lang w:eastAsia="en-US"/>
              </w:rPr>
            </w:pPr>
          </w:p>
          <w:p w14:paraId="2E950476" w14:textId="2986C1AB" w:rsidR="003A6967" w:rsidRPr="00C72F76" w:rsidRDefault="003A6967" w:rsidP="005A51B3">
            <w:pPr>
              <w:rPr>
                <w:rFonts w:asciiTheme="minorHAnsi" w:hAnsiTheme="minorHAnsi" w:cstheme="minorHAnsi"/>
                <w:sz w:val="22"/>
                <w:szCs w:val="22"/>
                <w:lang w:eastAsia="en-US"/>
              </w:rPr>
            </w:pPr>
          </w:p>
          <w:p w14:paraId="31C080A2" w14:textId="41139394" w:rsidR="003A6967" w:rsidRPr="00C72F76" w:rsidRDefault="003A6967" w:rsidP="005A51B3">
            <w:pPr>
              <w:rPr>
                <w:rFonts w:asciiTheme="minorHAnsi" w:hAnsiTheme="minorHAnsi" w:cstheme="minorHAnsi"/>
                <w:sz w:val="22"/>
                <w:szCs w:val="22"/>
                <w:lang w:eastAsia="en-US"/>
              </w:rPr>
            </w:pPr>
          </w:p>
          <w:p w14:paraId="27116E9B" w14:textId="62CD01FB" w:rsidR="003A6967" w:rsidRPr="00C72F76" w:rsidRDefault="003A6967" w:rsidP="005A51B3">
            <w:pPr>
              <w:rPr>
                <w:rFonts w:asciiTheme="minorHAnsi" w:hAnsiTheme="minorHAnsi" w:cstheme="minorHAnsi"/>
                <w:sz w:val="22"/>
                <w:szCs w:val="22"/>
                <w:lang w:eastAsia="en-US"/>
              </w:rPr>
            </w:pPr>
          </w:p>
          <w:p w14:paraId="6DD1D392" w14:textId="25AE7CA1" w:rsidR="003A6967" w:rsidRPr="00C72F76" w:rsidRDefault="003A6967" w:rsidP="005A51B3">
            <w:pPr>
              <w:rPr>
                <w:rFonts w:asciiTheme="minorHAnsi" w:hAnsiTheme="minorHAnsi" w:cstheme="minorHAnsi"/>
                <w:sz w:val="22"/>
                <w:szCs w:val="22"/>
                <w:lang w:eastAsia="en-US"/>
              </w:rPr>
            </w:pPr>
          </w:p>
          <w:p w14:paraId="31EFF83E" w14:textId="5E132E80" w:rsidR="003A6967" w:rsidRPr="00C72F76" w:rsidRDefault="003A6967" w:rsidP="005A51B3">
            <w:pPr>
              <w:rPr>
                <w:rFonts w:asciiTheme="minorHAnsi" w:hAnsiTheme="minorHAnsi" w:cstheme="minorHAnsi"/>
                <w:sz w:val="22"/>
                <w:szCs w:val="22"/>
                <w:lang w:eastAsia="en-US"/>
              </w:rPr>
            </w:pPr>
          </w:p>
          <w:p w14:paraId="20EBC562" w14:textId="77777777" w:rsidR="003A6967" w:rsidRPr="00C72F76" w:rsidRDefault="003A6967" w:rsidP="005A51B3">
            <w:pPr>
              <w:rPr>
                <w:rFonts w:asciiTheme="minorHAnsi" w:hAnsiTheme="minorHAnsi" w:cstheme="minorHAnsi"/>
                <w:sz w:val="22"/>
                <w:szCs w:val="22"/>
                <w:lang w:eastAsia="en-US"/>
              </w:rPr>
            </w:pPr>
          </w:p>
          <w:p w14:paraId="2E950477" w14:textId="77777777" w:rsidR="003A6967" w:rsidRPr="00C72F76" w:rsidRDefault="003A6967" w:rsidP="005A51B3">
            <w:pPr>
              <w:rPr>
                <w:rFonts w:asciiTheme="minorHAnsi" w:hAnsiTheme="minorHAnsi" w:cstheme="minorHAnsi"/>
                <w:sz w:val="22"/>
                <w:szCs w:val="22"/>
                <w:lang w:eastAsia="en-US"/>
              </w:rPr>
            </w:pPr>
          </w:p>
          <w:p w14:paraId="2E950478" w14:textId="7D87B663" w:rsidR="003A6967" w:rsidRPr="00C72F76" w:rsidRDefault="003A6967" w:rsidP="005A51B3">
            <w:pPr>
              <w:rPr>
                <w:rFonts w:asciiTheme="minorHAnsi" w:hAnsiTheme="minorHAnsi" w:cstheme="minorHAnsi"/>
                <w:sz w:val="22"/>
                <w:szCs w:val="22"/>
                <w:lang w:eastAsia="en-US"/>
              </w:rPr>
            </w:pPr>
          </w:p>
          <w:p w14:paraId="5A6CE149" w14:textId="77777777" w:rsidR="003A6967" w:rsidRPr="00C72F76" w:rsidRDefault="003A6967" w:rsidP="005A51B3">
            <w:pPr>
              <w:rPr>
                <w:rFonts w:asciiTheme="minorHAnsi" w:hAnsiTheme="minorHAnsi" w:cstheme="minorHAnsi"/>
                <w:sz w:val="22"/>
                <w:szCs w:val="22"/>
                <w:lang w:eastAsia="en-US"/>
              </w:rPr>
            </w:pPr>
          </w:p>
          <w:p w14:paraId="2E950479"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7085F829" w14:textId="3D79A1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and pupils who are in the other vulnerable categories can attend school if an individual risk assessment is carried out.</w:t>
            </w:r>
          </w:p>
          <w:p w14:paraId="7E34F8EC" w14:textId="513E5EA2" w:rsidR="003A6967" w:rsidRPr="00C72F76" w:rsidRDefault="003A6967" w:rsidP="005A51B3">
            <w:pPr>
              <w:rPr>
                <w:rFonts w:asciiTheme="minorHAnsi" w:hAnsiTheme="minorHAnsi" w:cstheme="minorHAnsi"/>
                <w:sz w:val="22"/>
                <w:szCs w:val="22"/>
                <w:lang w:eastAsia="en-US"/>
              </w:rPr>
            </w:pPr>
          </w:p>
          <w:p w14:paraId="60C15214" w14:textId="28DE0C1A" w:rsidR="003A6967"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 Scottish Government have provided a </w:t>
            </w:r>
            <w:hyperlink r:id="rId21" w:history="1">
              <w:r w:rsidRPr="0087076C">
                <w:rPr>
                  <w:rStyle w:val="Hyperlink"/>
                  <w:rFonts w:asciiTheme="minorHAnsi" w:hAnsiTheme="minorHAnsi" w:cstheme="minorHAnsi"/>
                  <w:color w:val="auto"/>
                  <w:sz w:val="22"/>
                  <w:szCs w:val="22"/>
                  <w:lang w:eastAsia="en-US"/>
                </w:rPr>
                <w:t>risk scoring matrix</w:t>
              </w:r>
            </w:hyperlink>
            <w:r w:rsidRPr="0087076C">
              <w:rPr>
                <w:rFonts w:asciiTheme="minorHAnsi" w:hAnsiTheme="minorHAnsi" w:cstheme="minorHAnsi"/>
                <w:sz w:val="22"/>
                <w:szCs w:val="22"/>
                <w:lang w:eastAsia="en-US"/>
              </w:rPr>
              <w:t xml:space="preserve"> to assist schools identifying actions to take, based on the individual’s “COVID age”</w:t>
            </w:r>
          </w:p>
          <w:p w14:paraId="6982FA04" w14:textId="60BE4A9C" w:rsidR="003A6967" w:rsidRDefault="003A6967" w:rsidP="005A51B3">
            <w:pPr>
              <w:rPr>
                <w:rFonts w:asciiTheme="minorHAnsi" w:hAnsiTheme="minorHAnsi" w:cstheme="minorHAnsi"/>
                <w:sz w:val="22"/>
                <w:szCs w:val="22"/>
                <w:lang w:eastAsia="en-US"/>
              </w:rPr>
            </w:pPr>
          </w:p>
          <w:p w14:paraId="5E8E3D3F" w14:textId="77777777" w:rsidR="003A6967" w:rsidRPr="00C72F76" w:rsidRDefault="003A6967" w:rsidP="005A51B3">
            <w:pPr>
              <w:rPr>
                <w:rFonts w:asciiTheme="minorHAnsi" w:hAnsiTheme="minorHAnsi" w:cstheme="minorHAnsi"/>
                <w:sz w:val="22"/>
                <w:szCs w:val="22"/>
                <w:lang w:eastAsia="en-US"/>
              </w:rPr>
            </w:pPr>
          </w:p>
          <w:p w14:paraId="11D07993" w14:textId="543D7717" w:rsidR="003A6967"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Arrangements must be made to review the job role risk assessment with the individual staff member, or in the case of a pupil, carry out a supplementary risk assessment with the pupil and/or their parent carer.  This will consider the job role in terms of the ability to physically distance</w:t>
            </w:r>
          </w:p>
          <w:p w14:paraId="2B6C5221" w14:textId="759798E5" w:rsidR="003A6967" w:rsidRPr="00C72F76" w:rsidRDefault="003A6967" w:rsidP="005A51B3">
            <w:pPr>
              <w:rPr>
                <w:rFonts w:asciiTheme="minorHAnsi" w:hAnsiTheme="minorHAnsi" w:cstheme="minorHAnsi"/>
                <w:sz w:val="22"/>
                <w:szCs w:val="22"/>
                <w:lang w:eastAsia="en-US"/>
              </w:rPr>
            </w:pPr>
          </w:p>
          <w:p w14:paraId="2DA60C15" w14:textId="562A4CB5" w:rsidR="003A6967" w:rsidRPr="00C72F76" w:rsidRDefault="003A6967" w:rsidP="005A51B3">
            <w:pPr>
              <w:rPr>
                <w:rFonts w:asciiTheme="minorHAnsi" w:hAnsiTheme="minorHAnsi" w:cstheme="minorHAnsi"/>
                <w:sz w:val="22"/>
                <w:szCs w:val="22"/>
                <w:lang w:eastAsia="en-US"/>
              </w:rPr>
            </w:pPr>
          </w:p>
          <w:p w14:paraId="50A6F926" w14:textId="72D28178"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There is some wider evidence that children, young people and adults from a Minority Ethnic background who are infected with COVID-19 seem to be at higher risk of severe disease. </w:t>
            </w:r>
          </w:p>
          <w:p w14:paraId="10BDBAAE"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04C4C532" w14:textId="77777777"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Consequently, the concerns within Minority Ethnic communities must be recognised and individual requests for additional protections should be supported wherever possible. Responding to requests for additional protections may include offering access to support from occupational health services (OHS) and the provision of individual risk assessments. Care should be taken to ensure that Minority Ethnic children, young people, families and staff are involved in decisions about additional protections - automatic referrals to OHS should not be made. </w:t>
            </w:r>
          </w:p>
          <w:p w14:paraId="6EB6D5FF"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7276BDBB" w14:textId="77777777" w:rsidR="005A51B3" w:rsidRPr="0087076C" w:rsidRDefault="003A6967" w:rsidP="005A51B3">
            <w:pPr>
              <w:rPr>
                <w:rFonts w:asciiTheme="minorHAnsi" w:hAnsiTheme="minorHAnsi" w:cstheme="minorHAnsi"/>
                <w:sz w:val="22"/>
                <w:szCs w:val="22"/>
                <w:lang w:eastAsia="en-US"/>
              </w:rPr>
            </w:pPr>
            <w:r w:rsidRPr="005A51B3">
              <w:rPr>
                <w:rFonts w:asciiTheme="minorHAnsi" w:hAnsiTheme="minorHAnsi" w:cstheme="minorHAnsi"/>
                <w:sz w:val="22"/>
                <w:szCs w:val="22"/>
                <w:shd w:val="clear" w:color="auto" w:fill="7030A0"/>
                <w:lang w:eastAsia="en-US"/>
              </w:rPr>
              <w:t xml:space="preserve">Head teachers should ensure that managers in school have sensitive, supportive conversations with all Minority Ethnic staff, which also consider their health, safety and psychological wellbeing and </w:t>
            </w:r>
            <w:r w:rsidRPr="005A51B3">
              <w:rPr>
                <w:rFonts w:asciiTheme="minorHAnsi" w:hAnsiTheme="minorHAnsi" w:cstheme="minorHAnsi"/>
                <w:sz w:val="22"/>
                <w:szCs w:val="22"/>
                <w:shd w:val="clear" w:color="auto" w:fill="7030A0"/>
                <w:lang w:eastAsia="en-US"/>
              </w:rPr>
              <w:lastRenderedPageBreak/>
              <w:t>personal views and concerns about risk. Wellbeing support</w:t>
            </w:r>
            <w:r w:rsidRPr="0087076C">
              <w:rPr>
                <w:rFonts w:asciiTheme="minorHAnsi" w:hAnsiTheme="minorHAnsi" w:cstheme="minorHAnsi"/>
                <w:sz w:val="22"/>
                <w:szCs w:val="22"/>
                <w:lang w:eastAsia="en-US"/>
              </w:rPr>
              <w:t xml:space="preserve"> </w:t>
            </w:r>
          </w:p>
          <w:p w14:paraId="13471689" w14:textId="0BCDBC20"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services should be promoted to all Minority Ethnic staff. </w:t>
            </w:r>
          </w:p>
          <w:p w14:paraId="29384B9B"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6FB937DF" w14:textId="773C854F"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Minority Ethnic staff from South Asian backgrounds with underlying health conditions and disabilities, who are over 55, or who are pregnant, should be individually risk assessed, and appropriate reasonable adjustments should be made following risk assessment. </w:t>
            </w:r>
          </w:p>
          <w:p w14:paraId="2FCD95BE" w14:textId="77777777" w:rsidR="003A6967" w:rsidRPr="00C72F76" w:rsidRDefault="003A6967" w:rsidP="005A51B3">
            <w:pPr>
              <w:shd w:val="clear" w:color="auto" w:fill="7030A0"/>
              <w:rPr>
                <w:rFonts w:asciiTheme="minorHAnsi" w:hAnsiTheme="minorHAnsi" w:cstheme="minorHAnsi"/>
                <w:sz w:val="22"/>
                <w:szCs w:val="22"/>
                <w:lang w:eastAsia="en-US"/>
              </w:rPr>
            </w:pPr>
          </w:p>
          <w:p w14:paraId="15167347" w14:textId="19511BE0" w:rsidR="003A6967" w:rsidRPr="00C72F76" w:rsidRDefault="003A6967" w:rsidP="005A51B3">
            <w:pPr>
              <w:shd w:val="clear" w:color="auto" w:fill="7030A0"/>
              <w:rPr>
                <w:rFonts w:asciiTheme="minorHAnsi" w:hAnsiTheme="minorHAnsi" w:cstheme="minorHAnsi"/>
                <w:sz w:val="22"/>
                <w:szCs w:val="22"/>
                <w:lang w:eastAsia="en-US"/>
              </w:rPr>
            </w:pPr>
          </w:p>
          <w:p w14:paraId="25373E0D" w14:textId="77777777" w:rsidR="003A6967" w:rsidRPr="00C72F76" w:rsidRDefault="003A6967" w:rsidP="005A51B3">
            <w:pPr>
              <w:shd w:val="clear" w:color="auto" w:fill="7030A0"/>
              <w:rPr>
                <w:rFonts w:asciiTheme="minorHAnsi" w:hAnsiTheme="minorHAnsi" w:cstheme="minorHAnsi"/>
                <w:sz w:val="22"/>
                <w:szCs w:val="22"/>
                <w:lang w:eastAsia="en-US"/>
              </w:rPr>
            </w:pPr>
          </w:p>
          <w:p w14:paraId="53543E55" w14:textId="049614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can be sought in completing the individual risk assessments through the school’s QIO, from Occupational Health or from the Corporate Health &amp; Safety Team.</w:t>
            </w:r>
          </w:p>
          <w:p w14:paraId="0C9C97FD" w14:textId="6E7F8E90" w:rsidR="003A6967" w:rsidRPr="00C72F76" w:rsidRDefault="003A6967" w:rsidP="005A51B3">
            <w:pPr>
              <w:rPr>
                <w:rFonts w:asciiTheme="minorHAnsi" w:hAnsiTheme="minorHAnsi" w:cstheme="minorHAnsi"/>
                <w:sz w:val="22"/>
                <w:szCs w:val="22"/>
                <w:lang w:eastAsia="en-US"/>
              </w:rPr>
            </w:pPr>
          </w:p>
          <w:p w14:paraId="4E293D5E" w14:textId="4338BB50" w:rsidR="003A6967" w:rsidRPr="00C72F76" w:rsidRDefault="003A6967" w:rsidP="005A51B3">
            <w:pPr>
              <w:shd w:val="clear" w:color="auto" w:fill="7030A0"/>
              <w:rPr>
                <w:rFonts w:asciiTheme="minorHAnsi" w:hAnsiTheme="minorHAnsi" w:cstheme="minorHAnsi"/>
                <w:color w:val="FF0000"/>
                <w:sz w:val="22"/>
                <w:szCs w:val="22"/>
                <w:lang w:eastAsia="en-US"/>
              </w:rPr>
            </w:pPr>
            <w:r w:rsidRPr="0087076C">
              <w:rPr>
                <w:rFonts w:asciiTheme="minorHAnsi" w:hAnsiTheme="minorHAnsi" w:cstheme="minorHAnsi"/>
                <w:sz w:val="22"/>
                <w:szCs w:val="22"/>
                <w:lang w:eastAsia="en-US"/>
              </w:rPr>
              <w:t>Exemplars have been developed for use for individual staff members and for pupils who are in the high-risk category, focusing on the requirement to maintain strict physical distancing</w:t>
            </w:r>
          </w:p>
          <w:p w14:paraId="48C25DDB" w14:textId="4684203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For pupils with ASN that may find it difficult to physically distance, advise should be sought from Inclusion Team to determine whether the pupil can be accommodated in </w:t>
            </w:r>
            <w:r w:rsidRPr="0087076C">
              <w:rPr>
                <w:rFonts w:asciiTheme="minorHAnsi" w:hAnsiTheme="minorHAnsi" w:cstheme="minorHAnsi"/>
                <w:sz w:val="22"/>
                <w:szCs w:val="22"/>
                <w:lang w:eastAsia="en-US"/>
              </w:rPr>
              <w:lastRenderedPageBreak/>
              <w:t>school, or whether alternatives should be explored.</w:t>
            </w:r>
          </w:p>
          <w:p w14:paraId="2E95047A"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7B" w14:textId="3595895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393B017B"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892339A" w14:textId="77777777" w:rsidR="005A51B3" w:rsidRDefault="005A51B3" w:rsidP="005A51B3">
            <w:pPr>
              <w:rPr>
                <w:rFonts w:asciiTheme="minorHAnsi" w:hAnsiTheme="minorHAnsi" w:cstheme="minorHAnsi"/>
                <w:sz w:val="22"/>
                <w:szCs w:val="22"/>
                <w:lang w:eastAsia="en-US"/>
              </w:rPr>
            </w:pPr>
          </w:p>
          <w:p w14:paraId="531C3D19" w14:textId="77777777" w:rsidR="005A51B3" w:rsidRDefault="005A51B3" w:rsidP="005A51B3">
            <w:pPr>
              <w:rPr>
                <w:rFonts w:asciiTheme="minorHAnsi" w:hAnsiTheme="minorHAnsi" w:cstheme="minorHAnsi"/>
                <w:sz w:val="22"/>
                <w:szCs w:val="22"/>
                <w:lang w:eastAsia="en-US"/>
              </w:rPr>
            </w:pPr>
          </w:p>
          <w:p w14:paraId="03D40E39" w14:textId="77777777" w:rsidR="005A51B3" w:rsidRDefault="005A51B3" w:rsidP="005A51B3">
            <w:pPr>
              <w:rPr>
                <w:rFonts w:asciiTheme="minorHAnsi" w:hAnsiTheme="minorHAnsi" w:cstheme="minorHAnsi"/>
                <w:sz w:val="22"/>
                <w:szCs w:val="22"/>
                <w:lang w:eastAsia="en-US"/>
              </w:rPr>
            </w:pPr>
          </w:p>
          <w:p w14:paraId="17E90260" w14:textId="77777777" w:rsidR="005A51B3" w:rsidRDefault="005A51B3" w:rsidP="005A51B3">
            <w:pPr>
              <w:rPr>
                <w:rFonts w:asciiTheme="minorHAnsi" w:hAnsiTheme="minorHAnsi" w:cstheme="minorHAnsi"/>
                <w:sz w:val="22"/>
                <w:szCs w:val="22"/>
                <w:lang w:eastAsia="en-US"/>
              </w:rPr>
            </w:pPr>
          </w:p>
          <w:p w14:paraId="3B9A4F14"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0D79842" w14:textId="77777777" w:rsidR="005A51B3" w:rsidRPr="005A51B3" w:rsidRDefault="005A51B3" w:rsidP="005A51B3">
            <w:pPr>
              <w:rPr>
                <w:rFonts w:asciiTheme="minorHAnsi" w:hAnsiTheme="minorHAnsi" w:cstheme="minorHAnsi"/>
                <w:sz w:val="22"/>
                <w:szCs w:val="22"/>
                <w:lang w:eastAsia="en-US"/>
              </w:rPr>
            </w:pPr>
          </w:p>
          <w:p w14:paraId="022B7FF3" w14:textId="77777777" w:rsidR="005A51B3" w:rsidRPr="005A51B3" w:rsidRDefault="005A51B3" w:rsidP="005A51B3">
            <w:pPr>
              <w:rPr>
                <w:rFonts w:asciiTheme="minorHAnsi" w:hAnsiTheme="minorHAnsi" w:cstheme="minorHAnsi"/>
                <w:sz w:val="22"/>
                <w:szCs w:val="22"/>
                <w:lang w:eastAsia="en-US"/>
              </w:rPr>
            </w:pPr>
          </w:p>
          <w:p w14:paraId="5647B429" w14:textId="77777777" w:rsidR="005A51B3" w:rsidRPr="005A51B3" w:rsidRDefault="005A51B3" w:rsidP="005A51B3">
            <w:pPr>
              <w:rPr>
                <w:rFonts w:asciiTheme="minorHAnsi" w:hAnsiTheme="minorHAnsi" w:cstheme="minorHAnsi"/>
                <w:sz w:val="22"/>
                <w:szCs w:val="22"/>
                <w:lang w:eastAsia="en-US"/>
              </w:rPr>
            </w:pPr>
          </w:p>
          <w:p w14:paraId="3DF08C97" w14:textId="77777777" w:rsidR="005A51B3" w:rsidRPr="005A51B3" w:rsidRDefault="005A51B3" w:rsidP="005A51B3">
            <w:pPr>
              <w:rPr>
                <w:rFonts w:asciiTheme="minorHAnsi" w:hAnsiTheme="minorHAnsi" w:cstheme="minorHAnsi"/>
                <w:sz w:val="22"/>
                <w:szCs w:val="22"/>
                <w:lang w:eastAsia="en-US"/>
              </w:rPr>
            </w:pPr>
          </w:p>
          <w:p w14:paraId="65B49B1D" w14:textId="77777777" w:rsidR="005A51B3" w:rsidRPr="005A51B3" w:rsidRDefault="005A51B3" w:rsidP="005A51B3">
            <w:pPr>
              <w:rPr>
                <w:rFonts w:asciiTheme="minorHAnsi" w:hAnsiTheme="minorHAnsi" w:cstheme="minorHAnsi"/>
                <w:sz w:val="22"/>
                <w:szCs w:val="22"/>
                <w:lang w:eastAsia="en-US"/>
              </w:rPr>
            </w:pPr>
          </w:p>
          <w:p w14:paraId="57336CD1" w14:textId="77777777" w:rsidR="005A51B3" w:rsidRDefault="005A51B3" w:rsidP="005A51B3">
            <w:pPr>
              <w:rPr>
                <w:rFonts w:asciiTheme="minorHAnsi" w:hAnsiTheme="minorHAnsi" w:cstheme="minorHAnsi"/>
                <w:sz w:val="22"/>
                <w:szCs w:val="22"/>
                <w:lang w:eastAsia="en-US"/>
              </w:rPr>
            </w:pPr>
          </w:p>
          <w:p w14:paraId="1A701B68"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2E804FC" w14:textId="77777777" w:rsidR="005A51B3" w:rsidRPr="005A51B3" w:rsidRDefault="005A51B3" w:rsidP="005A51B3">
            <w:pPr>
              <w:rPr>
                <w:rFonts w:asciiTheme="minorHAnsi" w:hAnsiTheme="minorHAnsi" w:cstheme="minorHAnsi"/>
                <w:sz w:val="22"/>
                <w:szCs w:val="22"/>
                <w:lang w:eastAsia="en-US"/>
              </w:rPr>
            </w:pPr>
          </w:p>
          <w:p w14:paraId="5DB84279" w14:textId="77777777" w:rsidR="005A51B3" w:rsidRPr="005A51B3" w:rsidRDefault="005A51B3" w:rsidP="005A51B3">
            <w:pPr>
              <w:rPr>
                <w:rFonts w:asciiTheme="minorHAnsi" w:hAnsiTheme="minorHAnsi" w:cstheme="minorHAnsi"/>
                <w:sz w:val="22"/>
                <w:szCs w:val="22"/>
                <w:lang w:eastAsia="en-US"/>
              </w:rPr>
            </w:pPr>
          </w:p>
          <w:p w14:paraId="6DDA64D6" w14:textId="77777777" w:rsidR="005A51B3" w:rsidRPr="005A51B3" w:rsidRDefault="005A51B3" w:rsidP="005A51B3">
            <w:pPr>
              <w:rPr>
                <w:rFonts w:asciiTheme="minorHAnsi" w:hAnsiTheme="minorHAnsi" w:cstheme="minorHAnsi"/>
                <w:sz w:val="22"/>
                <w:szCs w:val="22"/>
                <w:lang w:eastAsia="en-US"/>
              </w:rPr>
            </w:pPr>
          </w:p>
          <w:p w14:paraId="4040D635" w14:textId="77777777" w:rsidR="005A51B3" w:rsidRPr="005A51B3" w:rsidRDefault="005A51B3" w:rsidP="005A51B3">
            <w:pPr>
              <w:rPr>
                <w:rFonts w:asciiTheme="minorHAnsi" w:hAnsiTheme="minorHAnsi" w:cstheme="minorHAnsi"/>
                <w:sz w:val="22"/>
                <w:szCs w:val="22"/>
                <w:lang w:eastAsia="en-US"/>
              </w:rPr>
            </w:pPr>
          </w:p>
          <w:p w14:paraId="024473CB" w14:textId="77777777" w:rsidR="005A51B3" w:rsidRDefault="005A51B3" w:rsidP="005A51B3">
            <w:pPr>
              <w:rPr>
                <w:rFonts w:asciiTheme="minorHAnsi" w:hAnsiTheme="minorHAnsi" w:cstheme="minorHAnsi"/>
                <w:sz w:val="22"/>
                <w:szCs w:val="22"/>
                <w:lang w:eastAsia="en-US"/>
              </w:rPr>
            </w:pPr>
          </w:p>
          <w:p w14:paraId="7BEE022D" w14:textId="77777777" w:rsidR="005A51B3" w:rsidRDefault="005A51B3" w:rsidP="005A51B3">
            <w:pPr>
              <w:rPr>
                <w:rFonts w:asciiTheme="minorHAnsi" w:hAnsiTheme="minorHAnsi" w:cstheme="minorHAnsi"/>
                <w:sz w:val="22"/>
                <w:szCs w:val="22"/>
                <w:lang w:eastAsia="en-US"/>
              </w:rPr>
            </w:pPr>
          </w:p>
          <w:p w14:paraId="5F2415B3" w14:textId="77777777" w:rsidR="005A51B3" w:rsidRDefault="005A51B3" w:rsidP="005A51B3">
            <w:pPr>
              <w:rPr>
                <w:rFonts w:asciiTheme="minorHAnsi" w:hAnsiTheme="minorHAnsi" w:cstheme="minorHAnsi"/>
                <w:sz w:val="22"/>
                <w:szCs w:val="22"/>
                <w:lang w:eastAsia="en-US"/>
              </w:rPr>
            </w:pPr>
          </w:p>
          <w:p w14:paraId="6119EB1B" w14:textId="77777777" w:rsidR="005A51B3" w:rsidRDefault="005A51B3" w:rsidP="005A51B3">
            <w:pPr>
              <w:rPr>
                <w:rFonts w:asciiTheme="minorHAnsi" w:hAnsiTheme="minorHAnsi" w:cstheme="minorHAnsi"/>
                <w:sz w:val="22"/>
                <w:szCs w:val="22"/>
                <w:lang w:eastAsia="en-US"/>
              </w:rPr>
            </w:pPr>
          </w:p>
          <w:p w14:paraId="2C5AE9B6" w14:textId="77777777" w:rsidR="005A51B3" w:rsidRDefault="005A51B3" w:rsidP="005A51B3">
            <w:pPr>
              <w:rPr>
                <w:rFonts w:asciiTheme="minorHAnsi" w:hAnsiTheme="minorHAnsi" w:cstheme="minorHAnsi"/>
                <w:sz w:val="22"/>
                <w:szCs w:val="22"/>
                <w:lang w:eastAsia="en-US"/>
              </w:rPr>
            </w:pPr>
          </w:p>
          <w:p w14:paraId="355D4155" w14:textId="77777777" w:rsidR="005A51B3" w:rsidRDefault="005A51B3" w:rsidP="005A51B3">
            <w:pPr>
              <w:rPr>
                <w:rFonts w:asciiTheme="minorHAnsi" w:hAnsiTheme="minorHAnsi" w:cstheme="minorHAnsi"/>
                <w:sz w:val="22"/>
                <w:szCs w:val="22"/>
                <w:lang w:eastAsia="en-US"/>
              </w:rPr>
            </w:pPr>
          </w:p>
          <w:p w14:paraId="7D183515" w14:textId="77777777" w:rsidR="005A51B3" w:rsidRDefault="005A51B3" w:rsidP="005A51B3">
            <w:pPr>
              <w:rPr>
                <w:rFonts w:asciiTheme="minorHAnsi" w:hAnsiTheme="minorHAnsi" w:cstheme="minorHAnsi"/>
                <w:sz w:val="22"/>
                <w:szCs w:val="22"/>
                <w:lang w:eastAsia="en-US"/>
              </w:rPr>
            </w:pPr>
          </w:p>
          <w:p w14:paraId="362D243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CF6D186" w14:textId="77777777" w:rsidR="005A51B3" w:rsidRDefault="005A51B3" w:rsidP="005A51B3">
            <w:pPr>
              <w:rPr>
                <w:rFonts w:asciiTheme="minorHAnsi" w:hAnsiTheme="minorHAnsi" w:cstheme="minorHAnsi"/>
                <w:sz w:val="22"/>
                <w:szCs w:val="22"/>
                <w:lang w:eastAsia="en-US"/>
              </w:rPr>
            </w:pPr>
          </w:p>
          <w:p w14:paraId="4B8B7121" w14:textId="77777777" w:rsidR="005A51B3" w:rsidRDefault="005A51B3" w:rsidP="005A51B3">
            <w:pPr>
              <w:rPr>
                <w:rFonts w:asciiTheme="minorHAnsi" w:hAnsiTheme="minorHAnsi" w:cstheme="minorHAnsi"/>
                <w:sz w:val="22"/>
                <w:szCs w:val="22"/>
                <w:lang w:eastAsia="en-US"/>
              </w:rPr>
            </w:pPr>
          </w:p>
          <w:p w14:paraId="28ADB7AB" w14:textId="77777777" w:rsidR="005A51B3" w:rsidRDefault="005A51B3" w:rsidP="005A51B3">
            <w:pPr>
              <w:rPr>
                <w:rFonts w:asciiTheme="minorHAnsi" w:hAnsiTheme="minorHAnsi" w:cstheme="minorHAnsi"/>
                <w:sz w:val="22"/>
                <w:szCs w:val="22"/>
                <w:lang w:eastAsia="en-US"/>
              </w:rPr>
            </w:pPr>
          </w:p>
          <w:p w14:paraId="66DDDBD5" w14:textId="77777777" w:rsidR="005A51B3" w:rsidRDefault="005A51B3" w:rsidP="005A51B3">
            <w:pPr>
              <w:rPr>
                <w:rFonts w:asciiTheme="minorHAnsi" w:hAnsiTheme="minorHAnsi" w:cstheme="minorHAnsi"/>
                <w:sz w:val="22"/>
                <w:szCs w:val="22"/>
                <w:lang w:eastAsia="en-US"/>
              </w:rPr>
            </w:pPr>
          </w:p>
          <w:p w14:paraId="1525E69F" w14:textId="77777777" w:rsidR="005A51B3" w:rsidRDefault="005A51B3" w:rsidP="005A51B3">
            <w:pPr>
              <w:rPr>
                <w:rFonts w:asciiTheme="minorHAnsi" w:hAnsiTheme="minorHAnsi" w:cstheme="minorHAnsi"/>
                <w:sz w:val="22"/>
                <w:szCs w:val="22"/>
                <w:lang w:eastAsia="en-US"/>
              </w:rPr>
            </w:pPr>
          </w:p>
          <w:p w14:paraId="123C9F1D" w14:textId="77777777" w:rsidR="005A51B3" w:rsidRDefault="005A51B3" w:rsidP="005A51B3">
            <w:pPr>
              <w:rPr>
                <w:rFonts w:asciiTheme="minorHAnsi" w:hAnsiTheme="minorHAnsi" w:cstheme="minorHAnsi"/>
                <w:sz w:val="22"/>
                <w:szCs w:val="22"/>
                <w:lang w:eastAsia="en-US"/>
              </w:rPr>
            </w:pPr>
          </w:p>
          <w:p w14:paraId="2B3940D1" w14:textId="77777777" w:rsidR="005A51B3" w:rsidRDefault="005A51B3" w:rsidP="005A51B3">
            <w:pPr>
              <w:rPr>
                <w:rFonts w:asciiTheme="minorHAnsi" w:hAnsiTheme="minorHAnsi" w:cstheme="minorHAnsi"/>
                <w:sz w:val="22"/>
                <w:szCs w:val="22"/>
                <w:lang w:eastAsia="en-US"/>
              </w:rPr>
            </w:pPr>
          </w:p>
          <w:p w14:paraId="7B44BB9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D1A0FB5" w14:textId="77777777" w:rsidR="005A51B3" w:rsidRDefault="005A51B3" w:rsidP="005A51B3">
            <w:pPr>
              <w:rPr>
                <w:rFonts w:asciiTheme="minorHAnsi" w:hAnsiTheme="minorHAnsi" w:cstheme="minorHAnsi"/>
                <w:sz w:val="22"/>
                <w:szCs w:val="22"/>
                <w:lang w:eastAsia="en-US"/>
              </w:rPr>
            </w:pPr>
          </w:p>
          <w:p w14:paraId="3CE04F25" w14:textId="77777777" w:rsidR="005A51B3" w:rsidRDefault="005A51B3" w:rsidP="005A51B3">
            <w:pPr>
              <w:rPr>
                <w:rFonts w:asciiTheme="minorHAnsi" w:hAnsiTheme="minorHAnsi" w:cstheme="minorHAnsi"/>
                <w:sz w:val="22"/>
                <w:szCs w:val="22"/>
                <w:lang w:eastAsia="en-US"/>
              </w:rPr>
            </w:pPr>
          </w:p>
          <w:p w14:paraId="02078169" w14:textId="77777777" w:rsidR="005A51B3" w:rsidRDefault="005A51B3" w:rsidP="005A51B3">
            <w:pPr>
              <w:rPr>
                <w:rFonts w:asciiTheme="minorHAnsi" w:hAnsiTheme="minorHAnsi" w:cstheme="minorHAnsi"/>
                <w:sz w:val="22"/>
                <w:szCs w:val="22"/>
                <w:lang w:eastAsia="en-US"/>
              </w:rPr>
            </w:pPr>
          </w:p>
          <w:p w14:paraId="0F9E0FB9" w14:textId="77777777" w:rsidR="005A51B3" w:rsidRDefault="005A51B3" w:rsidP="005A51B3">
            <w:pPr>
              <w:rPr>
                <w:rFonts w:asciiTheme="minorHAnsi" w:hAnsiTheme="minorHAnsi" w:cstheme="minorHAnsi"/>
                <w:sz w:val="22"/>
                <w:szCs w:val="22"/>
                <w:lang w:eastAsia="en-US"/>
              </w:rPr>
            </w:pPr>
          </w:p>
          <w:p w14:paraId="1D4D56C9" w14:textId="77777777" w:rsidR="005A51B3" w:rsidRDefault="005A51B3" w:rsidP="005A51B3">
            <w:pPr>
              <w:rPr>
                <w:rFonts w:asciiTheme="minorHAnsi" w:hAnsiTheme="minorHAnsi" w:cstheme="minorHAnsi"/>
                <w:sz w:val="22"/>
                <w:szCs w:val="22"/>
                <w:lang w:eastAsia="en-US"/>
              </w:rPr>
            </w:pPr>
          </w:p>
          <w:p w14:paraId="1983A4A3" w14:textId="77777777" w:rsidR="005A51B3" w:rsidRDefault="005A51B3" w:rsidP="005A51B3">
            <w:pPr>
              <w:rPr>
                <w:rFonts w:asciiTheme="minorHAnsi" w:hAnsiTheme="minorHAnsi" w:cstheme="minorHAnsi"/>
                <w:sz w:val="22"/>
                <w:szCs w:val="22"/>
                <w:lang w:eastAsia="en-US"/>
              </w:rPr>
            </w:pPr>
          </w:p>
          <w:p w14:paraId="12CD4E32" w14:textId="77777777" w:rsidR="005A51B3" w:rsidRDefault="005A51B3" w:rsidP="005A51B3">
            <w:pPr>
              <w:rPr>
                <w:rFonts w:asciiTheme="minorHAnsi" w:hAnsiTheme="minorHAnsi" w:cstheme="minorHAnsi"/>
                <w:sz w:val="22"/>
                <w:szCs w:val="22"/>
                <w:lang w:eastAsia="en-US"/>
              </w:rPr>
            </w:pPr>
          </w:p>
          <w:p w14:paraId="784FF2D5" w14:textId="77777777" w:rsidR="005A51B3" w:rsidRDefault="005A51B3" w:rsidP="005A51B3">
            <w:pPr>
              <w:rPr>
                <w:rFonts w:asciiTheme="minorHAnsi" w:hAnsiTheme="minorHAnsi" w:cstheme="minorHAnsi"/>
                <w:sz w:val="22"/>
                <w:szCs w:val="22"/>
                <w:lang w:eastAsia="en-US"/>
              </w:rPr>
            </w:pPr>
          </w:p>
          <w:p w14:paraId="308EBDD3" w14:textId="77777777" w:rsidR="005A51B3" w:rsidRDefault="005A51B3" w:rsidP="005A51B3">
            <w:pPr>
              <w:rPr>
                <w:rFonts w:asciiTheme="minorHAnsi" w:hAnsiTheme="minorHAnsi" w:cstheme="minorHAnsi"/>
                <w:sz w:val="22"/>
                <w:szCs w:val="22"/>
                <w:lang w:eastAsia="en-US"/>
              </w:rPr>
            </w:pPr>
          </w:p>
          <w:p w14:paraId="16B02799" w14:textId="77777777" w:rsidR="005A51B3" w:rsidRDefault="005A51B3" w:rsidP="005A51B3">
            <w:pPr>
              <w:rPr>
                <w:rFonts w:asciiTheme="minorHAnsi" w:hAnsiTheme="minorHAnsi" w:cstheme="minorHAnsi"/>
                <w:sz w:val="22"/>
                <w:szCs w:val="22"/>
                <w:lang w:eastAsia="en-US"/>
              </w:rPr>
            </w:pPr>
          </w:p>
          <w:p w14:paraId="38421EA3" w14:textId="77777777" w:rsidR="005A51B3" w:rsidRDefault="005A51B3" w:rsidP="005A51B3">
            <w:pPr>
              <w:rPr>
                <w:rFonts w:asciiTheme="minorHAnsi" w:hAnsiTheme="minorHAnsi" w:cstheme="minorHAnsi"/>
                <w:sz w:val="22"/>
                <w:szCs w:val="22"/>
                <w:lang w:eastAsia="en-US"/>
              </w:rPr>
            </w:pPr>
          </w:p>
          <w:p w14:paraId="5DF9C658" w14:textId="77777777" w:rsidR="005A51B3" w:rsidRDefault="005A51B3" w:rsidP="005A51B3">
            <w:pPr>
              <w:rPr>
                <w:rFonts w:asciiTheme="minorHAnsi" w:hAnsiTheme="minorHAnsi" w:cstheme="minorHAnsi"/>
                <w:sz w:val="22"/>
                <w:szCs w:val="22"/>
                <w:lang w:eastAsia="en-US"/>
              </w:rPr>
            </w:pPr>
          </w:p>
          <w:p w14:paraId="3C0AC8D2" w14:textId="77777777" w:rsidR="005A51B3" w:rsidRDefault="005A51B3" w:rsidP="005A51B3">
            <w:pPr>
              <w:rPr>
                <w:rFonts w:asciiTheme="minorHAnsi" w:hAnsiTheme="minorHAnsi" w:cstheme="minorHAnsi"/>
                <w:sz w:val="22"/>
                <w:szCs w:val="22"/>
                <w:lang w:eastAsia="en-US"/>
              </w:rPr>
            </w:pPr>
          </w:p>
          <w:p w14:paraId="5D68B8D6" w14:textId="77777777" w:rsidR="005A51B3" w:rsidRDefault="005A51B3" w:rsidP="005A51B3">
            <w:pPr>
              <w:rPr>
                <w:rFonts w:asciiTheme="minorHAnsi" w:hAnsiTheme="minorHAnsi" w:cstheme="minorHAnsi"/>
                <w:sz w:val="22"/>
                <w:szCs w:val="22"/>
                <w:lang w:eastAsia="en-US"/>
              </w:rPr>
            </w:pPr>
          </w:p>
          <w:p w14:paraId="1597AF18" w14:textId="77777777" w:rsidR="005A51B3" w:rsidRDefault="005A51B3" w:rsidP="005A51B3">
            <w:pPr>
              <w:rPr>
                <w:rFonts w:asciiTheme="minorHAnsi" w:hAnsiTheme="minorHAnsi" w:cstheme="minorHAnsi"/>
                <w:sz w:val="22"/>
                <w:szCs w:val="22"/>
                <w:lang w:eastAsia="en-US"/>
              </w:rPr>
            </w:pPr>
          </w:p>
          <w:p w14:paraId="6008AB00" w14:textId="77777777" w:rsidR="005A51B3" w:rsidRDefault="005A51B3" w:rsidP="005A51B3">
            <w:pPr>
              <w:rPr>
                <w:rFonts w:asciiTheme="minorHAnsi" w:hAnsiTheme="minorHAnsi" w:cstheme="minorHAnsi"/>
                <w:sz w:val="22"/>
                <w:szCs w:val="22"/>
                <w:lang w:eastAsia="en-US"/>
              </w:rPr>
            </w:pPr>
          </w:p>
          <w:p w14:paraId="3E50E5C5" w14:textId="77777777" w:rsidR="005A51B3" w:rsidRDefault="005A51B3" w:rsidP="005A51B3">
            <w:pPr>
              <w:rPr>
                <w:rFonts w:asciiTheme="minorHAnsi" w:hAnsiTheme="minorHAnsi" w:cstheme="minorHAnsi"/>
                <w:sz w:val="22"/>
                <w:szCs w:val="22"/>
                <w:lang w:eastAsia="en-US"/>
              </w:rPr>
            </w:pPr>
          </w:p>
          <w:p w14:paraId="46046DE2" w14:textId="77777777" w:rsidR="005A51B3" w:rsidRDefault="005A51B3" w:rsidP="005A51B3">
            <w:pPr>
              <w:rPr>
                <w:rFonts w:asciiTheme="minorHAnsi" w:hAnsiTheme="minorHAnsi" w:cstheme="minorHAnsi"/>
                <w:sz w:val="22"/>
                <w:szCs w:val="22"/>
                <w:lang w:eastAsia="en-US"/>
              </w:rPr>
            </w:pPr>
          </w:p>
          <w:p w14:paraId="7B7F7CA2" w14:textId="77777777" w:rsidR="005A51B3" w:rsidRDefault="005A51B3" w:rsidP="005A51B3">
            <w:pPr>
              <w:rPr>
                <w:rFonts w:asciiTheme="minorHAnsi" w:hAnsiTheme="minorHAnsi" w:cstheme="minorHAnsi"/>
                <w:sz w:val="22"/>
                <w:szCs w:val="22"/>
                <w:lang w:eastAsia="en-US"/>
              </w:rPr>
            </w:pPr>
          </w:p>
          <w:p w14:paraId="18DC5C71" w14:textId="77777777" w:rsidR="005A51B3" w:rsidRDefault="005A51B3" w:rsidP="005A51B3">
            <w:pPr>
              <w:rPr>
                <w:rFonts w:asciiTheme="minorHAnsi" w:hAnsiTheme="minorHAnsi" w:cstheme="minorHAnsi"/>
                <w:sz w:val="22"/>
                <w:szCs w:val="22"/>
                <w:lang w:eastAsia="en-US"/>
              </w:rPr>
            </w:pPr>
          </w:p>
          <w:p w14:paraId="33C18423" w14:textId="77777777" w:rsidR="005A51B3" w:rsidRDefault="005A51B3" w:rsidP="005A51B3">
            <w:pPr>
              <w:rPr>
                <w:rFonts w:asciiTheme="minorHAnsi" w:hAnsiTheme="minorHAnsi" w:cstheme="minorHAnsi"/>
                <w:sz w:val="22"/>
                <w:szCs w:val="22"/>
                <w:lang w:eastAsia="en-US"/>
              </w:rPr>
            </w:pPr>
          </w:p>
          <w:p w14:paraId="1EA38A02" w14:textId="77777777" w:rsidR="005A51B3" w:rsidRDefault="005A51B3" w:rsidP="005A51B3">
            <w:pPr>
              <w:rPr>
                <w:rFonts w:asciiTheme="minorHAnsi" w:hAnsiTheme="minorHAnsi" w:cstheme="minorHAnsi"/>
                <w:sz w:val="22"/>
                <w:szCs w:val="22"/>
                <w:lang w:eastAsia="en-US"/>
              </w:rPr>
            </w:pPr>
          </w:p>
          <w:p w14:paraId="21C8AC04" w14:textId="77777777" w:rsidR="005A51B3" w:rsidRDefault="005A51B3" w:rsidP="005A51B3">
            <w:pPr>
              <w:rPr>
                <w:rFonts w:asciiTheme="minorHAnsi" w:hAnsiTheme="minorHAnsi" w:cstheme="minorHAnsi"/>
                <w:sz w:val="22"/>
                <w:szCs w:val="22"/>
                <w:lang w:eastAsia="en-US"/>
              </w:rPr>
            </w:pPr>
          </w:p>
          <w:p w14:paraId="6D8FB054" w14:textId="77777777" w:rsidR="005A51B3" w:rsidRDefault="005A51B3" w:rsidP="005A51B3">
            <w:pPr>
              <w:rPr>
                <w:rFonts w:asciiTheme="minorHAnsi" w:hAnsiTheme="minorHAnsi" w:cstheme="minorHAnsi"/>
                <w:sz w:val="22"/>
                <w:szCs w:val="22"/>
                <w:lang w:eastAsia="en-US"/>
              </w:rPr>
            </w:pPr>
          </w:p>
          <w:p w14:paraId="25D8C7E0" w14:textId="77777777" w:rsidR="005A51B3" w:rsidRDefault="005A51B3" w:rsidP="005A51B3">
            <w:pPr>
              <w:rPr>
                <w:rFonts w:asciiTheme="minorHAnsi" w:hAnsiTheme="minorHAnsi" w:cstheme="minorHAnsi"/>
                <w:sz w:val="22"/>
                <w:szCs w:val="22"/>
                <w:lang w:eastAsia="en-US"/>
              </w:rPr>
            </w:pPr>
          </w:p>
          <w:p w14:paraId="16A8F38C" w14:textId="77777777" w:rsidR="005A51B3" w:rsidRDefault="005A51B3" w:rsidP="005A51B3">
            <w:pPr>
              <w:rPr>
                <w:rFonts w:asciiTheme="minorHAnsi" w:hAnsiTheme="minorHAnsi" w:cstheme="minorHAnsi"/>
                <w:sz w:val="22"/>
                <w:szCs w:val="22"/>
                <w:lang w:eastAsia="en-US"/>
              </w:rPr>
            </w:pPr>
          </w:p>
          <w:p w14:paraId="4BE0F743" w14:textId="77777777" w:rsidR="005A51B3" w:rsidRDefault="005A51B3" w:rsidP="005A51B3">
            <w:pPr>
              <w:rPr>
                <w:rFonts w:asciiTheme="minorHAnsi" w:hAnsiTheme="minorHAnsi" w:cstheme="minorHAnsi"/>
                <w:sz w:val="22"/>
                <w:szCs w:val="22"/>
                <w:lang w:eastAsia="en-US"/>
              </w:rPr>
            </w:pPr>
          </w:p>
          <w:p w14:paraId="4E447656" w14:textId="77777777" w:rsidR="005A51B3" w:rsidRDefault="005A51B3" w:rsidP="005A51B3">
            <w:pPr>
              <w:rPr>
                <w:rFonts w:asciiTheme="minorHAnsi" w:hAnsiTheme="minorHAnsi" w:cstheme="minorHAnsi"/>
                <w:sz w:val="22"/>
                <w:szCs w:val="22"/>
                <w:lang w:eastAsia="en-US"/>
              </w:rPr>
            </w:pPr>
          </w:p>
          <w:p w14:paraId="4DA12E73" w14:textId="77777777" w:rsidR="005A51B3" w:rsidRDefault="005A51B3" w:rsidP="005A51B3">
            <w:pPr>
              <w:rPr>
                <w:rFonts w:asciiTheme="minorHAnsi" w:hAnsiTheme="minorHAnsi" w:cstheme="minorHAnsi"/>
                <w:sz w:val="22"/>
                <w:szCs w:val="22"/>
                <w:lang w:eastAsia="en-US"/>
              </w:rPr>
            </w:pPr>
          </w:p>
          <w:p w14:paraId="2F4BEE3D" w14:textId="77777777" w:rsidR="005A51B3" w:rsidRDefault="005A51B3" w:rsidP="005A51B3">
            <w:pPr>
              <w:rPr>
                <w:rFonts w:asciiTheme="minorHAnsi" w:hAnsiTheme="minorHAnsi" w:cstheme="minorHAnsi"/>
                <w:sz w:val="22"/>
                <w:szCs w:val="22"/>
                <w:lang w:eastAsia="en-US"/>
              </w:rPr>
            </w:pPr>
          </w:p>
          <w:p w14:paraId="75B67C56" w14:textId="77777777" w:rsidR="005A51B3" w:rsidRDefault="005A51B3" w:rsidP="005A51B3">
            <w:pPr>
              <w:rPr>
                <w:rFonts w:asciiTheme="minorHAnsi" w:hAnsiTheme="minorHAnsi" w:cstheme="minorHAnsi"/>
                <w:sz w:val="22"/>
                <w:szCs w:val="22"/>
                <w:lang w:eastAsia="en-US"/>
              </w:rPr>
            </w:pPr>
          </w:p>
          <w:p w14:paraId="75A8D31F" w14:textId="77777777" w:rsidR="005A51B3" w:rsidRDefault="005A51B3" w:rsidP="005A51B3">
            <w:pPr>
              <w:rPr>
                <w:rFonts w:asciiTheme="minorHAnsi" w:hAnsiTheme="minorHAnsi" w:cstheme="minorHAnsi"/>
                <w:sz w:val="22"/>
                <w:szCs w:val="22"/>
                <w:lang w:eastAsia="en-US"/>
              </w:rPr>
            </w:pPr>
          </w:p>
          <w:p w14:paraId="7E29E7B4" w14:textId="77777777" w:rsidR="005A51B3" w:rsidRDefault="005A51B3" w:rsidP="005A51B3">
            <w:pPr>
              <w:rPr>
                <w:rFonts w:asciiTheme="minorHAnsi" w:hAnsiTheme="minorHAnsi" w:cstheme="minorHAnsi"/>
                <w:sz w:val="22"/>
                <w:szCs w:val="22"/>
                <w:lang w:eastAsia="en-US"/>
              </w:rPr>
            </w:pPr>
          </w:p>
          <w:p w14:paraId="3D362261" w14:textId="77777777" w:rsidR="005A51B3" w:rsidRDefault="005A51B3" w:rsidP="005A51B3">
            <w:pPr>
              <w:rPr>
                <w:rFonts w:asciiTheme="minorHAnsi" w:hAnsiTheme="minorHAnsi" w:cstheme="minorHAnsi"/>
                <w:sz w:val="22"/>
                <w:szCs w:val="22"/>
                <w:lang w:eastAsia="en-US"/>
              </w:rPr>
            </w:pPr>
          </w:p>
          <w:p w14:paraId="69BF94E4" w14:textId="77777777" w:rsidR="005A51B3" w:rsidRDefault="005A51B3" w:rsidP="005A51B3">
            <w:pPr>
              <w:rPr>
                <w:rFonts w:asciiTheme="minorHAnsi" w:hAnsiTheme="minorHAnsi" w:cstheme="minorHAnsi"/>
                <w:sz w:val="22"/>
                <w:szCs w:val="22"/>
                <w:lang w:eastAsia="en-US"/>
              </w:rPr>
            </w:pPr>
          </w:p>
          <w:p w14:paraId="5E19C4E6" w14:textId="77777777" w:rsidR="005A51B3" w:rsidRDefault="005A51B3" w:rsidP="005A51B3">
            <w:pPr>
              <w:rPr>
                <w:rFonts w:asciiTheme="minorHAnsi" w:hAnsiTheme="minorHAnsi" w:cstheme="minorHAnsi"/>
                <w:sz w:val="22"/>
                <w:szCs w:val="22"/>
                <w:lang w:eastAsia="en-US"/>
              </w:rPr>
            </w:pPr>
          </w:p>
          <w:p w14:paraId="2591C1BE" w14:textId="77777777" w:rsidR="005A51B3" w:rsidRDefault="005A51B3" w:rsidP="005A51B3">
            <w:pPr>
              <w:rPr>
                <w:rFonts w:asciiTheme="minorHAnsi" w:hAnsiTheme="minorHAnsi" w:cstheme="minorHAnsi"/>
                <w:sz w:val="22"/>
                <w:szCs w:val="22"/>
                <w:lang w:eastAsia="en-US"/>
              </w:rPr>
            </w:pPr>
          </w:p>
          <w:p w14:paraId="352D8440" w14:textId="77777777" w:rsidR="005A51B3" w:rsidRDefault="005A51B3" w:rsidP="005A51B3">
            <w:pPr>
              <w:rPr>
                <w:rFonts w:asciiTheme="minorHAnsi" w:hAnsiTheme="minorHAnsi" w:cstheme="minorHAnsi"/>
                <w:sz w:val="22"/>
                <w:szCs w:val="22"/>
                <w:lang w:eastAsia="en-US"/>
              </w:rPr>
            </w:pPr>
          </w:p>
          <w:p w14:paraId="1E89F0E4" w14:textId="77777777" w:rsidR="005A51B3" w:rsidRDefault="005A51B3" w:rsidP="005A51B3">
            <w:pPr>
              <w:rPr>
                <w:rFonts w:asciiTheme="minorHAnsi" w:hAnsiTheme="minorHAnsi" w:cstheme="minorHAnsi"/>
                <w:sz w:val="22"/>
                <w:szCs w:val="22"/>
                <w:lang w:eastAsia="en-US"/>
              </w:rPr>
            </w:pPr>
          </w:p>
          <w:p w14:paraId="53BB3389" w14:textId="77777777" w:rsidR="005A51B3" w:rsidRDefault="005A51B3" w:rsidP="005A51B3">
            <w:pPr>
              <w:rPr>
                <w:rFonts w:asciiTheme="minorHAnsi" w:hAnsiTheme="minorHAnsi" w:cstheme="minorHAnsi"/>
                <w:sz w:val="22"/>
                <w:szCs w:val="22"/>
                <w:lang w:eastAsia="en-US"/>
              </w:rPr>
            </w:pPr>
          </w:p>
          <w:p w14:paraId="6E4BCC4D" w14:textId="77777777" w:rsidR="005A51B3" w:rsidRDefault="005A51B3" w:rsidP="005A51B3">
            <w:pPr>
              <w:rPr>
                <w:rFonts w:asciiTheme="minorHAnsi" w:hAnsiTheme="minorHAnsi" w:cstheme="minorHAnsi"/>
                <w:sz w:val="22"/>
                <w:szCs w:val="22"/>
                <w:lang w:eastAsia="en-US"/>
              </w:rPr>
            </w:pPr>
          </w:p>
          <w:p w14:paraId="59232EE8" w14:textId="77777777" w:rsidR="005A51B3" w:rsidRDefault="005A51B3" w:rsidP="005A51B3">
            <w:pPr>
              <w:rPr>
                <w:rFonts w:asciiTheme="minorHAnsi" w:hAnsiTheme="minorHAnsi" w:cstheme="minorHAnsi"/>
                <w:sz w:val="22"/>
                <w:szCs w:val="22"/>
                <w:lang w:eastAsia="en-US"/>
              </w:rPr>
            </w:pPr>
          </w:p>
          <w:p w14:paraId="553031E1" w14:textId="77777777" w:rsidR="005A51B3" w:rsidRDefault="005A51B3" w:rsidP="005A51B3">
            <w:pPr>
              <w:rPr>
                <w:rFonts w:asciiTheme="minorHAnsi" w:hAnsiTheme="minorHAnsi" w:cstheme="minorHAnsi"/>
                <w:sz w:val="22"/>
                <w:szCs w:val="22"/>
                <w:lang w:eastAsia="en-US"/>
              </w:rPr>
            </w:pPr>
          </w:p>
          <w:p w14:paraId="6D490666" w14:textId="77777777" w:rsidR="005A51B3" w:rsidRDefault="005A51B3" w:rsidP="005A51B3">
            <w:pPr>
              <w:rPr>
                <w:rFonts w:asciiTheme="minorHAnsi" w:hAnsiTheme="minorHAnsi" w:cstheme="minorHAnsi"/>
                <w:sz w:val="22"/>
                <w:szCs w:val="22"/>
                <w:lang w:eastAsia="en-US"/>
              </w:rPr>
            </w:pPr>
          </w:p>
          <w:p w14:paraId="5467E53B" w14:textId="77777777" w:rsidR="005A51B3" w:rsidRDefault="005A51B3" w:rsidP="005A51B3">
            <w:pPr>
              <w:rPr>
                <w:rFonts w:asciiTheme="minorHAnsi" w:hAnsiTheme="minorHAnsi" w:cstheme="minorHAnsi"/>
                <w:sz w:val="22"/>
                <w:szCs w:val="22"/>
                <w:lang w:eastAsia="en-US"/>
              </w:rPr>
            </w:pPr>
          </w:p>
          <w:p w14:paraId="7DA35774" w14:textId="77777777" w:rsidR="005A51B3" w:rsidRDefault="005A51B3" w:rsidP="005A51B3">
            <w:pPr>
              <w:rPr>
                <w:rFonts w:asciiTheme="minorHAnsi" w:hAnsiTheme="minorHAnsi" w:cstheme="minorHAnsi"/>
                <w:sz w:val="22"/>
                <w:szCs w:val="22"/>
                <w:lang w:eastAsia="en-US"/>
              </w:rPr>
            </w:pPr>
          </w:p>
          <w:p w14:paraId="1CA8909D" w14:textId="77777777" w:rsidR="005A51B3" w:rsidRDefault="005A51B3" w:rsidP="005A51B3">
            <w:pPr>
              <w:rPr>
                <w:rFonts w:asciiTheme="minorHAnsi" w:hAnsiTheme="minorHAnsi" w:cstheme="minorHAnsi"/>
                <w:sz w:val="22"/>
                <w:szCs w:val="22"/>
                <w:lang w:eastAsia="en-US"/>
              </w:rPr>
            </w:pPr>
          </w:p>
          <w:p w14:paraId="3BA288D9" w14:textId="77777777" w:rsidR="005A51B3" w:rsidRDefault="005A51B3" w:rsidP="005A51B3">
            <w:pPr>
              <w:rPr>
                <w:rFonts w:asciiTheme="minorHAnsi" w:hAnsiTheme="minorHAnsi" w:cstheme="minorHAnsi"/>
                <w:sz w:val="22"/>
                <w:szCs w:val="22"/>
                <w:lang w:eastAsia="en-US"/>
              </w:rPr>
            </w:pPr>
          </w:p>
          <w:p w14:paraId="7DBD5B9F" w14:textId="77777777" w:rsidR="005A51B3" w:rsidRDefault="005A51B3" w:rsidP="005A51B3">
            <w:pPr>
              <w:rPr>
                <w:rFonts w:asciiTheme="minorHAnsi" w:hAnsiTheme="minorHAnsi" w:cstheme="minorHAnsi"/>
                <w:sz w:val="22"/>
                <w:szCs w:val="22"/>
                <w:lang w:eastAsia="en-US"/>
              </w:rPr>
            </w:pPr>
          </w:p>
          <w:p w14:paraId="58B77B60" w14:textId="77777777" w:rsidR="005A51B3" w:rsidRDefault="005A51B3" w:rsidP="005A51B3">
            <w:pPr>
              <w:rPr>
                <w:rFonts w:asciiTheme="minorHAnsi" w:hAnsiTheme="minorHAnsi" w:cstheme="minorHAnsi"/>
                <w:sz w:val="22"/>
                <w:szCs w:val="22"/>
                <w:lang w:eastAsia="en-US"/>
              </w:rPr>
            </w:pPr>
          </w:p>
          <w:p w14:paraId="622139A9" w14:textId="77777777" w:rsidR="005A51B3" w:rsidRDefault="005A51B3" w:rsidP="005A51B3">
            <w:pPr>
              <w:rPr>
                <w:rFonts w:asciiTheme="minorHAnsi" w:hAnsiTheme="minorHAnsi" w:cstheme="minorHAnsi"/>
                <w:sz w:val="22"/>
                <w:szCs w:val="22"/>
                <w:lang w:eastAsia="en-US"/>
              </w:rPr>
            </w:pPr>
          </w:p>
          <w:p w14:paraId="3D4E43A6" w14:textId="77777777" w:rsidR="005A51B3" w:rsidRDefault="005A51B3" w:rsidP="005A51B3">
            <w:pPr>
              <w:rPr>
                <w:rFonts w:asciiTheme="minorHAnsi" w:hAnsiTheme="minorHAnsi" w:cstheme="minorHAnsi"/>
                <w:sz w:val="22"/>
                <w:szCs w:val="22"/>
                <w:lang w:eastAsia="en-US"/>
              </w:rPr>
            </w:pPr>
          </w:p>
          <w:p w14:paraId="792F9FE5" w14:textId="77777777" w:rsidR="005A51B3" w:rsidRDefault="005A51B3" w:rsidP="005A51B3">
            <w:pPr>
              <w:rPr>
                <w:rFonts w:asciiTheme="minorHAnsi" w:hAnsiTheme="minorHAnsi" w:cstheme="minorHAnsi"/>
                <w:sz w:val="22"/>
                <w:szCs w:val="22"/>
                <w:lang w:eastAsia="en-US"/>
              </w:rPr>
            </w:pPr>
          </w:p>
          <w:p w14:paraId="6E3F1949" w14:textId="77777777" w:rsidR="005A51B3" w:rsidRDefault="005A51B3" w:rsidP="005A51B3">
            <w:pPr>
              <w:rPr>
                <w:rFonts w:asciiTheme="minorHAnsi" w:hAnsiTheme="minorHAnsi" w:cstheme="minorHAnsi"/>
                <w:sz w:val="22"/>
                <w:szCs w:val="22"/>
                <w:lang w:eastAsia="en-US"/>
              </w:rPr>
            </w:pPr>
          </w:p>
          <w:p w14:paraId="49585FF6" w14:textId="77777777" w:rsidR="005A51B3" w:rsidRDefault="005A51B3" w:rsidP="005A51B3">
            <w:pPr>
              <w:rPr>
                <w:rFonts w:asciiTheme="minorHAnsi" w:hAnsiTheme="minorHAnsi" w:cstheme="minorHAnsi"/>
                <w:sz w:val="22"/>
                <w:szCs w:val="22"/>
                <w:lang w:eastAsia="en-US"/>
              </w:rPr>
            </w:pPr>
          </w:p>
          <w:p w14:paraId="129777A5" w14:textId="77777777" w:rsidR="005A51B3" w:rsidRDefault="005A51B3" w:rsidP="005A51B3">
            <w:pPr>
              <w:rPr>
                <w:rFonts w:asciiTheme="minorHAnsi" w:hAnsiTheme="minorHAnsi" w:cstheme="minorHAnsi"/>
                <w:sz w:val="22"/>
                <w:szCs w:val="22"/>
                <w:lang w:eastAsia="en-US"/>
              </w:rPr>
            </w:pPr>
          </w:p>
          <w:p w14:paraId="3C123261" w14:textId="77777777" w:rsidR="005A51B3" w:rsidRDefault="005A51B3" w:rsidP="005A51B3">
            <w:pPr>
              <w:rPr>
                <w:rFonts w:asciiTheme="minorHAnsi" w:hAnsiTheme="minorHAnsi" w:cstheme="minorHAnsi"/>
                <w:sz w:val="22"/>
                <w:szCs w:val="22"/>
                <w:lang w:eastAsia="en-US"/>
              </w:rPr>
            </w:pPr>
          </w:p>
          <w:p w14:paraId="2E95047C" w14:textId="13801F5F"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2C751540"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w:t>
            </w:r>
          </w:p>
          <w:p w14:paraId="466C7C11" w14:textId="77777777" w:rsidR="005A51B3" w:rsidRDefault="005A51B3" w:rsidP="005A51B3">
            <w:pPr>
              <w:rPr>
                <w:rFonts w:asciiTheme="minorHAnsi" w:hAnsiTheme="minorHAnsi" w:cstheme="minorHAnsi"/>
                <w:sz w:val="22"/>
                <w:szCs w:val="22"/>
                <w:lang w:eastAsia="en-US"/>
              </w:rPr>
            </w:pPr>
          </w:p>
          <w:p w14:paraId="20D605DE" w14:textId="77777777" w:rsidR="005A51B3" w:rsidRDefault="005A51B3" w:rsidP="005A51B3">
            <w:pPr>
              <w:rPr>
                <w:rFonts w:asciiTheme="minorHAnsi" w:hAnsiTheme="minorHAnsi" w:cstheme="minorHAnsi"/>
                <w:sz w:val="22"/>
                <w:szCs w:val="22"/>
                <w:lang w:eastAsia="en-US"/>
              </w:rPr>
            </w:pPr>
          </w:p>
          <w:p w14:paraId="541B8D9B" w14:textId="77777777" w:rsidR="005A51B3" w:rsidRDefault="005A51B3" w:rsidP="005A51B3">
            <w:pPr>
              <w:rPr>
                <w:rFonts w:asciiTheme="minorHAnsi" w:hAnsiTheme="minorHAnsi" w:cstheme="minorHAnsi"/>
                <w:sz w:val="22"/>
                <w:szCs w:val="22"/>
                <w:lang w:eastAsia="en-US"/>
              </w:rPr>
            </w:pPr>
          </w:p>
          <w:p w14:paraId="64BB49AA" w14:textId="77777777" w:rsidR="005A51B3" w:rsidRDefault="005A51B3" w:rsidP="005A51B3">
            <w:pPr>
              <w:rPr>
                <w:rFonts w:asciiTheme="minorHAnsi" w:hAnsiTheme="minorHAnsi" w:cstheme="minorHAnsi"/>
                <w:sz w:val="22"/>
                <w:szCs w:val="22"/>
                <w:lang w:eastAsia="en-US"/>
              </w:rPr>
            </w:pPr>
          </w:p>
          <w:p w14:paraId="00C278AA" w14:textId="11DD014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July 2020</w:t>
            </w:r>
          </w:p>
          <w:p w14:paraId="668751FE" w14:textId="3AF74A5E"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Ongoing </w:t>
            </w:r>
          </w:p>
          <w:p w14:paraId="13F9D67D" w14:textId="77777777" w:rsidR="005A51B3" w:rsidRDefault="005A51B3" w:rsidP="005A51B3">
            <w:pPr>
              <w:rPr>
                <w:rFonts w:asciiTheme="minorHAnsi" w:hAnsiTheme="minorHAnsi" w:cstheme="minorHAnsi"/>
                <w:sz w:val="22"/>
                <w:szCs w:val="22"/>
                <w:lang w:eastAsia="en-US"/>
              </w:rPr>
            </w:pPr>
          </w:p>
          <w:p w14:paraId="6F031061" w14:textId="77777777" w:rsidR="005A51B3" w:rsidRPr="005A51B3" w:rsidRDefault="005A51B3" w:rsidP="005A51B3">
            <w:pPr>
              <w:rPr>
                <w:rFonts w:asciiTheme="minorHAnsi" w:hAnsiTheme="minorHAnsi" w:cstheme="minorHAnsi"/>
                <w:sz w:val="22"/>
                <w:szCs w:val="22"/>
                <w:lang w:eastAsia="en-US"/>
              </w:rPr>
            </w:pPr>
          </w:p>
          <w:p w14:paraId="666718E6" w14:textId="77777777" w:rsidR="005A51B3" w:rsidRPr="005A51B3" w:rsidRDefault="005A51B3" w:rsidP="005A51B3">
            <w:pPr>
              <w:rPr>
                <w:rFonts w:asciiTheme="minorHAnsi" w:hAnsiTheme="minorHAnsi" w:cstheme="minorHAnsi"/>
                <w:sz w:val="22"/>
                <w:szCs w:val="22"/>
                <w:lang w:eastAsia="en-US"/>
              </w:rPr>
            </w:pPr>
          </w:p>
          <w:p w14:paraId="714927D4" w14:textId="77777777" w:rsidR="005A51B3" w:rsidRPr="005A51B3" w:rsidRDefault="005A51B3" w:rsidP="005A51B3">
            <w:pPr>
              <w:rPr>
                <w:rFonts w:asciiTheme="minorHAnsi" w:hAnsiTheme="minorHAnsi" w:cstheme="minorHAnsi"/>
                <w:sz w:val="22"/>
                <w:szCs w:val="22"/>
                <w:lang w:eastAsia="en-US"/>
              </w:rPr>
            </w:pPr>
          </w:p>
          <w:p w14:paraId="2BEE503C" w14:textId="77777777" w:rsidR="005A51B3" w:rsidRDefault="005A51B3" w:rsidP="005A51B3">
            <w:pPr>
              <w:rPr>
                <w:rFonts w:asciiTheme="minorHAnsi" w:hAnsiTheme="minorHAnsi" w:cstheme="minorHAnsi"/>
                <w:sz w:val="22"/>
                <w:szCs w:val="22"/>
                <w:lang w:eastAsia="en-US"/>
              </w:rPr>
            </w:pPr>
          </w:p>
          <w:p w14:paraId="50B4A1A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991736" w14:textId="77777777" w:rsidR="005A51B3" w:rsidRPr="005A51B3" w:rsidRDefault="005A51B3" w:rsidP="005A51B3">
            <w:pPr>
              <w:rPr>
                <w:rFonts w:asciiTheme="minorHAnsi" w:hAnsiTheme="minorHAnsi" w:cstheme="minorHAnsi"/>
                <w:sz w:val="22"/>
                <w:szCs w:val="22"/>
                <w:lang w:eastAsia="en-US"/>
              </w:rPr>
            </w:pPr>
          </w:p>
          <w:p w14:paraId="177907F0" w14:textId="77777777" w:rsidR="005A51B3" w:rsidRPr="005A51B3" w:rsidRDefault="005A51B3" w:rsidP="005A51B3">
            <w:pPr>
              <w:rPr>
                <w:rFonts w:asciiTheme="minorHAnsi" w:hAnsiTheme="minorHAnsi" w:cstheme="minorHAnsi"/>
                <w:sz w:val="22"/>
                <w:szCs w:val="22"/>
                <w:lang w:eastAsia="en-US"/>
              </w:rPr>
            </w:pPr>
          </w:p>
          <w:p w14:paraId="363EAC8F" w14:textId="77777777" w:rsidR="005A51B3" w:rsidRPr="005A51B3" w:rsidRDefault="005A51B3" w:rsidP="005A51B3">
            <w:pPr>
              <w:rPr>
                <w:rFonts w:asciiTheme="minorHAnsi" w:hAnsiTheme="minorHAnsi" w:cstheme="minorHAnsi"/>
                <w:sz w:val="22"/>
                <w:szCs w:val="22"/>
                <w:lang w:eastAsia="en-US"/>
              </w:rPr>
            </w:pPr>
          </w:p>
          <w:p w14:paraId="3DE6C7B8" w14:textId="77777777" w:rsidR="005A51B3" w:rsidRPr="005A51B3" w:rsidRDefault="005A51B3" w:rsidP="005A51B3">
            <w:pPr>
              <w:rPr>
                <w:rFonts w:asciiTheme="minorHAnsi" w:hAnsiTheme="minorHAnsi" w:cstheme="minorHAnsi"/>
                <w:sz w:val="22"/>
                <w:szCs w:val="22"/>
                <w:lang w:eastAsia="en-US"/>
              </w:rPr>
            </w:pPr>
          </w:p>
          <w:p w14:paraId="6B66387B" w14:textId="77777777" w:rsidR="005A51B3" w:rsidRPr="005A51B3" w:rsidRDefault="005A51B3" w:rsidP="005A51B3">
            <w:pPr>
              <w:rPr>
                <w:rFonts w:asciiTheme="minorHAnsi" w:hAnsiTheme="minorHAnsi" w:cstheme="minorHAnsi"/>
                <w:sz w:val="22"/>
                <w:szCs w:val="22"/>
                <w:lang w:eastAsia="en-US"/>
              </w:rPr>
            </w:pPr>
          </w:p>
          <w:p w14:paraId="2D8E5D6E" w14:textId="77777777" w:rsidR="005A51B3" w:rsidRPr="005A51B3" w:rsidRDefault="005A51B3" w:rsidP="005A51B3">
            <w:pPr>
              <w:rPr>
                <w:rFonts w:asciiTheme="minorHAnsi" w:hAnsiTheme="minorHAnsi" w:cstheme="minorHAnsi"/>
                <w:sz w:val="22"/>
                <w:szCs w:val="22"/>
                <w:lang w:eastAsia="en-US"/>
              </w:rPr>
            </w:pPr>
          </w:p>
          <w:p w14:paraId="0F71AC36" w14:textId="77777777" w:rsidR="005A51B3" w:rsidRPr="005A51B3" w:rsidRDefault="005A51B3" w:rsidP="005A51B3">
            <w:pPr>
              <w:rPr>
                <w:rFonts w:asciiTheme="minorHAnsi" w:hAnsiTheme="minorHAnsi" w:cstheme="minorHAnsi"/>
                <w:sz w:val="22"/>
                <w:szCs w:val="22"/>
                <w:lang w:eastAsia="en-US"/>
              </w:rPr>
            </w:pPr>
          </w:p>
          <w:p w14:paraId="69B4019A" w14:textId="77777777" w:rsidR="005A51B3" w:rsidRPr="005A51B3" w:rsidRDefault="005A51B3" w:rsidP="005A51B3">
            <w:pPr>
              <w:rPr>
                <w:rFonts w:asciiTheme="minorHAnsi" w:hAnsiTheme="minorHAnsi" w:cstheme="minorHAnsi"/>
                <w:sz w:val="22"/>
                <w:szCs w:val="22"/>
                <w:lang w:eastAsia="en-US"/>
              </w:rPr>
            </w:pPr>
          </w:p>
          <w:p w14:paraId="71A54E17" w14:textId="77777777" w:rsidR="005A51B3" w:rsidRPr="005A51B3" w:rsidRDefault="005A51B3" w:rsidP="005A51B3">
            <w:pPr>
              <w:rPr>
                <w:rFonts w:asciiTheme="minorHAnsi" w:hAnsiTheme="minorHAnsi" w:cstheme="minorHAnsi"/>
                <w:sz w:val="22"/>
                <w:szCs w:val="22"/>
                <w:lang w:eastAsia="en-US"/>
              </w:rPr>
            </w:pPr>
          </w:p>
          <w:p w14:paraId="560962E8" w14:textId="77777777" w:rsidR="005A51B3" w:rsidRPr="005A51B3" w:rsidRDefault="005A51B3" w:rsidP="005A51B3">
            <w:pPr>
              <w:rPr>
                <w:rFonts w:asciiTheme="minorHAnsi" w:hAnsiTheme="minorHAnsi" w:cstheme="minorHAnsi"/>
                <w:sz w:val="22"/>
                <w:szCs w:val="22"/>
                <w:lang w:eastAsia="en-US"/>
              </w:rPr>
            </w:pPr>
          </w:p>
          <w:p w14:paraId="294FA37B" w14:textId="77777777" w:rsidR="005A51B3" w:rsidRDefault="005A51B3" w:rsidP="005A51B3">
            <w:pPr>
              <w:rPr>
                <w:rFonts w:asciiTheme="minorHAnsi" w:hAnsiTheme="minorHAnsi" w:cstheme="minorHAnsi"/>
                <w:sz w:val="22"/>
                <w:szCs w:val="22"/>
                <w:lang w:eastAsia="en-US"/>
              </w:rPr>
            </w:pPr>
          </w:p>
          <w:p w14:paraId="582F049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34D7F7AB" w14:textId="77777777" w:rsidR="005A51B3" w:rsidRDefault="005A51B3" w:rsidP="005A51B3">
            <w:pPr>
              <w:rPr>
                <w:rFonts w:asciiTheme="minorHAnsi" w:hAnsiTheme="minorHAnsi" w:cstheme="minorHAnsi"/>
                <w:sz w:val="22"/>
                <w:szCs w:val="22"/>
                <w:lang w:eastAsia="en-US"/>
              </w:rPr>
            </w:pPr>
          </w:p>
          <w:p w14:paraId="62CBF88B" w14:textId="77777777" w:rsidR="005A51B3" w:rsidRDefault="005A51B3" w:rsidP="005A51B3">
            <w:pPr>
              <w:rPr>
                <w:rFonts w:asciiTheme="minorHAnsi" w:hAnsiTheme="minorHAnsi" w:cstheme="minorHAnsi"/>
                <w:sz w:val="22"/>
                <w:szCs w:val="22"/>
                <w:lang w:eastAsia="en-US"/>
              </w:rPr>
            </w:pPr>
          </w:p>
          <w:p w14:paraId="2736999B" w14:textId="77777777" w:rsidR="005A51B3" w:rsidRDefault="005A51B3" w:rsidP="005A51B3">
            <w:pPr>
              <w:rPr>
                <w:rFonts w:asciiTheme="minorHAnsi" w:hAnsiTheme="minorHAnsi" w:cstheme="minorHAnsi"/>
                <w:sz w:val="22"/>
                <w:szCs w:val="22"/>
                <w:lang w:eastAsia="en-US"/>
              </w:rPr>
            </w:pPr>
          </w:p>
          <w:p w14:paraId="0DAED9E2" w14:textId="77777777" w:rsidR="005A51B3" w:rsidRDefault="005A51B3" w:rsidP="005A51B3">
            <w:pPr>
              <w:rPr>
                <w:rFonts w:asciiTheme="minorHAnsi" w:hAnsiTheme="minorHAnsi" w:cstheme="minorHAnsi"/>
                <w:sz w:val="22"/>
                <w:szCs w:val="22"/>
                <w:lang w:eastAsia="en-US"/>
              </w:rPr>
            </w:pPr>
          </w:p>
          <w:p w14:paraId="20338BE3" w14:textId="77777777" w:rsidR="005A51B3" w:rsidRDefault="005A51B3" w:rsidP="005A51B3">
            <w:pPr>
              <w:rPr>
                <w:rFonts w:asciiTheme="minorHAnsi" w:hAnsiTheme="minorHAnsi" w:cstheme="minorHAnsi"/>
                <w:sz w:val="22"/>
                <w:szCs w:val="22"/>
                <w:lang w:eastAsia="en-US"/>
              </w:rPr>
            </w:pPr>
          </w:p>
          <w:p w14:paraId="796F9EEC" w14:textId="77777777" w:rsidR="005A51B3" w:rsidRDefault="005A51B3" w:rsidP="005A51B3">
            <w:pPr>
              <w:rPr>
                <w:rFonts w:asciiTheme="minorHAnsi" w:hAnsiTheme="minorHAnsi" w:cstheme="minorHAnsi"/>
                <w:sz w:val="22"/>
                <w:szCs w:val="22"/>
                <w:lang w:eastAsia="en-US"/>
              </w:rPr>
            </w:pPr>
          </w:p>
          <w:p w14:paraId="4927BEF9" w14:textId="77777777" w:rsidR="005A51B3" w:rsidRDefault="005A51B3" w:rsidP="005A51B3">
            <w:pPr>
              <w:rPr>
                <w:rFonts w:asciiTheme="minorHAnsi" w:hAnsiTheme="minorHAnsi" w:cstheme="minorHAnsi"/>
                <w:sz w:val="22"/>
                <w:szCs w:val="22"/>
                <w:lang w:eastAsia="en-US"/>
              </w:rPr>
            </w:pPr>
          </w:p>
          <w:p w14:paraId="7C977291"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F9CF059" w14:textId="77777777" w:rsidR="005A51B3" w:rsidRDefault="005A51B3" w:rsidP="005A51B3">
            <w:pPr>
              <w:rPr>
                <w:rFonts w:asciiTheme="minorHAnsi" w:hAnsiTheme="minorHAnsi" w:cstheme="minorHAnsi"/>
                <w:sz w:val="22"/>
                <w:szCs w:val="22"/>
                <w:lang w:eastAsia="en-US"/>
              </w:rPr>
            </w:pPr>
          </w:p>
          <w:p w14:paraId="46EB6079" w14:textId="77777777" w:rsidR="005A51B3" w:rsidRDefault="005A51B3" w:rsidP="005A51B3">
            <w:pPr>
              <w:rPr>
                <w:rFonts w:asciiTheme="minorHAnsi" w:hAnsiTheme="minorHAnsi" w:cstheme="minorHAnsi"/>
                <w:sz w:val="22"/>
                <w:szCs w:val="22"/>
                <w:lang w:eastAsia="en-US"/>
              </w:rPr>
            </w:pPr>
          </w:p>
          <w:p w14:paraId="2570BADC" w14:textId="77777777" w:rsidR="005A51B3" w:rsidRDefault="005A51B3" w:rsidP="005A51B3">
            <w:pPr>
              <w:rPr>
                <w:rFonts w:asciiTheme="minorHAnsi" w:hAnsiTheme="minorHAnsi" w:cstheme="minorHAnsi"/>
                <w:sz w:val="22"/>
                <w:szCs w:val="22"/>
                <w:lang w:eastAsia="en-US"/>
              </w:rPr>
            </w:pPr>
          </w:p>
          <w:p w14:paraId="2792DC19" w14:textId="77777777" w:rsidR="005A51B3" w:rsidRDefault="005A51B3" w:rsidP="005A51B3">
            <w:pPr>
              <w:rPr>
                <w:rFonts w:asciiTheme="minorHAnsi" w:hAnsiTheme="minorHAnsi" w:cstheme="minorHAnsi"/>
                <w:sz w:val="22"/>
                <w:szCs w:val="22"/>
                <w:lang w:eastAsia="en-US"/>
              </w:rPr>
            </w:pPr>
          </w:p>
          <w:p w14:paraId="07827A6E" w14:textId="77777777" w:rsidR="005A51B3" w:rsidRDefault="005A51B3" w:rsidP="005A51B3">
            <w:pPr>
              <w:rPr>
                <w:rFonts w:asciiTheme="minorHAnsi" w:hAnsiTheme="minorHAnsi" w:cstheme="minorHAnsi"/>
                <w:sz w:val="22"/>
                <w:szCs w:val="22"/>
                <w:lang w:eastAsia="en-US"/>
              </w:rPr>
            </w:pPr>
          </w:p>
          <w:p w14:paraId="09D6701F" w14:textId="77777777" w:rsidR="005A51B3" w:rsidRDefault="005A51B3" w:rsidP="005A51B3">
            <w:pPr>
              <w:rPr>
                <w:rFonts w:asciiTheme="minorHAnsi" w:hAnsiTheme="minorHAnsi" w:cstheme="minorHAnsi"/>
                <w:sz w:val="22"/>
                <w:szCs w:val="22"/>
                <w:lang w:eastAsia="en-US"/>
              </w:rPr>
            </w:pPr>
          </w:p>
          <w:p w14:paraId="1D6BCE25" w14:textId="77777777" w:rsidR="005A51B3" w:rsidRDefault="005A51B3" w:rsidP="005A51B3">
            <w:pPr>
              <w:rPr>
                <w:rFonts w:asciiTheme="minorHAnsi" w:hAnsiTheme="minorHAnsi" w:cstheme="minorHAnsi"/>
                <w:sz w:val="22"/>
                <w:szCs w:val="22"/>
                <w:lang w:eastAsia="en-US"/>
              </w:rPr>
            </w:pPr>
          </w:p>
          <w:p w14:paraId="0B93C376" w14:textId="77777777" w:rsidR="005A51B3" w:rsidRDefault="005A51B3" w:rsidP="005A51B3">
            <w:pPr>
              <w:rPr>
                <w:rFonts w:asciiTheme="minorHAnsi" w:hAnsiTheme="minorHAnsi" w:cstheme="minorHAnsi"/>
                <w:sz w:val="22"/>
                <w:szCs w:val="22"/>
                <w:lang w:eastAsia="en-US"/>
              </w:rPr>
            </w:pPr>
          </w:p>
          <w:p w14:paraId="20D62BB9" w14:textId="77777777" w:rsidR="005A51B3" w:rsidRDefault="005A51B3" w:rsidP="005A51B3">
            <w:pPr>
              <w:rPr>
                <w:rFonts w:asciiTheme="minorHAnsi" w:hAnsiTheme="minorHAnsi" w:cstheme="minorHAnsi"/>
                <w:sz w:val="22"/>
                <w:szCs w:val="22"/>
                <w:lang w:eastAsia="en-US"/>
              </w:rPr>
            </w:pPr>
          </w:p>
          <w:p w14:paraId="76A20944" w14:textId="77777777" w:rsidR="005A51B3" w:rsidRDefault="005A51B3" w:rsidP="005A51B3">
            <w:pPr>
              <w:rPr>
                <w:rFonts w:asciiTheme="minorHAnsi" w:hAnsiTheme="minorHAnsi" w:cstheme="minorHAnsi"/>
                <w:sz w:val="22"/>
                <w:szCs w:val="22"/>
                <w:lang w:eastAsia="en-US"/>
              </w:rPr>
            </w:pPr>
          </w:p>
          <w:p w14:paraId="5E4711B9" w14:textId="77777777" w:rsidR="005A51B3" w:rsidRDefault="005A51B3" w:rsidP="005A51B3">
            <w:pPr>
              <w:rPr>
                <w:rFonts w:asciiTheme="minorHAnsi" w:hAnsiTheme="minorHAnsi" w:cstheme="minorHAnsi"/>
                <w:sz w:val="22"/>
                <w:szCs w:val="22"/>
                <w:lang w:eastAsia="en-US"/>
              </w:rPr>
            </w:pPr>
          </w:p>
          <w:p w14:paraId="2C41EF29" w14:textId="77777777" w:rsidR="005A51B3" w:rsidRDefault="005A51B3" w:rsidP="005A51B3">
            <w:pPr>
              <w:rPr>
                <w:rFonts w:asciiTheme="minorHAnsi" w:hAnsiTheme="minorHAnsi" w:cstheme="minorHAnsi"/>
                <w:sz w:val="22"/>
                <w:szCs w:val="22"/>
                <w:lang w:eastAsia="en-US"/>
              </w:rPr>
            </w:pPr>
          </w:p>
          <w:p w14:paraId="7EE16326" w14:textId="77777777" w:rsidR="005A51B3" w:rsidRDefault="005A51B3" w:rsidP="005A51B3">
            <w:pPr>
              <w:rPr>
                <w:rFonts w:asciiTheme="minorHAnsi" w:hAnsiTheme="minorHAnsi" w:cstheme="minorHAnsi"/>
                <w:sz w:val="22"/>
                <w:szCs w:val="22"/>
                <w:lang w:eastAsia="en-US"/>
              </w:rPr>
            </w:pPr>
          </w:p>
          <w:p w14:paraId="19C47E4E" w14:textId="77777777" w:rsidR="005A51B3" w:rsidRDefault="005A51B3" w:rsidP="005A51B3">
            <w:pPr>
              <w:rPr>
                <w:rFonts w:asciiTheme="minorHAnsi" w:hAnsiTheme="minorHAnsi" w:cstheme="minorHAnsi"/>
                <w:sz w:val="22"/>
                <w:szCs w:val="22"/>
                <w:lang w:eastAsia="en-US"/>
              </w:rPr>
            </w:pPr>
          </w:p>
          <w:p w14:paraId="5F4C0AA4" w14:textId="77777777" w:rsidR="005A51B3" w:rsidRDefault="005A51B3" w:rsidP="005A51B3">
            <w:pPr>
              <w:rPr>
                <w:rFonts w:asciiTheme="minorHAnsi" w:hAnsiTheme="minorHAnsi" w:cstheme="minorHAnsi"/>
                <w:sz w:val="22"/>
                <w:szCs w:val="22"/>
                <w:lang w:eastAsia="en-US"/>
              </w:rPr>
            </w:pPr>
          </w:p>
          <w:p w14:paraId="71CE2F7B" w14:textId="77777777" w:rsidR="005A51B3" w:rsidRDefault="005A51B3" w:rsidP="005A51B3">
            <w:pPr>
              <w:rPr>
                <w:rFonts w:asciiTheme="minorHAnsi" w:hAnsiTheme="minorHAnsi" w:cstheme="minorHAnsi"/>
                <w:sz w:val="22"/>
                <w:szCs w:val="22"/>
                <w:lang w:eastAsia="en-US"/>
              </w:rPr>
            </w:pPr>
          </w:p>
          <w:p w14:paraId="423684BA" w14:textId="77777777" w:rsidR="005A51B3" w:rsidRDefault="005A51B3" w:rsidP="005A51B3">
            <w:pPr>
              <w:rPr>
                <w:rFonts w:asciiTheme="minorHAnsi" w:hAnsiTheme="minorHAnsi" w:cstheme="minorHAnsi"/>
                <w:sz w:val="22"/>
                <w:szCs w:val="22"/>
                <w:lang w:eastAsia="en-US"/>
              </w:rPr>
            </w:pPr>
          </w:p>
          <w:p w14:paraId="3C5D49CB" w14:textId="77777777" w:rsidR="005A51B3" w:rsidRDefault="005A51B3" w:rsidP="005A51B3">
            <w:pPr>
              <w:rPr>
                <w:rFonts w:asciiTheme="minorHAnsi" w:hAnsiTheme="minorHAnsi" w:cstheme="minorHAnsi"/>
                <w:sz w:val="22"/>
                <w:szCs w:val="22"/>
                <w:lang w:eastAsia="en-US"/>
              </w:rPr>
            </w:pPr>
          </w:p>
          <w:p w14:paraId="1E2071FD" w14:textId="77777777" w:rsidR="005A51B3" w:rsidRDefault="005A51B3" w:rsidP="005A51B3">
            <w:pPr>
              <w:rPr>
                <w:rFonts w:asciiTheme="minorHAnsi" w:hAnsiTheme="minorHAnsi" w:cstheme="minorHAnsi"/>
                <w:sz w:val="22"/>
                <w:szCs w:val="22"/>
                <w:lang w:eastAsia="en-US"/>
              </w:rPr>
            </w:pPr>
          </w:p>
          <w:p w14:paraId="6DF9985C" w14:textId="77777777" w:rsidR="005A51B3" w:rsidRDefault="005A51B3" w:rsidP="005A51B3">
            <w:pPr>
              <w:rPr>
                <w:rFonts w:asciiTheme="minorHAnsi" w:hAnsiTheme="minorHAnsi" w:cstheme="minorHAnsi"/>
                <w:sz w:val="22"/>
                <w:szCs w:val="22"/>
                <w:lang w:eastAsia="en-US"/>
              </w:rPr>
            </w:pPr>
          </w:p>
          <w:p w14:paraId="743F44EF" w14:textId="77777777" w:rsidR="005A51B3" w:rsidRDefault="005A51B3" w:rsidP="005A51B3">
            <w:pPr>
              <w:rPr>
                <w:rFonts w:asciiTheme="minorHAnsi" w:hAnsiTheme="minorHAnsi" w:cstheme="minorHAnsi"/>
                <w:sz w:val="22"/>
                <w:szCs w:val="22"/>
                <w:lang w:eastAsia="en-US"/>
              </w:rPr>
            </w:pPr>
          </w:p>
          <w:p w14:paraId="71CFCDF0" w14:textId="77777777" w:rsidR="005A51B3" w:rsidRDefault="005A51B3" w:rsidP="005A51B3">
            <w:pPr>
              <w:rPr>
                <w:rFonts w:asciiTheme="minorHAnsi" w:hAnsiTheme="minorHAnsi" w:cstheme="minorHAnsi"/>
                <w:sz w:val="22"/>
                <w:szCs w:val="22"/>
                <w:lang w:eastAsia="en-US"/>
              </w:rPr>
            </w:pPr>
          </w:p>
          <w:p w14:paraId="7B0A92E5" w14:textId="77777777" w:rsidR="005A51B3" w:rsidRDefault="005A51B3" w:rsidP="005A51B3">
            <w:pPr>
              <w:rPr>
                <w:rFonts w:asciiTheme="minorHAnsi" w:hAnsiTheme="minorHAnsi" w:cstheme="minorHAnsi"/>
                <w:sz w:val="22"/>
                <w:szCs w:val="22"/>
                <w:lang w:eastAsia="en-US"/>
              </w:rPr>
            </w:pPr>
          </w:p>
          <w:p w14:paraId="5871A320" w14:textId="77777777" w:rsidR="005A51B3" w:rsidRDefault="005A51B3" w:rsidP="005A51B3">
            <w:pPr>
              <w:rPr>
                <w:rFonts w:asciiTheme="minorHAnsi" w:hAnsiTheme="minorHAnsi" w:cstheme="minorHAnsi"/>
                <w:sz w:val="22"/>
                <w:szCs w:val="22"/>
                <w:lang w:eastAsia="en-US"/>
              </w:rPr>
            </w:pPr>
          </w:p>
          <w:p w14:paraId="02C0B0F7" w14:textId="77777777" w:rsidR="005A51B3" w:rsidRDefault="005A51B3" w:rsidP="005A51B3">
            <w:pPr>
              <w:rPr>
                <w:rFonts w:asciiTheme="minorHAnsi" w:hAnsiTheme="minorHAnsi" w:cstheme="minorHAnsi"/>
                <w:sz w:val="22"/>
                <w:szCs w:val="22"/>
                <w:lang w:eastAsia="en-US"/>
              </w:rPr>
            </w:pPr>
          </w:p>
          <w:p w14:paraId="1AB334F9" w14:textId="77777777" w:rsidR="005A51B3" w:rsidRDefault="005A51B3" w:rsidP="005A51B3">
            <w:pPr>
              <w:rPr>
                <w:rFonts w:asciiTheme="minorHAnsi" w:hAnsiTheme="minorHAnsi" w:cstheme="minorHAnsi"/>
                <w:sz w:val="22"/>
                <w:szCs w:val="22"/>
                <w:lang w:eastAsia="en-US"/>
              </w:rPr>
            </w:pPr>
          </w:p>
          <w:p w14:paraId="7810D710" w14:textId="77777777" w:rsidR="005A51B3" w:rsidRDefault="005A51B3" w:rsidP="005A51B3">
            <w:pPr>
              <w:rPr>
                <w:rFonts w:asciiTheme="minorHAnsi" w:hAnsiTheme="minorHAnsi" w:cstheme="minorHAnsi"/>
                <w:sz w:val="22"/>
                <w:szCs w:val="22"/>
                <w:lang w:eastAsia="en-US"/>
              </w:rPr>
            </w:pPr>
          </w:p>
          <w:p w14:paraId="55614C56" w14:textId="77777777" w:rsidR="005A51B3" w:rsidRDefault="005A51B3" w:rsidP="005A51B3">
            <w:pPr>
              <w:rPr>
                <w:rFonts w:asciiTheme="minorHAnsi" w:hAnsiTheme="minorHAnsi" w:cstheme="minorHAnsi"/>
                <w:sz w:val="22"/>
                <w:szCs w:val="22"/>
                <w:lang w:eastAsia="en-US"/>
              </w:rPr>
            </w:pPr>
          </w:p>
          <w:p w14:paraId="5B764414" w14:textId="77777777" w:rsidR="005A51B3" w:rsidRDefault="005A51B3" w:rsidP="005A51B3">
            <w:pPr>
              <w:rPr>
                <w:rFonts w:asciiTheme="minorHAnsi" w:hAnsiTheme="minorHAnsi" w:cstheme="minorHAnsi"/>
                <w:sz w:val="22"/>
                <w:szCs w:val="22"/>
                <w:lang w:eastAsia="en-US"/>
              </w:rPr>
            </w:pPr>
          </w:p>
          <w:p w14:paraId="296DD013" w14:textId="77777777" w:rsidR="005A51B3" w:rsidRDefault="005A51B3" w:rsidP="005A51B3">
            <w:pPr>
              <w:rPr>
                <w:rFonts w:asciiTheme="minorHAnsi" w:hAnsiTheme="minorHAnsi" w:cstheme="minorHAnsi"/>
                <w:sz w:val="22"/>
                <w:szCs w:val="22"/>
                <w:lang w:eastAsia="en-US"/>
              </w:rPr>
            </w:pPr>
          </w:p>
          <w:p w14:paraId="08CD215A" w14:textId="77777777" w:rsidR="005A51B3" w:rsidRDefault="005A51B3" w:rsidP="005A51B3">
            <w:pPr>
              <w:rPr>
                <w:rFonts w:asciiTheme="minorHAnsi" w:hAnsiTheme="minorHAnsi" w:cstheme="minorHAnsi"/>
                <w:sz w:val="22"/>
                <w:szCs w:val="22"/>
                <w:lang w:eastAsia="en-US"/>
              </w:rPr>
            </w:pPr>
          </w:p>
          <w:p w14:paraId="5244EA15" w14:textId="77777777" w:rsidR="005A51B3" w:rsidRDefault="005A51B3" w:rsidP="005A51B3">
            <w:pPr>
              <w:rPr>
                <w:rFonts w:asciiTheme="minorHAnsi" w:hAnsiTheme="minorHAnsi" w:cstheme="minorHAnsi"/>
                <w:sz w:val="22"/>
                <w:szCs w:val="22"/>
                <w:lang w:eastAsia="en-US"/>
              </w:rPr>
            </w:pPr>
          </w:p>
          <w:p w14:paraId="61F903FC" w14:textId="77777777" w:rsidR="005A51B3" w:rsidRDefault="005A51B3" w:rsidP="005A51B3">
            <w:pPr>
              <w:rPr>
                <w:rFonts w:asciiTheme="minorHAnsi" w:hAnsiTheme="minorHAnsi" w:cstheme="minorHAnsi"/>
                <w:sz w:val="22"/>
                <w:szCs w:val="22"/>
                <w:lang w:eastAsia="en-US"/>
              </w:rPr>
            </w:pPr>
          </w:p>
          <w:p w14:paraId="01A0BEF8" w14:textId="77777777" w:rsidR="005A51B3" w:rsidRDefault="005A51B3" w:rsidP="005A51B3">
            <w:pPr>
              <w:rPr>
                <w:rFonts w:asciiTheme="minorHAnsi" w:hAnsiTheme="minorHAnsi" w:cstheme="minorHAnsi"/>
                <w:sz w:val="22"/>
                <w:szCs w:val="22"/>
                <w:lang w:eastAsia="en-US"/>
              </w:rPr>
            </w:pPr>
          </w:p>
          <w:p w14:paraId="156FCD69" w14:textId="77777777" w:rsidR="005A51B3" w:rsidRDefault="005A51B3" w:rsidP="005A51B3">
            <w:pPr>
              <w:rPr>
                <w:rFonts w:asciiTheme="minorHAnsi" w:hAnsiTheme="minorHAnsi" w:cstheme="minorHAnsi"/>
                <w:sz w:val="22"/>
                <w:szCs w:val="22"/>
                <w:lang w:eastAsia="en-US"/>
              </w:rPr>
            </w:pPr>
          </w:p>
          <w:p w14:paraId="7EB681A2" w14:textId="77777777" w:rsidR="005A51B3" w:rsidRDefault="005A51B3" w:rsidP="005A51B3">
            <w:pPr>
              <w:rPr>
                <w:rFonts w:asciiTheme="minorHAnsi" w:hAnsiTheme="minorHAnsi" w:cstheme="minorHAnsi"/>
                <w:sz w:val="22"/>
                <w:szCs w:val="22"/>
                <w:lang w:eastAsia="en-US"/>
              </w:rPr>
            </w:pPr>
          </w:p>
          <w:p w14:paraId="798F401F" w14:textId="77777777" w:rsidR="005A51B3" w:rsidRDefault="005A51B3" w:rsidP="005A51B3">
            <w:pPr>
              <w:rPr>
                <w:rFonts w:asciiTheme="minorHAnsi" w:hAnsiTheme="minorHAnsi" w:cstheme="minorHAnsi"/>
                <w:sz w:val="22"/>
                <w:szCs w:val="22"/>
                <w:lang w:eastAsia="en-US"/>
              </w:rPr>
            </w:pPr>
          </w:p>
          <w:p w14:paraId="042627BE" w14:textId="77777777" w:rsidR="005A51B3" w:rsidRDefault="005A51B3" w:rsidP="005A51B3">
            <w:pPr>
              <w:rPr>
                <w:rFonts w:asciiTheme="minorHAnsi" w:hAnsiTheme="minorHAnsi" w:cstheme="minorHAnsi"/>
                <w:sz w:val="22"/>
                <w:szCs w:val="22"/>
                <w:lang w:eastAsia="en-US"/>
              </w:rPr>
            </w:pPr>
          </w:p>
          <w:p w14:paraId="18D5D846" w14:textId="77777777" w:rsidR="005A51B3" w:rsidRDefault="005A51B3" w:rsidP="005A51B3">
            <w:pPr>
              <w:rPr>
                <w:rFonts w:asciiTheme="minorHAnsi" w:hAnsiTheme="minorHAnsi" w:cstheme="minorHAnsi"/>
                <w:sz w:val="22"/>
                <w:szCs w:val="22"/>
                <w:lang w:eastAsia="en-US"/>
              </w:rPr>
            </w:pPr>
          </w:p>
          <w:p w14:paraId="6D03737A" w14:textId="77777777" w:rsidR="005A51B3" w:rsidRDefault="005A51B3" w:rsidP="005A51B3">
            <w:pPr>
              <w:rPr>
                <w:rFonts w:asciiTheme="minorHAnsi" w:hAnsiTheme="minorHAnsi" w:cstheme="minorHAnsi"/>
                <w:sz w:val="22"/>
                <w:szCs w:val="22"/>
                <w:lang w:eastAsia="en-US"/>
              </w:rPr>
            </w:pPr>
          </w:p>
          <w:p w14:paraId="06B128B6" w14:textId="77777777" w:rsidR="005A51B3" w:rsidRDefault="005A51B3" w:rsidP="005A51B3">
            <w:pPr>
              <w:rPr>
                <w:rFonts w:asciiTheme="minorHAnsi" w:hAnsiTheme="minorHAnsi" w:cstheme="minorHAnsi"/>
                <w:sz w:val="22"/>
                <w:szCs w:val="22"/>
                <w:lang w:eastAsia="en-US"/>
              </w:rPr>
            </w:pPr>
          </w:p>
          <w:p w14:paraId="48B8B2FD" w14:textId="77777777" w:rsidR="005A51B3" w:rsidRDefault="005A51B3" w:rsidP="005A51B3">
            <w:pPr>
              <w:rPr>
                <w:rFonts w:asciiTheme="minorHAnsi" w:hAnsiTheme="minorHAnsi" w:cstheme="minorHAnsi"/>
                <w:sz w:val="22"/>
                <w:szCs w:val="22"/>
                <w:lang w:eastAsia="en-US"/>
              </w:rPr>
            </w:pPr>
          </w:p>
          <w:p w14:paraId="48E305F2" w14:textId="77777777" w:rsidR="005A51B3" w:rsidRDefault="005A51B3" w:rsidP="005A51B3">
            <w:pPr>
              <w:rPr>
                <w:rFonts w:asciiTheme="minorHAnsi" w:hAnsiTheme="minorHAnsi" w:cstheme="minorHAnsi"/>
                <w:sz w:val="22"/>
                <w:szCs w:val="22"/>
                <w:lang w:eastAsia="en-US"/>
              </w:rPr>
            </w:pPr>
          </w:p>
          <w:p w14:paraId="57E8A0A5" w14:textId="77777777" w:rsidR="005A51B3" w:rsidRDefault="005A51B3" w:rsidP="005A51B3">
            <w:pPr>
              <w:rPr>
                <w:rFonts w:asciiTheme="minorHAnsi" w:hAnsiTheme="minorHAnsi" w:cstheme="minorHAnsi"/>
                <w:sz w:val="22"/>
                <w:szCs w:val="22"/>
                <w:lang w:eastAsia="en-US"/>
              </w:rPr>
            </w:pPr>
          </w:p>
          <w:p w14:paraId="2FED0B61" w14:textId="77777777" w:rsidR="005A51B3" w:rsidRDefault="005A51B3" w:rsidP="005A51B3">
            <w:pPr>
              <w:rPr>
                <w:rFonts w:asciiTheme="minorHAnsi" w:hAnsiTheme="minorHAnsi" w:cstheme="minorHAnsi"/>
                <w:sz w:val="22"/>
                <w:szCs w:val="22"/>
                <w:lang w:eastAsia="en-US"/>
              </w:rPr>
            </w:pPr>
          </w:p>
          <w:p w14:paraId="5C3667D5" w14:textId="77777777" w:rsidR="005A51B3" w:rsidRDefault="005A51B3" w:rsidP="005A51B3">
            <w:pPr>
              <w:rPr>
                <w:rFonts w:asciiTheme="minorHAnsi" w:hAnsiTheme="minorHAnsi" w:cstheme="minorHAnsi"/>
                <w:sz w:val="22"/>
                <w:szCs w:val="22"/>
                <w:lang w:eastAsia="en-US"/>
              </w:rPr>
            </w:pPr>
          </w:p>
          <w:p w14:paraId="0BB44ADC" w14:textId="77777777" w:rsidR="005A51B3" w:rsidRDefault="005A51B3" w:rsidP="005A51B3">
            <w:pPr>
              <w:rPr>
                <w:rFonts w:asciiTheme="minorHAnsi" w:hAnsiTheme="minorHAnsi" w:cstheme="minorHAnsi"/>
                <w:sz w:val="22"/>
                <w:szCs w:val="22"/>
                <w:lang w:eastAsia="en-US"/>
              </w:rPr>
            </w:pPr>
          </w:p>
          <w:p w14:paraId="45BDB746" w14:textId="77777777" w:rsidR="005A51B3" w:rsidRDefault="005A51B3" w:rsidP="005A51B3">
            <w:pPr>
              <w:rPr>
                <w:rFonts w:asciiTheme="minorHAnsi" w:hAnsiTheme="minorHAnsi" w:cstheme="minorHAnsi"/>
                <w:sz w:val="22"/>
                <w:szCs w:val="22"/>
                <w:lang w:eastAsia="en-US"/>
              </w:rPr>
            </w:pPr>
          </w:p>
          <w:p w14:paraId="46969B33" w14:textId="77777777" w:rsidR="005A51B3" w:rsidRDefault="005A51B3" w:rsidP="005A51B3">
            <w:pPr>
              <w:rPr>
                <w:rFonts w:asciiTheme="minorHAnsi" w:hAnsiTheme="minorHAnsi" w:cstheme="minorHAnsi"/>
                <w:sz w:val="22"/>
                <w:szCs w:val="22"/>
                <w:lang w:eastAsia="en-US"/>
              </w:rPr>
            </w:pPr>
          </w:p>
          <w:p w14:paraId="407343DA" w14:textId="77777777" w:rsidR="005A51B3" w:rsidRDefault="005A51B3" w:rsidP="005A51B3">
            <w:pPr>
              <w:rPr>
                <w:rFonts w:asciiTheme="minorHAnsi" w:hAnsiTheme="minorHAnsi" w:cstheme="minorHAnsi"/>
                <w:sz w:val="22"/>
                <w:szCs w:val="22"/>
                <w:lang w:eastAsia="en-US"/>
              </w:rPr>
            </w:pPr>
          </w:p>
          <w:p w14:paraId="6BDEDBDA" w14:textId="77777777" w:rsidR="005A51B3" w:rsidRDefault="005A51B3" w:rsidP="005A51B3">
            <w:pPr>
              <w:rPr>
                <w:rFonts w:asciiTheme="minorHAnsi" w:hAnsiTheme="minorHAnsi" w:cstheme="minorHAnsi"/>
                <w:sz w:val="22"/>
                <w:szCs w:val="22"/>
                <w:lang w:eastAsia="en-US"/>
              </w:rPr>
            </w:pPr>
          </w:p>
          <w:p w14:paraId="6125A825" w14:textId="77777777" w:rsidR="005A51B3" w:rsidRDefault="005A51B3" w:rsidP="005A51B3">
            <w:pPr>
              <w:rPr>
                <w:rFonts w:asciiTheme="minorHAnsi" w:hAnsiTheme="minorHAnsi" w:cstheme="minorHAnsi"/>
                <w:sz w:val="22"/>
                <w:szCs w:val="22"/>
                <w:lang w:eastAsia="en-US"/>
              </w:rPr>
            </w:pPr>
          </w:p>
          <w:p w14:paraId="191AC0C9" w14:textId="77777777" w:rsidR="005A51B3" w:rsidRDefault="005A51B3" w:rsidP="005A51B3">
            <w:pPr>
              <w:rPr>
                <w:rFonts w:asciiTheme="minorHAnsi" w:hAnsiTheme="minorHAnsi" w:cstheme="minorHAnsi"/>
                <w:sz w:val="22"/>
                <w:szCs w:val="22"/>
                <w:lang w:eastAsia="en-US"/>
              </w:rPr>
            </w:pPr>
          </w:p>
          <w:p w14:paraId="0C8F0D4F" w14:textId="77777777" w:rsidR="005A51B3" w:rsidRDefault="005A51B3" w:rsidP="005A51B3">
            <w:pPr>
              <w:rPr>
                <w:rFonts w:asciiTheme="minorHAnsi" w:hAnsiTheme="minorHAnsi" w:cstheme="minorHAnsi"/>
                <w:sz w:val="22"/>
                <w:szCs w:val="22"/>
                <w:lang w:eastAsia="en-US"/>
              </w:rPr>
            </w:pPr>
          </w:p>
          <w:p w14:paraId="4518D35D" w14:textId="77777777" w:rsidR="005A51B3" w:rsidRDefault="005A51B3" w:rsidP="005A51B3">
            <w:pPr>
              <w:rPr>
                <w:rFonts w:asciiTheme="minorHAnsi" w:hAnsiTheme="minorHAnsi" w:cstheme="minorHAnsi"/>
                <w:sz w:val="22"/>
                <w:szCs w:val="22"/>
                <w:lang w:eastAsia="en-US"/>
              </w:rPr>
            </w:pPr>
          </w:p>
          <w:p w14:paraId="6D06524C" w14:textId="77777777" w:rsidR="005A51B3" w:rsidRDefault="005A51B3" w:rsidP="005A51B3">
            <w:pPr>
              <w:rPr>
                <w:rFonts w:asciiTheme="minorHAnsi" w:hAnsiTheme="minorHAnsi" w:cstheme="minorHAnsi"/>
                <w:sz w:val="22"/>
                <w:szCs w:val="22"/>
                <w:lang w:eastAsia="en-US"/>
              </w:rPr>
            </w:pPr>
          </w:p>
          <w:p w14:paraId="0E9BA94E" w14:textId="77777777" w:rsidR="005A51B3" w:rsidRDefault="005A51B3" w:rsidP="005A51B3">
            <w:pPr>
              <w:rPr>
                <w:rFonts w:asciiTheme="minorHAnsi" w:hAnsiTheme="minorHAnsi" w:cstheme="minorHAnsi"/>
                <w:sz w:val="22"/>
                <w:szCs w:val="22"/>
                <w:lang w:eastAsia="en-US"/>
              </w:rPr>
            </w:pPr>
          </w:p>
          <w:p w14:paraId="0E6B9195" w14:textId="786B0081"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47D" w14:textId="04BAD434" w:rsidR="005A51B3" w:rsidRPr="005A51B3" w:rsidRDefault="005A51B3" w:rsidP="005A51B3">
            <w:pPr>
              <w:rPr>
                <w:rFonts w:asciiTheme="minorHAnsi" w:hAnsiTheme="minorHAnsi" w:cstheme="minorHAnsi"/>
                <w:sz w:val="22"/>
                <w:szCs w:val="22"/>
                <w:lang w:eastAsia="en-US"/>
              </w:rPr>
            </w:pPr>
          </w:p>
        </w:tc>
      </w:tr>
      <w:tr w:rsidR="003A6967" w:rsidRPr="00C72F76" w14:paraId="2E950488" w14:textId="77777777" w:rsidTr="005A51B3">
        <w:trPr>
          <w:trHeight w:val="405"/>
        </w:trPr>
        <w:tc>
          <w:tcPr>
            <w:tcW w:w="577" w:type="dxa"/>
            <w:vMerge/>
          </w:tcPr>
          <w:p w14:paraId="2E95047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80"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81"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D13FA5"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83" w14:textId="158376C9"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84"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85"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86"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87"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99" w14:textId="77777777" w:rsidTr="005A51B3">
        <w:trPr>
          <w:trHeight w:val="405"/>
        </w:trPr>
        <w:tc>
          <w:tcPr>
            <w:tcW w:w="577" w:type="dxa"/>
            <w:vMerge w:val="restart"/>
          </w:tcPr>
          <w:p w14:paraId="2E950489" w14:textId="53365E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13</w:t>
            </w:r>
          </w:p>
        </w:tc>
        <w:tc>
          <w:tcPr>
            <w:tcW w:w="2391" w:type="dxa"/>
            <w:vMerge w:val="restart"/>
          </w:tcPr>
          <w:p w14:paraId="2E95048A" w14:textId="695D420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due to using contaminated care equipment.</w:t>
            </w:r>
          </w:p>
          <w:p w14:paraId="2E95048B" w14:textId="77777777" w:rsidR="003A6967" w:rsidRPr="00C72F76" w:rsidRDefault="003A6967" w:rsidP="005A51B3">
            <w:pPr>
              <w:rPr>
                <w:rFonts w:asciiTheme="minorHAnsi" w:hAnsiTheme="minorHAnsi" w:cstheme="minorHAnsi"/>
                <w:sz w:val="22"/>
                <w:szCs w:val="22"/>
                <w:lang w:eastAsia="en-US"/>
              </w:rPr>
            </w:pPr>
          </w:p>
          <w:p w14:paraId="2E95048C"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3FB5A23" w14:textId="71A43E6C" w:rsidR="003A6967" w:rsidRPr="00C72F76" w:rsidRDefault="003A6967" w:rsidP="005A51B3">
            <w:pPr>
              <w:tabs>
                <w:tab w:val="left" w:pos="621"/>
              </w:tabs>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8D" w14:textId="03EE639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3D18688"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Staff will ensure that the service is inclusive and meets the needs of all users.</w:t>
            </w:r>
          </w:p>
          <w:p w14:paraId="43B0BDAA" w14:textId="77777777" w:rsidR="003A6967" w:rsidRPr="00C72F76" w:rsidRDefault="003A6967" w:rsidP="005A51B3">
            <w:pPr>
              <w:rPr>
                <w:rFonts w:asciiTheme="minorHAnsi" w:hAnsiTheme="minorHAnsi" w:cstheme="minorHAnsi"/>
                <w:b/>
                <w:sz w:val="22"/>
                <w:szCs w:val="22"/>
              </w:rPr>
            </w:pPr>
          </w:p>
          <w:p w14:paraId="2DD5FC00" w14:textId="6B254CE4"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If a pupil has additional support needs (ASN), where single use is not possible, staff should use dedicated care equipment provided for the child (wheel chairs/walking aids/hoists).</w:t>
            </w:r>
          </w:p>
          <w:p w14:paraId="2E950494" w14:textId="15B3CD41" w:rsidR="003A6967" w:rsidRPr="00C72F76" w:rsidRDefault="003A6967" w:rsidP="005A51B3">
            <w:pPr>
              <w:rPr>
                <w:rFonts w:asciiTheme="minorHAnsi" w:hAnsiTheme="minorHAnsi" w:cstheme="minorHAnsi"/>
                <w:sz w:val="22"/>
                <w:szCs w:val="22"/>
                <w:lang w:eastAsia="en-US"/>
              </w:rPr>
            </w:pPr>
          </w:p>
        </w:tc>
        <w:tc>
          <w:tcPr>
            <w:tcW w:w="3141" w:type="dxa"/>
            <w:vMerge w:val="restart"/>
            <w:shd w:val="clear" w:color="auto" w:fill="92D050"/>
          </w:tcPr>
          <w:p w14:paraId="2E950495" w14:textId="2AD4DC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rPr>
              <w:t>If it is not possible to dedicate pieces of equipment to the individual, such as moving/handling aids, the equipment must be decontaminated immediately after use and before use on any other individual.</w:t>
            </w:r>
          </w:p>
        </w:tc>
        <w:tc>
          <w:tcPr>
            <w:tcW w:w="1112" w:type="dxa"/>
            <w:vMerge w:val="restart"/>
          </w:tcPr>
          <w:p w14:paraId="2E950496" w14:textId="5B2E53E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=10</w:t>
            </w:r>
          </w:p>
        </w:tc>
        <w:tc>
          <w:tcPr>
            <w:tcW w:w="1297" w:type="dxa"/>
            <w:vMerge w:val="restart"/>
          </w:tcPr>
          <w:p w14:paraId="2E950497" w14:textId="777C183D"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E950498" w14:textId="3691BB9F"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A3" w14:textId="77777777" w:rsidTr="005A51B3">
        <w:trPr>
          <w:trHeight w:val="405"/>
        </w:trPr>
        <w:tc>
          <w:tcPr>
            <w:tcW w:w="577" w:type="dxa"/>
            <w:vMerge/>
          </w:tcPr>
          <w:p w14:paraId="2E95049A"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9B"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9C"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E95049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Risk Score:    x     =  </w:t>
            </w:r>
          </w:p>
          <w:p w14:paraId="2E95049E" w14:textId="6CEC1DC0" w:rsidR="003A6967" w:rsidRPr="00C72F76" w:rsidRDefault="003A6967" w:rsidP="005A51B3">
            <w:pPr>
              <w:rPr>
                <w:rFonts w:asciiTheme="minorHAnsi" w:hAnsiTheme="minorHAnsi" w:cstheme="minorHAnsi"/>
                <w:b/>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49F"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A0"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A1"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A2"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B5" w14:textId="77777777" w:rsidTr="005A51B3">
        <w:trPr>
          <w:trHeight w:val="405"/>
        </w:trPr>
        <w:tc>
          <w:tcPr>
            <w:tcW w:w="577" w:type="dxa"/>
            <w:vMerge w:val="restart"/>
          </w:tcPr>
          <w:p w14:paraId="2E9504A4" w14:textId="711447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14</w:t>
            </w:r>
          </w:p>
        </w:tc>
        <w:tc>
          <w:tcPr>
            <w:tcW w:w="2391" w:type="dxa"/>
            <w:vMerge w:val="restart"/>
          </w:tcPr>
          <w:p w14:paraId="2E9504A5" w14:textId="2F6E4EB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contaminated clothing.</w:t>
            </w:r>
          </w:p>
          <w:p w14:paraId="2E9504A6" w14:textId="77777777" w:rsidR="003A6967" w:rsidRPr="00C72F76" w:rsidRDefault="003A6967" w:rsidP="005A51B3">
            <w:pPr>
              <w:rPr>
                <w:rFonts w:asciiTheme="minorHAnsi" w:hAnsiTheme="minorHAnsi" w:cstheme="minorHAnsi"/>
                <w:sz w:val="22"/>
                <w:szCs w:val="22"/>
                <w:lang w:eastAsia="en-US"/>
              </w:rPr>
            </w:pPr>
          </w:p>
          <w:p w14:paraId="2E9504A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A2F9C68" w14:textId="66EA62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A8" w14:textId="56AE38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2E9504A9" w14:textId="77777777" w:rsidR="003A6967" w:rsidRPr="00C72F76" w:rsidRDefault="003A6967" w:rsidP="005A51B3">
            <w:pPr>
              <w:rPr>
                <w:rFonts w:asciiTheme="minorHAnsi" w:hAnsiTheme="minorHAnsi" w:cstheme="minorHAnsi"/>
                <w:sz w:val="22"/>
                <w:szCs w:val="22"/>
                <w:lang w:eastAsia="en-US"/>
              </w:rPr>
            </w:pPr>
          </w:p>
          <w:p w14:paraId="2E9504AA" w14:textId="77777777" w:rsidR="003A6967" w:rsidRPr="00C72F76" w:rsidRDefault="003A6967" w:rsidP="005A51B3">
            <w:pPr>
              <w:rPr>
                <w:rFonts w:asciiTheme="minorHAnsi" w:hAnsiTheme="minorHAnsi" w:cstheme="minorHAnsi"/>
                <w:sz w:val="22"/>
                <w:szCs w:val="22"/>
                <w:lang w:eastAsia="en-US"/>
              </w:rPr>
            </w:pPr>
          </w:p>
          <w:p w14:paraId="2E9504AB" w14:textId="77777777" w:rsidR="003A6967" w:rsidRPr="00C72F76" w:rsidRDefault="003A6967" w:rsidP="005A51B3">
            <w:pPr>
              <w:rPr>
                <w:rFonts w:asciiTheme="minorHAnsi" w:hAnsiTheme="minorHAnsi" w:cstheme="minorHAnsi"/>
                <w:sz w:val="22"/>
                <w:szCs w:val="22"/>
                <w:lang w:eastAsia="en-US"/>
              </w:rPr>
            </w:pPr>
          </w:p>
          <w:p w14:paraId="2E9504AC" w14:textId="77777777" w:rsidR="003A6967" w:rsidRPr="00C72F76" w:rsidRDefault="003A6967" w:rsidP="005A51B3">
            <w:pPr>
              <w:rPr>
                <w:rFonts w:asciiTheme="minorHAnsi" w:hAnsiTheme="minorHAnsi" w:cstheme="minorHAnsi"/>
                <w:sz w:val="22"/>
                <w:szCs w:val="22"/>
                <w:lang w:eastAsia="en-US"/>
              </w:rPr>
            </w:pPr>
          </w:p>
          <w:p w14:paraId="2E9504AD" w14:textId="77777777" w:rsidR="003A6967" w:rsidRPr="00C72F76" w:rsidRDefault="003A6967" w:rsidP="005A51B3">
            <w:pPr>
              <w:rPr>
                <w:rFonts w:asciiTheme="minorHAnsi" w:hAnsiTheme="minorHAnsi" w:cstheme="minorHAnsi"/>
                <w:sz w:val="22"/>
                <w:szCs w:val="22"/>
                <w:lang w:eastAsia="en-US"/>
              </w:rPr>
            </w:pPr>
          </w:p>
          <w:p w14:paraId="2E9504AE" w14:textId="38CF828C" w:rsidR="003A6967" w:rsidRPr="00C72F76" w:rsidRDefault="003A6967" w:rsidP="005A51B3">
            <w:pPr>
              <w:rPr>
                <w:rFonts w:asciiTheme="minorHAnsi" w:hAnsiTheme="minorHAnsi" w:cstheme="minorHAnsi"/>
                <w:sz w:val="22"/>
                <w:szCs w:val="22"/>
                <w:lang w:eastAsia="en-US"/>
              </w:rPr>
            </w:pPr>
          </w:p>
          <w:p w14:paraId="0BD01465" w14:textId="48AB30DF" w:rsidR="003A6967" w:rsidRPr="00C72F76" w:rsidRDefault="003A6967" w:rsidP="005A51B3">
            <w:pPr>
              <w:rPr>
                <w:rFonts w:asciiTheme="minorHAnsi" w:hAnsiTheme="minorHAnsi" w:cstheme="minorHAnsi"/>
                <w:sz w:val="22"/>
                <w:szCs w:val="22"/>
                <w:lang w:eastAsia="en-US"/>
              </w:rPr>
            </w:pPr>
          </w:p>
          <w:p w14:paraId="6A7EAE1B" w14:textId="18EA2C82" w:rsidR="003A6967" w:rsidRPr="00C72F76" w:rsidRDefault="003A6967" w:rsidP="005A51B3">
            <w:pPr>
              <w:rPr>
                <w:rFonts w:asciiTheme="minorHAnsi" w:hAnsiTheme="minorHAnsi" w:cstheme="minorHAnsi"/>
                <w:sz w:val="22"/>
                <w:szCs w:val="22"/>
                <w:lang w:eastAsia="en-US"/>
              </w:rPr>
            </w:pPr>
          </w:p>
          <w:p w14:paraId="6ABA43E0" w14:textId="06CAE19D" w:rsidR="003A6967" w:rsidRPr="00C72F76" w:rsidRDefault="003A6967" w:rsidP="005A51B3">
            <w:pPr>
              <w:rPr>
                <w:rFonts w:asciiTheme="minorHAnsi" w:hAnsiTheme="minorHAnsi" w:cstheme="minorHAnsi"/>
                <w:sz w:val="22"/>
                <w:szCs w:val="22"/>
                <w:lang w:eastAsia="en-US"/>
              </w:rPr>
            </w:pPr>
          </w:p>
          <w:p w14:paraId="303DF377" w14:textId="53B1F53F" w:rsidR="003A6967" w:rsidRPr="00C72F76" w:rsidRDefault="003A6967" w:rsidP="005A51B3">
            <w:pPr>
              <w:rPr>
                <w:rFonts w:asciiTheme="minorHAnsi" w:hAnsiTheme="minorHAnsi" w:cstheme="minorHAnsi"/>
                <w:sz w:val="22"/>
                <w:szCs w:val="22"/>
                <w:lang w:eastAsia="en-US"/>
              </w:rPr>
            </w:pPr>
          </w:p>
          <w:p w14:paraId="6D1A43A2" w14:textId="23A17E36" w:rsidR="003A6967" w:rsidRPr="00C72F76" w:rsidRDefault="003A6967" w:rsidP="005A51B3">
            <w:pPr>
              <w:rPr>
                <w:rFonts w:asciiTheme="minorHAnsi" w:hAnsiTheme="minorHAnsi" w:cstheme="minorHAnsi"/>
                <w:sz w:val="22"/>
                <w:szCs w:val="22"/>
                <w:lang w:eastAsia="en-US"/>
              </w:rPr>
            </w:pPr>
          </w:p>
          <w:p w14:paraId="0573A7E0" w14:textId="40FBF013" w:rsidR="003A6967" w:rsidRPr="00C72F76" w:rsidRDefault="003A6967" w:rsidP="005A51B3">
            <w:pPr>
              <w:rPr>
                <w:rFonts w:asciiTheme="minorHAnsi" w:hAnsiTheme="minorHAnsi" w:cstheme="minorHAnsi"/>
                <w:sz w:val="22"/>
                <w:szCs w:val="22"/>
                <w:lang w:eastAsia="en-US"/>
              </w:rPr>
            </w:pPr>
          </w:p>
          <w:p w14:paraId="1C35EF7B" w14:textId="5C310EB5" w:rsidR="003A6967" w:rsidRPr="00C72F76" w:rsidRDefault="003A6967" w:rsidP="005A51B3">
            <w:pPr>
              <w:rPr>
                <w:rFonts w:asciiTheme="minorHAnsi" w:hAnsiTheme="minorHAnsi" w:cstheme="minorHAnsi"/>
                <w:sz w:val="22"/>
                <w:szCs w:val="22"/>
                <w:lang w:eastAsia="en-US"/>
              </w:rPr>
            </w:pPr>
          </w:p>
          <w:p w14:paraId="610E2B77" w14:textId="77A65BC7" w:rsidR="003A6967" w:rsidRPr="00C72F76" w:rsidRDefault="003A6967" w:rsidP="005A51B3">
            <w:pPr>
              <w:rPr>
                <w:rFonts w:asciiTheme="minorHAnsi" w:hAnsiTheme="minorHAnsi" w:cstheme="minorHAnsi"/>
                <w:sz w:val="22"/>
                <w:szCs w:val="22"/>
                <w:lang w:eastAsia="en-US"/>
              </w:rPr>
            </w:pPr>
          </w:p>
          <w:p w14:paraId="441BE28B" w14:textId="7CCED512" w:rsidR="003A6967" w:rsidRPr="00C72F76" w:rsidRDefault="003A6967" w:rsidP="005A51B3">
            <w:pPr>
              <w:rPr>
                <w:rFonts w:asciiTheme="minorHAnsi" w:hAnsiTheme="minorHAnsi" w:cstheme="minorHAnsi"/>
                <w:sz w:val="22"/>
                <w:szCs w:val="22"/>
                <w:lang w:eastAsia="en-US"/>
              </w:rPr>
            </w:pPr>
          </w:p>
          <w:p w14:paraId="25D106EE" w14:textId="5F03A7CF" w:rsidR="003A6967" w:rsidRPr="00C72F76" w:rsidRDefault="003A6967" w:rsidP="005A51B3">
            <w:pPr>
              <w:rPr>
                <w:rFonts w:asciiTheme="minorHAnsi" w:hAnsiTheme="minorHAnsi" w:cstheme="minorHAnsi"/>
                <w:sz w:val="22"/>
                <w:szCs w:val="22"/>
                <w:lang w:eastAsia="en-US"/>
              </w:rPr>
            </w:pPr>
          </w:p>
          <w:p w14:paraId="2A4997C0" w14:textId="644F7BA3" w:rsidR="003A6967" w:rsidRPr="00C72F76" w:rsidRDefault="003A6967" w:rsidP="005A51B3">
            <w:pPr>
              <w:rPr>
                <w:rFonts w:asciiTheme="minorHAnsi" w:hAnsiTheme="minorHAnsi" w:cstheme="minorHAnsi"/>
                <w:sz w:val="22"/>
                <w:szCs w:val="22"/>
                <w:lang w:eastAsia="en-US"/>
              </w:rPr>
            </w:pPr>
          </w:p>
          <w:p w14:paraId="584702B7" w14:textId="374012E7" w:rsidR="003A6967" w:rsidRPr="00C72F76" w:rsidRDefault="003A6967" w:rsidP="005A51B3">
            <w:pPr>
              <w:rPr>
                <w:rFonts w:asciiTheme="minorHAnsi" w:hAnsiTheme="minorHAnsi" w:cstheme="minorHAnsi"/>
                <w:sz w:val="22"/>
                <w:szCs w:val="22"/>
                <w:lang w:eastAsia="en-US"/>
              </w:rPr>
            </w:pPr>
          </w:p>
          <w:p w14:paraId="3021FB64" w14:textId="77777777" w:rsidR="003A6967" w:rsidRPr="00C72F76" w:rsidRDefault="003A6967" w:rsidP="005A51B3">
            <w:pPr>
              <w:rPr>
                <w:rFonts w:asciiTheme="minorHAnsi" w:hAnsiTheme="minorHAnsi" w:cstheme="minorHAnsi"/>
                <w:sz w:val="22"/>
                <w:szCs w:val="22"/>
                <w:lang w:eastAsia="en-US"/>
              </w:rPr>
            </w:pPr>
          </w:p>
          <w:p w14:paraId="2E9504AF" w14:textId="24790710" w:rsidR="003A6967" w:rsidRPr="00C72F76" w:rsidRDefault="003A6967" w:rsidP="005A51B3">
            <w:pPr>
              <w:rPr>
                <w:rFonts w:asciiTheme="minorHAnsi" w:hAnsiTheme="minorHAnsi" w:cstheme="minorHAnsi"/>
                <w:sz w:val="22"/>
                <w:szCs w:val="22"/>
                <w:lang w:eastAsia="en-US"/>
              </w:rPr>
            </w:pPr>
          </w:p>
          <w:p w14:paraId="5210C5DB" w14:textId="6883429D" w:rsidR="003A6967" w:rsidRPr="00C72F76" w:rsidRDefault="003A6967" w:rsidP="005A51B3">
            <w:pPr>
              <w:rPr>
                <w:rFonts w:asciiTheme="minorHAnsi" w:hAnsiTheme="minorHAnsi" w:cstheme="minorHAnsi"/>
                <w:sz w:val="22"/>
                <w:szCs w:val="22"/>
                <w:lang w:eastAsia="en-US"/>
              </w:rPr>
            </w:pPr>
          </w:p>
          <w:p w14:paraId="0E9F7BFF" w14:textId="17649BE3" w:rsidR="003A6967" w:rsidRPr="00C72F76" w:rsidRDefault="003A6967" w:rsidP="005A51B3">
            <w:pPr>
              <w:rPr>
                <w:rFonts w:asciiTheme="minorHAnsi" w:hAnsiTheme="minorHAnsi" w:cstheme="minorHAnsi"/>
                <w:sz w:val="22"/>
                <w:szCs w:val="22"/>
                <w:lang w:eastAsia="en-US"/>
              </w:rPr>
            </w:pPr>
          </w:p>
          <w:p w14:paraId="09BD1A6D" w14:textId="36AB7B99" w:rsidR="003A6967" w:rsidRPr="00C72F76" w:rsidRDefault="003A6967" w:rsidP="005A51B3">
            <w:pPr>
              <w:rPr>
                <w:rFonts w:asciiTheme="minorHAnsi" w:hAnsiTheme="minorHAnsi" w:cstheme="minorHAnsi"/>
                <w:sz w:val="22"/>
                <w:szCs w:val="22"/>
                <w:lang w:eastAsia="en-US"/>
              </w:rPr>
            </w:pPr>
          </w:p>
          <w:p w14:paraId="6BB178AB" w14:textId="126F1B08" w:rsidR="003A6967" w:rsidRPr="00C72F76" w:rsidRDefault="003A6967" w:rsidP="005A51B3">
            <w:pPr>
              <w:rPr>
                <w:rFonts w:asciiTheme="minorHAnsi" w:hAnsiTheme="minorHAnsi" w:cstheme="minorHAnsi"/>
                <w:sz w:val="22"/>
                <w:szCs w:val="22"/>
                <w:lang w:eastAsia="en-US"/>
              </w:rPr>
            </w:pPr>
          </w:p>
          <w:p w14:paraId="4B6CAC64" w14:textId="231E51CB" w:rsidR="003A6967" w:rsidRPr="00C72F76" w:rsidRDefault="003A6967" w:rsidP="005A51B3">
            <w:pPr>
              <w:rPr>
                <w:rFonts w:asciiTheme="minorHAnsi" w:hAnsiTheme="minorHAnsi" w:cstheme="minorHAnsi"/>
                <w:sz w:val="22"/>
                <w:szCs w:val="22"/>
                <w:lang w:eastAsia="en-US"/>
              </w:rPr>
            </w:pPr>
          </w:p>
          <w:p w14:paraId="5D34ADF0" w14:textId="4901BE2F" w:rsidR="003A6967" w:rsidRPr="00C72F76" w:rsidRDefault="003A6967" w:rsidP="005A51B3">
            <w:pPr>
              <w:rPr>
                <w:rFonts w:asciiTheme="minorHAnsi" w:hAnsiTheme="minorHAnsi" w:cstheme="minorHAnsi"/>
                <w:sz w:val="22"/>
                <w:szCs w:val="22"/>
                <w:lang w:eastAsia="en-US"/>
              </w:rPr>
            </w:pPr>
          </w:p>
          <w:p w14:paraId="62E9DD6D" w14:textId="40E07BF5" w:rsidR="003A6967" w:rsidRPr="00C72F76" w:rsidRDefault="003A6967" w:rsidP="005A51B3">
            <w:pPr>
              <w:rPr>
                <w:rFonts w:asciiTheme="minorHAnsi" w:hAnsiTheme="minorHAnsi" w:cstheme="minorHAnsi"/>
                <w:sz w:val="22"/>
                <w:szCs w:val="22"/>
                <w:lang w:eastAsia="en-US"/>
              </w:rPr>
            </w:pPr>
          </w:p>
          <w:p w14:paraId="7F004C47" w14:textId="497B3DAC" w:rsidR="003A6967" w:rsidRPr="00C72F76" w:rsidRDefault="003A6967" w:rsidP="005A51B3">
            <w:pPr>
              <w:rPr>
                <w:rFonts w:asciiTheme="minorHAnsi" w:hAnsiTheme="minorHAnsi" w:cstheme="minorHAnsi"/>
                <w:sz w:val="22"/>
                <w:szCs w:val="22"/>
                <w:lang w:eastAsia="en-US"/>
              </w:rPr>
            </w:pPr>
          </w:p>
          <w:p w14:paraId="17F9CF52" w14:textId="65933C7A" w:rsidR="003A6967" w:rsidRPr="00C72F76" w:rsidRDefault="003A6967" w:rsidP="005A51B3">
            <w:pPr>
              <w:rPr>
                <w:rFonts w:asciiTheme="minorHAnsi" w:hAnsiTheme="minorHAnsi" w:cstheme="minorHAnsi"/>
                <w:sz w:val="22"/>
                <w:szCs w:val="22"/>
                <w:lang w:eastAsia="en-US"/>
              </w:rPr>
            </w:pPr>
          </w:p>
          <w:p w14:paraId="5C83FD4B" w14:textId="4E991271" w:rsidR="003A6967" w:rsidRPr="00C72F76" w:rsidRDefault="003A6967" w:rsidP="005A51B3">
            <w:pPr>
              <w:rPr>
                <w:rFonts w:asciiTheme="minorHAnsi" w:hAnsiTheme="minorHAnsi" w:cstheme="minorHAnsi"/>
                <w:sz w:val="22"/>
                <w:szCs w:val="22"/>
                <w:lang w:eastAsia="en-US"/>
              </w:rPr>
            </w:pPr>
          </w:p>
          <w:p w14:paraId="61655DFA" w14:textId="08D3335D" w:rsidR="003A6967" w:rsidRPr="00C72F76" w:rsidRDefault="003A6967" w:rsidP="005A51B3">
            <w:pPr>
              <w:rPr>
                <w:rFonts w:asciiTheme="minorHAnsi" w:hAnsiTheme="minorHAnsi" w:cstheme="minorHAnsi"/>
                <w:sz w:val="22"/>
                <w:szCs w:val="22"/>
                <w:lang w:eastAsia="en-US"/>
              </w:rPr>
            </w:pPr>
          </w:p>
          <w:p w14:paraId="29662DB6" w14:textId="4FF45810" w:rsidR="003A6967" w:rsidRPr="00C72F76" w:rsidRDefault="003A6967" w:rsidP="005A51B3">
            <w:pPr>
              <w:rPr>
                <w:rFonts w:asciiTheme="minorHAnsi" w:hAnsiTheme="minorHAnsi" w:cstheme="minorHAnsi"/>
                <w:sz w:val="22"/>
                <w:szCs w:val="22"/>
                <w:lang w:eastAsia="en-US"/>
              </w:rPr>
            </w:pPr>
          </w:p>
          <w:p w14:paraId="6BE33973" w14:textId="77777777" w:rsidR="003A6967" w:rsidRPr="00C72F76" w:rsidRDefault="003A6967" w:rsidP="005A51B3">
            <w:pPr>
              <w:rPr>
                <w:rFonts w:asciiTheme="minorHAnsi" w:hAnsiTheme="minorHAnsi" w:cstheme="minorHAnsi"/>
                <w:sz w:val="22"/>
                <w:szCs w:val="22"/>
                <w:lang w:eastAsia="en-US"/>
              </w:rPr>
            </w:pPr>
          </w:p>
          <w:p w14:paraId="78110C64" w14:textId="77777777" w:rsidR="003A6967" w:rsidRPr="00C72F76" w:rsidRDefault="003A6967" w:rsidP="005A51B3">
            <w:pPr>
              <w:rPr>
                <w:rFonts w:asciiTheme="minorHAnsi" w:hAnsiTheme="minorHAnsi" w:cstheme="minorHAnsi"/>
                <w:sz w:val="22"/>
                <w:szCs w:val="22"/>
                <w:lang w:eastAsia="en-US"/>
              </w:rPr>
            </w:pPr>
          </w:p>
          <w:p w14:paraId="2E9504B0" w14:textId="0E1934F3"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26CE190" w14:textId="74C27D4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should be advised of the importance of personal hygiene and should be requested to ensure that their clothing is laundered or rotated over 72 hours, to reduce the risk of cross contamination.</w:t>
            </w:r>
          </w:p>
          <w:p w14:paraId="30A549B8" w14:textId="77777777" w:rsidR="003A6967" w:rsidRPr="00C72F76" w:rsidRDefault="003A6967" w:rsidP="005A51B3">
            <w:pPr>
              <w:rPr>
                <w:rFonts w:asciiTheme="minorHAnsi" w:hAnsiTheme="minorHAnsi" w:cstheme="minorHAnsi"/>
                <w:sz w:val="22"/>
                <w:szCs w:val="22"/>
                <w:lang w:eastAsia="en-US"/>
              </w:rPr>
            </w:pPr>
          </w:p>
          <w:p w14:paraId="5760786E" w14:textId="22B5EC2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the relaxation of school uniform rules to ensure as many pupils as possible attend in freshly laundered clothes.  Parents should be advised of the preference for this.</w:t>
            </w:r>
          </w:p>
          <w:p w14:paraId="3830FF7D" w14:textId="77777777" w:rsidR="003A6967" w:rsidRPr="00C72F76" w:rsidRDefault="003A6967" w:rsidP="005A51B3">
            <w:pPr>
              <w:rPr>
                <w:rFonts w:asciiTheme="minorHAnsi" w:hAnsiTheme="minorHAnsi" w:cstheme="minorHAnsi"/>
                <w:sz w:val="22"/>
                <w:szCs w:val="22"/>
                <w:lang w:eastAsia="en-US"/>
              </w:rPr>
            </w:pPr>
          </w:p>
          <w:p w14:paraId="4D0910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For individual families where staff are aware of particular challenges that this may present, staff should ensure that </w:t>
            </w:r>
            <w:r w:rsidRPr="00C72F76">
              <w:rPr>
                <w:rFonts w:asciiTheme="minorHAnsi" w:hAnsiTheme="minorHAnsi" w:cstheme="minorHAnsi"/>
                <w:sz w:val="22"/>
                <w:szCs w:val="22"/>
                <w:lang w:eastAsia="en-US"/>
              </w:rPr>
              <w:lastRenderedPageBreak/>
              <w:t>the additional control measures, such as physical distancing, hand washing and cleaning, are in place.</w:t>
            </w:r>
          </w:p>
          <w:p w14:paraId="6FCDA04E" w14:textId="77777777" w:rsidR="003A6967" w:rsidRPr="00C72F76" w:rsidRDefault="003A6967" w:rsidP="005A51B3">
            <w:pPr>
              <w:rPr>
                <w:rFonts w:asciiTheme="minorHAnsi" w:hAnsiTheme="minorHAnsi" w:cstheme="minorHAnsi"/>
                <w:sz w:val="22"/>
                <w:szCs w:val="22"/>
                <w:lang w:eastAsia="en-US"/>
              </w:rPr>
            </w:pPr>
          </w:p>
          <w:p w14:paraId="7029C937" w14:textId="0D94694F"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pupils require clothing changed for any reason, such as accident/spillage/illness then employees </w:t>
            </w:r>
            <w:r w:rsidRPr="00C72F76">
              <w:rPr>
                <w:rFonts w:asciiTheme="minorHAnsi" w:hAnsiTheme="minorHAnsi" w:cstheme="minorHAnsi"/>
                <w:b/>
                <w:sz w:val="22"/>
                <w:szCs w:val="22"/>
                <w:lang w:eastAsia="en-US"/>
              </w:rPr>
              <w:t>must not</w:t>
            </w:r>
            <w:r w:rsidRPr="00C72F76">
              <w:rPr>
                <w:rFonts w:asciiTheme="minorHAnsi" w:hAnsiTheme="minorHAnsi" w:cstheme="minorHAnsi"/>
                <w:sz w:val="22"/>
                <w:szCs w:val="22"/>
                <w:lang w:eastAsia="en-US"/>
              </w:rPr>
              <w:t xml:space="preserve"> shake the clothing – not shaking minimises the possibility of dispersing virus through the air.  Clothing should be bagged to return to the pupil’s parent.  After handling dirty clothing, ensure hand hygiene is carried out.</w:t>
            </w:r>
          </w:p>
          <w:p w14:paraId="2E9504B1" w14:textId="26539938"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B2" w14:textId="1D002E8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00CF883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3800CDB" w14:textId="77777777" w:rsidR="005A51B3" w:rsidRDefault="005A51B3" w:rsidP="005A51B3">
            <w:pPr>
              <w:rPr>
                <w:rFonts w:asciiTheme="minorHAnsi" w:hAnsiTheme="minorHAnsi" w:cstheme="minorHAnsi"/>
                <w:sz w:val="22"/>
                <w:szCs w:val="22"/>
                <w:lang w:eastAsia="en-US"/>
              </w:rPr>
            </w:pPr>
          </w:p>
          <w:p w14:paraId="7033E1FC" w14:textId="77777777" w:rsidR="005A51B3" w:rsidRDefault="005A51B3" w:rsidP="005A51B3">
            <w:pPr>
              <w:rPr>
                <w:rFonts w:asciiTheme="minorHAnsi" w:hAnsiTheme="minorHAnsi" w:cstheme="minorHAnsi"/>
                <w:sz w:val="22"/>
                <w:szCs w:val="22"/>
                <w:lang w:eastAsia="en-US"/>
              </w:rPr>
            </w:pPr>
          </w:p>
          <w:p w14:paraId="4914C6B4" w14:textId="77777777" w:rsidR="005A51B3" w:rsidRDefault="005A51B3" w:rsidP="005A51B3">
            <w:pPr>
              <w:rPr>
                <w:rFonts w:asciiTheme="minorHAnsi" w:hAnsiTheme="minorHAnsi" w:cstheme="minorHAnsi"/>
                <w:sz w:val="22"/>
                <w:szCs w:val="22"/>
                <w:lang w:eastAsia="en-US"/>
              </w:rPr>
            </w:pPr>
          </w:p>
          <w:p w14:paraId="52E6EB68" w14:textId="77777777" w:rsidR="005A51B3" w:rsidRDefault="005A51B3" w:rsidP="005A51B3">
            <w:pPr>
              <w:rPr>
                <w:rFonts w:asciiTheme="minorHAnsi" w:hAnsiTheme="minorHAnsi" w:cstheme="minorHAnsi"/>
                <w:sz w:val="22"/>
                <w:szCs w:val="22"/>
                <w:lang w:eastAsia="en-US"/>
              </w:rPr>
            </w:pPr>
          </w:p>
          <w:p w14:paraId="17024171" w14:textId="77777777" w:rsidR="005A51B3" w:rsidRDefault="005A51B3" w:rsidP="005A51B3">
            <w:pPr>
              <w:rPr>
                <w:rFonts w:asciiTheme="minorHAnsi" w:hAnsiTheme="minorHAnsi" w:cstheme="minorHAnsi"/>
                <w:sz w:val="22"/>
                <w:szCs w:val="22"/>
                <w:lang w:eastAsia="en-US"/>
              </w:rPr>
            </w:pPr>
          </w:p>
          <w:p w14:paraId="16FD5556" w14:textId="77777777" w:rsidR="005A51B3" w:rsidRDefault="005A51B3" w:rsidP="005A51B3">
            <w:pPr>
              <w:rPr>
                <w:rFonts w:asciiTheme="minorHAnsi" w:hAnsiTheme="minorHAnsi" w:cstheme="minorHAnsi"/>
                <w:sz w:val="22"/>
                <w:szCs w:val="22"/>
                <w:lang w:eastAsia="en-US"/>
              </w:rPr>
            </w:pPr>
          </w:p>
          <w:p w14:paraId="3FCDDA9A" w14:textId="77777777" w:rsidR="005A51B3" w:rsidRDefault="005A51B3" w:rsidP="005A51B3">
            <w:pPr>
              <w:rPr>
                <w:rFonts w:asciiTheme="minorHAnsi" w:hAnsiTheme="minorHAnsi" w:cstheme="minorHAnsi"/>
                <w:sz w:val="22"/>
                <w:szCs w:val="22"/>
                <w:lang w:eastAsia="en-US"/>
              </w:rPr>
            </w:pPr>
          </w:p>
          <w:p w14:paraId="12F86BB2" w14:textId="77777777" w:rsidR="005A51B3"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3E16045" w14:textId="77777777" w:rsidR="00097668" w:rsidRDefault="00097668" w:rsidP="005A51B3">
            <w:pPr>
              <w:rPr>
                <w:rFonts w:asciiTheme="minorHAnsi" w:hAnsiTheme="minorHAnsi" w:cstheme="minorHAnsi"/>
                <w:sz w:val="22"/>
                <w:szCs w:val="22"/>
                <w:lang w:eastAsia="en-US"/>
              </w:rPr>
            </w:pPr>
          </w:p>
          <w:p w14:paraId="68504F65" w14:textId="77777777" w:rsidR="00097668" w:rsidRDefault="00097668" w:rsidP="005A51B3">
            <w:pPr>
              <w:rPr>
                <w:rFonts w:asciiTheme="minorHAnsi" w:hAnsiTheme="minorHAnsi" w:cstheme="minorHAnsi"/>
                <w:sz w:val="22"/>
                <w:szCs w:val="22"/>
                <w:lang w:eastAsia="en-US"/>
              </w:rPr>
            </w:pPr>
          </w:p>
          <w:p w14:paraId="435329AF" w14:textId="77777777" w:rsidR="00097668" w:rsidRDefault="00097668" w:rsidP="005A51B3">
            <w:pPr>
              <w:rPr>
                <w:rFonts w:asciiTheme="minorHAnsi" w:hAnsiTheme="minorHAnsi" w:cstheme="minorHAnsi"/>
                <w:sz w:val="22"/>
                <w:szCs w:val="22"/>
                <w:lang w:eastAsia="en-US"/>
              </w:rPr>
            </w:pPr>
          </w:p>
          <w:p w14:paraId="1CAE17D2" w14:textId="77777777" w:rsidR="00097668" w:rsidRDefault="00097668" w:rsidP="005A51B3">
            <w:pPr>
              <w:rPr>
                <w:rFonts w:asciiTheme="minorHAnsi" w:hAnsiTheme="minorHAnsi" w:cstheme="minorHAnsi"/>
                <w:sz w:val="22"/>
                <w:szCs w:val="22"/>
                <w:lang w:eastAsia="en-US"/>
              </w:rPr>
            </w:pPr>
          </w:p>
          <w:p w14:paraId="4108B36C" w14:textId="77777777" w:rsidR="00097668" w:rsidRDefault="00097668" w:rsidP="005A51B3">
            <w:pPr>
              <w:rPr>
                <w:rFonts w:asciiTheme="minorHAnsi" w:hAnsiTheme="minorHAnsi" w:cstheme="minorHAnsi"/>
                <w:sz w:val="22"/>
                <w:szCs w:val="22"/>
                <w:lang w:eastAsia="en-US"/>
              </w:rPr>
            </w:pPr>
          </w:p>
          <w:p w14:paraId="4C52418F" w14:textId="77777777" w:rsidR="00097668" w:rsidRDefault="00097668" w:rsidP="005A51B3">
            <w:pPr>
              <w:rPr>
                <w:rFonts w:asciiTheme="minorHAnsi" w:hAnsiTheme="minorHAnsi" w:cstheme="minorHAnsi"/>
                <w:sz w:val="22"/>
                <w:szCs w:val="22"/>
                <w:lang w:eastAsia="en-US"/>
              </w:rPr>
            </w:pPr>
          </w:p>
          <w:p w14:paraId="31847906" w14:textId="77777777" w:rsidR="00097668" w:rsidRDefault="00097668" w:rsidP="005A51B3">
            <w:pPr>
              <w:rPr>
                <w:rFonts w:asciiTheme="minorHAnsi" w:hAnsiTheme="minorHAnsi" w:cstheme="minorHAnsi"/>
                <w:sz w:val="22"/>
                <w:szCs w:val="22"/>
                <w:lang w:eastAsia="en-US"/>
              </w:rPr>
            </w:pPr>
          </w:p>
          <w:p w14:paraId="6C88ADA5" w14:textId="77777777" w:rsidR="00097668" w:rsidRDefault="00097668" w:rsidP="005A51B3">
            <w:pPr>
              <w:rPr>
                <w:rFonts w:asciiTheme="minorHAnsi" w:hAnsiTheme="minorHAnsi" w:cstheme="minorHAnsi"/>
                <w:sz w:val="22"/>
                <w:szCs w:val="22"/>
                <w:lang w:eastAsia="en-US"/>
              </w:rPr>
            </w:pPr>
          </w:p>
          <w:p w14:paraId="2A23BE2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91DE10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6800087" w14:textId="77777777" w:rsidR="00097668" w:rsidRDefault="00097668" w:rsidP="005A51B3">
            <w:pPr>
              <w:rPr>
                <w:rFonts w:asciiTheme="minorHAnsi" w:hAnsiTheme="minorHAnsi" w:cstheme="minorHAnsi"/>
                <w:sz w:val="22"/>
                <w:szCs w:val="22"/>
                <w:lang w:eastAsia="en-US"/>
              </w:rPr>
            </w:pPr>
          </w:p>
          <w:p w14:paraId="19ADD3A6" w14:textId="77777777" w:rsidR="00097668" w:rsidRDefault="00097668" w:rsidP="005A51B3">
            <w:pPr>
              <w:rPr>
                <w:rFonts w:asciiTheme="minorHAnsi" w:hAnsiTheme="minorHAnsi" w:cstheme="minorHAnsi"/>
                <w:sz w:val="22"/>
                <w:szCs w:val="22"/>
                <w:lang w:eastAsia="en-US"/>
              </w:rPr>
            </w:pPr>
          </w:p>
          <w:p w14:paraId="76358437" w14:textId="77777777" w:rsidR="00097668" w:rsidRDefault="00097668" w:rsidP="005A51B3">
            <w:pPr>
              <w:rPr>
                <w:rFonts w:asciiTheme="minorHAnsi" w:hAnsiTheme="minorHAnsi" w:cstheme="minorHAnsi"/>
                <w:sz w:val="22"/>
                <w:szCs w:val="22"/>
                <w:lang w:eastAsia="en-US"/>
              </w:rPr>
            </w:pPr>
          </w:p>
          <w:p w14:paraId="64D48523" w14:textId="77777777" w:rsidR="00097668" w:rsidRDefault="00097668" w:rsidP="005A51B3">
            <w:pPr>
              <w:rPr>
                <w:rFonts w:asciiTheme="minorHAnsi" w:hAnsiTheme="minorHAnsi" w:cstheme="minorHAnsi"/>
                <w:sz w:val="22"/>
                <w:szCs w:val="22"/>
                <w:lang w:eastAsia="en-US"/>
              </w:rPr>
            </w:pPr>
          </w:p>
          <w:p w14:paraId="6DAB2EBC" w14:textId="77777777" w:rsidR="00097668" w:rsidRDefault="00097668" w:rsidP="005A51B3">
            <w:pPr>
              <w:rPr>
                <w:rFonts w:asciiTheme="minorHAnsi" w:hAnsiTheme="minorHAnsi" w:cstheme="minorHAnsi"/>
                <w:sz w:val="22"/>
                <w:szCs w:val="22"/>
                <w:lang w:eastAsia="en-US"/>
              </w:rPr>
            </w:pPr>
          </w:p>
          <w:p w14:paraId="6489D3C7" w14:textId="77777777" w:rsidR="00097668" w:rsidRDefault="00097668" w:rsidP="005A51B3">
            <w:pPr>
              <w:rPr>
                <w:rFonts w:asciiTheme="minorHAnsi" w:hAnsiTheme="minorHAnsi" w:cstheme="minorHAnsi"/>
                <w:sz w:val="22"/>
                <w:szCs w:val="22"/>
                <w:lang w:eastAsia="en-US"/>
              </w:rPr>
            </w:pPr>
          </w:p>
          <w:p w14:paraId="2E9504B3" w14:textId="3C5F1D2C"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2E89F0BE"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0A367CD8" w14:textId="77777777" w:rsidR="00097668" w:rsidRDefault="00097668" w:rsidP="005A51B3">
            <w:pPr>
              <w:rPr>
                <w:rFonts w:asciiTheme="minorHAnsi" w:hAnsiTheme="minorHAnsi" w:cstheme="minorHAnsi"/>
                <w:sz w:val="22"/>
                <w:szCs w:val="22"/>
                <w:lang w:eastAsia="en-US"/>
              </w:rPr>
            </w:pPr>
          </w:p>
          <w:p w14:paraId="6B86B44F" w14:textId="77777777" w:rsidR="00097668" w:rsidRDefault="00097668" w:rsidP="005A51B3">
            <w:pPr>
              <w:rPr>
                <w:rFonts w:asciiTheme="minorHAnsi" w:hAnsiTheme="minorHAnsi" w:cstheme="minorHAnsi"/>
                <w:sz w:val="22"/>
                <w:szCs w:val="22"/>
                <w:lang w:eastAsia="en-US"/>
              </w:rPr>
            </w:pPr>
          </w:p>
          <w:p w14:paraId="4ED43F56" w14:textId="77777777" w:rsidR="00097668" w:rsidRDefault="00097668" w:rsidP="005A51B3">
            <w:pPr>
              <w:rPr>
                <w:rFonts w:asciiTheme="minorHAnsi" w:hAnsiTheme="minorHAnsi" w:cstheme="minorHAnsi"/>
                <w:sz w:val="22"/>
                <w:szCs w:val="22"/>
                <w:lang w:eastAsia="en-US"/>
              </w:rPr>
            </w:pPr>
          </w:p>
          <w:p w14:paraId="5EFBE7A7" w14:textId="77777777" w:rsidR="00097668" w:rsidRDefault="00097668" w:rsidP="005A51B3">
            <w:pPr>
              <w:rPr>
                <w:rFonts w:asciiTheme="minorHAnsi" w:hAnsiTheme="minorHAnsi" w:cstheme="minorHAnsi"/>
                <w:sz w:val="22"/>
                <w:szCs w:val="22"/>
                <w:lang w:eastAsia="en-US"/>
              </w:rPr>
            </w:pPr>
          </w:p>
          <w:p w14:paraId="7D67AC8B" w14:textId="77777777" w:rsidR="00097668" w:rsidRDefault="00097668" w:rsidP="005A51B3">
            <w:pPr>
              <w:rPr>
                <w:rFonts w:asciiTheme="minorHAnsi" w:hAnsiTheme="minorHAnsi" w:cstheme="minorHAnsi"/>
                <w:sz w:val="22"/>
                <w:szCs w:val="22"/>
                <w:lang w:eastAsia="en-US"/>
              </w:rPr>
            </w:pPr>
          </w:p>
          <w:p w14:paraId="4D913FAA" w14:textId="77777777" w:rsidR="00097668" w:rsidRDefault="00097668" w:rsidP="005A51B3">
            <w:pPr>
              <w:rPr>
                <w:rFonts w:asciiTheme="minorHAnsi" w:hAnsiTheme="minorHAnsi" w:cstheme="minorHAnsi"/>
                <w:sz w:val="22"/>
                <w:szCs w:val="22"/>
                <w:lang w:eastAsia="en-US"/>
              </w:rPr>
            </w:pPr>
          </w:p>
          <w:p w14:paraId="4C4E38FC" w14:textId="77777777" w:rsidR="00097668" w:rsidRDefault="00097668" w:rsidP="005A51B3">
            <w:pPr>
              <w:rPr>
                <w:rFonts w:asciiTheme="minorHAnsi" w:hAnsiTheme="minorHAnsi" w:cstheme="minorHAnsi"/>
                <w:sz w:val="22"/>
                <w:szCs w:val="22"/>
                <w:lang w:eastAsia="en-US"/>
              </w:rPr>
            </w:pPr>
          </w:p>
          <w:p w14:paraId="731B2B47" w14:textId="264E9EE0"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131B258" w14:textId="5A93B1EF" w:rsidR="00097668" w:rsidRDefault="00097668" w:rsidP="005A51B3">
            <w:pPr>
              <w:rPr>
                <w:rFonts w:asciiTheme="minorHAnsi" w:hAnsiTheme="minorHAnsi" w:cstheme="minorHAnsi"/>
                <w:sz w:val="22"/>
                <w:szCs w:val="22"/>
                <w:lang w:eastAsia="en-US"/>
              </w:rPr>
            </w:pPr>
          </w:p>
          <w:p w14:paraId="6F1E011A" w14:textId="6D1D3622" w:rsidR="00097668" w:rsidRDefault="00097668" w:rsidP="005A51B3">
            <w:pPr>
              <w:rPr>
                <w:rFonts w:asciiTheme="minorHAnsi" w:hAnsiTheme="minorHAnsi" w:cstheme="minorHAnsi"/>
                <w:sz w:val="22"/>
                <w:szCs w:val="22"/>
                <w:lang w:eastAsia="en-US"/>
              </w:rPr>
            </w:pPr>
          </w:p>
          <w:p w14:paraId="14B2A194" w14:textId="23ED5B8C" w:rsidR="00097668" w:rsidRDefault="00097668" w:rsidP="005A51B3">
            <w:pPr>
              <w:rPr>
                <w:rFonts w:asciiTheme="minorHAnsi" w:hAnsiTheme="minorHAnsi" w:cstheme="minorHAnsi"/>
                <w:sz w:val="22"/>
                <w:szCs w:val="22"/>
                <w:lang w:eastAsia="en-US"/>
              </w:rPr>
            </w:pPr>
          </w:p>
          <w:p w14:paraId="63DDC6D9" w14:textId="4E226D7D" w:rsidR="00097668" w:rsidRDefault="00097668" w:rsidP="005A51B3">
            <w:pPr>
              <w:rPr>
                <w:rFonts w:asciiTheme="minorHAnsi" w:hAnsiTheme="minorHAnsi" w:cstheme="minorHAnsi"/>
                <w:sz w:val="22"/>
                <w:szCs w:val="22"/>
                <w:lang w:eastAsia="en-US"/>
              </w:rPr>
            </w:pPr>
          </w:p>
          <w:p w14:paraId="19CF3B84" w14:textId="3E2AE808" w:rsidR="00097668" w:rsidRDefault="00097668" w:rsidP="005A51B3">
            <w:pPr>
              <w:rPr>
                <w:rFonts w:asciiTheme="minorHAnsi" w:hAnsiTheme="minorHAnsi" w:cstheme="minorHAnsi"/>
                <w:sz w:val="22"/>
                <w:szCs w:val="22"/>
                <w:lang w:eastAsia="en-US"/>
              </w:rPr>
            </w:pPr>
          </w:p>
          <w:p w14:paraId="0F1453C6" w14:textId="19DE96BE" w:rsidR="00097668" w:rsidRDefault="00097668" w:rsidP="005A51B3">
            <w:pPr>
              <w:rPr>
                <w:rFonts w:asciiTheme="minorHAnsi" w:hAnsiTheme="minorHAnsi" w:cstheme="minorHAnsi"/>
                <w:sz w:val="22"/>
                <w:szCs w:val="22"/>
                <w:lang w:eastAsia="en-US"/>
              </w:rPr>
            </w:pPr>
          </w:p>
          <w:p w14:paraId="0B49B943" w14:textId="265508B2" w:rsidR="00097668" w:rsidRDefault="00097668" w:rsidP="005A51B3">
            <w:pPr>
              <w:rPr>
                <w:rFonts w:asciiTheme="minorHAnsi" w:hAnsiTheme="minorHAnsi" w:cstheme="minorHAnsi"/>
                <w:sz w:val="22"/>
                <w:szCs w:val="22"/>
                <w:lang w:eastAsia="en-US"/>
              </w:rPr>
            </w:pPr>
          </w:p>
          <w:p w14:paraId="273B67D6" w14:textId="2D0B480C" w:rsidR="00097668" w:rsidRDefault="00097668" w:rsidP="005A51B3">
            <w:pPr>
              <w:rPr>
                <w:rFonts w:asciiTheme="minorHAnsi" w:hAnsiTheme="minorHAnsi" w:cstheme="minorHAnsi"/>
                <w:sz w:val="22"/>
                <w:szCs w:val="22"/>
                <w:lang w:eastAsia="en-US"/>
              </w:rPr>
            </w:pPr>
          </w:p>
          <w:p w14:paraId="24D7BCE4" w14:textId="1746F692"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186E0CAB" w14:textId="27EEF7D4"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15A64780" w14:textId="2711B7EB" w:rsidR="00097668" w:rsidRDefault="00097668" w:rsidP="005A51B3">
            <w:pPr>
              <w:rPr>
                <w:rFonts w:asciiTheme="minorHAnsi" w:hAnsiTheme="minorHAnsi" w:cstheme="minorHAnsi"/>
                <w:sz w:val="22"/>
                <w:szCs w:val="22"/>
                <w:lang w:eastAsia="en-US"/>
              </w:rPr>
            </w:pPr>
          </w:p>
          <w:p w14:paraId="6DC9719C" w14:textId="64185333" w:rsidR="00097668" w:rsidRDefault="00097668" w:rsidP="005A51B3">
            <w:pPr>
              <w:rPr>
                <w:rFonts w:asciiTheme="minorHAnsi" w:hAnsiTheme="minorHAnsi" w:cstheme="minorHAnsi"/>
                <w:sz w:val="22"/>
                <w:szCs w:val="22"/>
                <w:lang w:eastAsia="en-US"/>
              </w:rPr>
            </w:pPr>
          </w:p>
          <w:p w14:paraId="143CAA2A" w14:textId="7658D08A" w:rsidR="00097668" w:rsidRDefault="00097668" w:rsidP="005A51B3">
            <w:pPr>
              <w:rPr>
                <w:rFonts w:asciiTheme="minorHAnsi" w:hAnsiTheme="minorHAnsi" w:cstheme="minorHAnsi"/>
                <w:sz w:val="22"/>
                <w:szCs w:val="22"/>
                <w:lang w:eastAsia="en-US"/>
              </w:rPr>
            </w:pPr>
          </w:p>
          <w:p w14:paraId="484542AE" w14:textId="241BF37D" w:rsidR="00097668" w:rsidRDefault="00097668" w:rsidP="005A51B3">
            <w:pPr>
              <w:rPr>
                <w:rFonts w:asciiTheme="minorHAnsi" w:hAnsiTheme="minorHAnsi" w:cstheme="minorHAnsi"/>
                <w:sz w:val="22"/>
                <w:szCs w:val="22"/>
                <w:lang w:eastAsia="en-US"/>
              </w:rPr>
            </w:pPr>
          </w:p>
          <w:p w14:paraId="5F58D9ED" w14:textId="6EAD38EE" w:rsidR="00097668" w:rsidRDefault="00097668" w:rsidP="005A51B3">
            <w:pPr>
              <w:rPr>
                <w:rFonts w:asciiTheme="minorHAnsi" w:hAnsiTheme="minorHAnsi" w:cstheme="minorHAnsi"/>
                <w:sz w:val="22"/>
                <w:szCs w:val="22"/>
                <w:lang w:eastAsia="en-US"/>
              </w:rPr>
            </w:pPr>
          </w:p>
          <w:p w14:paraId="066DE884" w14:textId="417DD2B7" w:rsidR="00097668" w:rsidRDefault="00097668" w:rsidP="005A51B3">
            <w:pPr>
              <w:rPr>
                <w:rFonts w:asciiTheme="minorHAnsi" w:hAnsiTheme="minorHAnsi" w:cstheme="minorHAnsi"/>
                <w:sz w:val="22"/>
                <w:szCs w:val="22"/>
                <w:lang w:eastAsia="en-US"/>
              </w:rPr>
            </w:pPr>
          </w:p>
          <w:p w14:paraId="13098A41" w14:textId="6489A2C6"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0F3678F3" w14:textId="550C8978"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2E9504B4" w14:textId="6FED0664" w:rsidR="00097668" w:rsidRPr="00C72F76" w:rsidRDefault="00097668" w:rsidP="005A51B3">
            <w:pPr>
              <w:rPr>
                <w:rFonts w:asciiTheme="minorHAnsi" w:hAnsiTheme="minorHAnsi" w:cstheme="minorHAnsi"/>
                <w:sz w:val="22"/>
                <w:szCs w:val="22"/>
                <w:lang w:eastAsia="en-US"/>
              </w:rPr>
            </w:pPr>
          </w:p>
        </w:tc>
      </w:tr>
      <w:tr w:rsidR="003A6967" w:rsidRPr="00C72F76" w14:paraId="2E9504BF" w14:textId="77777777" w:rsidTr="005A51B3">
        <w:trPr>
          <w:trHeight w:val="405"/>
        </w:trPr>
        <w:tc>
          <w:tcPr>
            <w:tcW w:w="577" w:type="dxa"/>
            <w:vMerge/>
          </w:tcPr>
          <w:p w14:paraId="2E9504B6"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B7"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B8"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4FF677E8"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BA" w14:textId="3D62CD9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BB"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BC"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BD"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B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D0" w14:textId="77777777" w:rsidTr="005A51B3">
        <w:trPr>
          <w:trHeight w:val="405"/>
        </w:trPr>
        <w:tc>
          <w:tcPr>
            <w:tcW w:w="577" w:type="dxa"/>
            <w:vMerge w:val="restart"/>
          </w:tcPr>
          <w:p w14:paraId="2E9504C0" w14:textId="6734B9D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15</w:t>
            </w:r>
          </w:p>
        </w:tc>
        <w:tc>
          <w:tcPr>
            <w:tcW w:w="2391" w:type="dxa"/>
            <w:vMerge w:val="restart"/>
          </w:tcPr>
          <w:p w14:paraId="2E9504C1" w14:textId="30ED726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contact with bodily fluids.</w:t>
            </w:r>
          </w:p>
          <w:p w14:paraId="2E9504C2" w14:textId="77777777" w:rsidR="003A6967" w:rsidRPr="00C72F76" w:rsidRDefault="003A6967" w:rsidP="005A51B3">
            <w:pPr>
              <w:rPr>
                <w:rFonts w:asciiTheme="minorHAnsi" w:hAnsiTheme="minorHAnsi" w:cstheme="minorHAnsi"/>
                <w:sz w:val="22"/>
                <w:szCs w:val="22"/>
                <w:lang w:eastAsia="en-US"/>
              </w:rPr>
            </w:pPr>
          </w:p>
          <w:p w14:paraId="2E9504C3"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4A82AC7" w14:textId="4BE976C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C4" w14:textId="3EC82CD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11BBB2F7" w14:textId="061408C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If toileting is required, existing procedures must be followed, such as wearing gloves/aprons and sanitising hands.</w:t>
            </w:r>
          </w:p>
          <w:p w14:paraId="68CD6866" w14:textId="77777777" w:rsidR="003A6967" w:rsidRPr="00C72F76" w:rsidRDefault="003A6967" w:rsidP="005A51B3">
            <w:pPr>
              <w:rPr>
                <w:rFonts w:asciiTheme="minorHAnsi" w:hAnsiTheme="minorHAnsi" w:cstheme="minorHAnsi"/>
                <w:sz w:val="22"/>
                <w:szCs w:val="22"/>
                <w:lang w:eastAsia="en-US"/>
              </w:rPr>
            </w:pPr>
          </w:p>
          <w:p w14:paraId="29CCB5FE" w14:textId="44949F2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Nappies will be bagged and disposed of as per local procedures in nappy bin.  Ensure hand hygiene is carried out.</w:t>
            </w:r>
          </w:p>
          <w:p w14:paraId="2D6E9D1A" w14:textId="77777777" w:rsidR="003A6967" w:rsidRPr="00C72F76" w:rsidRDefault="003A6967" w:rsidP="005A51B3">
            <w:pPr>
              <w:rPr>
                <w:rFonts w:asciiTheme="minorHAnsi" w:hAnsiTheme="minorHAnsi" w:cstheme="minorHAnsi"/>
                <w:sz w:val="22"/>
                <w:szCs w:val="22"/>
                <w:lang w:eastAsia="en-US"/>
              </w:rPr>
            </w:pPr>
          </w:p>
          <w:p w14:paraId="078DC165"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Usual procedures for dealing with sickness should be followed, using a spill kit if provided.  Infection control procedures will be followed.</w:t>
            </w:r>
          </w:p>
          <w:p w14:paraId="6440F616" w14:textId="77777777" w:rsidR="003A6967" w:rsidRPr="00C72F76" w:rsidRDefault="003A6967" w:rsidP="005A51B3">
            <w:pPr>
              <w:rPr>
                <w:rFonts w:asciiTheme="minorHAnsi" w:hAnsiTheme="minorHAnsi" w:cstheme="minorHAnsi"/>
                <w:sz w:val="22"/>
                <w:szCs w:val="22"/>
                <w:lang w:eastAsia="en-US"/>
              </w:rPr>
            </w:pPr>
          </w:p>
          <w:p w14:paraId="2E9504CA" w14:textId="1EB4732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First aiders will act in accordance with their training, using the PPE provided.</w:t>
            </w:r>
          </w:p>
          <w:p w14:paraId="2E9504CB"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4A3FED86" w14:textId="5F77449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Staff undertaking personal care should use a face mask, over and above the usual gloves and apron, as they will be unable to maintain physical distancing from the pupil.</w:t>
            </w:r>
          </w:p>
          <w:p w14:paraId="11881D40" w14:textId="77777777" w:rsidR="003A6967" w:rsidRPr="0087076C" w:rsidRDefault="003A6967" w:rsidP="005A51B3">
            <w:pPr>
              <w:rPr>
                <w:rFonts w:asciiTheme="minorHAnsi" w:hAnsiTheme="minorHAnsi" w:cstheme="minorHAnsi"/>
                <w:sz w:val="22"/>
                <w:szCs w:val="22"/>
                <w:lang w:eastAsia="en-US"/>
              </w:rPr>
            </w:pPr>
          </w:p>
          <w:p w14:paraId="2DD6E57C" w14:textId="77777777"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Once dealt with, the area should be spot cleaned, and items disposed of in accordance with infection control guidelines.</w:t>
            </w:r>
          </w:p>
          <w:p w14:paraId="282E9998" w14:textId="77777777" w:rsidR="003A6967" w:rsidRPr="0087076C" w:rsidRDefault="003A6967" w:rsidP="005A51B3">
            <w:pPr>
              <w:rPr>
                <w:rFonts w:asciiTheme="minorHAnsi" w:hAnsiTheme="minorHAnsi" w:cstheme="minorHAnsi"/>
                <w:sz w:val="22"/>
                <w:szCs w:val="22"/>
                <w:lang w:eastAsia="en-US"/>
              </w:rPr>
            </w:pPr>
          </w:p>
          <w:p w14:paraId="1EC72401" w14:textId="1593DBA9"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First aiders should wear </w:t>
            </w:r>
            <w:r w:rsidR="00097668">
              <w:rPr>
                <w:rFonts w:asciiTheme="minorHAnsi" w:hAnsiTheme="minorHAnsi" w:cstheme="minorHAnsi"/>
                <w:sz w:val="22"/>
                <w:szCs w:val="22"/>
                <w:lang w:eastAsia="en-US"/>
              </w:rPr>
              <w:t>full PPE; gloves, goggles, apron</w:t>
            </w:r>
            <w:r w:rsidRPr="0087076C">
              <w:rPr>
                <w:rFonts w:asciiTheme="minorHAnsi" w:hAnsiTheme="minorHAnsi" w:cstheme="minorHAnsi"/>
                <w:sz w:val="22"/>
                <w:szCs w:val="22"/>
                <w:lang w:eastAsia="en-US"/>
              </w:rPr>
              <w:t xml:space="preserve"> when administering first aid.</w:t>
            </w:r>
          </w:p>
          <w:p w14:paraId="428DB5A7" w14:textId="1A0FBE97" w:rsidR="003A6967" w:rsidRDefault="003A6967" w:rsidP="005A51B3">
            <w:pPr>
              <w:rPr>
                <w:rFonts w:asciiTheme="minorHAnsi" w:hAnsiTheme="minorHAnsi" w:cstheme="minorHAnsi"/>
                <w:sz w:val="22"/>
                <w:szCs w:val="22"/>
                <w:lang w:eastAsia="en-US"/>
              </w:rPr>
            </w:pPr>
          </w:p>
          <w:p w14:paraId="690F60FF" w14:textId="0E09150B" w:rsidR="00097668" w:rsidRDefault="00097668" w:rsidP="005A51B3">
            <w:pPr>
              <w:rPr>
                <w:rFonts w:asciiTheme="minorHAnsi" w:hAnsiTheme="minorHAnsi" w:cstheme="minorHAnsi"/>
                <w:sz w:val="22"/>
                <w:szCs w:val="22"/>
                <w:lang w:eastAsia="en-US"/>
              </w:rPr>
            </w:pPr>
          </w:p>
          <w:p w14:paraId="0D790AE2" w14:textId="77777777" w:rsidR="00097668" w:rsidRPr="0087076C" w:rsidRDefault="00097668" w:rsidP="005A51B3">
            <w:pPr>
              <w:rPr>
                <w:rFonts w:asciiTheme="minorHAnsi" w:hAnsiTheme="minorHAnsi" w:cstheme="minorHAnsi"/>
                <w:sz w:val="22"/>
                <w:szCs w:val="22"/>
                <w:lang w:eastAsia="en-US"/>
              </w:rPr>
            </w:pPr>
          </w:p>
          <w:p w14:paraId="6E5825EA" w14:textId="77777777" w:rsidR="003A6967" w:rsidRPr="0087076C" w:rsidRDefault="003A6967" w:rsidP="00097668">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Staff who are in the high-risk categories MUST NOT carry out first aid duties, as they are unable to maintain physical distance while carrying out this task</w:t>
            </w:r>
          </w:p>
          <w:p w14:paraId="6BEB2D94" w14:textId="77777777" w:rsidR="003A6967" w:rsidRPr="0087076C" w:rsidRDefault="003A6967" w:rsidP="005A51B3">
            <w:pPr>
              <w:rPr>
                <w:rFonts w:asciiTheme="minorHAnsi" w:hAnsiTheme="minorHAnsi" w:cstheme="minorHAnsi"/>
                <w:sz w:val="22"/>
                <w:szCs w:val="22"/>
                <w:lang w:eastAsia="en-US"/>
              </w:rPr>
            </w:pPr>
          </w:p>
          <w:p w14:paraId="2E9504CC" w14:textId="38406507"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CD" w14:textId="2B05478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242993B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46731E6" w14:textId="77777777" w:rsidR="00097668" w:rsidRDefault="00097668" w:rsidP="005A51B3">
            <w:pPr>
              <w:rPr>
                <w:rFonts w:asciiTheme="minorHAnsi" w:hAnsiTheme="minorHAnsi" w:cstheme="minorHAnsi"/>
                <w:sz w:val="22"/>
                <w:szCs w:val="22"/>
                <w:lang w:eastAsia="en-US"/>
              </w:rPr>
            </w:pPr>
          </w:p>
          <w:p w14:paraId="74487D14" w14:textId="77777777" w:rsidR="00097668" w:rsidRDefault="00097668" w:rsidP="005A51B3">
            <w:pPr>
              <w:rPr>
                <w:rFonts w:asciiTheme="minorHAnsi" w:hAnsiTheme="minorHAnsi" w:cstheme="minorHAnsi"/>
                <w:sz w:val="22"/>
                <w:szCs w:val="22"/>
                <w:lang w:eastAsia="en-US"/>
              </w:rPr>
            </w:pPr>
          </w:p>
          <w:p w14:paraId="5FA32750" w14:textId="77777777" w:rsidR="00097668" w:rsidRDefault="00097668" w:rsidP="005A51B3">
            <w:pPr>
              <w:rPr>
                <w:rFonts w:asciiTheme="minorHAnsi" w:hAnsiTheme="minorHAnsi" w:cstheme="minorHAnsi"/>
                <w:sz w:val="22"/>
                <w:szCs w:val="22"/>
                <w:lang w:eastAsia="en-US"/>
              </w:rPr>
            </w:pPr>
          </w:p>
          <w:p w14:paraId="4A16C779" w14:textId="77777777" w:rsidR="00097668" w:rsidRDefault="00097668" w:rsidP="005A51B3">
            <w:pPr>
              <w:rPr>
                <w:rFonts w:asciiTheme="minorHAnsi" w:hAnsiTheme="minorHAnsi" w:cstheme="minorHAnsi"/>
                <w:sz w:val="22"/>
                <w:szCs w:val="22"/>
                <w:lang w:eastAsia="en-US"/>
              </w:rPr>
            </w:pPr>
          </w:p>
          <w:p w14:paraId="0564A74F" w14:textId="77777777" w:rsidR="00097668" w:rsidRDefault="00097668" w:rsidP="005A51B3">
            <w:pPr>
              <w:rPr>
                <w:rFonts w:asciiTheme="minorHAnsi" w:hAnsiTheme="minorHAnsi" w:cstheme="minorHAnsi"/>
                <w:sz w:val="22"/>
                <w:szCs w:val="22"/>
                <w:lang w:eastAsia="en-US"/>
              </w:rPr>
            </w:pPr>
          </w:p>
          <w:p w14:paraId="3D725E02" w14:textId="77777777" w:rsidR="00097668" w:rsidRDefault="00097668" w:rsidP="005A51B3">
            <w:pPr>
              <w:rPr>
                <w:rFonts w:asciiTheme="minorHAnsi" w:hAnsiTheme="minorHAnsi" w:cstheme="minorHAnsi"/>
                <w:sz w:val="22"/>
                <w:szCs w:val="22"/>
                <w:lang w:eastAsia="en-US"/>
              </w:rPr>
            </w:pPr>
          </w:p>
          <w:p w14:paraId="10128E14"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4ADECD0"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Tayside Contracts Staff</w:t>
            </w:r>
          </w:p>
          <w:p w14:paraId="46B44B5B" w14:textId="7DABBD0E" w:rsidR="00097668" w:rsidRDefault="00097668" w:rsidP="005A51B3">
            <w:pPr>
              <w:rPr>
                <w:rFonts w:asciiTheme="minorHAnsi" w:hAnsiTheme="minorHAnsi" w:cstheme="minorHAnsi"/>
                <w:sz w:val="22"/>
                <w:szCs w:val="22"/>
                <w:lang w:eastAsia="en-US"/>
              </w:rPr>
            </w:pPr>
          </w:p>
          <w:p w14:paraId="4080BE2B" w14:textId="77777777" w:rsidR="00097668" w:rsidRDefault="00097668" w:rsidP="005A51B3">
            <w:pPr>
              <w:rPr>
                <w:rFonts w:asciiTheme="minorHAnsi" w:hAnsiTheme="minorHAnsi" w:cstheme="minorHAnsi"/>
                <w:sz w:val="22"/>
                <w:szCs w:val="22"/>
                <w:lang w:eastAsia="en-US"/>
              </w:rPr>
            </w:pPr>
          </w:p>
          <w:p w14:paraId="4E4020EF" w14:textId="53479F01"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5C17B84B" w14:textId="77777777" w:rsidR="00097668" w:rsidRDefault="00097668" w:rsidP="005A51B3">
            <w:pPr>
              <w:rPr>
                <w:rFonts w:asciiTheme="minorHAnsi" w:hAnsiTheme="minorHAnsi" w:cstheme="minorHAnsi"/>
                <w:sz w:val="22"/>
                <w:szCs w:val="22"/>
                <w:lang w:eastAsia="en-US"/>
              </w:rPr>
            </w:pPr>
          </w:p>
          <w:p w14:paraId="1FC32FE4" w14:textId="77777777" w:rsidR="00097668" w:rsidRDefault="00097668" w:rsidP="005A51B3">
            <w:pPr>
              <w:rPr>
                <w:rFonts w:asciiTheme="minorHAnsi" w:hAnsiTheme="minorHAnsi" w:cstheme="minorHAnsi"/>
                <w:sz w:val="22"/>
                <w:szCs w:val="22"/>
                <w:lang w:eastAsia="en-US"/>
              </w:rPr>
            </w:pPr>
          </w:p>
          <w:p w14:paraId="0CFFF840" w14:textId="260C49AB" w:rsidR="00097668" w:rsidRDefault="00097668" w:rsidP="005A51B3">
            <w:pPr>
              <w:rPr>
                <w:rFonts w:asciiTheme="minorHAnsi" w:hAnsiTheme="minorHAnsi" w:cstheme="minorHAnsi"/>
                <w:sz w:val="22"/>
                <w:szCs w:val="22"/>
                <w:lang w:eastAsia="en-US"/>
              </w:rPr>
            </w:pPr>
          </w:p>
          <w:p w14:paraId="4072FAFD" w14:textId="16139BE5" w:rsidR="00097668" w:rsidRDefault="00097668" w:rsidP="005A51B3">
            <w:pPr>
              <w:rPr>
                <w:rFonts w:asciiTheme="minorHAnsi" w:hAnsiTheme="minorHAnsi" w:cstheme="minorHAnsi"/>
                <w:sz w:val="22"/>
                <w:szCs w:val="22"/>
                <w:lang w:eastAsia="en-US"/>
              </w:rPr>
            </w:pPr>
          </w:p>
          <w:p w14:paraId="09506DD2" w14:textId="77777777" w:rsidR="00097668" w:rsidRDefault="00097668" w:rsidP="005A51B3">
            <w:pPr>
              <w:rPr>
                <w:rFonts w:asciiTheme="minorHAnsi" w:hAnsiTheme="minorHAnsi" w:cstheme="minorHAnsi"/>
                <w:sz w:val="22"/>
                <w:szCs w:val="22"/>
                <w:lang w:eastAsia="en-US"/>
              </w:rPr>
            </w:pPr>
          </w:p>
          <w:p w14:paraId="78C805CF" w14:textId="4D3AEE0A"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w:t>
            </w:r>
          </w:p>
          <w:p w14:paraId="68CAC282" w14:textId="4594DD01" w:rsidR="00097668" w:rsidRDefault="00097668" w:rsidP="005A51B3">
            <w:pPr>
              <w:rPr>
                <w:rFonts w:asciiTheme="minorHAnsi" w:hAnsiTheme="minorHAnsi" w:cstheme="minorHAnsi"/>
                <w:sz w:val="22"/>
                <w:szCs w:val="22"/>
                <w:lang w:eastAsia="en-US"/>
              </w:rPr>
            </w:pPr>
          </w:p>
          <w:p w14:paraId="7AEF38CA" w14:textId="46629DE3" w:rsidR="00097668" w:rsidRDefault="00097668" w:rsidP="005A51B3">
            <w:pPr>
              <w:rPr>
                <w:rFonts w:asciiTheme="minorHAnsi" w:hAnsiTheme="minorHAnsi" w:cstheme="minorHAnsi"/>
                <w:sz w:val="22"/>
                <w:szCs w:val="22"/>
                <w:lang w:eastAsia="en-US"/>
              </w:rPr>
            </w:pPr>
          </w:p>
          <w:p w14:paraId="504FD4B9" w14:textId="21A08D15" w:rsidR="00097668" w:rsidRDefault="00097668" w:rsidP="005A51B3">
            <w:pPr>
              <w:rPr>
                <w:rFonts w:asciiTheme="minorHAnsi" w:hAnsiTheme="minorHAnsi" w:cstheme="minorHAnsi"/>
                <w:sz w:val="22"/>
                <w:szCs w:val="22"/>
                <w:lang w:eastAsia="en-US"/>
              </w:rPr>
            </w:pPr>
          </w:p>
          <w:p w14:paraId="27512A3C" w14:textId="6FCDFDD6" w:rsidR="00097668" w:rsidRDefault="00097668" w:rsidP="005A51B3">
            <w:pPr>
              <w:rPr>
                <w:rFonts w:asciiTheme="minorHAnsi" w:hAnsiTheme="minorHAnsi" w:cstheme="minorHAnsi"/>
                <w:sz w:val="22"/>
                <w:szCs w:val="22"/>
                <w:lang w:eastAsia="en-US"/>
              </w:rPr>
            </w:pPr>
          </w:p>
          <w:p w14:paraId="4C8FE3DE" w14:textId="47258F7E" w:rsidR="00097668" w:rsidRDefault="00097668" w:rsidP="005A51B3">
            <w:pPr>
              <w:rPr>
                <w:rFonts w:asciiTheme="minorHAnsi" w:hAnsiTheme="minorHAnsi" w:cstheme="minorHAnsi"/>
                <w:sz w:val="22"/>
                <w:szCs w:val="22"/>
                <w:lang w:eastAsia="en-US"/>
              </w:rPr>
            </w:pPr>
          </w:p>
          <w:p w14:paraId="06FEB86F" w14:textId="74F61DC3" w:rsidR="00097668" w:rsidRDefault="00097668" w:rsidP="005A51B3">
            <w:pPr>
              <w:rPr>
                <w:rFonts w:asciiTheme="minorHAnsi" w:hAnsiTheme="minorHAnsi" w:cstheme="minorHAnsi"/>
                <w:sz w:val="22"/>
                <w:szCs w:val="22"/>
                <w:lang w:eastAsia="en-US"/>
              </w:rPr>
            </w:pPr>
          </w:p>
          <w:p w14:paraId="20E0BED3" w14:textId="0CF03D3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9504CE" w14:textId="52E365DF" w:rsidR="00097668" w:rsidRPr="00C72F76" w:rsidRDefault="00097668" w:rsidP="005A51B3">
            <w:pPr>
              <w:rPr>
                <w:rFonts w:asciiTheme="minorHAnsi" w:hAnsiTheme="minorHAnsi" w:cstheme="minorHAnsi"/>
                <w:sz w:val="22"/>
                <w:szCs w:val="22"/>
                <w:lang w:eastAsia="en-US"/>
              </w:rPr>
            </w:pPr>
          </w:p>
        </w:tc>
        <w:tc>
          <w:tcPr>
            <w:tcW w:w="1275" w:type="dxa"/>
            <w:vMerge w:val="restart"/>
          </w:tcPr>
          <w:p w14:paraId="79EC1A3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1A4F807D" w14:textId="77777777" w:rsidR="00097668" w:rsidRDefault="00097668" w:rsidP="005A51B3">
            <w:pPr>
              <w:rPr>
                <w:rFonts w:asciiTheme="minorHAnsi" w:hAnsiTheme="minorHAnsi" w:cstheme="minorHAnsi"/>
                <w:sz w:val="22"/>
                <w:szCs w:val="22"/>
                <w:lang w:eastAsia="en-US"/>
              </w:rPr>
            </w:pPr>
          </w:p>
          <w:p w14:paraId="7C68AEA6" w14:textId="77777777" w:rsidR="00097668" w:rsidRDefault="00097668" w:rsidP="005A51B3">
            <w:pPr>
              <w:rPr>
                <w:rFonts w:asciiTheme="minorHAnsi" w:hAnsiTheme="minorHAnsi" w:cstheme="minorHAnsi"/>
                <w:sz w:val="22"/>
                <w:szCs w:val="22"/>
                <w:lang w:eastAsia="en-US"/>
              </w:rPr>
            </w:pPr>
          </w:p>
          <w:p w14:paraId="5CE96C14" w14:textId="77777777" w:rsidR="00097668" w:rsidRDefault="00097668" w:rsidP="005A51B3">
            <w:pPr>
              <w:rPr>
                <w:rFonts w:asciiTheme="minorHAnsi" w:hAnsiTheme="minorHAnsi" w:cstheme="minorHAnsi"/>
                <w:sz w:val="22"/>
                <w:szCs w:val="22"/>
                <w:lang w:eastAsia="en-US"/>
              </w:rPr>
            </w:pPr>
          </w:p>
          <w:p w14:paraId="29E47220" w14:textId="77777777" w:rsidR="00097668" w:rsidRDefault="00097668" w:rsidP="005A51B3">
            <w:pPr>
              <w:rPr>
                <w:rFonts w:asciiTheme="minorHAnsi" w:hAnsiTheme="minorHAnsi" w:cstheme="minorHAnsi"/>
                <w:sz w:val="22"/>
                <w:szCs w:val="22"/>
                <w:lang w:eastAsia="en-US"/>
              </w:rPr>
            </w:pPr>
          </w:p>
          <w:p w14:paraId="249F49AE" w14:textId="77777777" w:rsidR="00097668" w:rsidRDefault="00097668" w:rsidP="005A51B3">
            <w:pPr>
              <w:rPr>
                <w:rFonts w:asciiTheme="minorHAnsi" w:hAnsiTheme="minorHAnsi" w:cstheme="minorHAnsi"/>
                <w:sz w:val="22"/>
                <w:szCs w:val="22"/>
                <w:lang w:eastAsia="en-US"/>
              </w:rPr>
            </w:pPr>
          </w:p>
          <w:p w14:paraId="0FD1F459" w14:textId="77777777" w:rsidR="00097668" w:rsidRDefault="00097668" w:rsidP="005A51B3">
            <w:pPr>
              <w:rPr>
                <w:rFonts w:asciiTheme="minorHAnsi" w:hAnsiTheme="minorHAnsi" w:cstheme="minorHAnsi"/>
                <w:sz w:val="22"/>
                <w:szCs w:val="22"/>
                <w:lang w:eastAsia="en-US"/>
              </w:rPr>
            </w:pPr>
          </w:p>
          <w:p w14:paraId="498C3487" w14:textId="63BAD75F"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ED74B85" w14:textId="77777777" w:rsidR="00097668" w:rsidRDefault="00097668" w:rsidP="005A51B3">
            <w:pPr>
              <w:rPr>
                <w:rFonts w:asciiTheme="minorHAnsi" w:hAnsiTheme="minorHAnsi" w:cstheme="minorHAnsi"/>
                <w:sz w:val="22"/>
                <w:szCs w:val="22"/>
                <w:lang w:eastAsia="en-US"/>
              </w:rPr>
            </w:pPr>
          </w:p>
          <w:p w14:paraId="23284ECA" w14:textId="77777777" w:rsidR="00097668" w:rsidRPr="00097668" w:rsidRDefault="00097668" w:rsidP="00097668">
            <w:pPr>
              <w:rPr>
                <w:rFonts w:asciiTheme="minorHAnsi" w:hAnsiTheme="minorHAnsi" w:cstheme="minorHAnsi"/>
                <w:sz w:val="22"/>
                <w:szCs w:val="22"/>
                <w:lang w:eastAsia="en-US"/>
              </w:rPr>
            </w:pPr>
          </w:p>
          <w:p w14:paraId="6CB7B2D8" w14:textId="77777777" w:rsidR="00097668" w:rsidRPr="00097668" w:rsidRDefault="00097668" w:rsidP="00097668">
            <w:pPr>
              <w:rPr>
                <w:rFonts w:asciiTheme="minorHAnsi" w:hAnsiTheme="minorHAnsi" w:cstheme="minorHAnsi"/>
                <w:sz w:val="22"/>
                <w:szCs w:val="22"/>
                <w:lang w:eastAsia="en-US"/>
              </w:rPr>
            </w:pPr>
          </w:p>
          <w:p w14:paraId="7E320C20" w14:textId="77777777" w:rsidR="00097668" w:rsidRDefault="00097668" w:rsidP="00097668">
            <w:pPr>
              <w:rPr>
                <w:rFonts w:asciiTheme="minorHAnsi" w:hAnsiTheme="minorHAnsi" w:cstheme="minorHAnsi"/>
                <w:sz w:val="22"/>
                <w:szCs w:val="22"/>
                <w:lang w:eastAsia="en-US"/>
              </w:rPr>
            </w:pPr>
          </w:p>
          <w:p w14:paraId="02664738"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4BE5B2E2"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4134C5A" w14:textId="77777777" w:rsidR="00097668" w:rsidRDefault="00097668" w:rsidP="00097668">
            <w:pPr>
              <w:rPr>
                <w:rFonts w:asciiTheme="minorHAnsi" w:hAnsiTheme="minorHAnsi" w:cstheme="minorHAnsi"/>
                <w:sz w:val="22"/>
                <w:szCs w:val="22"/>
                <w:lang w:eastAsia="en-US"/>
              </w:rPr>
            </w:pPr>
          </w:p>
          <w:p w14:paraId="63461D1A" w14:textId="77777777" w:rsidR="00097668" w:rsidRDefault="00097668" w:rsidP="00097668">
            <w:pPr>
              <w:rPr>
                <w:rFonts w:asciiTheme="minorHAnsi" w:hAnsiTheme="minorHAnsi" w:cstheme="minorHAnsi"/>
                <w:sz w:val="22"/>
                <w:szCs w:val="22"/>
                <w:lang w:eastAsia="en-US"/>
              </w:rPr>
            </w:pPr>
          </w:p>
          <w:p w14:paraId="49275A36" w14:textId="77777777" w:rsidR="00097668" w:rsidRDefault="00097668" w:rsidP="00097668">
            <w:pPr>
              <w:rPr>
                <w:rFonts w:asciiTheme="minorHAnsi" w:hAnsiTheme="minorHAnsi" w:cstheme="minorHAnsi"/>
                <w:sz w:val="22"/>
                <w:szCs w:val="22"/>
                <w:lang w:eastAsia="en-US"/>
              </w:rPr>
            </w:pPr>
          </w:p>
          <w:p w14:paraId="319DE841" w14:textId="77777777" w:rsidR="00097668" w:rsidRDefault="00097668" w:rsidP="00097668">
            <w:pPr>
              <w:rPr>
                <w:rFonts w:asciiTheme="minorHAnsi" w:hAnsiTheme="minorHAnsi" w:cstheme="minorHAnsi"/>
                <w:sz w:val="22"/>
                <w:szCs w:val="22"/>
                <w:lang w:eastAsia="en-US"/>
              </w:rPr>
            </w:pPr>
          </w:p>
          <w:p w14:paraId="6B9072E0" w14:textId="77777777" w:rsidR="00097668" w:rsidRDefault="00097668" w:rsidP="00097668">
            <w:pPr>
              <w:rPr>
                <w:rFonts w:asciiTheme="minorHAnsi" w:hAnsiTheme="minorHAnsi" w:cstheme="minorHAnsi"/>
                <w:sz w:val="22"/>
                <w:szCs w:val="22"/>
                <w:lang w:eastAsia="en-US"/>
              </w:rPr>
            </w:pPr>
          </w:p>
          <w:p w14:paraId="17C0F9D0"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w:t>
            </w:r>
          </w:p>
          <w:p w14:paraId="66A9A4AD" w14:textId="77777777" w:rsidR="00097668" w:rsidRDefault="00097668" w:rsidP="00097668">
            <w:pPr>
              <w:rPr>
                <w:rFonts w:asciiTheme="minorHAnsi" w:hAnsiTheme="minorHAnsi" w:cstheme="minorHAnsi"/>
                <w:sz w:val="22"/>
                <w:szCs w:val="22"/>
                <w:lang w:eastAsia="en-US"/>
              </w:rPr>
            </w:pPr>
          </w:p>
          <w:p w14:paraId="72567C08" w14:textId="77777777" w:rsidR="00097668" w:rsidRDefault="00097668" w:rsidP="00097668">
            <w:pPr>
              <w:rPr>
                <w:rFonts w:asciiTheme="minorHAnsi" w:hAnsiTheme="minorHAnsi" w:cstheme="minorHAnsi"/>
                <w:sz w:val="22"/>
                <w:szCs w:val="22"/>
                <w:lang w:eastAsia="en-US"/>
              </w:rPr>
            </w:pPr>
          </w:p>
          <w:p w14:paraId="2EEB5F29" w14:textId="77777777" w:rsidR="00097668" w:rsidRDefault="00097668" w:rsidP="00097668">
            <w:pPr>
              <w:rPr>
                <w:rFonts w:asciiTheme="minorHAnsi" w:hAnsiTheme="minorHAnsi" w:cstheme="minorHAnsi"/>
                <w:sz w:val="22"/>
                <w:szCs w:val="22"/>
                <w:lang w:eastAsia="en-US"/>
              </w:rPr>
            </w:pPr>
          </w:p>
          <w:p w14:paraId="3E216D13" w14:textId="77777777" w:rsidR="00097668" w:rsidRDefault="00097668" w:rsidP="00097668">
            <w:pPr>
              <w:rPr>
                <w:rFonts w:asciiTheme="minorHAnsi" w:hAnsiTheme="minorHAnsi" w:cstheme="minorHAnsi"/>
                <w:sz w:val="22"/>
                <w:szCs w:val="22"/>
                <w:lang w:eastAsia="en-US"/>
              </w:rPr>
            </w:pPr>
          </w:p>
          <w:p w14:paraId="0D28C7E3" w14:textId="77777777" w:rsidR="00097668" w:rsidRDefault="00097668" w:rsidP="00097668">
            <w:pPr>
              <w:rPr>
                <w:rFonts w:asciiTheme="minorHAnsi" w:hAnsiTheme="minorHAnsi" w:cstheme="minorHAnsi"/>
                <w:sz w:val="22"/>
                <w:szCs w:val="22"/>
                <w:lang w:eastAsia="en-US"/>
              </w:rPr>
            </w:pPr>
          </w:p>
          <w:p w14:paraId="560B8926" w14:textId="77777777" w:rsidR="00097668" w:rsidRDefault="00097668" w:rsidP="00097668">
            <w:pPr>
              <w:rPr>
                <w:rFonts w:asciiTheme="minorHAnsi" w:hAnsiTheme="minorHAnsi" w:cstheme="minorHAnsi"/>
                <w:sz w:val="22"/>
                <w:szCs w:val="22"/>
                <w:lang w:eastAsia="en-US"/>
              </w:rPr>
            </w:pPr>
          </w:p>
          <w:p w14:paraId="7DBD0455" w14:textId="0B968AB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4CF" w14:textId="13995E22" w:rsidR="00097668" w:rsidRPr="00097668" w:rsidRDefault="00097668" w:rsidP="00097668">
            <w:pPr>
              <w:rPr>
                <w:rFonts w:asciiTheme="minorHAnsi" w:hAnsiTheme="minorHAnsi" w:cstheme="minorHAnsi"/>
                <w:sz w:val="22"/>
                <w:szCs w:val="22"/>
                <w:lang w:eastAsia="en-US"/>
              </w:rPr>
            </w:pPr>
          </w:p>
        </w:tc>
      </w:tr>
      <w:tr w:rsidR="003A6967" w:rsidRPr="00C72F76" w14:paraId="2E9504DA" w14:textId="77777777" w:rsidTr="005A51B3">
        <w:trPr>
          <w:trHeight w:val="405"/>
        </w:trPr>
        <w:tc>
          <w:tcPr>
            <w:tcW w:w="577" w:type="dxa"/>
            <w:vMerge/>
          </w:tcPr>
          <w:p w14:paraId="2E9504D1"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D2"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D3"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582360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D5" w14:textId="2F607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D6" w14:textId="77777777" w:rsidR="003A6967" w:rsidRPr="0087076C" w:rsidRDefault="003A6967" w:rsidP="005A51B3">
            <w:pPr>
              <w:rPr>
                <w:rFonts w:asciiTheme="minorHAnsi" w:hAnsiTheme="minorHAnsi" w:cstheme="minorHAnsi"/>
                <w:sz w:val="22"/>
                <w:szCs w:val="22"/>
                <w:lang w:eastAsia="en-US"/>
              </w:rPr>
            </w:pPr>
          </w:p>
        </w:tc>
        <w:tc>
          <w:tcPr>
            <w:tcW w:w="1112" w:type="dxa"/>
            <w:vMerge/>
          </w:tcPr>
          <w:p w14:paraId="2E9504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D9" w14:textId="77777777" w:rsidR="003A6967" w:rsidRPr="00C72F76" w:rsidRDefault="003A6967" w:rsidP="005A51B3">
            <w:pPr>
              <w:rPr>
                <w:rFonts w:asciiTheme="minorHAnsi" w:hAnsiTheme="minorHAnsi" w:cstheme="minorHAnsi"/>
                <w:sz w:val="22"/>
                <w:szCs w:val="22"/>
                <w:lang w:eastAsia="en-US"/>
              </w:rPr>
            </w:pPr>
          </w:p>
        </w:tc>
      </w:tr>
      <w:tr w:rsidR="00097668" w:rsidRPr="00C72F76" w14:paraId="3E034278" w14:textId="77777777" w:rsidTr="005A51B3">
        <w:trPr>
          <w:trHeight w:val="405"/>
        </w:trPr>
        <w:tc>
          <w:tcPr>
            <w:tcW w:w="577" w:type="dxa"/>
          </w:tcPr>
          <w:p w14:paraId="4CE02010" w14:textId="77777777" w:rsidR="00097668" w:rsidRDefault="00097668" w:rsidP="005A51B3">
            <w:pPr>
              <w:rPr>
                <w:rFonts w:asciiTheme="minorHAnsi" w:hAnsiTheme="minorHAnsi" w:cstheme="minorHAnsi"/>
                <w:sz w:val="22"/>
                <w:szCs w:val="22"/>
                <w:lang w:eastAsia="en-US"/>
              </w:rPr>
            </w:pPr>
          </w:p>
          <w:p w14:paraId="0C511EE9" w14:textId="1E3AB28A" w:rsidR="00097668" w:rsidRPr="00C72F76" w:rsidRDefault="00097668" w:rsidP="005A51B3">
            <w:pPr>
              <w:rPr>
                <w:rFonts w:asciiTheme="minorHAnsi" w:hAnsiTheme="minorHAnsi" w:cstheme="minorHAnsi"/>
                <w:sz w:val="22"/>
                <w:szCs w:val="22"/>
                <w:lang w:eastAsia="en-US"/>
              </w:rPr>
            </w:pPr>
          </w:p>
        </w:tc>
        <w:tc>
          <w:tcPr>
            <w:tcW w:w="2391" w:type="dxa"/>
          </w:tcPr>
          <w:p w14:paraId="1F1B7A3B" w14:textId="77777777" w:rsidR="00097668" w:rsidRPr="00C72F76" w:rsidRDefault="00097668" w:rsidP="005A51B3">
            <w:pPr>
              <w:rPr>
                <w:rFonts w:asciiTheme="minorHAnsi" w:hAnsiTheme="minorHAnsi" w:cstheme="minorHAnsi"/>
                <w:sz w:val="22"/>
                <w:szCs w:val="22"/>
                <w:lang w:eastAsia="en-US"/>
              </w:rPr>
            </w:pPr>
          </w:p>
        </w:tc>
        <w:tc>
          <w:tcPr>
            <w:tcW w:w="1417" w:type="dxa"/>
          </w:tcPr>
          <w:p w14:paraId="7C2CFC00" w14:textId="77777777" w:rsidR="00097668" w:rsidRPr="00C72F76" w:rsidRDefault="00097668" w:rsidP="005A51B3">
            <w:pPr>
              <w:rPr>
                <w:rFonts w:asciiTheme="minorHAnsi" w:hAnsiTheme="minorHAnsi" w:cstheme="minorHAnsi"/>
                <w:sz w:val="22"/>
                <w:szCs w:val="22"/>
                <w:lang w:eastAsia="en-US"/>
              </w:rPr>
            </w:pPr>
          </w:p>
        </w:tc>
        <w:tc>
          <w:tcPr>
            <w:tcW w:w="3391" w:type="dxa"/>
          </w:tcPr>
          <w:p w14:paraId="64CC92A5" w14:textId="77777777" w:rsidR="00097668" w:rsidRPr="00C72F76" w:rsidRDefault="00097668" w:rsidP="005A51B3">
            <w:pPr>
              <w:rPr>
                <w:rFonts w:asciiTheme="minorHAnsi" w:hAnsiTheme="minorHAnsi" w:cstheme="minorHAnsi"/>
                <w:b/>
                <w:sz w:val="22"/>
                <w:szCs w:val="22"/>
                <w:lang w:eastAsia="en-US"/>
              </w:rPr>
            </w:pPr>
          </w:p>
        </w:tc>
        <w:tc>
          <w:tcPr>
            <w:tcW w:w="3141" w:type="dxa"/>
          </w:tcPr>
          <w:p w14:paraId="1722AD85" w14:textId="77777777" w:rsidR="00097668" w:rsidRPr="0087076C" w:rsidRDefault="00097668" w:rsidP="005A51B3">
            <w:pPr>
              <w:rPr>
                <w:rFonts w:asciiTheme="minorHAnsi" w:hAnsiTheme="minorHAnsi" w:cstheme="minorHAnsi"/>
                <w:sz w:val="22"/>
                <w:szCs w:val="22"/>
                <w:lang w:eastAsia="en-US"/>
              </w:rPr>
            </w:pPr>
          </w:p>
        </w:tc>
        <w:tc>
          <w:tcPr>
            <w:tcW w:w="1112" w:type="dxa"/>
          </w:tcPr>
          <w:p w14:paraId="2867782C" w14:textId="77777777" w:rsidR="00097668" w:rsidRPr="00C72F76" w:rsidRDefault="00097668" w:rsidP="005A51B3">
            <w:pPr>
              <w:rPr>
                <w:rFonts w:asciiTheme="minorHAnsi" w:hAnsiTheme="minorHAnsi" w:cstheme="minorHAnsi"/>
                <w:sz w:val="22"/>
                <w:szCs w:val="22"/>
                <w:lang w:eastAsia="en-US"/>
              </w:rPr>
            </w:pPr>
          </w:p>
        </w:tc>
        <w:tc>
          <w:tcPr>
            <w:tcW w:w="1297" w:type="dxa"/>
          </w:tcPr>
          <w:p w14:paraId="2479F3F2" w14:textId="77777777" w:rsidR="00097668" w:rsidRPr="00C72F76" w:rsidRDefault="00097668" w:rsidP="005A51B3">
            <w:pPr>
              <w:rPr>
                <w:rFonts w:asciiTheme="minorHAnsi" w:hAnsiTheme="minorHAnsi" w:cstheme="minorHAnsi"/>
                <w:sz w:val="22"/>
                <w:szCs w:val="22"/>
                <w:lang w:eastAsia="en-US"/>
              </w:rPr>
            </w:pPr>
          </w:p>
        </w:tc>
        <w:tc>
          <w:tcPr>
            <w:tcW w:w="1275" w:type="dxa"/>
          </w:tcPr>
          <w:p w14:paraId="75905B16" w14:textId="77777777" w:rsidR="00097668" w:rsidRPr="00C72F76" w:rsidRDefault="00097668" w:rsidP="005A51B3">
            <w:pPr>
              <w:rPr>
                <w:rFonts w:asciiTheme="minorHAnsi" w:hAnsiTheme="minorHAnsi" w:cstheme="minorHAnsi"/>
                <w:sz w:val="22"/>
                <w:szCs w:val="22"/>
                <w:lang w:eastAsia="en-US"/>
              </w:rPr>
            </w:pPr>
          </w:p>
        </w:tc>
      </w:tr>
      <w:tr w:rsidR="003A6967" w:rsidRPr="00C72F76" w14:paraId="5112731F" w14:textId="77777777" w:rsidTr="005A51B3">
        <w:trPr>
          <w:trHeight w:val="535"/>
        </w:trPr>
        <w:tc>
          <w:tcPr>
            <w:tcW w:w="577" w:type="dxa"/>
            <w:vMerge w:val="restart"/>
          </w:tcPr>
          <w:p w14:paraId="069DBA0D" w14:textId="6D3E95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16</w:t>
            </w:r>
          </w:p>
          <w:p w14:paraId="0827F7B3" w14:textId="77777777" w:rsidR="003A6967" w:rsidRPr="00C72F76" w:rsidRDefault="003A6967" w:rsidP="005A51B3">
            <w:pPr>
              <w:rPr>
                <w:rFonts w:asciiTheme="minorHAnsi" w:hAnsiTheme="minorHAnsi" w:cstheme="minorHAnsi"/>
                <w:sz w:val="22"/>
                <w:szCs w:val="22"/>
                <w:lang w:eastAsia="en-US"/>
              </w:rPr>
            </w:pPr>
          </w:p>
          <w:p w14:paraId="09D0AFE2" w14:textId="77777777" w:rsidR="003A6967" w:rsidRPr="00C72F76" w:rsidRDefault="003A6967" w:rsidP="005A51B3">
            <w:pPr>
              <w:rPr>
                <w:rFonts w:asciiTheme="minorHAnsi" w:hAnsiTheme="minorHAnsi" w:cstheme="minorHAnsi"/>
                <w:sz w:val="22"/>
                <w:szCs w:val="22"/>
                <w:lang w:eastAsia="en-US"/>
              </w:rPr>
            </w:pPr>
          </w:p>
          <w:p w14:paraId="41A4024A" w14:textId="00564CE5" w:rsidR="003A6967" w:rsidRPr="00C72F76" w:rsidRDefault="003A6967" w:rsidP="005A51B3">
            <w:pPr>
              <w:rPr>
                <w:rFonts w:asciiTheme="minorHAnsi" w:hAnsiTheme="minorHAnsi" w:cstheme="minorHAnsi"/>
                <w:sz w:val="22"/>
                <w:szCs w:val="22"/>
                <w:lang w:eastAsia="en-US"/>
              </w:rPr>
            </w:pPr>
          </w:p>
        </w:tc>
        <w:tc>
          <w:tcPr>
            <w:tcW w:w="2391" w:type="dxa"/>
            <w:vMerge w:val="restart"/>
          </w:tcPr>
          <w:p w14:paraId="14F4E4C8" w14:textId="14AA1C5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with ASN who may provide challenges to physical distancing and hand and respiratory hygiene.</w:t>
            </w:r>
          </w:p>
          <w:p w14:paraId="4BF8AF11"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491AEBD" w14:textId="0B70BC4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3E94129" w14:textId="272790C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to each other. </w:t>
            </w:r>
          </w:p>
          <w:p w14:paraId="1E610561"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2E8D9FF" w14:textId="68760822" w:rsidR="003A6967" w:rsidRPr="00C72F76" w:rsidRDefault="003A6967" w:rsidP="005A51B3">
            <w:pPr>
              <w:rPr>
                <w:rFonts w:asciiTheme="minorHAnsi" w:hAnsiTheme="minorHAnsi" w:cstheme="minorHAnsi"/>
                <w:sz w:val="22"/>
                <w:szCs w:val="22"/>
                <w:lang w:eastAsia="en-US"/>
              </w:rPr>
            </w:pPr>
            <w:r w:rsidRPr="007F3C90">
              <w:rPr>
                <w:rFonts w:asciiTheme="minorHAnsi" w:hAnsiTheme="minorHAnsi" w:cstheme="minorHAnsi"/>
                <w:sz w:val="22"/>
                <w:szCs w:val="22"/>
                <w:lang w:eastAsia="en-US"/>
              </w:rPr>
              <w:t xml:space="preserve">All pupils with additional support needs </w:t>
            </w:r>
            <w:r w:rsidRPr="007F3C90">
              <w:rPr>
                <w:rFonts w:asciiTheme="minorHAnsi" w:hAnsiTheme="minorHAnsi" w:cstheme="minorHAnsi"/>
                <w:color w:val="FF0000"/>
              </w:rPr>
              <w:t>who may not be able to physically distance from staff members</w:t>
            </w:r>
            <w:r>
              <w:rPr>
                <w:color w:val="FF0000"/>
              </w:rPr>
              <w:t xml:space="preserve"> </w:t>
            </w:r>
            <w:r w:rsidRPr="00C72F76">
              <w:rPr>
                <w:rFonts w:asciiTheme="minorHAnsi" w:hAnsiTheme="minorHAnsi" w:cstheme="minorHAnsi"/>
                <w:sz w:val="22"/>
                <w:szCs w:val="22"/>
                <w:lang w:eastAsia="en-US"/>
              </w:rPr>
              <w:t xml:space="preserve">have been identified and individual risk assessments are in place.  These will be shared with staff who will work with them.  information is held in the centre. </w:t>
            </w:r>
          </w:p>
          <w:p w14:paraId="68152BCB" w14:textId="77777777" w:rsidR="003A6967" w:rsidRPr="00C72F76" w:rsidRDefault="003A6967" w:rsidP="005A51B3">
            <w:pPr>
              <w:rPr>
                <w:rFonts w:asciiTheme="minorHAnsi" w:hAnsiTheme="minorHAnsi" w:cstheme="minorHAnsi"/>
                <w:b/>
                <w:sz w:val="22"/>
                <w:szCs w:val="22"/>
                <w:lang w:eastAsia="en-US"/>
              </w:rPr>
            </w:pPr>
          </w:p>
          <w:p w14:paraId="587951FE" w14:textId="77777777" w:rsidR="003A6967" w:rsidRPr="00C72F76" w:rsidRDefault="003A6967" w:rsidP="005A51B3">
            <w:pPr>
              <w:rPr>
                <w:rFonts w:asciiTheme="minorHAnsi" w:hAnsiTheme="minorHAnsi" w:cstheme="minorHAnsi"/>
                <w:b/>
                <w:sz w:val="22"/>
                <w:szCs w:val="22"/>
                <w:lang w:eastAsia="en-US"/>
              </w:rPr>
            </w:pPr>
          </w:p>
          <w:p w14:paraId="0605BAEC" w14:textId="79A4CB3E" w:rsidR="003A6967" w:rsidRPr="00C72F76" w:rsidRDefault="003A6967" w:rsidP="005A51B3">
            <w:pPr>
              <w:rPr>
                <w:rFonts w:asciiTheme="minorHAnsi" w:hAnsiTheme="minorHAnsi" w:cstheme="minorHAnsi"/>
                <w:b/>
                <w:sz w:val="22"/>
                <w:szCs w:val="22"/>
                <w:lang w:eastAsia="en-US"/>
              </w:rPr>
            </w:pPr>
          </w:p>
          <w:p w14:paraId="421612CB" w14:textId="49A93961" w:rsidR="003A6967" w:rsidRPr="00C72F76" w:rsidRDefault="003A6967" w:rsidP="005A51B3">
            <w:pPr>
              <w:rPr>
                <w:rFonts w:asciiTheme="minorHAnsi" w:hAnsiTheme="minorHAnsi" w:cstheme="minorHAnsi"/>
                <w:b/>
                <w:sz w:val="22"/>
                <w:szCs w:val="22"/>
                <w:lang w:eastAsia="en-US"/>
              </w:rPr>
            </w:pPr>
          </w:p>
          <w:p w14:paraId="7C0B2A3E" w14:textId="5360998A" w:rsidR="003A6967" w:rsidRPr="00C72F76" w:rsidRDefault="003A6967" w:rsidP="005A51B3">
            <w:pPr>
              <w:rPr>
                <w:rFonts w:asciiTheme="minorHAnsi" w:hAnsiTheme="minorHAnsi" w:cstheme="minorHAnsi"/>
                <w:b/>
                <w:sz w:val="22"/>
                <w:szCs w:val="22"/>
                <w:lang w:eastAsia="en-US"/>
              </w:rPr>
            </w:pPr>
          </w:p>
          <w:p w14:paraId="3BEF1747" w14:textId="77777777" w:rsidR="003A6967" w:rsidRPr="00C72F76" w:rsidRDefault="003A6967" w:rsidP="005A51B3">
            <w:pPr>
              <w:rPr>
                <w:rFonts w:asciiTheme="minorHAnsi" w:hAnsiTheme="minorHAnsi" w:cstheme="minorHAnsi"/>
                <w:b/>
                <w:sz w:val="22"/>
                <w:szCs w:val="22"/>
                <w:lang w:eastAsia="en-US"/>
              </w:rPr>
            </w:pPr>
          </w:p>
          <w:p w14:paraId="015E8EB0" w14:textId="77777777" w:rsidR="003A6967" w:rsidRPr="00C72F76" w:rsidRDefault="003A6967" w:rsidP="005A51B3">
            <w:pPr>
              <w:rPr>
                <w:rFonts w:asciiTheme="minorHAnsi" w:hAnsiTheme="minorHAnsi" w:cstheme="minorHAnsi"/>
                <w:b/>
                <w:sz w:val="22"/>
                <w:szCs w:val="22"/>
                <w:lang w:eastAsia="en-US"/>
              </w:rPr>
            </w:pPr>
          </w:p>
          <w:p w14:paraId="58160978" w14:textId="77777777" w:rsidR="003A6967" w:rsidRPr="00C72F76" w:rsidRDefault="003A6967" w:rsidP="005A51B3">
            <w:pPr>
              <w:rPr>
                <w:rFonts w:asciiTheme="minorHAnsi" w:hAnsiTheme="minorHAnsi" w:cstheme="minorHAnsi"/>
                <w:b/>
                <w:sz w:val="22"/>
                <w:szCs w:val="22"/>
                <w:lang w:eastAsia="en-US"/>
              </w:rPr>
            </w:pPr>
          </w:p>
          <w:p w14:paraId="0B182ACA" w14:textId="24E09DE4"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2D890616" w14:textId="0B215DD3"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If it has been identified separately and if the nature of the ASN presents a risk of spitting or close contact, then staff will be offered PPE, in the form of gloves, goggles and face masks, when working closely with them.</w:t>
            </w:r>
          </w:p>
          <w:p w14:paraId="7CBB3C73" w14:textId="77777777" w:rsidR="003A6967" w:rsidRPr="0087076C" w:rsidRDefault="003A6967" w:rsidP="005A51B3">
            <w:pPr>
              <w:rPr>
                <w:rFonts w:asciiTheme="minorHAnsi" w:hAnsiTheme="minorHAnsi" w:cstheme="minorHAnsi"/>
                <w:sz w:val="22"/>
                <w:szCs w:val="22"/>
                <w:lang w:eastAsia="en-US"/>
              </w:rPr>
            </w:pPr>
          </w:p>
          <w:p w14:paraId="0C4290B4" w14:textId="70B60BA0" w:rsidR="003A6967" w:rsidRPr="0087076C" w:rsidRDefault="003A6967" w:rsidP="005A51B3">
            <w:pPr>
              <w:rPr>
                <w:rFonts w:asciiTheme="minorHAnsi" w:hAnsiTheme="minorHAnsi" w:cstheme="minorHAnsi"/>
                <w:sz w:val="22"/>
                <w:szCs w:val="22"/>
                <w:lang w:eastAsia="en-US"/>
              </w:rPr>
            </w:pPr>
          </w:p>
          <w:p w14:paraId="12E8E8D9" w14:textId="3DE4D1C3"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It should be considered what additional support should be put in place to assist staff and pupils in following directional and advisory signs and amended school rules., including physical distancing and keeping in pupil groups. Staff and pupils must be clear about action to be taken in the event the pupil does not follow instruction and strategies to address this must be included in the individual pupil’s risk</w:t>
            </w:r>
            <w:r w:rsidRPr="0087076C">
              <w:rPr>
                <w:rFonts w:asciiTheme="minorHAnsi" w:hAnsiTheme="minorHAnsi" w:cstheme="minorHAnsi"/>
                <w:sz w:val="22"/>
                <w:szCs w:val="22"/>
                <w:lang w:eastAsia="en-US"/>
              </w:rPr>
              <w:t xml:space="preserve"> </w:t>
            </w:r>
            <w:r w:rsidRPr="00097668">
              <w:rPr>
                <w:rFonts w:asciiTheme="minorHAnsi" w:hAnsiTheme="minorHAnsi" w:cstheme="minorHAnsi"/>
                <w:sz w:val="22"/>
                <w:szCs w:val="22"/>
                <w:shd w:val="clear" w:color="auto" w:fill="92D050"/>
                <w:lang w:eastAsia="en-US"/>
              </w:rPr>
              <w:lastRenderedPageBreak/>
              <w:t>assessment, and shared with staff.</w:t>
            </w:r>
          </w:p>
          <w:p w14:paraId="392E44FA" w14:textId="2394A4C5"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3F18EA23" w14:textId="603F3A6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53C0AFF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F7DAEDD" w14:textId="77777777" w:rsidR="00097668" w:rsidRDefault="00097668" w:rsidP="005A51B3">
            <w:pPr>
              <w:rPr>
                <w:rFonts w:asciiTheme="minorHAnsi" w:hAnsiTheme="minorHAnsi" w:cstheme="minorHAnsi"/>
                <w:sz w:val="22"/>
                <w:szCs w:val="22"/>
                <w:lang w:eastAsia="en-US"/>
              </w:rPr>
            </w:pPr>
          </w:p>
          <w:p w14:paraId="0C26BEF5" w14:textId="77777777" w:rsidR="00097668" w:rsidRDefault="00097668" w:rsidP="005A51B3">
            <w:pPr>
              <w:rPr>
                <w:rFonts w:asciiTheme="minorHAnsi" w:hAnsiTheme="minorHAnsi" w:cstheme="minorHAnsi"/>
                <w:sz w:val="22"/>
                <w:szCs w:val="22"/>
                <w:lang w:eastAsia="en-US"/>
              </w:rPr>
            </w:pPr>
          </w:p>
          <w:p w14:paraId="3785DB9C" w14:textId="77777777" w:rsidR="00097668" w:rsidRDefault="00097668" w:rsidP="005A51B3">
            <w:pPr>
              <w:rPr>
                <w:rFonts w:asciiTheme="minorHAnsi" w:hAnsiTheme="minorHAnsi" w:cstheme="minorHAnsi"/>
                <w:sz w:val="22"/>
                <w:szCs w:val="22"/>
                <w:lang w:eastAsia="en-US"/>
              </w:rPr>
            </w:pPr>
          </w:p>
          <w:p w14:paraId="23D9445D" w14:textId="77777777" w:rsidR="00097668" w:rsidRDefault="00097668" w:rsidP="005A51B3">
            <w:pPr>
              <w:rPr>
                <w:rFonts w:asciiTheme="minorHAnsi" w:hAnsiTheme="minorHAnsi" w:cstheme="minorHAnsi"/>
                <w:sz w:val="22"/>
                <w:szCs w:val="22"/>
                <w:lang w:eastAsia="en-US"/>
              </w:rPr>
            </w:pPr>
          </w:p>
          <w:p w14:paraId="344FAE04" w14:textId="77777777" w:rsidR="00097668" w:rsidRDefault="00097668" w:rsidP="005A51B3">
            <w:pPr>
              <w:rPr>
                <w:rFonts w:asciiTheme="minorHAnsi" w:hAnsiTheme="minorHAnsi" w:cstheme="minorHAnsi"/>
                <w:sz w:val="22"/>
                <w:szCs w:val="22"/>
                <w:lang w:eastAsia="en-US"/>
              </w:rPr>
            </w:pPr>
          </w:p>
          <w:p w14:paraId="25B39830" w14:textId="77777777" w:rsidR="00097668" w:rsidRDefault="00097668" w:rsidP="005A51B3">
            <w:pPr>
              <w:rPr>
                <w:rFonts w:asciiTheme="minorHAnsi" w:hAnsiTheme="minorHAnsi" w:cstheme="minorHAnsi"/>
                <w:sz w:val="22"/>
                <w:szCs w:val="22"/>
                <w:lang w:eastAsia="en-US"/>
              </w:rPr>
            </w:pPr>
          </w:p>
          <w:p w14:paraId="018FAB40" w14:textId="77777777" w:rsidR="00097668" w:rsidRDefault="00097668" w:rsidP="005A51B3">
            <w:pPr>
              <w:rPr>
                <w:rFonts w:asciiTheme="minorHAnsi" w:hAnsiTheme="minorHAnsi" w:cstheme="minorHAnsi"/>
                <w:sz w:val="22"/>
                <w:szCs w:val="22"/>
                <w:lang w:eastAsia="en-US"/>
              </w:rPr>
            </w:pPr>
          </w:p>
          <w:p w14:paraId="1EBA73BB" w14:textId="77777777" w:rsidR="00097668" w:rsidRDefault="00097668" w:rsidP="005A51B3">
            <w:pPr>
              <w:rPr>
                <w:rFonts w:asciiTheme="minorHAnsi" w:hAnsiTheme="minorHAnsi" w:cstheme="minorHAnsi"/>
                <w:sz w:val="22"/>
                <w:szCs w:val="22"/>
                <w:lang w:eastAsia="en-US"/>
              </w:rPr>
            </w:pPr>
          </w:p>
          <w:p w14:paraId="1D26DA17" w14:textId="77777777" w:rsidR="00097668" w:rsidRDefault="00097668" w:rsidP="005A51B3">
            <w:pPr>
              <w:rPr>
                <w:rFonts w:asciiTheme="minorHAnsi" w:hAnsiTheme="minorHAnsi" w:cstheme="minorHAnsi"/>
                <w:sz w:val="22"/>
                <w:szCs w:val="22"/>
                <w:lang w:eastAsia="en-US"/>
              </w:rPr>
            </w:pPr>
          </w:p>
          <w:p w14:paraId="39DB06D9" w14:textId="750B9A41"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CB5946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13.8.20</w:t>
            </w:r>
          </w:p>
          <w:p w14:paraId="52524DF0" w14:textId="77777777" w:rsidR="00097668" w:rsidRPr="00097668" w:rsidRDefault="00097668" w:rsidP="00097668">
            <w:pPr>
              <w:rPr>
                <w:rFonts w:asciiTheme="minorHAnsi" w:hAnsiTheme="minorHAnsi" w:cstheme="minorHAnsi"/>
                <w:sz w:val="22"/>
                <w:szCs w:val="22"/>
                <w:lang w:eastAsia="en-US"/>
              </w:rPr>
            </w:pPr>
          </w:p>
          <w:p w14:paraId="11DFF062" w14:textId="77777777" w:rsidR="00097668" w:rsidRPr="00097668" w:rsidRDefault="00097668" w:rsidP="00097668">
            <w:pPr>
              <w:rPr>
                <w:rFonts w:asciiTheme="minorHAnsi" w:hAnsiTheme="minorHAnsi" w:cstheme="minorHAnsi"/>
                <w:sz w:val="22"/>
                <w:szCs w:val="22"/>
                <w:lang w:eastAsia="en-US"/>
              </w:rPr>
            </w:pPr>
          </w:p>
          <w:p w14:paraId="741C7C63" w14:textId="77777777" w:rsidR="00097668" w:rsidRPr="00097668" w:rsidRDefault="00097668" w:rsidP="00097668">
            <w:pPr>
              <w:rPr>
                <w:rFonts w:asciiTheme="minorHAnsi" w:hAnsiTheme="minorHAnsi" w:cstheme="minorHAnsi"/>
                <w:sz w:val="22"/>
                <w:szCs w:val="22"/>
                <w:lang w:eastAsia="en-US"/>
              </w:rPr>
            </w:pPr>
          </w:p>
          <w:p w14:paraId="4C7B7654" w14:textId="77777777" w:rsidR="00097668" w:rsidRPr="00097668" w:rsidRDefault="00097668" w:rsidP="00097668">
            <w:pPr>
              <w:rPr>
                <w:rFonts w:asciiTheme="minorHAnsi" w:hAnsiTheme="minorHAnsi" w:cstheme="minorHAnsi"/>
                <w:sz w:val="22"/>
                <w:szCs w:val="22"/>
                <w:lang w:eastAsia="en-US"/>
              </w:rPr>
            </w:pPr>
          </w:p>
          <w:p w14:paraId="79924D5F" w14:textId="77777777" w:rsidR="00097668" w:rsidRPr="00097668" w:rsidRDefault="00097668" w:rsidP="00097668">
            <w:pPr>
              <w:rPr>
                <w:rFonts w:asciiTheme="minorHAnsi" w:hAnsiTheme="minorHAnsi" w:cstheme="minorHAnsi"/>
                <w:sz w:val="22"/>
                <w:szCs w:val="22"/>
                <w:lang w:eastAsia="en-US"/>
              </w:rPr>
            </w:pPr>
          </w:p>
          <w:p w14:paraId="6664F967" w14:textId="77777777" w:rsidR="00097668" w:rsidRPr="00097668" w:rsidRDefault="00097668" w:rsidP="00097668">
            <w:pPr>
              <w:rPr>
                <w:rFonts w:asciiTheme="minorHAnsi" w:hAnsiTheme="minorHAnsi" w:cstheme="minorHAnsi"/>
                <w:sz w:val="22"/>
                <w:szCs w:val="22"/>
                <w:lang w:eastAsia="en-US"/>
              </w:rPr>
            </w:pPr>
          </w:p>
          <w:p w14:paraId="63E486E2" w14:textId="77777777" w:rsidR="00097668" w:rsidRPr="00097668" w:rsidRDefault="00097668" w:rsidP="00097668">
            <w:pPr>
              <w:rPr>
                <w:rFonts w:asciiTheme="minorHAnsi" w:hAnsiTheme="minorHAnsi" w:cstheme="minorHAnsi"/>
                <w:sz w:val="22"/>
                <w:szCs w:val="22"/>
                <w:lang w:eastAsia="en-US"/>
              </w:rPr>
            </w:pPr>
          </w:p>
          <w:p w14:paraId="0A9A559F" w14:textId="77777777" w:rsidR="00097668" w:rsidRPr="00097668" w:rsidRDefault="00097668" w:rsidP="00097668">
            <w:pPr>
              <w:rPr>
                <w:rFonts w:asciiTheme="minorHAnsi" w:hAnsiTheme="minorHAnsi" w:cstheme="minorHAnsi"/>
                <w:sz w:val="22"/>
                <w:szCs w:val="22"/>
                <w:lang w:eastAsia="en-US"/>
              </w:rPr>
            </w:pPr>
          </w:p>
          <w:p w14:paraId="135B31F0" w14:textId="77777777" w:rsidR="00097668" w:rsidRDefault="00097668" w:rsidP="00097668">
            <w:pPr>
              <w:rPr>
                <w:rFonts w:asciiTheme="minorHAnsi" w:hAnsiTheme="minorHAnsi" w:cstheme="minorHAnsi"/>
                <w:sz w:val="22"/>
                <w:szCs w:val="22"/>
                <w:lang w:eastAsia="en-US"/>
              </w:rPr>
            </w:pPr>
          </w:p>
          <w:p w14:paraId="22A28D46" w14:textId="318A6030"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5A51AE6F" w14:textId="77777777" w:rsidTr="005A51B3">
        <w:trPr>
          <w:trHeight w:val="535"/>
        </w:trPr>
        <w:tc>
          <w:tcPr>
            <w:tcW w:w="577" w:type="dxa"/>
            <w:vMerge/>
          </w:tcPr>
          <w:p w14:paraId="04B9BFD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65029245"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B24D1D" w14:textId="77777777" w:rsidR="003A6967" w:rsidRPr="00C72F76" w:rsidRDefault="003A6967" w:rsidP="005A51B3">
            <w:pPr>
              <w:rPr>
                <w:rFonts w:asciiTheme="minorHAnsi" w:hAnsiTheme="minorHAnsi" w:cstheme="minorHAnsi"/>
                <w:sz w:val="22"/>
                <w:szCs w:val="22"/>
                <w:lang w:eastAsia="en-US"/>
              </w:rPr>
            </w:pPr>
          </w:p>
        </w:tc>
        <w:tc>
          <w:tcPr>
            <w:tcW w:w="3391" w:type="dxa"/>
          </w:tcPr>
          <w:p w14:paraId="2DDF7B1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09452888" w14:textId="7182D47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D3098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0C55C3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1362CC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660600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393F2BE3" w14:textId="77777777" w:rsidTr="005A51B3">
        <w:trPr>
          <w:trHeight w:val="270"/>
        </w:trPr>
        <w:tc>
          <w:tcPr>
            <w:tcW w:w="577" w:type="dxa"/>
            <w:vMerge w:val="restart"/>
          </w:tcPr>
          <w:p w14:paraId="48CB3870" w14:textId="3CEB20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17</w:t>
            </w:r>
          </w:p>
        </w:tc>
        <w:tc>
          <w:tcPr>
            <w:tcW w:w="2391" w:type="dxa"/>
            <w:vMerge w:val="restart"/>
          </w:tcPr>
          <w:p w14:paraId="37410ED5" w14:textId="01478F1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Administration of Medication.</w:t>
            </w:r>
          </w:p>
        </w:tc>
        <w:tc>
          <w:tcPr>
            <w:tcW w:w="1417" w:type="dxa"/>
            <w:vMerge w:val="restart"/>
          </w:tcPr>
          <w:p w14:paraId="154531D1" w14:textId="3117A4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1A94E463" w14:textId="5EBEE10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p w14:paraId="55E2DBAB" w14:textId="77777777" w:rsidR="003A6967" w:rsidRPr="00C72F76" w:rsidRDefault="003A6967" w:rsidP="005A51B3">
            <w:pPr>
              <w:rPr>
                <w:rFonts w:asciiTheme="minorHAnsi" w:hAnsiTheme="minorHAnsi" w:cstheme="minorHAnsi"/>
                <w:sz w:val="22"/>
                <w:szCs w:val="22"/>
                <w:lang w:eastAsia="en-US"/>
              </w:rPr>
            </w:pPr>
          </w:p>
        </w:tc>
        <w:tc>
          <w:tcPr>
            <w:tcW w:w="3391" w:type="dxa"/>
          </w:tcPr>
          <w:p w14:paraId="7649493E" w14:textId="5BCA94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is clearly labelled with pupil’s name and dosage.</w:t>
            </w:r>
          </w:p>
          <w:p w14:paraId="748BC04A" w14:textId="77777777" w:rsidR="003A6967" w:rsidRPr="00C72F76" w:rsidRDefault="003A6967" w:rsidP="005A51B3">
            <w:pPr>
              <w:rPr>
                <w:rFonts w:asciiTheme="minorHAnsi" w:hAnsiTheme="minorHAnsi" w:cstheme="minorHAnsi"/>
                <w:sz w:val="22"/>
                <w:szCs w:val="22"/>
                <w:lang w:eastAsia="en-US"/>
              </w:rPr>
            </w:pPr>
          </w:p>
          <w:p w14:paraId="305CBEF6" w14:textId="05A4EC4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paperwork is in place for all those who require it.</w:t>
            </w:r>
          </w:p>
          <w:p w14:paraId="50D3BD4F" w14:textId="77777777" w:rsidR="003A6967" w:rsidRPr="00C72F76" w:rsidRDefault="003A6967" w:rsidP="005A51B3">
            <w:pPr>
              <w:rPr>
                <w:rFonts w:asciiTheme="minorHAnsi" w:hAnsiTheme="minorHAnsi" w:cstheme="minorHAnsi"/>
                <w:b/>
                <w:sz w:val="22"/>
                <w:szCs w:val="22"/>
                <w:lang w:eastAsia="en-US"/>
              </w:rPr>
            </w:pPr>
          </w:p>
          <w:p w14:paraId="6907948B" w14:textId="77777777" w:rsidR="003A6967" w:rsidRPr="00C72F76" w:rsidRDefault="003A6967" w:rsidP="005A51B3">
            <w:pPr>
              <w:rPr>
                <w:rFonts w:asciiTheme="minorHAnsi" w:hAnsiTheme="minorHAnsi" w:cstheme="minorHAnsi"/>
                <w:b/>
                <w:sz w:val="22"/>
                <w:szCs w:val="22"/>
                <w:lang w:eastAsia="en-US"/>
              </w:rPr>
            </w:pPr>
          </w:p>
          <w:p w14:paraId="75D36BB3" w14:textId="77777777" w:rsidR="003A6967" w:rsidRPr="00C72F76" w:rsidRDefault="003A6967" w:rsidP="005A51B3">
            <w:pPr>
              <w:rPr>
                <w:rFonts w:asciiTheme="minorHAnsi" w:hAnsiTheme="minorHAnsi" w:cstheme="minorHAnsi"/>
                <w:b/>
                <w:sz w:val="22"/>
                <w:szCs w:val="22"/>
                <w:lang w:eastAsia="en-US"/>
              </w:rPr>
            </w:pPr>
          </w:p>
          <w:p w14:paraId="500324B4" w14:textId="77777777" w:rsidR="003A6967" w:rsidRPr="00C72F76" w:rsidRDefault="003A6967" w:rsidP="005A51B3">
            <w:pPr>
              <w:rPr>
                <w:rFonts w:asciiTheme="minorHAnsi" w:hAnsiTheme="minorHAnsi" w:cstheme="minorHAnsi"/>
                <w:b/>
                <w:sz w:val="22"/>
                <w:szCs w:val="22"/>
                <w:lang w:eastAsia="en-US"/>
              </w:rPr>
            </w:pPr>
          </w:p>
          <w:p w14:paraId="616EF9AA" w14:textId="77777777" w:rsidR="003A6967" w:rsidRPr="00C72F76" w:rsidRDefault="003A6967" w:rsidP="005A51B3">
            <w:pPr>
              <w:rPr>
                <w:rFonts w:asciiTheme="minorHAnsi" w:hAnsiTheme="minorHAnsi" w:cstheme="minorHAnsi"/>
                <w:b/>
                <w:sz w:val="22"/>
                <w:szCs w:val="22"/>
                <w:lang w:eastAsia="en-US"/>
              </w:rPr>
            </w:pPr>
          </w:p>
          <w:p w14:paraId="60D65F08" w14:textId="77777777" w:rsidR="003A6967" w:rsidRPr="00C72F76" w:rsidRDefault="003A6967" w:rsidP="005A51B3">
            <w:pPr>
              <w:rPr>
                <w:rFonts w:asciiTheme="minorHAnsi" w:hAnsiTheme="minorHAnsi" w:cstheme="minorHAnsi"/>
                <w:b/>
                <w:sz w:val="22"/>
                <w:szCs w:val="22"/>
                <w:lang w:eastAsia="en-US"/>
              </w:rPr>
            </w:pPr>
          </w:p>
          <w:p w14:paraId="35D7FD85" w14:textId="77777777" w:rsidR="003A6967" w:rsidRPr="00C72F76" w:rsidRDefault="003A6967" w:rsidP="005A51B3">
            <w:pPr>
              <w:rPr>
                <w:rFonts w:asciiTheme="minorHAnsi" w:hAnsiTheme="minorHAnsi" w:cstheme="minorHAnsi"/>
                <w:b/>
                <w:sz w:val="22"/>
                <w:szCs w:val="22"/>
                <w:lang w:eastAsia="en-US"/>
              </w:rPr>
            </w:pPr>
          </w:p>
          <w:p w14:paraId="52E79EC1" w14:textId="77777777" w:rsidR="003A6967" w:rsidRPr="00C72F76" w:rsidRDefault="003A6967" w:rsidP="005A51B3">
            <w:pPr>
              <w:rPr>
                <w:rFonts w:asciiTheme="minorHAnsi" w:hAnsiTheme="minorHAnsi" w:cstheme="minorHAnsi"/>
                <w:b/>
                <w:sz w:val="22"/>
                <w:szCs w:val="22"/>
                <w:lang w:eastAsia="en-US"/>
              </w:rPr>
            </w:pPr>
          </w:p>
          <w:p w14:paraId="27B52EF3" w14:textId="77777777" w:rsidR="003A6967" w:rsidRPr="00C72F76" w:rsidRDefault="003A6967" w:rsidP="005A51B3">
            <w:pPr>
              <w:rPr>
                <w:rFonts w:asciiTheme="minorHAnsi" w:hAnsiTheme="minorHAnsi" w:cstheme="minorHAnsi"/>
                <w:b/>
                <w:sz w:val="22"/>
                <w:szCs w:val="22"/>
                <w:lang w:eastAsia="en-US"/>
              </w:rPr>
            </w:pPr>
          </w:p>
          <w:p w14:paraId="0CBF3429" w14:textId="77777777" w:rsidR="003A6967" w:rsidRPr="00C72F76" w:rsidRDefault="003A6967" w:rsidP="005A51B3">
            <w:pPr>
              <w:rPr>
                <w:rFonts w:asciiTheme="minorHAnsi" w:hAnsiTheme="minorHAnsi" w:cstheme="minorHAnsi"/>
                <w:b/>
                <w:sz w:val="22"/>
                <w:szCs w:val="22"/>
                <w:lang w:eastAsia="en-US"/>
              </w:rPr>
            </w:pPr>
          </w:p>
          <w:p w14:paraId="37FCB25A" w14:textId="77777777" w:rsidR="003A6967" w:rsidRPr="00C72F76" w:rsidRDefault="003A6967" w:rsidP="005A51B3">
            <w:pPr>
              <w:rPr>
                <w:rFonts w:asciiTheme="minorHAnsi" w:hAnsiTheme="minorHAnsi" w:cstheme="minorHAnsi"/>
                <w:b/>
                <w:sz w:val="22"/>
                <w:szCs w:val="22"/>
                <w:lang w:eastAsia="en-US"/>
              </w:rPr>
            </w:pPr>
          </w:p>
          <w:p w14:paraId="2EB89FE9" w14:textId="3E09B1AF" w:rsidR="003A6967" w:rsidRPr="00C72F76" w:rsidRDefault="003A6967" w:rsidP="005A51B3">
            <w:pPr>
              <w:rPr>
                <w:rFonts w:asciiTheme="minorHAnsi" w:hAnsiTheme="minorHAnsi" w:cstheme="minorHAnsi"/>
                <w:b/>
                <w:sz w:val="22"/>
                <w:szCs w:val="22"/>
                <w:lang w:eastAsia="en-US"/>
              </w:rPr>
            </w:pPr>
          </w:p>
          <w:p w14:paraId="14F259E6" w14:textId="77777777" w:rsidR="003A6967" w:rsidRPr="00C72F76" w:rsidRDefault="003A6967" w:rsidP="005A51B3">
            <w:pPr>
              <w:rPr>
                <w:rFonts w:asciiTheme="minorHAnsi" w:hAnsiTheme="minorHAnsi" w:cstheme="minorHAnsi"/>
                <w:b/>
                <w:sz w:val="22"/>
                <w:szCs w:val="22"/>
                <w:lang w:eastAsia="en-US"/>
              </w:rPr>
            </w:pPr>
          </w:p>
          <w:p w14:paraId="2C3A9C24" w14:textId="77777777" w:rsidR="003A6967" w:rsidRPr="00C72F76" w:rsidRDefault="003A6967" w:rsidP="005A51B3">
            <w:pPr>
              <w:rPr>
                <w:rFonts w:asciiTheme="minorHAnsi" w:hAnsiTheme="minorHAnsi" w:cstheme="minorHAnsi"/>
                <w:b/>
                <w:sz w:val="22"/>
                <w:szCs w:val="22"/>
                <w:lang w:eastAsia="en-US"/>
              </w:rPr>
            </w:pPr>
          </w:p>
          <w:p w14:paraId="7B12043D" w14:textId="7BDB6EE7"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44C53B48" w14:textId="77777777"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must be given to how medication is stored within school and administered to the individual pupil.</w:t>
            </w:r>
          </w:p>
          <w:p w14:paraId="5D801F22" w14:textId="77777777" w:rsidR="003A6967" w:rsidRPr="00C72F76" w:rsidRDefault="003A6967" w:rsidP="005A51B3">
            <w:pPr>
              <w:rPr>
                <w:rFonts w:asciiTheme="minorHAnsi" w:hAnsiTheme="minorHAnsi" w:cstheme="minorHAnsi"/>
                <w:sz w:val="22"/>
                <w:szCs w:val="22"/>
                <w:lang w:eastAsia="en-US"/>
              </w:rPr>
            </w:pPr>
          </w:p>
          <w:p w14:paraId="3D39BC60" w14:textId="77777777" w:rsidR="003A6967" w:rsidRPr="00C72F76" w:rsidRDefault="003A6967" w:rsidP="005A51B3">
            <w:pPr>
              <w:rPr>
                <w:rFonts w:asciiTheme="minorHAnsi" w:hAnsiTheme="minorHAnsi" w:cstheme="minorHAnsi"/>
                <w:sz w:val="22"/>
                <w:szCs w:val="22"/>
                <w:lang w:eastAsia="en-US"/>
              </w:rPr>
            </w:pPr>
          </w:p>
          <w:p w14:paraId="04C2BE43" w14:textId="66301186" w:rsidR="003A6967" w:rsidRPr="0087076C"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physical distancing cannot be achieved when administering medication, consideration must be given to alternatives, such as support for self-administration, parental </w:t>
            </w:r>
            <w:r w:rsidRPr="0087076C">
              <w:rPr>
                <w:rFonts w:asciiTheme="minorHAnsi" w:hAnsiTheme="minorHAnsi" w:cstheme="minorHAnsi"/>
                <w:sz w:val="22"/>
                <w:szCs w:val="22"/>
                <w:lang w:eastAsia="en-US"/>
              </w:rPr>
              <w:t>input or, if it cannot be avoided, the use of PPE in the form of gloves, goggles apron and fluid repellent surgical face mask.</w:t>
            </w:r>
          </w:p>
          <w:p w14:paraId="5D5D50A3" w14:textId="5FEB6464" w:rsidR="003A6967" w:rsidRPr="0087076C" w:rsidRDefault="003A6967" w:rsidP="005A51B3">
            <w:pPr>
              <w:rPr>
                <w:rFonts w:asciiTheme="minorHAnsi" w:hAnsiTheme="minorHAnsi" w:cstheme="minorHAnsi"/>
                <w:sz w:val="22"/>
                <w:szCs w:val="22"/>
                <w:lang w:eastAsia="en-US"/>
              </w:rPr>
            </w:pPr>
          </w:p>
          <w:p w14:paraId="64772EBC" w14:textId="164794E8" w:rsidR="003A6967" w:rsidRPr="0087076C" w:rsidRDefault="00E85D14" w:rsidP="00097668">
            <w:pPr>
              <w:shd w:val="clear" w:color="auto" w:fill="92D050"/>
              <w:rPr>
                <w:rFonts w:asciiTheme="minorHAnsi" w:hAnsiTheme="minorHAnsi" w:cstheme="minorHAnsi"/>
                <w:sz w:val="22"/>
                <w:szCs w:val="22"/>
                <w:lang w:eastAsia="en-US"/>
              </w:rPr>
            </w:pPr>
            <w:hyperlink r:id="rId22" w:history="1">
              <w:r w:rsidR="003A6967" w:rsidRPr="0087076C">
                <w:rPr>
                  <w:rStyle w:val="Hyperlink"/>
                  <w:rFonts w:asciiTheme="minorHAnsi" w:hAnsiTheme="minorHAnsi" w:cstheme="minorHAnsi"/>
                  <w:color w:val="auto"/>
                  <w:sz w:val="22"/>
                  <w:szCs w:val="22"/>
                  <w:lang w:eastAsia="en-US"/>
                </w:rPr>
                <w:t>HPS Guidance</w:t>
              </w:r>
            </w:hyperlink>
            <w:r w:rsidR="003A6967" w:rsidRPr="0087076C">
              <w:rPr>
                <w:rFonts w:asciiTheme="minorHAnsi" w:hAnsiTheme="minorHAnsi" w:cstheme="minorHAnsi"/>
                <w:sz w:val="22"/>
                <w:szCs w:val="22"/>
                <w:lang w:eastAsia="en-US"/>
              </w:rPr>
              <w:t xml:space="preserve"> advises on how to manage tasks where physical distancing cannot be achieved</w:t>
            </w:r>
          </w:p>
          <w:p w14:paraId="7D397F2F" w14:textId="5F84CD3E"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1D124FD" w14:textId="01218E5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451E83E5"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F03BF5F"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1DE39CE8"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70CD8EC9" w14:textId="77777777" w:rsidR="00097668" w:rsidRPr="00097668" w:rsidRDefault="00097668" w:rsidP="00097668">
            <w:pPr>
              <w:rPr>
                <w:rFonts w:asciiTheme="minorHAnsi" w:hAnsiTheme="minorHAnsi" w:cstheme="minorHAnsi"/>
                <w:sz w:val="22"/>
                <w:szCs w:val="22"/>
                <w:lang w:eastAsia="en-US"/>
              </w:rPr>
            </w:pPr>
          </w:p>
          <w:p w14:paraId="2665F3F1" w14:textId="77777777" w:rsidR="00097668" w:rsidRPr="00097668" w:rsidRDefault="00097668" w:rsidP="00097668">
            <w:pPr>
              <w:rPr>
                <w:rFonts w:asciiTheme="minorHAnsi" w:hAnsiTheme="minorHAnsi" w:cstheme="minorHAnsi"/>
                <w:sz w:val="22"/>
                <w:szCs w:val="22"/>
                <w:lang w:eastAsia="en-US"/>
              </w:rPr>
            </w:pPr>
          </w:p>
          <w:p w14:paraId="731A2C83" w14:textId="77777777" w:rsidR="00097668" w:rsidRDefault="00097668" w:rsidP="00097668">
            <w:pPr>
              <w:rPr>
                <w:rFonts w:asciiTheme="minorHAnsi" w:hAnsiTheme="minorHAnsi" w:cstheme="minorHAnsi"/>
                <w:sz w:val="22"/>
                <w:szCs w:val="22"/>
                <w:lang w:eastAsia="en-US"/>
              </w:rPr>
            </w:pPr>
          </w:p>
          <w:p w14:paraId="4E2A9B2B"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7EADB71A"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30176574" w14:textId="77777777" w:rsidR="00097668" w:rsidRPr="00097668" w:rsidRDefault="00097668" w:rsidP="00097668">
            <w:pPr>
              <w:rPr>
                <w:rFonts w:asciiTheme="minorHAnsi" w:hAnsiTheme="minorHAnsi" w:cstheme="minorHAnsi"/>
                <w:sz w:val="22"/>
                <w:szCs w:val="22"/>
                <w:lang w:eastAsia="en-US"/>
              </w:rPr>
            </w:pPr>
          </w:p>
          <w:p w14:paraId="50C03A51" w14:textId="77777777" w:rsidR="00097668" w:rsidRPr="00097668" w:rsidRDefault="00097668" w:rsidP="00097668">
            <w:pPr>
              <w:rPr>
                <w:rFonts w:asciiTheme="minorHAnsi" w:hAnsiTheme="minorHAnsi" w:cstheme="minorHAnsi"/>
                <w:sz w:val="22"/>
                <w:szCs w:val="22"/>
                <w:lang w:eastAsia="en-US"/>
              </w:rPr>
            </w:pPr>
          </w:p>
          <w:p w14:paraId="42D6FA16" w14:textId="77777777" w:rsidR="00097668" w:rsidRPr="00097668" w:rsidRDefault="00097668" w:rsidP="00097668">
            <w:pPr>
              <w:rPr>
                <w:rFonts w:asciiTheme="minorHAnsi" w:hAnsiTheme="minorHAnsi" w:cstheme="minorHAnsi"/>
                <w:sz w:val="22"/>
                <w:szCs w:val="22"/>
                <w:lang w:eastAsia="en-US"/>
              </w:rPr>
            </w:pPr>
          </w:p>
          <w:p w14:paraId="0EC1A296" w14:textId="77777777" w:rsidR="00097668" w:rsidRPr="00097668" w:rsidRDefault="00097668" w:rsidP="00097668">
            <w:pPr>
              <w:rPr>
                <w:rFonts w:asciiTheme="minorHAnsi" w:hAnsiTheme="minorHAnsi" w:cstheme="minorHAnsi"/>
                <w:sz w:val="22"/>
                <w:szCs w:val="22"/>
                <w:lang w:eastAsia="en-US"/>
              </w:rPr>
            </w:pPr>
          </w:p>
          <w:p w14:paraId="192F7C6C" w14:textId="77777777" w:rsidR="00097668" w:rsidRPr="00097668" w:rsidRDefault="00097668" w:rsidP="00097668">
            <w:pPr>
              <w:rPr>
                <w:rFonts w:asciiTheme="minorHAnsi" w:hAnsiTheme="minorHAnsi" w:cstheme="minorHAnsi"/>
                <w:sz w:val="22"/>
                <w:szCs w:val="22"/>
                <w:lang w:eastAsia="en-US"/>
              </w:rPr>
            </w:pPr>
          </w:p>
          <w:p w14:paraId="194B33AB" w14:textId="77777777" w:rsidR="00097668" w:rsidRPr="00097668" w:rsidRDefault="00097668" w:rsidP="00097668">
            <w:pPr>
              <w:rPr>
                <w:rFonts w:asciiTheme="minorHAnsi" w:hAnsiTheme="minorHAnsi" w:cstheme="minorHAnsi"/>
                <w:sz w:val="22"/>
                <w:szCs w:val="22"/>
                <w:lang w:eastAsia="en-US"/>
              </w:rPr>
            </w:pPr>
          </w:p>
          <w:p w14:paraId="17BD5E1E" w14:textId="77777777" w:rsidR="00097668" w:rsidRPr="00097668" w:rsidRDefault="00097668" w:rsidP="00097668">
            <w:pPr>
              <w:rPr>
                <w:rFonts w:asciiTheme="minorHAnsi" w:hAnsiTheme="minorHAnsi" w:cstheme="minorHAnsi"/>
                <w:sz w:val="22"/>
                <w:szCs w:val="22"/>
                <w:lang w:eastAsia="en-US"/>
              </w:rPr>
            </w:pPr>
          </w:p>
          <w:p w14:paraId="12652658" w14:textId="77777777" w:rsidR="00097668" w:rsidRPr="00097668" w:rsidRDefault="00097668" w:rsidP="00097668">
            <w:pPr>
              <w:rPr>
                <w:rFonts w:asciiTheme="minorHAnsi" w:hAnsiTheme="minorHAnsi" w:cstheme="minorHAnsi"/>
                <w:sz w:val="22"/>
                <w:szCs w:val="22"/>
                <w:lang w:eastAsia="en-US"/>
              </w:rPr>
            </w:pPr>
          </w:p>
          <w:p w14:paraId="42B8FF35" w14:textId="77777777" w:rsidR="00097668" w:rsidRPr="00097668" w:rsidRDefault="00097668" w:rsidP="00097668">
            <w:pPr>
              <w:rPr>
                <w:rFonts w:asciiTheme="minorHAnsi" w:hAnsiTheme="minorHAnsi" w:cstheme="minorHAnsi"/>
                <w:sz w:val="22"/>
                <w:szCs w:val="22"/>
                <w:lang w:eastAsia="en-US"/>
              </w:rPr>
            </w:pPr>
          </w:p>
          <w:p w14:paraId="4190D164" w14:textId="77777777" w:rsidR="00097668" w:rsidRDefault="00097668" w:rsidP="00097668">
            <w:pPr>
              <w:rPr>
                <w:rFonts w:asciiTheme="minorHAnsi" w:hAnsiTheme="minorHAnsi" w:cstheme="minorHAnsi"/>
                <w:sz w:val="22"/>
                <w:szCs w:val="22"/>
                <w:lang w:eastAsia="en-US"/>
              </w:rPr>
            </w:pPr>
          </w:p>
          <w:p w14:paraId="6F84BB93" w14:textId="673D7996"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6D4AECD"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75CC0E11" w14:textId="77777777" w:rsidR="00097668" w:rsidRPr="00097668" w:rsidRDefault="00097668" w:rsidP="00097668">
            <w:pPr>
              <w:rPr>
                <w:rFonts w:asciiTheme="minorHAnsi" w:hAnsiTheme="minorHAnsi" w:cstheme="minorHAnsi"/>
                <w:sz w:val="22"/>
                <w:szCs w:val="22"/>
                <w:lang w:eastAsia="en-US"/>
              </w:rPr>
            </w:pPr>
          </w:p>
          <w:p w14:paraId="52E2A2BF" w14:textId="77777777" w:rsidR="00097668" w:rsidRPr="00097668" w:rsidRDefault="00097668" w:rsidP="00097668">
            <w:pPr>
              <w:rPr>
                <w:rFonts w:asciiTheme="minorHAnsi" w:hAnsiTheme="minorHAnsi" w:cstheme="minorHAnsi"/>
                <w:sz w:val="22"/>
                <w:szCs w:val="22"/>
                <w:lang w:eastAsia="en-US"/>
              </w:rPr>
            </w:pPr>
          </w:p>
          <w:p w14:paraId="676DA9CC" w14:textId="77777777" w:rsidR="00097668" w:rsidRPr="00097668" w:rsidRDefault="00097668" w:rsidP="00097668">
            <w:pPr>
              <w:rPr>
                <w:rFonts w:asciiTheme="minorHAnsi" w:hAnsiTheme="minorHAnsi" w:cstheme="minorHAnsi"/>
                <w:sz w:val="22"/>
                <w:szCs w:val="22"/>
                <w:lang w:eastAsia="en-US"/>
              </w:rPr>
            </w:pPr>
          </w:p>
          <w:p w14:paraId="30558DD1" w14:textId="77777777" w:rsidR="00097668" w:rsidRPr="00097668" w:rsidRDefault="00097668" w:rsidP="00097668">
            <w:pPr>
              <w:rPr>
                <w:rFonts w:asciiTheme="minorHAnsi" w:hAnsiTheme="minorHAnsi" w:cstheme="minorHAnsi"/>
                <w:sz w:val="22"/>
                <w:szCs w:val="22"/>
                <w:lang w:eastAsia="en-US"/>
              </w:rPr>
            </w:pPr>
          </w:p>
          <w:p w14:paraId="57A30776" w14:textId="77777777" w:rsidR="00097668" w:rsidRDefault="00097668" w:rsidP="00097668">
            <w:pPr>
              <w:rPr>
                <w:rFonts w:asciiTheme="minorHAnsi" w:hAnsiTheme="minorHAnsi" w:cstheme="minorHAnsi"/>
                <w:sz w:val="22"/>
                <w:szCs w:val="22"/>
                <w:lang w:eastAsia="en-US"/>
              </w:rPr>
            </w:pPr>
          </w:p>
          <w:p w14:paraId="73A8D25E"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8EBF888" w14:textId="77777777" w:rsidR="00097668" w:rsidRPr="00097668" w:rsidRDefault="00097668" w:rsidP="00097668">
            <w:pPr>
              <w:rPr>
                <w:rFonts w:asciiTheme="minorHAnsi" w:hAnsiTheme="minorHAnsi" w:cstheme="minorHAnsi"/>
                <w:sz w:val="22"/>
                <w:szCs w:val="22"/>
                <w:lang w:eastAsia="en-US"/>
              </w:rPr>
            </w:pPr>
          </w:p>
          <w:p w14:paraId="31B0676F" w14:textId="77777777" w:rsidR="00097668" w:rsidRPr="00097668" w:rsidRDefault="00097668" w:rsidP="00097668">
            <w:pPr>
              <w:rPr>
                <w:rFonts w:asciiTheme="minorHAnsi" w:hAnsiTheme="minorHAnsi" w:cstheme="minorHAnsi"/>
                <w:sz w:val="22"/>
                <w:szCs w:val="22"/>
                <w:lang w:eastAsia="en-US"/>
              </w:rPr>
            </w:pPr>
          </w:p>
          <w:p w14:paraId="6C9AB4FD" w14:textId="77777777" w:rsidR="00097668" w:rsidRPr="00097668" w:rsidRDefault="00097668" w:rsidP="00097668">
            <w:pPr>
              <w:rPr>
                <w:rFonts w:asciiTheme="minorHAnsi" w:hAnsiTheme="minorHAnsi" w:cstheme="minorHAnsi"/>
                <w:sz w:val="22"/>
                <w:szCs w:val="22"/>
                <w:lang w:eastAsia="en-US"/>
              </w:rPr>
            </w:pPr>
          </w:p>
          <w:p w14:paraId="52B8EAF1" w14:textId="77777777" w:rsidR="00097668" w:rsidRPr="00097668" w:rsidRDefault="00097668" w:rsidP="00097668">
            <w:pPr>
              <w:rPr>
                <w:rFonts w:asciiTheme="minorHAnsi" w:hAnsiTheme="minorHAnsi" w:cstheme="minorHAnsi"/>
                <w:sz w:val="22"/>
                <w:szCs w:val="22"/>
                <w:lang w:eastAsia="en-US"/>
              </w:rPr>
            </w:pPr>
          </w:p>
          <w:p w14:paraId="4DF46956" w14:textId="77777777" w:rsidR="00097668" w:rsidRPr="00097668" w:rsidRDefault="00097668" w:rsidP="00097668">
            <w:pPr>
              <w:rPr>
                <w:rFonts w:asciiTheme="minorHAnsi" w:hAnsiTheme="minorHAnsi" w:cstheme="minorHAnsi"/>
                <w:sz w:val="22"/>
                <w:szCs w:val="22"/>
                <w:lang w:eastAsia="en-US"/>
              </w:rPr>
            </w:pPr>
          </w:p>
          <w:p w14:paraId="4455E09E" w14:textId="77777777" w:rsidR="00097668" w:rsidRPr="00097668" w:rsidRDefault="00097668" w:rsidP="00097668">
            <w:pPr>
              <w:rPr>
                <w:rFonts w:asciiTheme="minorHAnsi" w:hAnsiTheme="minorHAnsi" w:cstheme="minorHAnsi"/>
                <w:sz w:val="22"/>
                <w:szCs w:val="22"/>
                <w:lang w:eastAsia="en-US"/>
              </w:rPr>
            </w:pPr>
          </w:p>
          <w:p w14:paraId="11F2782C" w14:textId="77777777" w:rsidR="00097668" w:rsidRPr="00097668" w:rsidRDefault="00097668" w:rsidP="00097668">
            <w:pPr>
              <w:rPr>
                <w:rFonts w:asciiTheme="minorHAnsi" w:hAnsiTheme="minorHAnsi" w:cstheme="minorHAnsi"/>
                <w:sz w:val="22"/>
                <w:szCs w:val="22"/>
                <w:lang w:eastAsia="en-US"/>
              </w:rPr>
            </w:pPr>
          </w:p>
          <w:p w14:paraId="6F076560" w14:textId="77777777" w:rsidR="00097668" w:rsidRPr="00097668" w:rsidRDefault="00097668" w:rsidP="00097668">
            <w:pPr>
              <w:rPr>
                <w:rFonts w:asciiTheme="minorHAnsi" w:hAnsiTheme="minorHAnsi" w:cstheme="minorHAnsi"/>
                <w:sz w:val="22"/>
                <w:szCs w:val="22"/>
                <w:lang w:eastAsia="en-US"/>
              </w:rPr>
            </w:pPr>
          </w:p>
          <w:p w14:paraId="7F1A575B" w14:textId="77777777" w:rsidR="00097668" w:rsidRPr="00097668" w:rsidRDefault="00097668" w:rsidP="00097668">
            <w:pPr>
              <w:rPr>
                <w:rFonts w:asciiTheme="minorHAnsi" w:hAnsiTheme="minorHAnsi" w:cstheme="minorHAnsi"/>
                <w:sz w:val="22"/>
                <w:szCs w:val="22"/>
                <w:lang w:eastAsia="en-US"/>
              </w:rPr>
            </w:pPr>
          </w:p>
          <w:p w14:paraId="0DD40E31" w14:textId="77777777" w:rsidR="00097668" w:rsidRPr="00097668" w:rsidRDefault="00097668" w:rsidP="00097668">
            <w:pPr>
              <w:rPr>
                <w:rFonts w:asciiTheme="minorHAnsi" w:hAnsiTheme="minorHAnsi" w:cstheme="minorHAnsi"/>
                <w:sz w:val="22"/>
                <w:szCs w:val="22"/>
                <w:lang w:eastAsia="en-US"/>
              </w:rPr>
            </w:pPr>
          </w:p>
          <w:p w14:paraId="48CD7BD5" w14:textId="77777777" w:rsidR="00097668" w:rsidRDefault="00097668" w:rsidP="00097668">
            <w:pPr>
              <w:rPr>
                <w:rFonts w:asciiTheme="minorHAnsi" w:hAnsiTheme="minorHAnsi" w:cstheme="minorHAnsi"/>
                <w:sz w:val="22"/>
                <w:szCs w:val="22"/>
                <w:lang w:eastAsia="en-US"/>
              </w:rPr>
            </w:pPr>
          </w:p>
          <w:p w14:paraId="521CE30C" w14:textId="4E34B0B2"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7870AC1B" w14:textId="77777777" w:rsidTr="005A51B3">
        <w:trPr>
          <w:trHeight w:val="270"/>
        </w:trPr>
        <w:tc>
          <w:tcPr>
            <w:tcW w:w="577" w:type="dxa"/>
            <w:vMerge/>
          </w:tcPr>
          <w:p w14:paraId="0045D5A7"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1222232A"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42ABBE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31E87C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51AF7E98" w14:textId="58AE7F5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S X L = RS </w:t>
            </w:r>
          </w:p>
        </w:tc>
        <w:tc>
          <w:tcPr>
            <w:tcW w:w="3141" w:type="dxa"/>
            <w:vMerge/>
          </w:tcPr>
          <w:p w14:paraId="5498603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74B0E7E3"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41BCE69A"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06E77498" w14:textId="77777777" w:rsidR="003A6967" w:rsidRPr="00C72F76" w:rsidRDefault="003A6967" w:rsidP="005A51B3">
            <w:pPr>
              <w:rPr>
                <w:rFonts w:asciiTheme="minorHAnsi" w:hAnsiTheme="minorHAnsi" w:cstheme="minorHAnsi"/>
                <w:sz w:val="22"/>
                <w:szCs w:val="22"/>
                <w:lang w:eastAsia="en-US"/>
              </w:rPr>
            </w:pPr>
          </w:p>
        </w:tc>
      </w:tr>
      <w:tr w:rsidR="003A6967" w:rsidRPr="00C72F76" w14:paraId="688B093C" w14:textId="77777777" w:rsidTr="005A51B3">
        <w:trPr>
          <w:trHeight w:val="205"/>
        </w:trPr>
        <w:tc>
          <w:tcPr>
            <w:tcW w:w="577" w:type="dxa"/>
            <w:vMerge w:val="restart"/>
          </w:tcPr>
          <w:p w14:paraId="1E97B4F3" w14:textId="0C79E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18</w:t>
            </w:r>
          </w:p>
        </w:tc>
        <w:tc>
          <w:tcPr>
            <w:tcW w:w="2391" w:type="dxa"/>
            <w:vMerge w:val="restart"/>
          </w:tcPr>
          <w:p w14:paraId="51E99DF1"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w:t>
            </w:r>
          </w:p>
          <w:p w14:paraId="2CC24F8E" w14:textId="77777777" w:rsidR="003A6967" w:rsidRPr="00C72F76" w:rsidRDefault="003A6967" w:rsidP="005A51B3">
            <w:pPr>
              <w:rPr>
                <w:rFonts w:asciiTheme="minorHAnsi" w:hAnsiTheme="minorHAnsi" w:cstheme="minorHAnsi"/>
                <w:sz w:val="22"/>
                <w:szCs w:val="22"/>
                <w:lang w:eastAsia="en-US"/>
              </w:rPr>
            </w:pPr>
          </w:p>
          <w:p w14:paraId="0D249B20" w14:textId="77777777" w:rsidR="003A6967" w:rsidRPr="00C72F76" w:rsidRDefault="003A6967" w:rsidP="005A51B3">
            <w:pPr>
              <w:rPr>
                <w:rFonts w:asciiTheme="minorHAnsi" w:hAnsiTheme="minorHAnsi" w:cstheme="minorHAnsi"/>
                <w:sz w:val="22"/>
                <w:szCs w:val="22"/>
                <w:lang w:eastAsia="en-US"/>
              </w:rPr>
            </w:pPr>
          </w:p>
          <w:p w14:paraId="04EB9EB6" w14:textId="77777777" w:rsidR="003A6967" w:rsidRPr="00C72F76" w:rsidRDefault="003A6967" w:rsidP="005A51B3">
            <w:pPr>
              <w:rPr>
                <w:rFonts w:asciiTheme="minorHAnsi" w:hAnsiTheme="minorHAnsi" w:cstheme="minorHAnsi"/>
                <w:sz w:val="22"/>
                <w:szCs w:val="22"/>
                <w:lang w:eastAsia="en-US"/>
              </w:rPr>
            </w:pPr>
          </w:p>
          <w:p w14:paraId="17F3F689" w14:textId="77777777" w:rsidR="003A6967" w:rsidRPr="00C72F76" w:rsidRDefault="003A6967" w:rsidP="005A51B3">
            <w:pPr>
              <w:rPr>
                <w:rFonts w:asciiTheme="minorHAnsi" w:hAnsiTheme="minorHAnsi" w:cstheme="minorHAnsi"/>
                <w:sz w:val="22"/>
                <w:szCs w:val="22"/>
                <w:lang w:eastAsia="en-US"/>
              </w:rPr>
            </w:pPr>
          </w:p>
          <w:p w14:paraId="5AC14FCC" w14:textId="77777777" w:rsidR="003A6967" w:rsidRPr="00C72F76" w:rsidRDefault="003A6967" w:rsidP="005A51B3">
            <w:pPr>
              <w:rPr>
                <w:rFonts w:asciiTheme="minorHAnsi" w:hAnsiTheme="minorHAnsi" w:cstheme="minorHAnsi"/>
                <w:sz w:val="22"/>
                <w:szCs w:val="22"/>
                <w:lang w:eastAsia="en-US"/>
              </w:rPr>
            </w:pPr>
          </w:p>
          <w:p w14:paraId="59123DFF" w14:textId="77777777" w:rsidR="003A6967" w:rsidRPr="00C72F76" w:rsidRDefault="003A6967" w:rsidP="005A51B3">
            <w:pPr>
              <w:rPr>
                <w:rFonts w:asciiTheme="minorHAnsi" w:hAnsiTheme="minorHAnsi" w:cstheme="minorHAnsi"/>
                <w:sz w:val="22"/>
                <w:szCs w:val="22"/>
                <w:lang w:eastAsia="en-US"/>
              </w:rPr>
            </w:pPr>
          </w:p>
          <w:p w14:paraId="7B1EC6B6" w14:textId="77777777" w:rsidR="003A6967" w:rsidRPr="00C72F76" w:rsidRDefault="003A6967" w:rsidP="005A51B3">
            <w:pPr>
              <w:rPr>
                <w:rFonts w:asciiTheme="minorHAnsi" w:hAnsiTheme="minorHAnsi" w:cstheme="minorHAnsi"/>
                <w:sz w:val="22"/>
                <w:szCs w:val="22"/>
                <w:lang w:eastAsia="en-US"/>
              </w:rPr>
            </w:pPr>
          </w:p>
          <w:p w14:paraId="111CB80A" w14:textId="77777777" w:rsidR="003A6967" w:rsidRPr="00C72F76" w:rsidRDefault="003A6967" w:rsidP="005A51B3">
            <w:pPr>
              <w:rPr>
                <w:rFonts w:asciiTheme="minorHAnsi" w:hAnsiTheme="minorHAnsi" w:cstheme="minorHAnsi"/>
                <w:sz w:val="22"/>
                <w:szCs w:val="22"/>
                <w:lang w:eastAsia="en-US"/>
              </w:rPr>
            </w:pPr>
          </w:p>
          <w:p w14:paraId="75D6E6DA" w14:textId="77777777" w:rsidR="003A6967" w:rsidRPr="00C72F76" w:rsidRDefault="003A6967" w:rsidP="005A51B3">
            <w:pPr>
              <w:rPr>
                <w:rFonts w:asciiTheme="minorHAnsi" w:hAnsiTheme="minorHAnsi" w:cstheme="minorHAnsi"/>
                <w:sz w:val="22"/>
                <w:szCs w:val="22"/>
                <w:lang w:eastAsia="en-US"/>
              </w:rPr>
            </w:pPr>
          </w:p>
          <w:p w14:paraId="05B29D04" w14:textId="77777777" w:rsidR="003A6967" w:rsidRPr="00C72F76" w:rsidRDefault="003A6967" w:rsidP="005A51B3">
            <w:pPr>
              <w:rPr>
                <w:rFonts w:asciiTheme="minorHAnsi" w:hAnsiTheme="minorHAnsi" w:cstheme="minorHAnsi"/>
                <w:sz w:val="22"/>
                <w:szCs w:val="22"/>
                <w:lang w:eastAsia="en-US"/>
              </w:rPr>
            </w:pPr>
          </w:p>
          <w:p w14:paraId="618A879B" w14:textId="77777777" w:rsidR="003A6967" w:rsidRPr="00C72F76" w:rsidRDefault="003A6967" w:rsidP="005A51B3">
            <w:pPr>
              <w:rPr>
                <w:rFonts w:asciiTheme="minorHAnsi" w:hAnsiTheme="minorHAnsi" w:cstheme="minorHAnsi"/>
                <w:sz w:val="22"/>
                <w:szCs w:val="22"/>
                <w:lang w:eastAsia="en-US"/>
              </w:rPr>
            </w:pPr>
          </w:p>
          <w:p w14:paraId="6A8B78D2" w14:textId="77777777" w:rsidR="003A6967" w:rsidRPr="00C72F76" w:rsidRDefault="003A6967" w:rsidP="005A51B3">
            <w:pPr>
              <w:rPr>
                <w:rFonts w:asciiTheme="minorHAnsi" w:hAnsiTheme="minorHAnsi" w:cstheme="minorHAnsi"/>
                <w:sz w:val="22"/>
                <w:szCs w:val="22"/>
                <w:lang w:eastAsia="en-US"/>
              </w:rPr>
            </w:pPr>
          </w:p>
          <w:p w14:paraId="3D057ED5" w14:textId="1A81399A" w:rsidR="003A6967" w:rsidRPr="00C72F76" w:rsidRDefault="003A6967" w:rsidP="005A51B3">
            <w:pPr>
              <w:jc w:val="right"/>
              <w:rPr>
                <w:rFonts w:asciiTheme="minorHAnsi" w:hAnsiTheme="minorHAnsi" w:cstheme="minorHAnsi"/>
                <w:sz w:val="22"/>
                <w:szCs w:val="22"/>
                <w:lang w:eastAsia="en-US"/>
              </w:rPr>
            </w:pPr>
          </w:p>
        </w:tc>
        <w:tc>
          <w:tcPr>
            <w:tcW w:w="1417" w:type="dxa"/>
            <w:vMerge w:val="restart"/>
          </w:tcPr>
          <w:p w14:paraId="4AF0790B" w14:textId="7865B55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Employees, pupils and contractors.</w:t>
            </w:r>
          </w:p>
          <w:p w14:paraId="06607FC7" w14:textId="77777777" w:rsidR="003A6967" w:rsidRPr="00C72F76" w:rsidRDefault="003A6967" w:rsidP="005A51B3">
            <w:pPr>
              <w:rPr>
                <w:rFonts w:asciiTheme="minorHAnsi" w:hAnsiTheme="minorHAnsi" w:cstheme="minorHAnsi"/>
                <w:sz w:val="22"/>
                <w:szCs w:val="22"/>
                <w:lang w:eastAsia="en-US"/>
              </w:rPr>
            </w:pPr>
          </w:p>
          <w:p w14:paraId="16DF7FD5" w14:textId="3F12B48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Additional risk from fire due to the change in school operations.</w:t>
            </w:r>
          </w:p>
        </w:tc>
        <w:tc>
          <w:tcPr>
            <w:tcW w:w="3391" w:type="dxa"/>
          </w:tcPr>
          <w:p w14:paraId="1DD52FF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evacuation is in place.</w:t>
            </w:r>
          </w:p>
          <w:p w14:paraId="169E9ACF" w14:textId="77777777" w:rsidR="003A6967" w:rsidRPr="00C72F76" w:rsidRDefault="003A6967" w:rsidP="005A51B3">
            <w:pPr>
              <w:rPr>
                <w:rFonts w:asciiTheme="minorHAnsi" w:hAnsiTheme="minorHAnsi" w:cstheme="minorHAnsi"/>
                <w:sz w:val="22"/>
                <w:szCs w:val="22"/>
                <w:lang w:eastAsia="en-US"/>
              </w:rPr>
            </w:pPr>
          </w:p>
          <w:p w14:paraId="5DA5BCE2" w14:textId="18C178A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drills carried out regularly.</w:t>
            </w:r>
          </w:p>
          <w:p w14:paraId="3A4C0118" w14:textId="77777777" w:rsidR="003A6967" w:rsidRPr="00C72F76" w:rsidRDefault="003A6967" w:rsidP="005A51B3">
            <w:pPr>
              <w:rPr>
                <w:rFonts w:asciiTheme="minorHAnsi" w:hAnsiTheme="minorHAnsi" w:cstheme="minorHAnsi"/>
                <w:sz w:val="22"/>
                <w:szCs w:val="22"/>
                <w:lang w:eastAsia="en-US"/>
              </w:rPr>
            </w:pPr>
          </w:p>
          <w:p w14:paraId="5BC2DAA9" w14:textId="396CD68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sz w:val="22"/>
                <w:szCs w:val="22"/>
                <w:lang w:eastAsia="en-US"/>
              </w:rPr>
              <w:t>Janitorial staff test the fire alarm on a weekly basis to ensure they are working properly.  Tayside Contracts/Mitie will have included fire system testing as part of their own risk assessment.</w:t>
            </w:r>
          </w:p>
          <w:p w14:paraId="005A94DF" w14:textId="766BBAEF" w:rsidR="003A6967" w:rsidRPr="00C72F76" w:rsidRDefault="003A6967" w:rsidP="005A51B3">
            <w:pPr>
              <w:rPr>
                <w:rFonts w:asciiTheme="minorHAnsi" w:hAnsiTheme="minorHAnsi" w:cstheme="minorHAnsi"/>
                <w:b/>
                <w:sz w:val="22"/>
                <w:szCs w:val="22"/>
                <w:lang w:eastAsia="en-US"/>
              </w:rPr>
            </w:pPr>
          </w:p>
          <w:p w14:paraId="1DEF4D60" w14:textId="77777777" w:rsidR="003A6967" w:rsidRPr="00C72F76" w:rsidRDefault="003A6967" w:rsidP="005A51B3">
            <w:pPr>
              <w:rPr>
                <w:rFonts w:asciiTheme="minorHAnsi" w:hAnsiTheme="minorHAnsi" w:cstheme="minorHAnsi"/>
                <w:b/>
                <w:sz w:val="22"/>
                <w:szCs w:val="22"/>
                <w:lang w:eastAsia="en-US"/>
              </w:rPr>
            </w:pPr>
          </w:p>
          <w:p w14:paraId="1737C8AD" w14:textId="286D336D"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1FAFA900" w14:textId="1F6F79AD"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Fire evacuation plan must be reviewed to take account of changes to operations.  This will include exit routes, newly implemented one-way systems, exit doors, fire marshals and location and spacing of muster points.</w:t>
            </w:r>
          </w:p>
          <w:p w14:paraId="30F32571" w14:textId="77777777" w:rsidR="003A6967" w:rsidRPr="00C72F76" w:rsidRDefault="003A6967" w:rsidP="005A51B3">
            <w:pPr>
              <w:rPr>
                <w:rFonts w:asciiTheme="minorHAnsi" w:hAnsiTheme="minorHAnsi" w:cstheme="minorHAnsi"/>
                <w:sz w:val="22"/>
                <w:szCs w:val="22"/>
                <w:lang w:eastAsia="en-US"/>
              </w:rPr>
            </w:pPr>
          </w:p>
          <w:p w14:paraId="7AF01B9E" w14:textId="603E2F0E"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Once reviewed, procedures must be shared with all staff and </w:t>
            </w:r>
            <w:r w:rsidRPr="00C72F76">
              <w:rPr>
                <w:rFonts w:asciiTheme="minorHAnsi" w:hAnsiTheme="minorHAnsi" w:cstheme="minorHAnsi"/>
                <w:sz w:val="22"/>
                <w:szCs w:val="22"/>
                <w:lang w:eastAsia="en-US"/>
              </w:rPr>
              <w:lastRenderedPageBreak/>
              <w:t>pupils and a fire drill must be held within two weeks of the school term commencing.</w:t>
            </w:r>
          </w:p>
          <w:p w14:paraId="4CA009C0" w14:textId="32A2D72E" w:rsidR="003A6967" w:rsidRPr="00C72F76" w:rsidRDefault="003A6967" w:rsidP="005A51B3">
            <w:pPr>
              <w:rPr>
                <w:rFonts w:asciiTheme="minorHAnsi" w:hAnsiTheme="minorHAnsi" w:cstheme="minorHAnsi"/>
                <w:color w:val="FF0000"/>
                <w:sz w:val="22"/>
                <w:szCs w:val="22"/>
                <w:lang w:eastAsia="en-US"/>
              </w:rPr>
            </w:pPr>
          </w:p>
          <w:p w14:paraId="2C25BDAE" w14:textId="3EEA7801" w:rsidR="003A6967" w:rsidRPr="0087076C" w:rsidRDefault="003A6967" w:rsidP="005A51B3">
            <w:pPr>
              <w:rPr>
                <w:rFonts w:asciiTheme="minorHAnsi" w:hAnsiTheme="minorHAnsi" w:cstheme="minorHAnsi"/>
                <w:sz w:val="22"/>
                <w:szCs w:val="22"/>
                <w:lang w:eastAsia="en-US"/>
              </w:rPr>
            </w:pPr>
          </w:p>
          <w:p w14:paraId="440A9641" w14:textId="503C27E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Steps must be taken to ensure that fire marshals maintain two metres distance from the pupils while evacuating and while mustering.</w:t>
            </w:r>
          </w:p>
          <w:p w14:paraId="521A54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572714DF" w14:textId="0E90198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68BDC5D2"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6A7E41A"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235AE8" w14:textId="77777777" w:rsidR="00097668" w:rsidRDefault="00097668" w:rsidP="005A51B3">
            <w:pPr>
              <w:rPr>
                <w:rFonts w:asciiTheme="minorHAnsi" w:hAnsiTheme="minorHAnsi" w:cstheme="minorHAnsi"/>
                <w:sz w:val="22"/>
                <w:szCs w:val="22"/>
                <w:lang w:eastAsia="en-US"/>
              </w:rPr>
            </w:pPr>
          </w:p>
          <w:p w14:paraId="6013383F" w14:textId="77777777" w:rsidR="00097668" w:rsidRDefault="00097668" w:rsidP="005A51B3">
            <w:pPr>
              <w:rPr>
                <w:rFonts w:asciiTheme="minorHAnsi" w:hAnsiTheme="minorHAnsi" w:cstheme="minorHAnsi"/>
                <w:sz w:val="22"/>
                <w:szCs w:val="22"/>
                <w:lang w:eastAsia="en-US"/>
              </w:rPr>
            </w:pPr>
          </w:p>
          <w:p w14:paraId="29E2FD47" w14:textId="77777777" w:rsidR="00097668" w:rsidRDefault="00097668" w:rsidP="005A51B3">
            <w:pPr>
              <w:rPr>
                <w:rFonts w:asciiTheme="minorHAnsi" w:hAnsiTheme="minorHAnsi" w:cstheme="minorHAnsi"/>
                <w:sz w:val="22"/>
                <w:szCs w:val="22"/>
                <w:lang w:eastAsia="en-US"/>
              </w:rPr>
            </w:pPr>
          </w:p>
          <w:p w14:paraId="26B68F22" w14:textId="77777777" w:rsidR="00097668" w:rsidRDefault="00097668" w:rsidP="005A51B3">
            <w:pPr>
              <w:rPr>
                <w:rFonts w:asciiTheme="minorHAnsi" w:hAnsiTheme="minorHAnsi" w:cstheme="minorHAnsi"/>
                <w:sz w:val="22"/>
                <w:szCs w:val="22"/>
                <w:lang w:eastAsia="en-US"/>
              </w:rPr>
            </w:pPr>
          </w:p>
          <w:p w14:paraId="76D06D18" w14:textId="77777777" w:rsidR="00097668" w:rsidRDefault="00097668" w:rsidP="005A51B3">
            <w:pPr>
              <w:rPr>
                <w:rFonts w:asciiTheme="minorHAnsi" w:hAnsiTheme="minorHAnsi" w:cstheme="minorHAnsi"/>
                <w:sz w:val="22"/>
                <w:szCs w:val="22"/>
                <w:lang w:eastAsia="en-US"/>
              </w:rPr>
            </w:pPr>
          </w:p>
          <w:p w14:paraId="60C6E06F" w14:textId="77777777" w:rsidR="00097668" w:rsidRDefault="00097668" w:rsidP="005A51B3">
            <w:pPr>
              <w:rPr>
                <w:rFonts w:asciiTheme="minorHAnsi" w:hAnsiTheme="minorHAnsi" w:cstheme="minorHAnsi"/>
                <w:sz w:val="22"/>
                <w:szCs w:val="22"/>
                <w:lang w:eastAsia="en-US"/>
              </w:rPr>
            </w:pPr>
          </w:p>
          <w:p w14:paraId="44E7E6BB" w14:textId="77777777" w:rsidR="00097668" w:rsidRDefault="00097668" w:rsidP="005A51B3">
            <w:pPr>
              <w:rPr>
                <w:rFonts w:asciiTheme="minorHAnsi" w:hAnsiTheme="minorHAnsi" w:cstheme="minorHAnsi"/>
                <w:sz w:val="22"/>
                <w:szCs w:val="22"/>
                <w:lang w:eastAsia="en-US"/>
              </w:rPr>
            </w:pPr>
          </w:p>
          <w:p w14:paraId="369ED0FD"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A5D740" w14:textId="77777777" w:rsidR="00097668" w:rsidRDefault="00097668" w:rsidP="005A51B3">
            <w:pPr>
              <w:rPr>
                <w:rFonts w:asciiTheme="minorHAnsi" w:hAnsiTheme="minorHAnsi" w:cstheme="minorHAnsi"/>
                <w:sz w:val="22"/>
                <w:szCs w:val="22"/>
                <w:lang w:eastAsia="en-US"/>
              </w:rPr>
            </w:pPr>
          </w:p>
          <w:p w14:paraId="6274B76B" w14:textId="77777777" w:rsidR="00097668" w:rsidRDefault="00097668" w:rsidP="005A51B3">
            <w:pPr>
              <w:rPr>
                <w:rFonts w:asciiTheme="minorHAnsi" w:hAnsiTheme="minorHAnsi" w:cstheme="minorHAnsi"/>
                <w:sz w:val="22"/>
                <w:szCs w:val="22"/>
                <w:lang w:eastAsia="en-US"/>
              </w:rPr>
            </w:pPr>
          </w:p>
          <w:p w14:paraId="416C4FB8" w14:textId="77777777" w:rsidR="00097668" w:rsidRDefault="00097668" w:rsidP="005A51B3">
            <w:pPr>
              <w:rPr>
                <w:rFonts w:asciiTheme="minorHAnsi" w:hAnsiTheme="minorHAnsi" w:cstheme="minorHAnsi"/>
                <w:sz w:val="22"/>
                <w:szCs w:val="22"/>
                <w:lang w:eastAsia="en-US"/>
              </w:rPr>
            </w:pPr>
          </w:p>
          <w:p w14:paraId="3D219AEC" w14:textId="77777777" w:rsidR="00097668" w:rsidRDefault="00097668" w:rsidP="005A51B3">
            <w:pPr>
              <w:rPr>
                <w:rFonts w:asciiTheme="minorHAnsi" w:hAnsiTheme="minorHAnsi" w:cstheme="minorHAnsi"/>
                <w:sz w:val="22"/>
                <w:szCs w:val="22"/>
                <w:lang w:eastAsia="en-US"/>
              </w:rPr>
            </w:pPr>
          </w:p>
          <w:p w14:paraId="551BDE25" w14:textId="77777777" w:rsidR="00097668" w:rsidRDefault="00097668" w:rsidP="005A51B3">
            <w:pPr>
              <w:rPr>
                <w:rFonts w:asciiTheme="minorHAnsi" w:hAnsiTheme="minorHAnsi" w:cstheme="minorHAnsi"/>
                <w:sz w:val="22"/>
                <w:szCs w:val="22"/>
                <w:lang w:eastAsia="en-US"/>
              </w:rPr>
            </w:pPr>
          </w:p>
          <w:p w14:paraId="2F10954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11589F55" w14:textId="4E7B2EF0"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Janitor</w:t>
            </w:r>
          </w:p>
        </w:tc>
        <w:tc>
          <w:tcPr>
            <w:tcW w:w="1275" w:type="dxa"/>
            <w:vMerge w:val="restart"/>
          </w:tcPr>
          <w:p w14:paraId="3FFF243E"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33796410" w14:textId="77777777" w:rsidR="00097668" w:rsidRPr="00097668" w:rsidRDefault="00097668" w:rsidP="00097668">
            <w:pPr>
              <w:rPr>
                <w:rFonts w:asciiTheme="minorHAnsi" w:hAnsiTheme="minorHAnsi" w:cstheme="minorHAnsi"/>
                <w:sz w:val="22"/>
                <w:szCs w:val="22"/>
                <w:lang w:eastAsia="en-US"/>
              </w:rPr>
            </w:pPr>
          </w:p>
          <w:p w14:paraId="57024CCA" w14:textId="77777777" w:rsidR="00097668" w:rsidRPr="00097668" w:rsidRDefault="00097668" w:rsidP="00097668">
            <w:pPr>
              <w:rPr>
                <w:rFonts w:asciiTheme="minorHAnsi" w:hAnsiTheme="minorHAnsi" w:cstheme="minorHAnsi"/>
                <w:sz w:val="22"/>
                <w:szCs w:val="22"/>
                <w:lang w:eastAsia="en-US"/>
              </w:rPr>
            </w:pPr>
          </w:p>
          <w:p w14:paraId="182F00C7" w14:textId="77777777" w:rsidR="00097668" w:rsidRPr="00097668" w:rsidRDefault="00097668" w:rsidP="00097668">
            <w:pPr>
              <w:rPr>
                <w:rFonts w:asciiTheme="minorHAnsi" w:hAnsiTheme="minorHAnsi" w:cstheme="minorHAnsi"/>
                <w:sz w:val="22"/>
                <w:szCs w:val="22"/>
                <w:lang w:eastAsia="en-US"/>
              </w:rPr>
            </w:pPr>
          </w:p>
          <w:p w14:paraId="7A4A1C56" w14:textId="77777777" w:rsidR="00097668" w:rsidRPr="00097668" w:rsidRDefault="00097668" w:rsidP="00097668">
            <w:pPr>
              <w:rPr>
                <w:rFonts w:asciiTheme="minorHAnsi" w:hAnsiTheme="minorHAnsi" w:cstheme="minorHAnsi"/>
                <w:sz w:val="22"/>
                <w:szCs w:val="22"/>
                <w:lang w:eastAsia="en-US"/>
              </w:rPr>
            </w:pPr>
          </w:p>
          <w:p w14:paraId="6AAE932D" w14:textId="77777777" w:rsidR="00097668" w:rsidRPr="00097668" w:rsidRDefault="00097668" w:rsidP="00097668">
            <w:pPr>
              <w:rPr>
                <w:rFonts w:asciiTheme="minorHAnsi" w:hAnsiTheme="minorHAnsi" w:cstheme="minorHAnsi"/>
                <w:sz w:val="22"/>
                <w:szCs w:val="22"/>
                <w:lang w:eastAsia="en-US"/>
              </w:rPr>
            </w:pPr>
          </w:p>
          <w:p w14:paraId="2E79EDAB" w14:textId="77777777" w:rsidR="00097668" w:rsidRPr="00097668" w:rsidRDefault="00097668" w:rsidP="00097668">
            <w:pPr>
              <w:rPr>
                <w:rFonts w:asciiTheme="minorHAnsi" w:hAnsiTheme="minorHAnsi" w:cstheme="minorHAnsi"/>
                <w:sz w:val="22"/>
                <w:szCs w:val="22"/>
                <w:lang w:eastAsia="en-US"/>
              </w:rPr>
            </w:pPr>
          </w:p>
          <w:p w14:paraId="0106EDDD" w14:textId="77777777" w:rsidR="00097668" w:rsidRPr="00097668" w:rsidRDefault="00097668" w:rsidP="00097668">
            <w:pPr>
              <w:rPr>
                <w:rFonts w:asciiTheme="minorHAnsi" w:hAnsiTheme="minorHAnsi" w:cstheme="minorHAnsi"/>
                <w:sz w:val="22"/>
                <w:szCs w:val="22"/>
                <w:lang w:eastAsia="en-US"/>
              </w:rPr>
            </w:pPr>
          </w:p>
          <w:p w14:paraId="07DED9C4" w14:textId="77777777" w:rsidR="00097668" w:rsidRDefault="00097668" w:rsidP="00097668">
            <w:pPr>
              <w:rPr>
                <w:rFonts w:asciiTheme="minorHAnsi" w:hAnsiTheme="minorHAnsi" w:cstheme="minorHAnsi"/>
                <w:sz w:val="22"/>
                <w:szCs w:val="22"/>
                <w:lang w:eastAsia="en-US"/>
              </w:rPr>
            </w:pPr>
          </w:p>
          <w:p w14:paraId="1B40B771"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21.8.20</w:t>
            </w:r>
          </w:p>
          <w:p w14:paraId="157BE06F" w14:textId="77777777" w:rsidR="00097668" w:rsidRDefault="00097668" w:rsidP="00097668">
            <w:pPr>
              <w:rPr>
                <w:rFonts w:asciiTheme="minorHAnsi" w:hAnsiTheme="minorHAnsi" w:cstheme="minorHAnsi"/>
                <w:sz w:val="22"/>
                <w:szCs w:val="22"/>
                <w:lang w:eastAsia="en-US"/>
              </w:rPr>
            </w:pPr>
          </w:p>
          <w:p w14:paraId="46475AC7" w14:textId="77777777" w:rsidR="00097668" w:rsidRDefault="00097668" w:rsidP="00097668">
            <w:pPr>
              <w:rPr>
                <w:rFonts w:asciiTheme="minorHAnsi" w:hAnsiTheme="minorHAnsi" w:cstheme="minorHAnsi"/>
                <w:sz w:val="22"/>
                <w:szCs w:val="22"/>
                <w:lang w:eastAsia="en-US"/>
              </w:rPr>
            </w:pPr>
          </w:p>
          <w:p w14:paraId="4F7E1C70" w14:textId="77777777" w:rsidR="00097668" w:rsidRDefault="00097668" w:rsidP="00097668">
            <w:pPr>
              <w:rPr>
                <w:rFonts w:asciiTheme="minorHAnsi" w:hAnsiTheme="minorHAnsi" w:cstheme="minorHAnsi"/>
                <w:sz w:val="22"/>
                <w:szCs w:val="22"/>
                <w:lang w:eastAsia="en-US"/>
              </w:rPr>
            </w:pPr>
          </w:p>
          <w:p w14:paraId="455B8ECC" w14:textId="77777777" w:rsidR="00097668" w:rsidRDefault="00097668" w:rsidP="00097668">
            <w:pPr>
              <w:rPr>
                <w:rFonts w:asciiTheme="minorHAnsi" w:hAnsiTheme="minorHAnsi" w:cstheme="minorHAnsi"/>
                <w:sz w:val="22"/>
                <w:szCs w:val="22"/>
                <w:lang w:eastAsia="en-US"/>
              </w:rPr>
            </w:pPr>
          </w:p>
          <w:p w14:paraId="6D20FB76" w14:textId="77777777" w:rsidR="00097668" w:rsidRDefault="00097668" w:rsidP="00097668">
            <w:pPr>
              <w:rPr>
                <w:rFonts w:asciiTheme="minorHAnsi" w:hAnsiTheme="minorHAnsi" w:cstheme="minorHAnsi"/>
                <w:sz w:val="22"/>
                <w:szCs w:val="22"/>
                <w:lang w:eastAsia="en-US"/>
              </w:rPr>
            </w:pPr>
          </w:p>
          <w:p w14:paraId="4D7D8BA7" w14:textId="77777777" w:rsidR="00097668" w:rsidRDefault="00097668" w:rsidP="00097668">
            <w:pPr>
              <w:rPr>
                <w:rFonts w:asciiTheme="minorHAnsi" w:hAnsiTheme="minorHAnsi" w:cstheme="minorHAnsi"/>
                <w:sz w:val="22"/>
                <w:szCs w:val="22"/>
                <w:lang w:eastAsia="en-US"/>
              </w:rPr>
            </w:pPr>
          </w:p>
          <w:p w14:paraId="0FE53E13" w14:textId="0FE2B2E8"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4180B7C0" w14:textId="77777777" w:rsidTr="005A51B3">
        <w:trPr>
          <w:trHeight w:val="205"/>
        </w:trPr>
        <w:tc>
          <w:tcPr>
            <w:tcW w:w="577" w:type="dxa"/>
            <w:vMerge/>
          </w:tcPr>
          <w:p w14:paraId="447E0160"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3107A674"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0D897D2C" w14:textId="77777777" w:rsidR="003A6967" w:rsidRPr="00C72F76" w:rsidRDefault="003A6967" w:rsidP="005A51B3">
            <w:pPr>
              <w:rPr>
                <w:rFonts w:asciiTheme="minorHAnsi" w:hAnsiTheme="minorHAnsi" w:cstheme="minorHAnsi"/>
                <w:sz w:val="22"/>
                <w:szCs w:val="22"/>
                <w:lang w:eastAsia="en-US"/>
              </w:rPr>
            </w:pPr>
          </w:p>
        </w:tc>
        <w:tc>
          <w:tcPr>
            <w:tcW w:w="3391" w:type="dxa"/>
          </w:tcPr>
          <w:p w14:paraId="022CC762"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6E93A9F8" w14:textId="0AE99EC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1EC76A5" w14:textId="77777777" w:rsidR="003A6967" w:rsidRPr="00C72F76" w:rsidRDefault="003A6967" w:rsidP="005A51B3">
            <w:pPr>
              <w:rPr>
                <w:rFonts w:asciiTheme="minorHAnsi" w:hAnsiTheme="minorHAnsi" w:cstheme="minorHAnsi"/>
                <w:sz w:val="22"/>
                <w:szCs w:val="22"/>
                <w:lang w:eastAsia="en-US"/>
              </w:rPr>
            </w:pPr>
          </w:p>
        </w:tc>
        <w:tc>
          <w:tcPr>
            <w:tcW w:w="1112" w:type="dxa"/>
            <w:vMerge/>
          </w:tcPr>
          <w:p w14:paraId="579072FA"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B97D54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6ADD2927" w14:textId="77777777" w:rsidR="003A6967" w:rsidRPr="00C72F76" w:rsidRDefault="003A6967" w:rsidP="005A51B3">
            <w:pPr>
              <w:rPr>
                <w:rFonts w:asciiTheme="minorHAnsi" w:hAnsiTheme="minorHAnsi" w:cstheme="minorHAnsi"/>
                <w:sz w:val="22"/>
                <w:szCs w:val="22"/>
                <w:lang w:eastAsia="en-US"/>
              </w:rPr>
            </w:pPr>
          </w:p>
        </w:tc>
      </w:tr>
    </w:tbl>
    <w:p w14:paraId="53A6C676" w14:textId="29FA54A5" w:rsidR="0023481D" w:rsidRPr="0023481D" w:rsidRDefault="005A51B3" w:rsidP="0023481D">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br w:type="textWrapping" w:clear="all"/>
      </w:r>
    </w:p>
    <w:p w14:paraId="72945834" w14:textId="30478B68" w:rsidR="0023481D" w:rsidRPr="0023481D" w:rsidRDefault="0023481D" w:rsidP="004A5FCE">
      <w:pPr>
        <w:autoSpaceDE w:val="0"/>
        <w:autoSpaceDN w:val="0"/>
        <w:adjustRightInd w:val="0"/>
        <w:spacing w:after="11"/>
        <w:rPr>
          <w:rFonts w:asciiTheme="minorHAnsi" w:hAnsiTheme="minorHAnsi" w:cstheme="minorHAnsi"/>
          <w:color w:val="000000"/>
          <w:sz w:val="22"/>
          <w:szCs w:val="22"/>
          <w:lang w:eastAsia="en-US"/>
        </w:rPr>
      </w:pPr>
      <w:r w:rsidRPr="0023481D">
        <w:rPr>
          <w:rFonts w:asciiTheme="minorHAnsi" w:hAnsiTheme="minorHAnsi" w:cstheme="minorHAnsi"/>
          <w:color w:val="000000"/>
          <w:sz w:val="22"/>
          <w:szCs w:val="22"/>
          <w:lang w:eastAsia="en-US"/>
        </w:rPr>
        <w:t xml:space="preserve"> </w:t>
      </w:r>
    </w:p>
    <w:p w14:paraId="2E9504DC" w14:textId="77777777" w:rsidR="00E90F16" w:rsidRPr="00C72F76" w:rsidRDefault="00E90F16" w:rsidP="00B8773D">
      <w:pPr>
        <w:jc w:val="center"/>
        <w:rPr>
          <w:rFonts w:asciiTheme="minorHAnsi" w:hAnsiTheme="minorHAnsi" w:cstheme="minorHAnsi"/>
          <w:b/>
          <w:color w:val="548DD4" w:themeColor="text2" w:themeTint="99"/>
          <w:sz w:val="22"/>
          <w:szCs w:val="22"/>
        </w:rPr>
      </w:pPr>
    </w:p>
    <w:p w14:paraId="2E9504DD" w14:textId="4C9C1069" w:rsidR="00E90F16" w:rsidRPr="00C72F76" w:rsidRDefault="00E90F16" w:rsidP="00B8773D">
      <w:pPr>
        <w:jc w:val="center"/>
        <w:rPr>
          <w:rFonts w:asciiTheme="minorHAnsi" w:hAnsiTheme="minorHAnsi" w:cstheme="minorHAnsi"/>
          <w:b/>
          <w:color w:val="548DD4" w:themeColor="text2" w:themeTint="99"/>
          <w:sz w:val="22"/>
          <w:szCs w:val="22"/>
        </w:rPr>
      </w:pPr>
    </w:p>
    <w:p w14:paraId="1A2E64CA" w14:textId="00DD484B" w:rsidR="00237F8E" w:rsidRPr="00C72F76" w:rsidRDefault="00237F8E" w:rsidP="00B8773D">
      <w:pPr>
        <w:jc w:val="center"/>
        <w:rPr>
          <w:rFonts w:asciiTheme="minorHAnsi" w:hAnsiTheme="minorHAnsi" w:cstheme="minorHAnsi"/>
          <w:b/>
          <w:color w:val="548DD4" w:themeColor="text2" w:themeTint="99"/>
          <w:sz w:val="22"/>
          <w:szCs w:val="22"/>
        </w:rPr>
      </w:pPr>
    </w:p>
    <w:p w14:paraId="442B0D7C" w14:textId="42B11647" w:rsidR="00237F8E" w:rsidRPr="00C72F76" w:rsidRDefault="00237F8E" w:rsidP="00B8773D">
      <w:pPr>
        <w:jc w:val="center"/>
        <w:rPr>
          <w:rFonts w:asciiTheme="minorHAnsi" w:hAnsiTheme="minorHAnsi" w:cstheme="minorHAnsi"/>
          <w:b/>
          <w:color w:val="548DD4" w:themeColor="text2" w:themeTint="99"/>
          <w:sz w:val="22"/>
          <w:szCs w:val="22"/>
        </w:rPr>
      </w:pPr>
    </w:p>
    <w:p w14:paraId="1EB08AFF" w14:textId="75D10D02" w:rsidR="00237F8E" w:rsidRPr="00C72F76" w:rsidRDefault="00237F8E" w:rsidP="00B8773D">
      <w:pPr>
        <w:jc w:val="center"/>
        <w:rPr>
          <w:rFonts w:asciiTheme="minorHAnsi" w:hAnsiTheme="minorHAnsi" w:cstheme="minorHAnsi"/>
          <w:b/>
          <w:color w:val="548DD4" w:themeColor="text2" w:themeTint="99"/>
          <w:sz w:val="22"/>
          <w:szCs w:val="22"/>
        </w:rPr>
      </w:pPr>
    </w:p>
    <w:p w14:paraId="6FED04A7" w14:textId="72D86F7A" w:rsidR="00237F8E" w:rsidRPr="00C72F76" w:rsidRDefault="00237F8E" w:rsidP="00B8773D">
      <w:pPr>
        <w:jc w:val="center"/>
        <w:rPr>
          <w:rFonts w:asciiTheme="minorHAnsi" w:hAnsiTheme="minorHAnsi" w:cstheme="minorHAnsi"/>
          <w:b/>
          <w:color w:val="548DD4" w:themeColor="text2" w:themeTint="99"/>
          <w:sz w:val="22"/>
          <w:szCs w:val="22"/>
        </w:rPr>
      </w:pPr>
    </w:p>
    <w:p w14:paraId="7439A26A" w14:textId="6218A987" w:rsidR="00237F8E" w:rsidRPr="00C72F76" w:rsidRDefault="00237F8E" w:rsidP="00B8773D">
      <w:pPr>
        <w:jc w:val="center"/>
        <w:rPr>
          <w:rFonts w:asciiTheme="minorHAnsi" w:hAnsiTheme="minorHAnsi" w:cstheme="minorHAnsi"/>
          <w:b/>
          <w:color w:val="548DD4" w:themeColor="text2" w:themeTint="99"/>
          <w:sz w:val="22"/>
          <w:szCs w:val="22"/>
        </w:rPr>
      </w:pPr>
    </w:p>
    <w:p w14:paraId="672C84F8" w14:textId="31F611A2" w:rsidR="00237F8E" w:rsidRPr="00C72F76" w:rsidRDefault="00237F8E" w:rsidP="00B8773D">
      <w:pPr>
        <w:jc w:val="center"/>
        <w:rPr>
          <w:rFonts w:asciiTheme="minorHAnsi" w:hAnsiTheme="minorHAnsi" w:cstheme="minorHAnsi"/>
          <w:b/>
          <w:color w:val="548DD4" w:themeColor="text2" w:themeTint="99"/>
          <w:sz w:val="22"/>
          <w:szCs w:val="22"/>
        </w:rPr>
      </w:pPr>
    </w:p>
    <w:p w14:paraId="480F5123" w14:textId="0EA88B07" w:rsidR="00237F8E" w:rsidRPr="00C72F76" w:rsidRDefault="00237F8E" w:rsidP="00B8773D">
      <w:pPr>
        <w:jc w:val="center"/>
        <w:rPr>
          <w:rFonts w:asciiTheme="minorHAnsi" w:hAnsiTheme="minorHAnsi" w:cstheme="minorHAnsi"/>
          <w:b/>
          <w:color w:val="548DD4" w:themeColor="text2" w:themeTint="99"/>
          <w:sz w:val="22"/>
          <w:szCs w:val="22"/>
        </w:rPr>
      </w:pPr>
    </w:p>
    <w:p w14:paraId="72EA40D0" w14:textId="1FC57163" w:rsidR="00237F8E" w:rsidRPr="00C72F76" w:rsidRDefault="00237F8E" w:rsidP="00B8773D">
      <w:pPr>
        <w:jc w:val="center"/>
        <w:rPr>
          <w:rFonts w:asciiTheme="minorHAnsi" w:hAnsiTheme="minorHAnsi" w:cstheme="minorHAnsi"/>
          <w:b/>
          <w:color w:val="548DD4" w:themeColor="text2" w:themeTint="99"/>
          <w:sz w:val="22"/>
          <w:szCs w:val="22"/>
        </w:rPr>
      </w:pPr>
    </w:p>
    <w:p w14:paraId="749BA653" w14:textId="77777777" w:rsidR="00237F8E" w:rsidRPr="00C72F76" w:rsidRDefault="00237F8E" w:rsidP="00B8773D">
      <w:pPr>
        <w:jc w:val="center"/>
        <w:rPr>
          <w:rFonts w:asciiTheme="minorHAnsi" w:hAnsiTheme="minorHAnsi" w:cstheme="minorHAnsi"/>
          <w:b/>
          <w:color w:val="548DD4" w:themeColor="text2" w:themeTint="99"/>
          <w:sz w:val="22"/>
          <w:szCs w:val="22"/>
        </w:rPr>
      </w:pPr>
    </w:p>
    <w:p w14:paraId="2E9504DE" w14:textId="77777777" w:rsidR="00B8773D" w:rsidRPr="00C72F76" w:rsidRDefault="00B8773D" w:rsidP="00B8773D">
      <w:pPr>
        <w:jc w:val="center"/>
        <w:rPr>
          <w:rFonts w:asciiTheme="minorHAnsi" w:hAnsiTheme="minorHAnsi" w:cstheme="minorHAnsi"/>
          <w:b/>
          <w:color w:val="548DD4" w:themeColor="text2" w:themeTint="99"/>
          <w:sz w:val="22"/>
          <w:szCs w:val="22"/>
        </w:rPr>
      </w:pPr>
      <w:r w:rsidRPr="00C72F76">
        <w:rPr>
          <w:rFonts w:asciiTheme="minorHAnsi" w:hAnsiTheme="minorHAnsi" w:cstheme="minorHAnsi"/>
          <w:b/>
          <w:color w:val="548DD4" w:themeColor="text2" w:themeTint="99"/>
          <w:sz w:val="22"/>
          <w:szCs w:val="22"/>
        </w:rPr>
        <w:t>Risk Matrix</w:t>
      </w:r>
    </w:p>
    <w:p w14:paraId="2E9504DF"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C72F76" w14:paraId="2E9504E7" w14:textId="77777777" w:rsidTr="000C644E">
        <w:trPr>
          <w:trHeight w:val="554"/>
        </w:trPr>
        <w:tc>
          <w:tcPr>
            <w:tcW w:w="2592" w:type="dxa"/>
            <w:vMerge w:val="restart"/>
            <w:shd w:val="clear" w:color="auto" w:fill="BFBFBF"/>
            <w:vAlign w:val="center"/>
          </w:tcPr>
          <w:p w14:paraId="2E9504E0" w14:textId="77777777" w:rsidR="005A6680" w:rsidRPr="00C72F76" w:rsidRDefault="005A6680" w:rsidP="000C644E">
            <w:pPr>
              <w:jc w:val="center"/>
              <w:rPr>
                <w:rFonts w:asciiTheme="minorHAnsi" w:hAnsiTheme="minorHAnsi" w:cstheme="minorHAnsi"/>
                <w:b/>
                <w:sz w:val="22"/>
                <w:szCs w:val="22"/>
              </w:rPr>
            </w:pPr>
          </w:p>
          <w:p w14:paraId="2E9504E1" w14:textId="77777777" w:rsidR="005A6680" w:rsidRPr="00C72F76" w:rsidRDefault="005A6680" w:rsidP="000C644E">
            <w:pPr>
              <w:jc w:val="center"/>
              <w:rPr>
                <w:rFonts w:asciiTheme="minorHAnsi" w:hAnsiTheme="minorHAnsi" w:cstheme="minorHAnsi"/>
                <w:b/>
                <w:sz w:val="22"/>
                <w:szCs w:val="22"/>
              </w:rPr>
            </w:pPr>
          </w:p>
          <w:p w14:paraId="2E9504E2" w14:textId="77777777" w:rsidR="00084ADB" w:rsidRPr="00C72F76" w:rsidRDefault="00084ADB" w:rsidP="000C644E">
            <w:pPr>
              <w:jc w:val="center"/>
              <w:rPr>
                <w:rFonts w:asciiTheme="minorHAnsi" w:hAnsiTheme="minorHAnsi" w:cstheme="minorHAnsi"/>
                <w:b/>
                <w:sz w:val="22"/>
                <w:szCs w:val="22"/>
              </w:rPr>
            </w:pPr>
          </w:p>
          <w:p w14:paraId="2E9504E3" w14:textId="77777777" w:rsidR="00084ADB" w:rsidRPr="00C72F76" w:rsidRDefault="00084ADB" w:rsidP="000C644E">
            <w:pPr>
              <w:jc w:val="center"/>
              <w:rPr>
                <w:rFonts w:asciiTheme="minorHAnsi" w:hAnsiTheme="minorHAnsi" w:cstheme="minorHAnsi"/>
                <w:b/>
                <w:sz w:val="22"/>
                <w:szCs w:val="22"/>
              </w:rPr>
            </w:pPr>
          </w:p>
          <w:p w14:paraId="2E9504E4" w14:textId="77777777" w:rsidR="005A6680" w:rsidRPr="00C72F76" w:rsidRDefault="005A6680" w:rsidP="00084ADB">
            <w:pPr>
              <w:spacing w:before="240"/>
              <w:jc w:val="center"/>
              <w:rPr>
                <w:rFonts w:asciiTheme="minorHAnsi" w:hAnsiTheme="minorHAnsi" w:cstheme="minorHAnsi"/>
                <w:b/>
                <w:sz w:val="22"/>
                <w:szCs w:val="22"/>
              </w:rPr>
            </w:pPr>
            <w:r w:rsidRPr="00C72F76">
              <w:rPr>
                <w:rFonts w:asciiTheme="minorHAnsi" w:hAnsiTheme="minorHAnsi" w:cstheme="minorHAnsi"/>
                <w:b/>
                <w:sz w:val="22"/>
                <w:szCs w:val="22"/>
              </w:rPr>
              <w:t>Severity</w:t>
            </w:r>
          </w:p>
        </w:tc>
        <w:tc>
          <w:tcPr>
            <w:tcW w:w="12008" w:type="dxa"/>
            <w:gridSpan w:val="5"/>
            <w:shd w:val="clear" w:color="auto" w:fill="BFBFBF"/>
            <w:vAlign w:val="center"/>
          </w:tcPr>
          <w:p w14:paraId="2E9504E5" w14:textId="77777777" w:rsidR="005A6680" w:rsidRPr="00C72F76" w:rsidRDefault="005A6680" w:rsidP="000C644E">
            <w:pPr>
              <w:jc w:val="center"/>
              <w:rPr>
                <w:rFonts w:asciiTheme="minorHAnsi" w:hAnsiTheme="minorHAnsi" w:cstheme="minorHAnsi"/>
                <w:b/>
                <w:sz w:val="22"/>
                <w:szCs w:val="22"/>
              </w:rPr>
            </w:pPr>
          </w:p>
          <w:p w14:paraId="2E9504E6" w14:textId="77777777" w:rsidR="005A6680" w:rsidRPr="00C72F76" w:rsidRDefault="005A6680" w:rsidP="000C644E">
            <w:pPr>
              <w:jc w:val="center"/>
              <w:rPr>
                <w:rFonts w:asciiTheme="minorHAnsi" w:hAnsiTheme="minorHAnsi" w:cstheme="minorHAnsi"/>
                <w:b/>
                <w:sz w:val="22"/>
                <w:szCs w:val="22"/>
              </w:rPr>
            </w:pPr>
            <w:r w:rsidRPr="00C72F76">
              <w:rPr>
                <w:rFonts w:asciiTheme="minorHAnsi" w:hAnsiTheme="minorHAnsi" w:cstheme="minorHAnsi"/>
                <w:b/>
                <w:sz w:val="22"/>
                <w:szCs w:val="22"/>
              </w:rPr>
              <w:t>Likelihood</w:t>
            </w:r>
          </w:p>
        </w:tc>
      </w:tr>
      <w:tr w:rsidR="005A6680" w:rsidRPr="00C72F76" w14:paraId="2E9504EE" w14:textId="77777777" w:rsidTr="00F970A4">
        <w:trPr>
          <w:trHeight w:val="476"/>
        </w:trPr>
        <w:tc>
          <w:tcPr>
            <w:tcW w:w="2592" w:type="dxa"/>
            <w:vMerge/>
            <w:shd w:val="clear" w:color="auto" w:fill="BFBFBF"/>
          </w:tcPr>
          <w:p w14:paraId="2E9504E8" w14:textId="77777777" w:rsidR="005A6680" w:rsidRPr="00C72F76" w:rsidRDefault="005A6680" w:rsidP="00B87D09">
            <w:pPr>
              <w:rPr>
                <w:rFonts w:asciiTheme="minorHAnsi" w:hAnsiTheme="minorHAnsi" w:cstheme="minorHAnsi"/>
                <w:b/>
                <w:sz w:val="22"/>
                <w:szCs w:val="22"/>
              </w:rPr>
            </w:pPr>
          </w:p>
        </w:tc>
        <w:tc>
          <w:tcPr>
            <w:tcW w:w="2464" w:type="dxa"/>
            <w:shd w:val="clear" w:color="auto" w:fill="FFFFFF"/>
            <w:vAlign w:val="center"/>
          </w:tcPr>
          <w:p w14:paraId="2E9504E9"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1</w:t>
            </w:r>
            <w:r w:rsidR="00084ADB" w:rsidRPr="00C72F76">
              <w:rPr>
                <w:rFonts w:asciiTheme="minorHAnsi" w:hAnsiTheme="minorHAnsi" w:cstheme="minorHAnsi"/>
                <w:b/>
                <w:sz w:val="22"/>
                <w:szCs w:val="22"/>
              </w:rPr>
              <w:t xml:space="preserve">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Not likely to happen</w:t>
            </w:r>
          </w:p>
        </w:tc>
        <w:tc>
          <w:tcPr>
            <w:tcW w:w="2464" w:type="dxa"/>
            <w:shd w:val="clear" w:color="auto" w:fill="FFFFFF"/>
            <w:vAlign w:val="center"/>
          </w:tcPr>
          <w:p w14:paraId="2E9504EA"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2</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eastAsiaTheme="minorHAnsi" w:hAnsiTheme="minorHAnsi" w:cstheme="minorHAnsi"/>
                <w:sz w:val="22"/>
                <w:szCs w:val="22"/>
                <w:lang w:eastAsia="en-US"/>
              </w:rPr>
              <w:t>Could happen but most unlikely</w:t>
            </w:r>
          </w:p>
        </w:tc>
        <w:tc>
          <w:tcPr>
            <w:tcW w:w="2464" w:type="dxa"/>
            <w:shd w:val="clear" w:color="auto" w:fill="FFFFFF"/>
            <w:vAlign w:val="center"/>
          </w:tcPr>
          <w:p w14:paraId="2E9504EB"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eastAsiaTheme="minorHAnsi" w:hAnsiTheme="minorHAnsi" w:cstheme="minorHAnsi"/>
                <w:sz w:val="22"/>
                <w:szCs w:val="22"/>
                <w:lang w:eastAsia="en-US"/>
              </w:rPr>
              <w:t>I can see that happening at some given time</w:t>
            </w:r>
          </w:p>
        </w:tc>
        <w:tc>
          <w:tcPr>
            <w:tcW w:w="2465" w:type="dxa"/>
            <w:shd w:val="clear" w:color="auto" w:fill="FFFFFF"/>
            <w:vAlign w:val="center"/>
          </w:tcPr>
          <w:p w14:paraId="2E9504EC"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4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5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This is definitely going to happen every time</w:t>
            </w:r>
          </w:p>
        </w:tc>
      </w:tr>
      <w:tr w:rsidR="005A6680" w:rsidRPr="00C72F76" w14:paraId="2E9504F7" w14:textId="77777777" w:rsidTr="00C15BC3">
        <w:tc>
          <w:tcPr>
            <w:tcW w:w="2592" w:type="dxa"/>
            <w:shd w:val="clear" w:color="auto" w:fill="FFFFFF"/>
            <w:vAlign w:val="center"/>
          </w:tcPr>
          <w:p w14:paraId="2E9504EF"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1 = </w:t>
            </w:r>
            <w:r w:rsidRPr="00C72F76">
              <w:rPr>
                <w:rFonts w:asciiTheme="minorHAnsi" w:hAnsiTheme="minorHAnsi" w:cstheme="minorHAnsi"/>
                <w:sz w:val="22"/>
                <w:szCs w:val="22"/>
              </w:rPr>
              <w:t>Insignificant - no injury, damage to equipment, clothing</w:t>
            </w:r>
          </w:p>
        </w:tc>
        <w:tc>
          <w:tcPr>
            <w:tcW w:w="2464" w:type="dxa"/>
            <w:shd w:val="clear" w:color="auto" w:fill="00B050"/>
            <w:vAlign w:val="center"/>
          </w:tcPr>
          <w:p w14:paraId="2E9504F0"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1"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 LOW</w:t>
            </w:r>
          </w:p>
          <w:p w14:paraId="2E9504F2"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00B050"/>
            <w:vAlign w:val="center"/>
          </w:tcPr>
          <w:p w14:paraId="2E9504F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151" w:type="dxa"/>
            <w:shd w:val="clear" w:color="auto" w:fill="FFC000"/>
            <w:vAlign w:val="center"/>
          </w:tcPr>
          <w:p w14:paraId="2E9504F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5 MED</w:t>
            </w:r>
          </w:p>
        </w:tc>
      </w:tr>
      <w:tr w:rsidR="005A6680" w:rsidRPr="00C72F76" w14:paraId="2E950500" w14:textId="77777777" w:rsidTr="00C15BC3">
        <w:tc>
          <w:tcPr>
            <w:tcW w:w="2592" w:type="dxa"/>
            <w:shd w:val="clear" w:color="auto" w:fill="FFFFFF"/>
            <w:vAlign w:val="center"/>
          </w:tcPr>
          <w:p w14:paraId="2E9504F8"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lastRenderedPageBreak/>
              <w:t>2</w:t>
            </w:r>
            <w:r w:rsidRPr="00C72F76">
              <w:rPr>
                <w:rFonts w:asciiTheme="minorHAnsi" w:hAnsiTheme="minorHAnsi" w:cstheme="minorHAnsi"/>
                <w:sz w:val="22"/>
                <w:szCs w:val="22"/>
              </w:rPr>
              <w:t xml:space="preserve"> = Minor injury – cut bruise, requiring first aid</w:t>
            </w:r>
          </w:p>
        </w:tc>
        <w:tc>
          <w:tcPr>
            <w:tcW w:w="2464" w:type="dxa"/>
            <w:shd w:val="clear" w:color="auto" w:fill="00B050"/>
            <w:vAlign w:val="center"/>
          </w:tcPr>
          <w:p w14:paraId="2E9504F9"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A"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p w14:paraId="2E9504FB"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00B050"/>
            <w:vAlign w:val="center"/>
          </w:tcPr>
          <w:p w14:paraId="2E9504FC"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5" w:type="dxa"/>
            <w:shd w:val="clear" w:color="auto" w:fill="FFC000"/>
            <w:vAlign w:val="center"/>
          </w:tcPr>
          <w:p w14:paraId="2E9504FE"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151" w:type="dxa"/>
            <w:shd w:val="clear" w:color="auto" w:fill="FFC000"/>
            <w:vAlign w:val="center"/>
          </w:tcPr>
          <w:p w14:paraId="2E9504FF"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r>
      <w:tr w:rsidR="005A6680" w:rsidRPr="00C72F76" w14:paraId="2E950509" w14:textId="77777777" w:rsidTr="00C15BC3">
        <w:tc>
          <w:tcPr>
            <w:tcW w:w="2592" w:type="dxa"/>
            <w:shd w:val="clear" w:color="auto" w:fill="FFFFFF"/>
            <w:vAlign w:val="center"/>
          </w:tcPr>
          <w:p w14:paraId="2E95050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hAnsiTheme="minorHAnsi" w:cstheme="minorHAnsi"/>
                <w:sz w:val="22"/>
                <w:szCs w:val="22"/>
              </w:rPr>
              <w:t>Moderate injury</w:t>
            </w:r>
            <w:r w:rsidR="00084ADB" w:rsidRPr="00C72F76">
              <w:rPr>
                <w:rFonts w:asciiTheme="minorHAnsi" w:hAnsiTheme="minorHAnsi" w:cstheme="minorHAnsi"/>
                <w:sz w:val="22"/>
                <w:szCs w:val="22"/>
              </w:rPr>
              <w:t xml:space="preserve"> </w:t>
            </w:r>
            <w:r w:rsidRPr="00C72F76">
              <w:rPr>
                <w:rFonts w:asciiTheme="minorHAnsi" w:hAnsiTheme="minorHAnsi" w:cstheme="minorHAnsi"/>
                <w:sz w:val="22"/>
                <w:szCs w:val="22"/>
              </w:rPr>
              <w:t xml:space="preserve">- over 3 days absence, hospital </w:t>
            </w:r>
          </w:p>
        </w:tc>
        <w:tc>
          <w:tcPr>
            <w:tcW w:w="2464" w:type="dxa"/>
            <w:shd w:val="clear" w:color="auto" w:fill="00B050"/>
            <w:vAlign w:val="center"/>
          </w:tcPr>
          <w:p w14:paraId="2E950502"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50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p w14:paraId="2E95050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FFC000"/>
            <w:vAlign w:val="center"/>
          </w:tcPr>
          <w:p w14:paraId="2E95050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4" w:type="dxa"/>
            <w:shd w:val="clear" w:color="auto" w:fill="FFC000"/>
            <w:vAlign w:val="center"/>
          </w:tcPr>
          <w:p w14:paraId="2E95050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9 MED</w:t>
            </w:r>
          </w:p>
        </w:tc>
        <w:tc>
          <w:tcPr>
            <w:tcW w:w="2465" w:type="dxa"/>
            <w:shd w:val="clear" w:color="auto" w:fill="FF0000"/>
            <w:vAlign w:val="center"/>
          </w:tcPr>
          <w:p w14:paraId="2E95050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151" w:type="dxa"/>
            <w:shd w:val="clear" w:color="auto" w:fill="FF0000"/>
            <w:vAlign w:val="center"/>
          </w:tcPr>
          <w:p w14:paraId="2E95050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r>
      <w:tr w:rsidR="005A6680" w:rsidRPr="00C72F76" w14:paraId="2E950510" w14:textId="77777777" w:rsidTr="00C15BC3">
        <w:tc>
          <w:tcPr>
            <w:tcW w:w="2592" w:type="dxa"/>
            <w:shd w:val="clear" w:color="auto" w:fill="FFFFFF"/>
            <w:vAlign w:val="center"/>
          </w:tcPr>
          <w:p w14:paraId="2E95050A"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4</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Specified injury - broken bone, more than 7 day absence etc.</w:t>
            </w:r>
          </w:p>
        </w:tc>
        <w:tc>
          <w:tcPr>
            <w:tcW w:w="2464" w:type="dxa"/>
            <w:shd w:val="clear" w:color="auto" w:fill="00B050"/>
            <w:vAlign w:val="center"/>
          </w:tcPr>
          <w:p w14:paraId="2E95050B"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shd w:val="clear" w:color="auto" w:fill="FFC000"/>
            <w:vAlign w:val="center"/>
          </w:tcPr>
          <w:p w14:paraId="2E95050C"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464" w:type="dxa"/>
            <w:shd w:val="clear" w:color="auto" w:fill="FF0000"/>
            <w:vAlign w:val="center"/>
          </w:tcPr>
          <w:p w14:paraId="2E95050D"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465" w:type="dxa"/>
            <w:shd w:val="clear" w:color="auto" w:fill="FF0000"/>
            <w:vAlign w:val="center"/>
          </w:tcPr>
          <w:p w14:paraId="2E95050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16 HIGH</w:t>
            </w:r>
          </w:p>
        </w:tc>
        <w:tc>
          <w:tcPr>
            <w:tcW w:w="2151" w:type="dxa"/>
            <w:shd w:val="clear" w:color="auto" w:fill="FF0000"/>
            <w:vAlign w:val="center"/>
          </w:tcPr>
          <w:p w14:paraId="2E95050F"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r>
      <w:tr w:rsidR="005A6680" w:rsidRPr="00C72F76" w14:paraId="2E950519" w14:textId="77777777" w:rsidTr="00C15BC3">
        <w:tc>
          <w:tcPr>
            <w:tcW w:w="2592" w:type="dxa"/>
            <w:shd w:val="clear" w:color="auto" w:fill="FFFFFF"/>
            <w:vAlign w:val="center"/>
          </w:tcPr>
          <w:p w14:paraId="2E95051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5</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Fatality</w:t>
            </w:r>
          </w:p>
        </w:tc>
        <w:tc>
          <w:tcPr>
            <w:tcW w:w="2464" w:type="dxa"/>
            <w:shd w:val="clear" w:color="auto" w:fill="FFC000"/>
            <w:vAlign w:val="center"/>
          </w:tcPr>
          <w:p w14:paraId="2E950512" w14:textId="77777777" w:rsidR="00C15BC3" w:rsidRPr="00C72F76" w:rsidRDefault="00C15BC3" w:rsidP="00C15BC3">
            <w:pPr>
              <w:jc w:val="center"/>
              <w:rPr>
                <w:rFonts w:asciiTheme="minorHAnsi" w:hAnsiTheme="minorHAnsi" w:cstheme="minorHAnsi"/>
                <w:b/>
                <w:color w:val="000000" w:themeColor="text1"/>
                <w:sz w:val="22"/>
                <w:szCs w:val="22"/>
              </w:rPr>
            </w:pPr>
          </w:p>
          <w:p w14:paraId="2E95051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5 MED</w:t>
            </w:r>
          </w:p>
          <w:p w14:paraId="2E95051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FFC000"/>
            <w:vAlign w:val="center"/>
          </w:tcPr>
          <w:p w14:paraId="2E95051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c>
          <w:tcPr>
            <w:tcW w:w="2464" w:type="dxa"/>
            <w:shd w:val="clear" w:color="auto" w:fill="FF0000"/>
            <w:vAlign w:val="center"/>
          </w:tcPr>
          <w:p w14:paraId="2E950516"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c>
          <w:tcPr>
            <w:tcW w:w="2465" w:type="dxa"/>
            <w:shd w:val="clear" w:color="auto" w:fill="FF0000"/>
            <w:vAlign w:val="center"/>
          </w:tcPr>
          <w:p w14:paraId="2E95051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c>
          <w:tcPr>
            <w:tcW w:w="2151" w:type="dxa"/>
            <w:shd w:val="clear" w:color="auto" w:fill="FF0000"/>
            <w:vAlign w:val="center"/>
          </w:tcPr>
          <w:p w14:paraId="2E95051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25 HIGH</w:t>
            </w:r>
          </w:p>
        </w:tc>
      </w:tr>
    </w:tbl>
    <w:p w14:paraId="2E95051A"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C72F76" w14:paraId="2E95051D" w14:textId="77777777" w:rsidTr="00C15BC3">
        <w:tc>
          <w:tcPr>
            <w:tcW w:w="7898" w:type="dxa"/>
            <w:gridSpan w:val="2"/>
            <w:shd w:val="clear" w:color="auto" w:fill="auto"/>
            <w:vAlign w:val="center"/>
          </w:tcPr>
          <w:p w14:paraId="2E95051B"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Description of Risk Level</w:t>
            </w:r>
          </w:p>
        </w:tc>
        <w:tc>
          <w:tcPr>
            <w:tcW w:w="6702" w:type="dxa"/>
            <w:shd w:val="clear" w:color="auto" w:fill="auto"/>
            <w:vAlign w:val="center"/>
          </w:tcPr>
          <w:p w14:paraId="2E95051C"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Actions</w:t>
            </w:r>
          </w:p>
        </w:tc>
      </w:tr>
      <w:tr w:rsidR="005A6680" w:rsidRPr="00C72F76" w14:paraId="2E950522" w14:textId="77777777" w:rsidTr="00084ADB">
        <w:tc>
          <w:tcPr>
            <w:tcW w:w="2317" w:type="dxa"/>
            <w:shd w:val="clear" w:color="auto" w:fill="00B050"/>
            <w:vAlign w:val="center"/>
          </w:tcPr>
          <w:p w14:paraId="2E95051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LOW</w:t>
            </w:r>
          </w:p>
        </w:tc>
        <w:tc>
          <w:tcPr>
            <w:tcW w:w="5581" w:type="dxa"/>
            <w:shd w:val="clear" w:color="auto" w:fill="auto"/>
            <w:vAlign w:val="center"/>
          </w:tcPr>
          <w:p w14:paraId="2E95051F"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would be little likelihood that an injury would result.</w:t>
            </w:r>
          </w:p>
        </w:tc>
        <w:tc>
          <w:tcPr>
            <w:tcW w:w="6702" w:type="dxa"/>
            <w:shd w:val="clear" w:color="auto" w:fill="auto"/>
          </w:tcPr>
          <w:p w14:paraId="2E950520"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LOW  (1 to 4)</w:t>
            </w:r>
          </w:p>
          <w:p w14:paraId="2E950521"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Monitor to ensure controls are maintained.</w:t>
            </w:r>
          </w:p>
        </w:tc>
      </w:tr>
      <w:tr w:rsidR="005A6680" w:rsidRPr="00C72F76" w14:paraId="2E950527" w14:textId="77777777" w:rsidTr="00084ADB">
        <w:tc>
          <w:tcPr>
            <w:tcW w:w="2317" w:type="dxa"/>
            <w:shd w:val="clear" w:color="auto" w:fill="FFC000"/>
            <w:vAlign w:val="center"/>
          </w:tcPr>
          <w:p w14:paraId="2E95052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MEDIUM</w:t>
            </w:r>
          </w:p>
        </w:tc>
        <w:tc>
          <w:tcPr>
            <w:tcW w:w="5581" w:type="dxa"/>
            <w:shd w:val="clear" w:color="auto" w:fill="auto"/>
            <w:vAlign w:val="center"/>
          </w:tcPr>
          <w:p w14:paraId="2E950524" w14:textId="77777777" w:rsidR="005A6680" w:rsidRPr="00C72F76" w:rsidRDefault="00BB7AC8"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is a risk that an injury requiring first aid would result or there is the possibility of a fatality.</w:t>
            </w:r>
          </w:p>
        </w:tc>
        <w:tc>
          <w:tcPr>
            <w:tcW w:w="6702" w:type="dxa"/>
            <w:shd w:val="clear" w:color="auto" w:fill="auto"/>
          </w:tcPr>
          <w:p w14:paraId="2E950525"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MEDIUM (5 to 10)</w:t>
            </w:r>
          </w:p>
          <w:p w14:paraId="2E950526"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 xml:space="preserve">Look to improve within specified timescale and consider Further Controls(SFAIRP) </w:t>
            </w:r>
          </w:p>
        </w:tc>
      </w:tr>
      <w:tr w:rsidR="005A6680" w:rsidRPr="00C72F76" w14:paraId="2E95052C" w14:textId="77777777" w:rsidTr="00084ADB">
        <w:tc>
          <w:tcPr>
            <w:tcW w:w="2317" w:type="dxa"/>
            <w:shd w:val="clear" w:color="auto" w:fill="FF0000"/>
            <w:vAlign w:val="center"/>
          </w:tcPr>
          <w:p w14:paraId="2E950528" w14:textId="77777777" w:rsidR="005A6680" w:rsidRPr="00C72F76" w:rsidRDefault="005A6680" w:rsidP="00C15BC3">
            <w:pPr>
              <w:jc w:val="center"/>
              <w:rPr>
                <w:rFonts w:asciiTheme="minorHAnsi" w:hAnsiTheme="minorHAnsi" w:cstheme="minorHAnsi"/>
                <w:b/>
                <w:color w:val="FFFFFF"/>
                <w:sz w:val="22"/>
                <w:szCs w:val="22"/>
              </w:rPr>
            </w:pPr>
            <w:r w:rsidRPr="00C72F76">
              <w:rPr>
                <w:rFonts w:asciiTheme="minorHAnsi" w:hAnsiTheme="minorHAnsi" w:cstheme="minorHAnsi"/>
                <w:b/>
                <w:color w:val="FFFFFF"/>
                <w:sz w:val="22"/>
                <w:szCs w:val="22"/>
              </w:rPr>
              <w:t>HIGH</w:t>
            </w:r>
          </w:p>
        </w:tc>
        <w:tc>
          <w:tcPr>
            <w:tcW w:w="5581" w:type="dxa"/>
            <w:shd w:val="clear" w:color="auto" w:fill="auto"/>
            <w:vAlign w:val="center"/>
          </w:tcPr>
          <w:p w14:paraId="2E950529"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Significant risk of fatality, damage to property and or environmental impact.</w:t>
            </w:r>
          </w:p>
        </w:tc>
        <w:tc>
          <w:tcPr>
            <w:tcW w:w="6702" w:type="dxa"/>
            <w:shd w:val="clear" w:color="auto" w:fill="auto"/>
          </w:tcPr>
          <w:p w14:paraId="2E95052A"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HIGH (12 to 25)</w:t>
            </w:r>
          </w:p>
          <w:p w14:paraId="2E95052B" w14:textId="77777777" w:rsidR="005A6680" w:rsidRPr="00C72F76" w:rsidRDefault="007B058F" w:rsidP="00B87D09">
            <w:pPr>
              <w:rPr>
                <w:rFonts w:asciiTheme="minorHAnsi" w:hAnsiTheme="minorHAnsi" w:cstheme="minorHAnsi"/>
                <w:sz w:val="22"/>
                <w:szCs w:val="22"/>
              </w:rPr>
            </w:pPr>
            <w:r w:rsidRPr="00C72F76">
              <w:rPr>
                <w:rFonts w:asciiTheme="minorHAnsi" w:hAnsiTheme="minorHAnsi" w:cstheme="minorHAnsi"/>
                <w:sz w:val="22"/>
                <w:szCs w:val="22"/>
              </w:rPr>
              <w:t>Whilst it may be possible to carry on with the task, realistic timescales will be required to be set to for the implementation of the further controls</w:t>
            </w:r>
          </w:p>
        </w:tc>
      </w:tr>
    </w:tbl>
    <w:p w14:paraId="2E95052D" w14:textId="207E72C5" w:rsidR="00755CFD" w:rsidRPr="00C72F76" w:rsidRDefault="00755CFD" w:rsidP="00755CFD">
      <w:pPr>
        <w:spacing w:after="200" w:line="276" w:lineRule="auto"/>
        <w:rPr>
          <w:rFonts w:asciiTheme="minorHAnsi" w:hAnsiTheme="minorHAnsi" w:cstheme="minorHAnsi"/>
          <w:sz w:val="22"/>
          <w:szCs w:val="22"/>
        </w:rPr>
      </w:pPr>
    </w:p>
    <w:p w14:paraId="2E05A8D0" w14:textId="2A2A04B6" w:rsidR="00603CBF" w:rsidRPr="00C72F76" w:rsidRDefault="00603CBF" w:rsidP="00755CFD">
      <w:pPr>
        <w:spacing w:after="200" w:line="276" w:lineRule="auto"/>
        <w:rPr>
          <w:rFonts w:asciiTheme="minorHAnsi" w:hAnsiTheme="minorHAnsi" w:cstheme="minorHAnsi"/>
          <w:sz w:val="22"/>
          <w:szCs w:val="22"/>
        </w:rPr>
      </w:pPr>
    </w:p>
    <w:p w14:paraId="29038918" w14:textId="07AF226F" w:rsidR="00603CBF" w:rsidRPr="00C72F76" w:rsidRDefault="00603CBF" w:rsidP="00755CFD">
      <w:pPr>
        <w:spacing w:after="200" w:line="276" w:lineRule="auto"/>
        <w:rPr>
          <w:rFonts w:asciiTheme="minorHAnsi" w:hAnsiTheme="minorHAnsi" w:cstheme="minorHAnsi"/>
          <w:sz w:val="22"/>
          <w:szCs w:val="22"/>
        </w:rPr>
      </w:pPr>
    </w:p>
    <w:p w14:paraId="64C89F17" w14:textId="7F8C19FB" w:rsidR="00603CBF" w:rsidRPr="00C72F76" w:rsidRDefault="00603CBF" w:rsidP="00755CFD">
      <w:pPr>
        <w:spacing w:after="200" w:line="276" w:lineRule="auto"/>
        <w:rPr>
          <w:rFonts w:asciiTheme="minorHAnsi" w:hAnsiTheme="minorHAnsi" w:cstheme="minorHAnsi"/>
          <w:sz w:val="22"/>
          <w:szCs w:val="22"/>
        </w:rPr>
      </w:pPr>
    </w:p>
    <w:p w14:paraId="39EDF58A" w14:textId="7B3189D9" w:rsidR="00603CBF" w:rsidRDefault="00603CBF" w:rsidP="00603CBF">
      <w:pPr>
        <w:spacing w:after="200" w:line="276" w:lineRule="auto"/>
        <w:rPr>
          <w:rFonts w:asciiTheme="minorHAnsi" w:hAnsiTheme="minorHAnsi" w:cstheme="minorHAnsi"/>
          <w:sz w:val="22"/>
          <w:szCs w:val="22"/>
        </w:rPr>
      </w:pPr>
    </w:p>
    <w:p w14:paraId="3682459D" w14:textId="3EB57492" w:rsidR="00B838E2" w:rsidRDefault="00B838E2" w:rsidP="00603CBF">
      <w:pPr>
        <w:spacing w:after="200" w:line="276" w:lineRule="auto"/>
        <w:rPr>
          <w:rFonts w:asciiTheme="minorHAnsi" w:hAnsiTheme="minorHAnsi" w:cstheme="minorHAnsi"/>
          <w:sz w:val="22"/>
          <w:szCs w:val="22"/>
        </w:rPr>
      </w:pPr>
    </w:p>
    <w:p w14:paraId="5245EB64" w14:textId="77777777" w:rsidR="00B838E2" w:rsidRPr="00C72F76" w:rsidRDefault="00B838E2" w:rsidP="00603CBF">
      <w:pPr>
        <w:spacing w:after="200" w:line="276" w:lineRule="auto"/>
        <w:rPr>
          <w:rFonts w:asciiTheme="minorHAnsi" w:hAnsiTheme="minorHAnsi" w:cstheme="minorHAnsi"/>
          <w:sz w:val="22"/>
          <w:szCs w:val="22"/>
        </w:rPr>
      </w:pPr>
    </w:p>
    <w:p w14:paraId="78F17483" w14:textId="77777777"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lastRenderedPageBreak/>
        <w:t>I have read and understand the above information in the risk assessment.</w:t>
      </w:r>
    </w:p>
    <w:p w14:paraId="620FCD6F" w14:textId="4B6FD19F"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t>Please sign and date.</w:t>
      </w:r>
    </w:p>
    <w:tbl>
      <w:tblPr>
        <w:tblStyle w:val="TableGrid"/>
        <w:tblW w:w="0" w:type="auto"/>
        <w:tblLook w:val="04A0" w:firstRow="1" w:lastRow="0" w:firstColumn="1" w:lastColumn="0" w:noHBand="0" w:noVBand="1"/>
      </w:tblPr>
      <w:tblGrid>
        <w:gridCol w:w="4065"/>
        <w:gridCol w:w="4065"/>
        <w:gridCol w:w="4065"/>
        <w:gridCol w:w="4065"/>
      </w:tblGrid>
      <w:tr w:rsidR="00603CBF" w:rsidRPr="00C72F76" w14:paraId="159385A3" w14:textId="77777777" w:rsidTr="00603CBF">
        <w:tc>
          <w:tcPr>
            <w:tcW w:w="4065" w:type="dxa"/>
            <w:shd w:val="clear" w:color="auto" w:fill="BFBFBF" w:themeFill="background1" w:themeFillShade="BF"/>
          </w:tcPr>
          <w:p w14:paraId="1349014E"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Date</w:t>
            </w:r>
          </w:p>
        </w:tc>
        <w:tc>
          <w:tcPr>
            <w:tcW w:w="4065" w:type="dxa"/>
            <w:shd w:val="clear" w:color="auto" w:fill="BFBFBF" w:themeFill="background1" w:themeFillShade="BF"/>
          </w:tcPr>
          <w:p w14:paraId="72C3C8FA"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Name</w:t>
            </w:r>
          </w:p>
        </w:tc>
        <w:tc>
          <w:tcPr>
            <w:tcW w:w="4065" w:type="dxa"/>
            <w:shd w:val="clear" w:color="auto" w:fill="BFBFBF" w:themeFill="background1" w:themeFillShade="BF"/>
          </w:tcPr>
          <w:p w14:paraId="5C020F23"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Signature</w:t>
            </w:r>
          </w:p>
        </w:tc>
        <w:tc>
          <w:tcPr>
            <w:tcW w:w="4065" w:type="dxa"/>
            <w:shd w:val="clear" w:color="auto" w:fill="BFBFBF" w:themeFill="background1" w:themeFillShade="BF"/>
          </w:tcPr>
          <w:p w14:paraId="560B9658"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Position</w:t>
            </w:r>
          </w:p>
        </w:tc>
      </w:tr>
      <w:tr w:rsidR="00603CBF" w:rsidRPr="00C72F76" w14:paraId="58C91F5A" w14:textId="77777777" w:rsidTr="00A65292">
        <w:tc>
          <w:tcPr>
            <w:tcW w:w="4065" w:type="dxa"/>
          </w:tcPr>
          <w:p w14:paraId="577A859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265029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82084C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9211F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B2666A2" w14:textId="77777777" w:rsidTr="00A65292">
        <w:tc>
          <w:tcPr>
            <w:tcW w:w="4065" w:type="dxa"/>
          </w:tcPr>
          <w:p w14:paraId="36C4B6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3AC9B9E"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DACD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0962F8"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CBCCE63" w14:textId="77777777" w:rsidTr="00A65292">
        <w:tc>
          <w:tcPr>
            <w:tcW w:w="4065" w:type="dxa"/>
          </w:tcPr>
          <w:p w14:paraId="3B3C4AF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313BD3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74ED3A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619898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CAB9B3D" w14:textId="77777777" w:rsidTr="00A65292">
        <w:tc>
          <w:tcPr>
            <w:tcW w:w="4065" w:type="dxa"/>
          </w:tcPr>
          <w:p w14:paraId="324692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86DCBA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72A9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41BAE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E73F69B" w14:textId="77777777" w:rsidTr="00A65292">
        <w:tc>
          <w:tcPr>
            <w:tcW w:w="4065" w:type="dxa"/>
          </w:tcPr>
          <w:p w14:paraId="3E6F47E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E26537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5CE14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93C6ED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C3EE7A3" w14:textId="77777777" w:rsidTr="00A65292">
        <w:tc>
          <w:tcPr>
            <w:tcW w:w="4065" w:type="dxa"/>
          </w:tcPr>
          <w:p w14:paraId="01C8785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2BE82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1AA8FA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553E2B"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1FC7E38E" w14:textId="77777777" w:rsidTr="00A65292">
        <w:tc>
          <w:tcPr>
            <w:tcW w:w="4065" w:type="dxa"/>
          </w:tcPr>
          <w:p w14:paraId="2449474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A3F9029"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38A3EE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9CCF42"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EA9200D" w14:textId="77777777" w:rsidTr="00A65292">
        <w:tc>
          <w:tcPr>
            <w:tcW w:w="4065" w:type="dxa"/>
          </w:tcPr>
          <w:p w14:paraId="52718A7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8DAB752"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B7C3C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9DF180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7D2E978" w14:textId="77777777" w:rsidTr="00A65292">
        <w:tc>
          <w:tcPr>
            <w:tcW w:w="4065" w:type="dxa"/>
          </w:tcPr>
          <w:p w14:paraId="493F815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450DE2A"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D67ADA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D7DA29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F22D0EB" w14:textId="77777777" w:rsidTr="00A65292">
        <w:tc>
          <w:tcPr>
            <w:tcW w:w="4065" w:type="dxa"/>
          </w:tcPr>
          <w:p w14:paraId="71539B6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7D8D2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9D80D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B657ABE"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FCC200D" w14:textId="77777777" w:rsidTr="00A65292">
        <w:tc>
          <w:tcPr>
            <w:tcW w:w="4065" w:type="dxa"/>
          </w:tcPr>
          <w:p w14:paraId="75B5B7F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603F0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5F9C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16190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3CD3F07" w14:textId="77777777" w:rsidTr="00A65292">
        <w:tc>
          <w:tcPr>
            <w:tcW w:w="4065" w:type="dxa"/>
          </w:tcPr>
          <w:p w14:paraId="04F6772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44EF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5AE6C8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860726"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491A511" w14:textId="77777777" w:rsidTr="00A65292">
        <w:tc>
          <w:tcPr>
            <w:tcW w:w="4065" w:type="dxa"/>
          </w:tcPr>
          <w:p w14:paraId="03F7E40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F4D83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1845E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3E42B3"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0C529CAB" w14:textId="77777777" w:rsidTr="00A65292">
        <w:tc>
          <w:tcPr>
            <w:tcW w:w="4065" w:type="dxa"/>
          </w:tcPr>
          <w:p w14:paraId="7276676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36A89C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9356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10F8AF4" w14:textId="77777777" w:rsidR="00603CBF" w:rsidRPr="00C72F76" w:rsidRDefault="00603CBF" w:rsidP="00603CBF">
            <w:pPr>
              <w:spacing w:after="200" w:line="276" w:lineRule="auto"/>
              <w:jc w:val="center"/>
              <w:rPr>
                <w:rFonts w:asciiTheme="minorHAnsi" w:hAnsiTheme="minorHAnsi" w:cstheme="minorHAnsi"/>
                <w:sz w:val="22"/>
                <w:szCs w:val="22"/>
              </w:rPr>
            </w:pPr>
          </w:p>
        </w:tc>
      </w:tr>
    </w:tbl>
    <w:p w14:paraId="3CCDB037" w14:textId="77777777" w:rsidR="00603CBF" w:rsidRPr="00C72F76" w:rsidRDefault="00603CBF" w:rsidP="00755CFD">
      <w:pPr>
        <w:spacing w:after="200" w:line="276" w:lineRule="auto"/>
        <w:rPr>
          <w:rFonts w:asciiTheme="minorHAnsi" w:hAnsiTheme="minorHAnsi" w:cstheme="minorHAnsi"/>
          <w:sz w:val="22"/>
          <w:szCs w:val="22"/>
        </w:rPr>
      </w:pPr>
    </w:p>
    <w:sectPr w:rsidR="00603CBF" w:rsidRPr="00C72F76" w:rsidSect="00E90F16">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CBDE" w14:textId="77777777" w:rsidR="00E85D14" w:rsidRDefault="00E85D14" w:rsidP="00641F76">
      <w:r>
        <w:separator/>
      </w:r>
    </w:p>
  </w:endnote>
  <w:endnote w:type="continuationSeparator" w:id="0">
    <w:p w14:paraId="4ABE27DF" w14:textId="77777777" w:rsidR="00E85D14" w:rsidRDefault="00E85D14"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9F29" w14:textId="77777777" w:rsidR="00A30426" w:rsidRDefault="00A3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A30426" w:rsidRPr="00641F76" w:rsidRDefault="00A30426">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A30426" w:rsidRDefault="00A30426"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7EF" w14:textId="77777777" w:rsidR="00A30426" w:rsidRDefault="00A3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4484" w14:textId="77777777" w:rsidR="00E85D14" w:rsidRDefault="00E85D14" w:rsidP="00641F76">
      <w:r>
        <w:separator/>
      </w:r>
    </w:p>
  </w:footnote>
  <w:footnote w:type="continuationSeparator" w:id="0">
    <w:p w14:paraId="4134D5D3" w14:textId="77777777" w:rsidR="00E85D14" w:rsidRDefault="00E85D14"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C517" w14:textId="77777777" w:rsidR="00A30426" w:rsidRDefault="00A30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6C3C" w14:textId="468B9575" w:rsidR="00A30426" w:rsidRDefault="00A30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4067" w14:textId="77777777" w:rsidR="00A30426" w:rsidRDefault="00A3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4C8"/>
    <w:multiLevelType w:val="hybridMultilevel"/>
    <w:tmpl w:val="DF24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202B3"/>
    <w:multiLevelType w:val="hybridMultilevel"/>
    <w:tmpl w:val="5FC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12"/>
  </w:num>
  <w:num w:numId="5">
    <w:abstractNumId w:val="6"/>
  </w:num>
  <w:num w:numId="6">
    <w:abstractNumId w:val="24"/>
  </w:num>
  <w:num w:numId="7">
    <w:abstractNumId w:val="1"/>
  </w:num>
  <w:num w:numId="8">
    <w:abstractNumId w:val="26"/>
  </w:num>
  <w:num w:numId="9">
    <w:abstractNumId w:val="20"/>
  </w:num>
  <w:num w:numId="10">
    <w:abstractNumId w:val="32"/>
  </w:num>
  <w:num w:numId="11">
    <w:abstractNumId w:val="14"/>
  </w:num>
  <w:num w:numId="12">
    <w:abstractNumId w:val="5"/>
  </w:num>
  <w:num w:numId="13">
    <w:abstractNumId w:val="7"/>
  </w:num>
  <w:num w:numId="14">
    <w:abstractNumId w:val="4"/>
  </w:num>
  <w:num w:numId="15">
    <w:abstractNumId w:val="17"/>
  </w:num>
  <w:num w:numId="16">
    <w:abstractNumId w:val="18"/>
  </w:num>
  <w:num w:numId="17">
    <w:abstractNumId w:val="33"/>
  </w:num>
  <w:num w:numId="18">
    <w:abstractNumId w:val="10"/>
  </w:num>
  <w:num w:numId="19">
    <w:abstractNumId w:val="21"/>
  </w:num>
  <w:num w:numId="20">
    <w:abstractNumId w:val="0"/>
  </w:num>
  <w:num w:numId="21">
    <w:abstractNumId w:val="23"/>
  </w:num>
  <w:num w:numId="22">
    <w:abstractNumId w:val="13"/>
  </w:num>
  <w:num w:numId="23">
    <w:abstractNumId w:val="30"/>
  </w:num>
  <w:num w:numId="24">
    <w:abstractNumId w:val="16"/>
  </w:num>
  <w:num w:numId="25">
    <w:abstractNumId w:val="15"/>
  </w:num>
  <w:num w:numId="26">
    <w:abstractNumId w:val="28"/>
  </w:num>
  <w:num w:numId="27">
    <w:abstractNumId w:val="8"/>
  </w:num>
  <w:num w:numId="28">
    <w:abstractNumId w:val="27"/>
  </w:num>
  <w:num w:numId="29">
    <w:abstractNumId w:val="29"/>
  </w:num>
  <w:num w:numId="30">
    <w:abstractNumId w:val="3"/>
  </w:num>
  <w:num w:numId="31">
    <w:abstractNumId w:val="19"/>
  </w:num>
  <w:num w:numId="32">
    <w:abstractNumId w:val="22"/>
  </w:num>
  <w:num w:numId="33">
    <w:abstractNumId w:val="11"/>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2207A"/>
    <w:rsid w:val="000224C4"/>
    <w:rsid w:val="00035739"/>
    <w:rsid w:val="0004509D"/>
    <w:rsid w:val="00046D16"/>
    <w:rsid w:val="00053A78"/>
    <w:rsid w:val="000566C0"/>
    <w:rsid w:val="00056E56"/>
    <w:rsid w:val="0005768F"/>
    <w:rsid w:val="00065ED2"/>
    <w:rsid w:val="00075380"/>
    <w:rsid w:val="00080B66"/>
    <w:rsid w:val="00084ADB"/>
    <w:rsid w:val="00085727"/>
    <w:rsid w:val="0008616C"/>
    <w:rsid w:val="00091BD9"/>
    <w:rsid w:val="00092C24"/>
    <w:rsid w:val="00097668"/>
    <w:rsid w:val="000A6766"/>
    <w:rsid w:val="000C597B"/>
    <w:rsid w:val="000C59B1"/>
    <w:rsid w:val="000C644E"/>
    <w:rsid w:val="000D4180"/>
    <w:rsid w:val="000D4ABA"/>
    <w:rsid w:val="000D5249"/>
    <w:rsid w:val="000F2B0C"/>
    <w:rsid w:val="000F52FB"/>
    <w:rsid w:val="001055A8"/>
    <w:rsid w:val="00110D09"/>
    <w:rsid w:val="00143691"/>
    <w:rsid w:val="00146002"/>
    <w:rsid w:val="00147E19"/>
    <w:rsid w:val="001508F3"/>
    <w:rsid w:val="00151138"/>
    <w:rsid w:val="00152ED9"/>
    <w:rsid w:val="00162FB2"/>
    <w:rsid w:val="001753C1"/>
    <w:rsid w:val="00176B07"/>
    <w:rsid w:val="00184C0B"/>
    <w:rsid w:val="0018548D"/>
    <w:rsid w:val="00186396"/>
    <w:rsid w:val="00190722"/>
    <w:rsid w:val="001A0E06"/>
    <w:rsid w:val="001A1475"/>
    <w:rsid w:val="001A1ABA"/>
    <w:rsid w:val="001A1CC9"/>
    <w:rsid w:val="001A21B7"/>
    <w:rsid w:val="001A773F"/>
    <w:rsid w:val="001C0DCD"/>
    <w:rsid w:val="001C5BFA"/>
    <w:rsid w:val="001C7BA1"/>
    <w:rsid w:val="001D0519"/>
    <w:rsid w:val="001D07C5"/>
    <w:rsid w:val="001D2069"/>
    <w:rsid w:val="001D5ECF"/>
    <w:rsid w:val="001E5C14"/>
    <w:rsid w:val="001F6BB7"/>
    <w:rsid w:val="00200977"/>
    <w:rsid w:val="00201B6E"/>
    <w:rsid w:val="00205799"/>
    <w:rsid w:val="002138B8"/>
    <w:rsid w:val="00220646"/>
    <w:rsid w:val="0023481D"/>
    <w:rsid w:val="00237F8E"/>
    <w:rsid w:val="0024259E"/>
    <w:rsid w:val="00242E33"/>
    <w:rsid w:val="00253733"/>
    <w:rsid w:val="00253758"/>
    <w:rsid w:val="002638F1"/>
    <w:rsid w:val="00263D32"/>
    <w:rsid w:val="002657CA"/>
    <w:rsid w:val="00265D54"/>
    <w:rsid w:val="00274DD6"/>
    <w:rsid w:val="002775DC"/>
    <w:rsid w:val="00282D39"/>
    <w:rsid w:val="002926AB"/>
    <w:rsid w:val="00295B27"/>
    <w:rsid w:val="002A21AB"/>
    <w:rsid w:val="002A365C"/>
    <w:rsid w:val="002A5DA9"/>
    <w:rsid w:val="002B041B"/>
    <w:rsid w:val="002C162D"/>
    <w:rsid w:val="002C1BEC"/>
    <w:rsid w:val="002C274C"/>
    <w:rsid w:val="002C37A2"/>
    <w:rsid w:val="002F1FFC"/>
    <w:rsid w:val="002F274D"/>
    <w:rsid w:val="002F4579"/>
    <w:rsid w:val="00305E4F"/>
    <w:rsid w:val="003070EE"/>
    <w:rsid w:val="00315BED"/>
    <w:rsid w:val="00315EF9"/>
    <w:rsid w:val="003219C3"/>
    <w:rsid w:val="003279E0"/>
    <w:rsid w:val="0033427E"/>
    <w:rsid w:val="0033446E"/>
    <w:rsid w:val="00336403"/>
    <w:rsid w:val="00336653"/>
    <w:rsid w:val="00342DD2"/>
    <w:rsid w:val="003438B8"/>
    <w:rsid w:val="00346E93"/>
    <w:rsid w:val="00347B82"/>
    <w:rsid w:val="00351EFC"/>
    <w:rsid w:val="00360086"/>
    <w:rsid w:val="00361F40"/>
    <w:rsid w:val="00364462"/>
    <w:rsid w:val="003661CF"/>
    <w:rsid w:val="0037130E"/>
    <w:rsid w:val="00377A66"/>
    <w:rsid w:val="003865B3"/>
    <w:rsid w:val="0039637F"/>
    <w:rsid w:val="0039663E"/>
    <w:rsid w:val="00396A8E"/>
    <w:rsid w:val="00396BFF"/>
    <w:rsid w:val="00396C6A"/>
    <w:rsid w:val="003A6967"/>
    <w:rsid w:val="003B3223"/>
    <w:rsid w:val="003C0A84"/>
    <w:rsid w:val="003C1785"/>
    <w:rsid w:val="003C714F"/>
    <w:rsid w:val="003D23ED"/>
    <w:rsid w:val="003D32C2"/>
    <w:rsid w:val="003E0A4D"/>
    <w:rsid w:val="003E4D12"/>
    <w:rsid w:val="003E7101"/>
    <w:rsid w:val="003F2AE9"/>
    <w:rsid w:val="00406822"/>
    <w:rsid w:val="00407A5D"/>
    <w:rsid w:val="00425CF0"/>
    <w:rsid w:val="00432F82"/>
    <w:rsid w:val="00442443"/>
    <w:rsid w:val="00443FE9"/>
    <w:rsid w:val="00453F17"/>
    <w:rsid w:val="00457749"/>
    <w:rsid w:val="0046501B"/>
    <w:rsid w:val="00474D74"/>
    <w:rsid w:val="00483151"/>
    <w:rsid w:val="0048729C"/>
    <w:rsid w:val="00497C08"/>
    <w:rsid w:val="004A5FCE"/>
    <w:rsid w:val="004A7D7F"/>
    <w:rsid w:val="004B7896"/>
    <w:rsid w:val="004D5F48"/>
    <w:rsid w:val="004E402D"/>
    <w:rsid w:val="004E49F9"/>
    <w:rsid w:val="004E5DF9"/>
    <w:rsid w:val="004F12AE"/>
    <w:rsid w:val="004F3DC8"/>
    <w:rsid w:val="004F41A3"/>
    <w:rsid w:val="004F76D9"/>
    <w:rsid w:val="0050014F"/>
    <w:rsid w:val="00502094"/>
    <w:rsid w:val="0050309A"/>
    <w:rsid w:val="0051281E"/>
    <w:rsid w:val="00520227"/>
    <w:rsid w:val="0052056B"/>
    <w:rsid w:val="005256EF"/>
    <w:rsid w:val="0053125E"/>
    <w:rsid w:val="00543921"/>
    <w:rsid w:val="00544670"/>
    <w:rsid w:val="00545AD7"/>
    <w:rsid w:val="005609AD"/>
    <w:rsid w:val="00560F64"/>
    <w:rsid w:val="005618E3"/>
    <w:rsid w:val="005738F8"/>
    <w:rsid w:val="00575468"/>
    <w:rsid w:val="00587503"/>
    <w:rsid w:val="005A51B3"/>
    <w:rsid w:val="005A65C2"/>
    <w:rsid w:val="005A6680"/>
    <w:rsid w:val="005B210C"/>
    <w:rsid w:val="005B5507"/>
    <w:rsid w:val="005B6C24"/>
    <w:rsid w:val="005B7BB7"/>
    <w:rsid w:val="005C1890"/>
    <w:rsid w:val="005D2486"/>
    <w:rsid w:val="005D5295"/>
    <w:rsid w:val="005D590B"/>
    <w:rsid w:val="005E0EB7"/>
    <w:rsid w:val="005E73D2"/>
    <w:rsid w:val="00603CBF"/>
    <w:rsid w:val="0060456D"/>
    <w:rsid w:val="00612B6B"/>
    <w:rsid w:val="00616594"/>
    <w:rsid w:val="006166FB"/>
    <w:rsid w:val="00621992"/>
    <w:rsid w:val="00625C93"/>
    <w:rsid w:val="00625D89"/>
    <w:rsid w:val="006268C9"/>
    <w:rsid w:val="006330EA"/>
    <w:rsid w:val="00634411"/>
    <w:rsid w:val="00637414"/>
    <w:rsid w:val="006401F5"/>
    <w:rsid w:val="006406E8"/>
    <w:rsid w:val="00641F76"/>
    <w:rsid w:val="0064458E"/>
    <w:rsid w:val="00647694"/>
    <w:rsid w:val="00650464"/>
    <w:rsid w:val="006774EF"/>
    <w:rsid w:val="00681EC6"/>
    <w:rsid w:val="00694BFE"/>
    <w:rsid w:val="006A0D70"/>
    <w:rsid w:val="006A516A"/>
    <w:rsid w:val="006B7D69"/>
    <w:rsid w:val="006B7FA1"/>
    <w:rsid w:val="006C7AC0"/>
    <w:rsid w:val="006E40B9"/>
    <w:rsid w:val="006E51F9"/>
    <w:rsid w:val="006E5B71"/>
    <w:rsid w:val="006E6224"/>
    <w:rsid w:val="006F02B5"/>
    <w:rsid w:val="00705E7B"/>
    <w:rsid w:val="00706608"/>
    <w:rsid w:val="007143E6"/>
    <w:rsid w:val="0071748A"/>
    <w:rsid w:val="007205A1"/>
    <w:rsid w:val="00734046"/>
    <w:rsid w:val="00735DDF"/>
    <w:rsid w:val="00752D88"/>
    <w:rsid w:val="007539E3"/>
    <w:rsid w:val="00755CFD"/>
    <w:rsid w:val="00760709"/>
    <w:rsid w:val="007609B6"/>
    <w:rsid w:val="00761CF7"/>
    <w:rsid w:val="0076280F"/>
    <w:rsid w:val="00763441"/>
    <w:rsid w:val="0076368C"/>
    <w:rsid w:val="0076524E"/>
    <w:rsid w:val="00767FAE"/>
    <w:rsid w:val="00774FB7"/>
    <w:rsid w:val="007875F4"/>
    <w:rsid w:val="00787737"/>
    <w:rsid w:val="0079491F"/>
    <w:rsid w:val="00796564"/>
    <w:rsid w:val="00797AF5"/>
    <w:rsid w:val="007B058F"/>
    <w:rsid w:val="007B6DD7"/>
    <w:rsid w:val="007B729F"/>
    <w:rsid w:val="007B7AF1"/>
    <w:rsid w:val="007C31E8"/>
    <w:rsid w:val="007C3FAB"/>
    <w:rsid w:val="007C4ABE"/>
    <w:rsid w:val="007C73B4"/>
    <w:rsid w:val="007D0CF6"/>
    <w:rsid w:val="007D2746"/>
    <w:rsid w:val="007D4C04"/>
    <w:rsid w:val="007D4DB4"/>
    <w:rsid w:val="007E0863"/>
    <w:rsid w:val="007E3165"/>
    <w:rsid w:val="007F1E3F"/>
    <w:rsid w:val="007F3C90"/>
    <w:rsid w:val="00800F31"/>
    <w:rsid w:val="00804DD6"/>
    <w:rsid w:val="008063CB"/>
    <w:rsid w:val="00806BEC"/>
    <w:rsid w:val="0081053E"/>
    <w:rsid w:val="00814A17"/>
    <w:rsid w:val="008258C7"/>
    <w:rsid w:val="0082742C"/>
    <w:rsid w:val="00831D64"/>
    <w:rsid w:val="008336C0"/>
    <w:rsid w:val="0084234D"/>
    <w:rsid w:val="008447AB"/>
    <w:rsid w:val="008455AE"/>
    <w:rsid w:val="0084751C"/>
    <w:rsid w:val="00860EF1"/>
    <w:rsid w:val="00863CF2"/>
    <w:rsid w:val="0087076C"/>
    <w:rsid w:val="00870A7B"/>
    <w:rsid w:val="00872FFC"/>
    <w:rsid w:val="00890951"/>
    <w:rsid w:val="008925F9"/>
    <w:rsid w:val="00895545"/>
    <w:rsid w:val="008A466D"/>
    <w:rsid w:val="008B3B0F"/>
    <w:rsid w:val="008B4DE2"/>
    <w:rsid w:val="008C6904"/>
    <w:rsid w:val="008D0EAA"/>
    <w:rsid w:val="008D2AEB"/>
    <w:rsid w:val="008E26F4"/>
    <w:rsid w:val="008E3560"/>
    <w:rsid w:val="008E6ED4"/>
    <w:rsid w:val="008F47E7"/>
    <w:rsid w:val="008F5F87"/>
    <w:rsid w:val="0090109A"/>
    <w:rsid w:val="0090262F"/>
    <w:rsid w:val="00903183"/>
    <w:rsid w:val="00904E57"/>
    <w:rsid w:val="0090719C"/>
    <w:rsid w:val="00912F94"/>
    <w:rsid w:val="00924668"/>
    <w:rsid w:val="00926707"/>
    <w:rsid w:val="0092734A"/>
    <w:rsid w:val="00936A12"/>
    <w:rsid w:val="00943A1B"/>
    <w:rsid w:val="00951652"/>
    <w:rsid w:val="009727D4"/>
    <w:rsid w:val="00987F2F"/>
    <w:rsid w:val="0099216B"/>
    <w:rsid w:val="00997F50"/>
    <w:rsid w:val="009A0D47"/>
    <w:rsid w:val="009A10E2"/>
    <w:rsid w:val="009A3117"/>
    <w:rsid w:val="009A4D88"/>
    <w:rsid w:val="009B377A"/>
    <w:rsid w:val="009B7142"/>
    <w:rsid w:val="009C209B"/>
    <w:rsid w:val="009E2CA4"/>
    <w:rsid w:val="009E71B2"/>
    <w:rsid w:val="009F1388"/>
    <w:rsid w:val="009F407C"/>
    <w:rsid w:val="009F4456"/>
    <w:rsid w:val="009F56BD"/>
    <w:rsid w:val="009F7D53"/>
    <w:rsid w:val="00A07396"/>
    <w:rsid w:val="00A1185B"/>
    <w:rsid w:val="00A20D7D"/>
    <w:rsid w:val="00A2433A"/>
    <w:rsid w:val="00A25CD0"/>
    <w:rsid w:val="00A30426"/>
    <w:rsid w:val="00A378F3"/>
    <w:rsid w:val="00A437C6"/>
    <w:rsid w:val="00A4601F"/>
    <w:rsid w:val="00A56D8A"/>
    <w:rsid w:val="00A65292"/>
    <w:rsid w:val="00A70196"/>
    <w:rsid w:val="00A76405"/>
    <w:rsid w:val="00A84015"/>
    <w:rsid w:val="00A90EBC"/>
    <w:rsid w:val="00A914F2"/>
    <w:rsid w:val="00A91EAC"/>
    <w:rsid w:val="00AB6F3C"/>
    <w:rsid w:val="00AC4498"/>
    <w:rsid w:val="00AC765C"/>
    <w:rsid w:val="00AD3A20"/>
    <w:rsid w:val="00AE2501"/>
    <w:rsid w:val="00AF0E27"/>
    <w:rsid w:val="00AF219B"/>
    <w:rsid w:val="00AF2475"/>
    <w:rsid w:val="00AF54A9"/>
    <w:rsid w:val="00AF6079"/>
    <w:rsid w:val="00B04913"/>
    <w:rsid w:val="00B055E2"/>
    <w:rsid w:val="00B06B10"/>
    <w:rsid w:val="00B1511F"/>
    <w:rsid w:val="00B262B4"/>
    <w:rsid w:val="00B35036"/>
    <w:rsid w:val="00B35199"/>
    <w:rsid w:val="00B403F1"/>
    <w:rsid w:val="00B57BFD"/>
    <w:rsid w:val="00B62666"/>
    <w:rsid w:val="00B6647C"/>
    <w:rsid w:val="00B8028A"/>
    <w:rsid w:val="00B80565"/>
    <w:rsid w:val="00B838E2"/>
    <w:rsid w:val="00B83D40"/>
    <w:rsid w:val="00B83E7A"/>
    <w:rsid w:val="00B84674"/>
    <w:rsid w:val="00B85AB6"/>
    <w:rsid w:val="00B8773D"/>
    <w:rsid w:val="00B87D09"/>
    <w:rsid w:val="00B91A3D"/>
    <w:rsid w:val="00BA490A"/>
    <w:rsid w:val="00BA5B7A"/>
    <w:rsid w:val="00BB6112"/>
    <w:rsid w:val="00BB7AC8"/>
    <w:rsid w:val="00BC1218"/>
    <w:rsid w:val="00BC3F4D"/>
    <w:rsid w:val="00BC69B5"/>
    <w:rsid w:val="00BD28C6"/>
    <w:rsid w:val="00BD3CBC"/>
    <w:rsid w:val="00BE4C54"/>
    <w:rsid w:val="00BE7DAC"/>
    <w:rsid w:val="00BF0057"/>
    <w:rsid w:val="00BF3D4D"/>
    <w:rsid w:val="00C02314"/>
    <w:rsid w:val="00C03D50"/>
    <w:rsid w:val="00C06FE9"/>
    <w:rsid w:val="00C15BC3"/>
    <w:rsid w:val="00C1660A"/>
    <w:rsid w:val="00C22445"/>
    <w:rsid w:val="00C43F9D"/>
    <w:rsid w:val="00C5161A"/>
    <w:rsid w:val="00C72F76"/>
    <w:rsid w:val="00C7543E"/>
    <w:rsid w:val="00C82662"/>
    <w:rsid w:val="00C83DB9"/>
    <w:rsid w:val="00C8510C"/>
    <w:rsid w:val="00C90861"/>
    <w:rsid w:val="00C90DEC"/>
    <w:rsid w:val="00CA3404"/>
    <w:rsid w:val="00CA6AD1"/>
    <w:rsid w:val="00CB00A8"/>
    <w:rsid w:val="00CB43A0"/>
    <w:rsid w:val="00CB5D77"/>
    <w:rsid w:val="00CB6143"/>
    <w:rsid w:val="00CB7768"/>
    <w:rsid w:val="00CC6189"/>
    <w:rsid w:val="00CC69E1"/>
    <w:rsid w:val="00CD11D5"/>
    <w:rsid w:val="00CD1D20"/>
    <w:rsid w:val="00CD7CCA"/>
    <w:rsid w:val="00CE3BDB"/>
    <w:rsid w:val="00CF515E"/>
    <w:rsid w:val="00CF54A8"/>
    <w:rsid w:val="00D0033E"/>
    <w:rsid w:val="00D0393A"/>
    <w:rsid w:val="00D03C4A"/>
    <w:rsid w:val="00D042B3"/>
    <w:rsid w:val="00D05A51"/>
    <w:rsid w:val="00D06123"/>
    <w:rsid w:val="00D078DD"/>
    <w:rsid w:val="00D151BB"/>
    <w:rsid w:val="00D175DD"/>
    <w:rsid w:val="00D20464"/>
    <w:rsid w:val="00D24FE7"/>
    <w:rsid w:val="00D27C7E"/>
    <w:rsid w:val="00D306D6"/>
    <w:rsid w:val="00D31B24"/>
    <w:rsid w:val="00D3230A"/>
    <w:rsid w:val="00D366E7"/>
    <w:rsid w:val="00D375E9"/>
    <w:rsid w:val="00D47884"/>
    <w:rsid w:val="00D56498"/>
    <w:rsid w:val="00D56B9D"/>
    <w:rsid w:val="00D6160A"/>
    <w:rsid w:val="00D63114"/>
    <w:rsid w:val="00D645B3"/>
    <w:rsid w:val="00D70515"/>
    <w:rsid w:val="00D73151"/>
    <w:rsid w:val="00D75715"/>
    <w:rsid w:val="00D75D1A"/>
    <w:rsid w:val="00D76F97"/>
    <w:rsid w:val="00D8224F"/>
    <w:rsid w:val="00D848D1"/>
    <w:rsid w:val="00D850E7"/>
    <w:rsid w:val="00D90772"/>
    <w:rsid w:val="00D92BEC"/>
    <w:rsid w:val="00DA55A4"/>
    <w:rsid w:val="00DA6BD1"/>
    <w:rsid w:val="00DB547D"/>
    <w:rsid w:val="00DD12B0"/>
    <w:rsid w:val="00DD3E47"/>
    <w:rsid w:val="00DE28AF"/>
    <w:rsid w:val="00DE49E8"/>
    <w:rsid w:val="00DE50F1"/>
    <w:rsid w:val="00DE69FA"/>
    <w:rsid w:val="00E167D8"/>
    <w:rsid w:val="00E21D87"/>
    <w:rsid w:val="00E265CF"/>
    <w:rsid w:val="00E272FE"/>
    <w:rsid w:val="00E41641"/>
    <w:rsid w:val="00E45E07"/>
    <w:rsid w:val="00E47072"/>
    <w:rsid w:val="00E517B1"/>
    <w:rsid w:val="00E529EF"/>
    <w:rsid w:val="00E642A9"/>
    <w:rsid w:val="00E64E91"/>
    <w:rsid w:val="00E6580E"/>
    <w:rsid w:val="00E66B09"/>
    <w:rsid w:val="00E70A04"/>
    <w:rsid w:val="00E76A26"/>
    <w:rsid w:val="00E83099"/>
    <w:rsid w:val="00E8470C"/>
    <w:rsid w:val="00E84DB5"/>
    <w:rsid w:val="00E857DD"/>
    <w:rsid w:val="00E85D14"/>
    <w:rsid w:val="00E90F16"/>
    <w:rsid w:val="00E93DDF"/>
    <w:rsid w:val="00E9626E"/>
    <w:rsid w:val="00EA1EB3"/>
    <w:rsid w:val="00EA66B4"/>
    <w:rsid w:val="00EB2AEB"/>
    <w:rsid w:val="00EB2AED"/>
    <w:rsid w:val="00ED2137"/>
    <w:rsid w:val="00ED7B51"/>
    <w:rsid w:val="00EE5C2F"/>
    <w:rsid w:val="00EF1392"/>
    <w:rsid w:val="00EF13CC"/>
    <w:rsid w:val="00EF2AB4"/>
    <w:rsid w:val="00EF520D"/>
    <w:rsid w:val="00EF6286"/>
    <w:rsid w:val="00EF7D56"/>
    <w:rsid w:val="00F01B27"/>
    <w:rsid w:val="00F01D3F"/>
    <w:rsid w:val="00F04861"/>
    <w:rsid w:val="00F07E7B"/>
    <w:rsid w:val="00F10C68"/>
    <w:rsid w:val="00F14107"/>
    <w:rsid w:val="00F22406"/>
    <w:rsid w:val="00F36C57"/>
    <w:rsid w:val="00F37982"/>
    <w:rsid w:val="00F42182"/>
    <w:rsid w:val="00F525D5"/>
    <w:rsid w:val="00F64D8F"/>
    <w:rsid w:val="00F663CA"/>
    <w:rsid w:val="00F72CBB"/>
    <w:rsid w:val="00F76F23"/>
    <w:rsid w:val="00F85BC7"/>
    <w:rsid w:val="00F86DFE"/>
    <w:rsid w:val="00F92465"/>
    <w:rsid w:val="00F970A4"/>
    <w:rsid w:val="00F97F34"/>
    <w:rsid w:val="00FA622F"/>
    <w:rsid w:val="00FB66F3"/>
    <w:rsid w:val="00FB79C7"/>
    <w:rsid w:val="00FC2071"/>
    <w:rsid w:val="00FC3E93"/>
    <w:rsid w:val="00FD3C18"/>
    <w:rsid w:val="00FE3594"/>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02F5"/>
  <w15:docId w15:val="{29A16C78-F7D4-46B4-9829-68774409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799"/>
    <w:rPr>
      <w:sz w:val="16"/>
      <w:szCs w:val="16"/>
    </w:rPr>
  </w:style>
  <w:style w:type="paragraph" w:styleId="CommentText">
    <w:name w:val="annotation text"/>
    <w:basedOn w:val="Normal"/>
    <w:link w:val="CommentTextChar"/>
    <w:uiPriority w:val="99"/>
    <w:semiHidden/>
    <w:unhideWhenUsed/>
    <w:rsid w:val="00205799"/>
    <w:rPr>
      <w:sz w:val="20"/>
      <w:szCs w:val="20"/>
    </w:rPr>
  </w:style>
  <w:style w:type="character" w:customStyle="1" w:styleId="CommentTextChar">
    <w:name w:val="Comment Text Char"/>
    <w:basedOn w:val="DefaultParagraphFont"/>
    <w:link w:val="CommentText"/>
    <w:uiPriority w:val="99"/>
    <w:semiHidden/>
    <w:rsid w:val="00205799"/>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05799"/>
    <w:rPr>
      <w:b/>
      <w:bCs/>
    </w:rPr>
  </w:style>
  <w:style w:type="character" w:customStyle="1" w:styleId="CommentSubjectChar">
    <w:name w:val="Comment Subject Char"/>
    <w:basedOn w:val="CommentTextChar"/>
    <w:link w:val="CommentSubject"/>
    <w:uiPriority w:val="99"/>
    <w:semiHidden/>
    <w:rsid w:val="00205799"/>
    <w:rPr>
      <w:rFonts w:ascii="Times New Roman" w:hAnsi="Times New Roman" w:cs="Times New Roman"/>
      <w:b/>
      <w:bCs/>
      <w:lang w:eastAsia="en-GB"/>
    </w:rPr>
  </w:style>
  <w:style w:type="character" w:styleId="UnresolvedMention">
    <w:name w:val="Unresolved Mention"/>
    <w:basedOn w:val="DefaultParagraphFont"/>
    <w:uiPriority w:val="99"/>
    <w:semiHidden/>
    <w:unhideWhenUsed/>
    <w:rsid w:val="0025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542">
      <w:bodyDiv w:val="1"/>
      <w:marLeft w:val="0"/>
      <w:marRight w:val="0"/>
      <w:marTop w:val="0"/>
      <w:marBottom w:val="0"/>
      <w:divBdr>
        <w:top w:val="none" w:sz="0" w:space="0" w:color="auto"/>
        <w:left w:val="none" w:sz="0" w:space="0" w:color="auto"/>
        <w:bottom w:val="none" w:sz="0" w:space="0" w:color="auto"/>
        <w:right w:val="none" w:sz="0" w:space="0" w:color="auto"/>
      </w:divBdr>
    </w:div>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binaries/content/documents/govscot/publications/advice-and-guidance/2020/07/coronavirus-covid-19-guidance-preparing-start-new-school-term-august-2020/documents/coronavirus-covid-19-guidance-preparing-start-new-school-term-august-2020/coronavirus-covid-19-guidance-preparing-start-new-school-term-august-2020/govscot%3Adocument/coronavirus-covid-19-guidance-preparing-start-new-school-term-august-2020.pdf?forceDownload=true" TargetMode="External"/><Relationship Id="rId18" Type="http://schemas.openxmlformats.org/officeDocument/2006/relationships/hyperlink" Target="https://hpspubsrepo.blob.core.windows.net/hps-website/nss/2973/documents/1_covid-19-guidance-for-non-healthcare-setting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scot/binaries/content/documents/govscot/publications/advice-and-guidance/2020/07/coronavirus-covid-19-guidance-on-individual-risk-assessment-for-the-workplace/documents/occupational-risk-assessment-tool-and-guidance/occupational-risk-assessment-tool-and-guidance/govscot%3Adocument/COVID-19_Occupational_Risk_Assessment_Guidance_Interactive_27.07.20.pdf"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nhsinform.scot/campaigns/test-and-protec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www.nhsinform.scot/illnesses-and-conditions/infections-and-poisoning/coronavirus-covid-19/coronavirus-covid-19-general-ad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36387370"/><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C://Users/lfhamilton/AppData/Local/Microsoft/Windows/INetCache/Content.Outlook/VJCB826S/Educational%20Continuity%20(No.%202)%20Direc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yperlink" Target="https://hpspubsrepo.blob.core.windows.net/hps-website/nss/2973/documents/1_covid-19-guidance-for-non-healthcare-setting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3.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193600-7B68-451F-B889-A9CA13F7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24</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Nicola Tyrrell</cp:lastModifiedBy>
  <cp:revision>7</cp:revision>
  <cp:lastPrinted>2020-08-11T11:27:00Z</cp:lastPrinted>
  <dcterms:created xsi:type="dcterms:W3CDTF">2020-08-21T07:33:00Z</dcterms:created>
  <dcterms:modified xsi:type="dcterms:W3CDTF">2020-08-27T13:58:00Z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