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B7A" w:rsidRPr="001839FD" w:rsidRDefault="00FD0662" w:rsidP="009B7B7A">
      <w:pPr>
        <w:jc w:val="center"/>
        <w:rPr>
          <w:rFonts w:ascii="Arial" w:hAnsi="Arial"/>
          <w:b/>
          <w:noProof/>
          <w:color w:val="FF0000"/>
          <w:sz w:val="24"/>
          <w:lang w:eastAsia="en-GB"/>
        </w:rPr>
      </w:pPr>
      <w:r w:rsidRPr="00040560">
        <w:rPr>
          <w:noProof/>
          <w:lang w:eastAsia="en-GB"/>
        </w:rPr>
        <w:drawing>
          <wp:anchor distT="0" distB="0" distL="114300" distR="114300" simplePos="0" relativeHeight="251658240" behindDoc="1" locked="0" layoutInCell="1" allowOverlap="1" wp14:anchorId="252CA46B" wp14:editId="3CAC5A9D">
            <wp:simplePos x="0" y="0"/>
            <wp:positionH relativeFrom="column">
              <wp:posOffset>1666875</wp:posOffset>
            </wp:positionH>
            <wp:positionV relativeFrom="paragraph">
              <wp:posOffset>213995</wp:posOffset>
            </wp:positionV>
            <wp:extent cx="3190875" cy="3190875"/>
            <wp:effectExtent l="0" t="0" r="9525" b="9525"/>
            <wp:wrapNone/>
            <wp:docPr id="1" name="Picture 1" descr="http://www.aberuthvenprimary.org.uk/i/design/logoaberuthv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beruthvenprimary.org.uk/i/design/logoaberuthv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0875" cy="3190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7B7A" w:rsidRDefault="009B7B7A" w:rsidP="009B7B7A">
      <w:pPr>
        <w:jc w:val="center"/>
        <w:rPr>
          <w:rFonts w:ascii="Arial" w:hAnsi="Arial"/>
          <w:b/>
          <w:noProof/>
          <w:color w:val="FF0000"/>
          <w:sz w:val="24"/>
          <w:lang w:eastAsia="en-GB"/>
        </w:rPr>
      </w:pPr>
    </w:p>
    <w:p w:rsidR="00287FCD" w:rsidRDefault="00287FCD" w:rsidP="009B7B7A">
      <w:pPr>
        <w:jc w:val="center"/>
        <w:rPr>
          <w:rFonts w:ascii="Arial" w:hAnsi="Arial"/>
          <w:b/>
          <w:noProof/>
          <w:color w:val="FF0000"/>
          <w:sz w:val="24"/>
          <w:lang w:eastAsia="en-GB"/>
        </w:rPr>
      </w:pPr>
    </w:p>
    <w:p w:rsidR="00287FCD" w:rsidRDefault="00287FCD" w:rsidP="009B7B7A">
      <w:pPr>
        <w:jc w:val="center"/>
        <w:rPr>
          <w:rFonts w:ascii="Arial" w:hAnsi="Arial"/>
          <w:b/>
          <w:noProof/>
          <w:color w:val="FF0000"/>
          <w:sz w:val="24"/>
          <w:lang w:eastAsia="en-GB"/>
        </w:rPr>
      </w:pPr>
    </w:p>
    <w:p w:rsidR="00287FCD" w:rsidRDefault="00287FCD" w:rsidP="009B7B7A">
      <w:pPr>
        <w:jc w:val="center"/>
        <w:rPr>
          <w:rFonts w:ascii="Arial" w:hAnsi="Arial"/>
          <w:b/>
          <w:noProof/>
          <w:color w:val="FF0000"/>
          <w:sz w:val="24"/>
          <w:lang w:eastAsia="en-GB"/>
        </w:rPr>
      </w:pPr>
    </w:p>
    <w:p w:rsidR="00287FCD" w:rsidRDefault="00287FCD" w:rsidP="009B7B7A">
      <w:pPr>
        <w:jc w:val="center"/>
        <w:rPr>
          <w:rFonts w:ascii="Arial" w:hAnsi="Arial"/>
          <w:b/>
          <w:noProof/>
          <w:color w:val="FF0000"/>
          <w:sz w:val="24"/>
          <w:lang w:eastAsia="en-GB"/>
        </w:rPr>
      </w:pPr>
    </w:p>
    <w:p w:rsidR="00287FCD" w:rsidRDefault="00287FCD" w:rsidP="009B7B7A">
      <w:pPr>
        <w:jc w:val="center"/>
        <w:rPr>
          <w:rFonts w:ascii="Arial" w:hAnsi="Arial"/>
          <w:b/>
          <w:noProof/>
          <w:color w:val="FF0000"/>
          <w:sz w:val="24"/>
          <w:lang w:eastAsia="en-GB"/>
        </w:rPr>
      </w:pPr>
    </w:p>
    <w:p w:rsidR="00287FCD" w:rsidRDefault="00287FCD" w:rsidP="009B7B7A">
      <w:pPr>
        <w:jc w:val="center"/>
        <w:rPr>
          <w:rFonts w:ascii="Arial" w:hAnsi="Arial"/>
          <w:b/>
          <w:noProof/>
          <w:color w:val="FF0000"/>
          <w:sz w:val="24"/>
          <w:lang w:eastAsia="en-GB"/>
        </w:rPr>
      </w:pPr>
    </w:p>
    <w:p w:rsidR="009B7B7A" w:rsidRDefault="009B7B7A" w:rsidP="00287FCD">
      <w:pPr>
        <w:rPr>
          <w:rFonts w:ascii="Arial" w:hAnsi="Arial" w:cs="Arial"/>
          <w:b/>
          <w:color w:val="FF0000"/>
          <w:sz w:val="48"/>
          <w:szCs w:val="72"/>
        </w:rPr>
      </w:pPr>
    </w:p>
    <w:p w:rsidR="00951565" w:rsidRDefault="00951565" w:rsidP="00951565">
      <w:pPr>
        <w:rPr>
          <w:rFonts w:ascii="Arial" w:hAnsi="Arial" w:cs="Arial"/>
          <w:b/>
          <w:color w:val="FF0000"/>
          <w:sz w:val="48"/>
          <w:szCs w:val="72"/>
        </w:rPr>
      </w:pPr>
    </w:p>
    <w:p w:rsidR="00FD0662" w:rsidRPr="00FD0662" w:rsidRDefault="00FD0662" w:rsidP="009B7B7A">
      <w:pPr>
        <w:jc w:val="center"/>
        <w:rPr>
          <w:rFonts w:ascii="Arial" w:hAnsi="Arial" w:cs="Arial"/>
          <w:b/>
          <w:sz w:val="56"/>
          <w:szCs w:val="72"/>
        </w:rPr>
      </w:pPr>
      <w:r w:rsidRPr="00FD0662">
        <w:rPr>
          <w:rFonts w:ascii="Arial" w:hAnsi="Arial" w:cs="Arial"/>
          <w:b/>
          <w:sz w:val="56"/>
          <w:szCs w:val="72"/>
        </w:rPr>
        <w:t>Aberuthven Primary School</w:t>
      </w:r>
      <w:r w:rsidR="00951565" w:rsidRPr="00FD0662">
        <w:rPr>
          <w:rFonts w:ascii="Arial" w:hAnsi="Arial" w:cs="Arial"/>
          <w:b/>
          <w:sz w:val="56"/>
          <w:szCs w:val="72"/>
        </w:rPr>
        <w:t xml:space="preserve"> </w:t>
      </w:r>
    </w:p>
    <w:p w:rsidR="00951565" w:rsidRPr="00FD0662" w:rsidRDefault="00951565" w:rsidP="009B7B7A">
      <w:pPr>
        <w:jc w:val="center"/>
        <w:rPr>
          <w:rFonts w:ascii="Arial" w:hAnsi="Arial" w:cs="Arial"/>
          <w:b/>
          <w:sz w:val="56"/>
          <w:szCs w:val="72"/>
        </w:rPr>
      </w:pPr>
      <w:r w:rsidRPr="00FD0662">
        <w:rPr>
          <w:rFonts w:ascii="Arial" w:hAnsi="Arial" w:cs="Arial"/>
          <w:b/>
          <w:sz w:val="56"/>
          <w:szCs w:val="72"/>
        </w:rPr>
        <w:t>Nursery to Primary One</w:t>
      </w:r>
    </w:p>
    <w:p w:rsidR="009B7B7A" w:rsidRPr="00FD0662" w:rsidRDefault="00951565" w:rsidP="00951565">
      <w:pPr>
        <w:jc w:val="center"/>
        <w:rPr>
          <w:rFonts w:ascii="Arial" w:hAnsi="Arial" w:cs="Arial"/>
          <w:b/>
          <w:sz w:val="56"/>
          <w:szCs w:val="72"/>
        </w:rPr>
      </w:pPr>
      <w:r w:rsidRPr="00FD0662">
        <w:rPr>
          <w:rFonts w:ascii="Arial" w:hAnsi="Arial" w:cs="Arial"/>
          <w:b/>
          <w:sz w:val="56"/>
          <w:szCs w:val="72"/>
        </w:rPr>
        <w:t>Transition Policy</w:t>
      </w:r>
      <w:r w:rsidR="009B7B7A" w:rsidRPr="00FD0662">
        <w:rPr>
          <w:rFonts w:ascii="Arial" w:hAnsi="Arial" w:cs="Arial"/>
          <w:b/>
          <w:sz w:val="56"/>
          <w:szCs w:val="72"/>
        </w:rPr>
        <w:t xml:space="preserve"> </w:t>
      </w:r>
    </w:p>
    <w:p w:rsidR="00951565" w:rsidRPr="00FD0662" w:rsidRDefault="00951565" w:rsidP="009B7B7A">
      <w:pPr>
        <w:jc w:val="center"/>
        <w:rPr>
          <w:rFonts w:ascii="Arial" w:hAnsi="Arial" w:cs="Arial"/>
          <w:b/>
          <w:sz w:val="48"/>
          <w:szCs w:val="56"/>
        </w:rPr>
      </w:pPr>
    </w:p>
    <w:p w:rsidR="009B7B7A" w:rsidRPr="00FD0662" w:rsidRDefault="00FD0662" w:rsidP="009B7B7A">
      <w:pPr>
        <w:jc w:val="center"/>
        <w:rPr>
          <w:rFonts w:ascii="Arial" w:hAnsi="Arial" w:cs="Arial"/>
          <w:b/>
          <w:sz w:val="48"/>
          <w:szCs w:val="56"/>
        </w:rPr>
      </w:pPr>
      <w:r w:rsidRPr="00FD0662">
        <w:rPr>
          <w:rFonts w:ascii="Arial" w:hAnsi="Arial" w:cs="Arial"/>
          <w:b/>
          <w:sz w:val="48"/>
          <w:szCs w:val="56"/>
        </w:rPr>
        <w:t>2017</w:t>
      </w:r>
      <w:r w:rsidR="00951565" w:rsidRPr="00FD0662">
        <w:rPr>
          <w:rFonts w:ascii="Arial" w:hAnsi="Arial" w:cs="Arial"/>
          <w:b/>
          <w:sz w:val="48"/>
          <w:szCs w:val="56"/>
        </w:rPr>
        <w:t xml:space="preserve"> </w:t>
      </w:r>
      <w:r w:rsidR="00287FCD" w:rsidRPr="00FD0662">
        <w:rPr>
          <w:rFonts w:ascii="Arial" w:hAnsi="Arial" w:cs="Arial"/>
          <w:b/>
          <w:sz w:val="48"/>
          <w:szCs w:val="56"/>
        </w:rPr>
        <w:t>–</w:t>
      </w:r>
      <w:r w:rsidRPr="00FD0662">
        <w:rPr>
          <w:rFonts w:ascii="Arial" w:hAnsi="Arial" w:cs="Arial"/>
          <w:b/>
          <w:sz w:val="48"/>
          <w:szCs w:val="56"/>
        </w:rPr>
        <w:t xml:space="preserve"> 2018</w:t>
      </w:r>
    </w:p>
    <w:p w:rsidR="00287FCD" w:rsidRPr="00FD0662" w:rsidRDefault="00287FCD" w:rsidP="009B7B7A">
      <w:pPr>
        <w:jc w:val="center"/>
        <w:rPr>
          <w:rFonts w:ascii="Arial" w:hAnsi="Arial" w:cs="Arial"/>
          <w:b/>
          <w:sz w:val="48"/>
          <w:szCs w:val="56"/>
        </w:rPr>
      </w:pPr>
    </w:p>
    <w:p w:rsidR="00287FCD" w:rsidRPr="00FD0662" w:rsidRDefault="00287FCD" w:rsidP="009B7B7A">
      <w:pPr>
        <w:jc w:val="center"/>
        <w:rPr>
          <w:rFonts w:ascii="Arial" w:hAnsi="Arial" w:cs="Arial"/>
          <w:b/>
          <w:sz w:val="40"/>
          <w:szCs w:val="40"/>
        </w:rPr>
      </w:pPr>
    </w:p>
    <w:p w:rsidR="00287FCD" w:rsidRPr="00FD0662" w:rsidRDefault="00287FCD" w:rsidP="00FD0662">
      <w:pPr>
        <w:rPr>
          <w:rFonts w:ascii="Arial" w:hAnsi="Arial" w:cs="Arial"/>
          <w:b/>
          <w:sz w:val="32"/>
          <w:szCs w:val="32"/>
        </w:rPr>
      </w:pPr>
    </w:p>
    <w:p w:rsidR="00287FCD" w:rsidRPr="00FD0662" w:rsidRDefault="00287FCD" w:rsidP="009B7B7A">
      <w:pPr>
        <w:jc w:val="center"/>
        <w:rPr>
          <w:rFonts w:ascii="Arial" w:hAnsi="Arial" w:cs="Arial"/>
          <w:b/>
          <w:sz w:val="32"/>
          <w:szCs w:val="32"/>
        </w:rPr>
      </w:pPr>
      <w:r w:rsidRPr="00FD0662">
        <w:rPr>
          <w:rFonts w:ascii="Arial" w:hAnsi="Arial" w:cs="Arial"/>
          <w:b/>
          <w:sz w:val="32"/>
          <w:szCs w:val="32"/>
        </w:rPr>
        <w:t>“Transitions offer opportunities for children to learn how to manage a change in a positive way- an important skill to develop for life in the 21</w:t>
      </w:r>
      <w:r w:rsidRPr="00FD0662">
        <w:rPr>
          <w:rFonts w:ascii="Arial" w:hAnsi="Arial" w:cs="Arial"/>
          <w:b/>
          <w:sz w:val="32"/>
          <w:szCs w:val="32"/>
          <w:vertAlign w:val="superscript"/>
        </w:rPr>
        <w:t>st</w:t>
      </w:r>
      <w:r w:rsidRPr="00FD0662">
        <w:rPr>
          <w:rFonts w:ascii="Arial" w:hAnsi="Arial" w:cs="Arial"/>
          <w:b/>
          <w:sz w:val="32"/>
          <w:szCs w:val="32"/>
        </w:rPr>
        <w:t xml:space="preserve"> century.”</w:t>
      </w:r>
    </w:p>
    <w:p w:rsidR="009B7B7A" w:rsidRPr="00FD0662" w:rsidRDefault="00FD0662" w:rsidP="00A5346B">
      <w:pPr>
        <w:jc w:val="center"/>
        <w:rPr>
          <w:rFonts w:ascii="Arial" w:hAnsi="Arial" w:cs="Arial"/>
          <w:b/>
          <w:sz w:val="24"/>
          <w:szCs w:val="24"/>
        </w:rPr>
      </w:pPr>
      <w:r>
        <w:rPr>
          <w:rFonts w:ascii="Arial" w:hAnsi="Arial" w:cs="Arial"/>
          <w:b/>
          <w:sz w:val="24"/>
          <w:szCs w:val="24"/>
        </w:rPr>
        <w:t>(</w:t>
      </w:r>
      <w:r w:rsidR="00287FCD" w:rsidRPr="00FD0662">
        <w:rPr>
          <w:rFonts w:ascii="Arial" w:hAnsi="Arial" w:cs="Arial"/>
          <w:b/>
          <w:sz w:val="24"/>
          <w:szCs w:val="24"/>
        </w:rPr>
        <w:t>Curriculum for Excellence: Preschool into Primary Transitions, 201</w:t>
      </w:r>
      <w:r w:rsidR="00A5346B" w:rsidRPr="00FD0662">
        <w:rPr>
          <w:rFonts w:ascii="Arial" w:hAnsi="Arial" w:cs="Arial"/>
          <w:b/>
          <w:sz w:val="24"/>
          <w:szCs w:val="24"/>
        </w:rPr>
        <w:t>0</w:t>
      </w:r>
      <w:r>
        <w:rPr>
          <w:rFonts w:ascii="Arial" w:hAnsi="Arial" w:cs="Arial"/>
          <w:b/>
          <w:sz w:val="24"/>
          <w:szCs w:val="24"/>
        </w:rPr>
        <w:t>)</w:t>
      </w:r>
    </w:p>
    <w:p w:rsidR="00056C9F" w:rsidRPr="00FD0662" w:rsidRDefault="00056C9F" w:rsidP="009B7B7A">
      <w:pPr>
        <w:jc w:val="center"/>
        <w:rPr>
          <w:rFonts w:ascii="Arial" w:hAnsi="Arial" w:cs="Arial"/>
          <w:b/>
          <w:sz w:val="24"/>
          <w:u w:val="single"/>
        </w:rPr>
      </w:pPr>
    </w:p>
    <w:p w:rsidR="009B7B7A" w:rsidRPr="00FD0662" w:rsidRDefault="009B7B7A" w:rsidP="009B7B7A">
      <w:pPr>
        <w:jc w:val="center"/>
        <w:rPr>
          <w:rFonts w:ascii="Arial" w:hAnsi="Arial" w:cs="Arial"/>
          <w:b/>
          <w:sz w:val="24"/>
          <w:u w:val="single"/>
        </w:rPr>
      </w:pPr>
      <w:r w:rsidRPr="00FD0662">
        <w:rPr>
          <w:rFonts w:ascii="Arial" w:hAnsi="Arial" w:cs="Arial"/>
          <w:b/>
          <w:sz w:val="24"/>
          <w:u w:val="single"/>
        </w:rPr>
        <w:lastRenderedPageBreak/>
        <w:t>Vision, Values &amp; Aims</w:t>
      </w:r>
    </w:p>
    <w:p w:rsidR="00A5346B" w:rsidRPr="00FD0662" w:rsidRDefault="00A5346B" w:rsidP="009B7B7A">
      <w:pPr>
        <w:jc w:val="center"/>
        <w:rPr>
          <w:rFonts w:ascii="Arial" w:hAnsi="Arial" w:cs="Arial"/>
          <w:sz w:val="24"/>
        </w:rPr>
      </w:pPr>
      <w:r w:rsidRPr="00FD0662">
        <w:rPr>
          <w:rFonts w:ascii="Arial" w:hAnsi="Arial" w:cs="Arial"/>
          <w:sz w:val="24"/>
        </w:rPr>
        <w:t xml:space="preserve">Children’s experiences can greatly vary their ability to cope with transition. We as educators have a responsibility to observe signs of difficulty and alleviate and ease anxieties. </w:t>
      </w:r>
    </w:p>
    <w:p w:rsidR="00056C9F" w:rsidRPr="00FD0662" w:rsidRDefault="00056C9F" w:rsidP="00056C9F">
      <w:pPr>
        <w:rPr>
          <w:rFonts w:ascii="Arial" w:hAnsi="Arial" w:cs="Arial"/>
          <w:sz w:val="24"/>
          <w:u w:val="single"/>
        </w:rPr>
      </w:pPr>
      <w:r w:rsidRPr="00FD0662">
        <w:rPr>
          <w:rFonts w:ascii="Arial" w:hAnsi="Arial" w:cs="Arial"/>
          <w:b/>
          <w:sz w:val="24"/>
        </w:rPr>
        <w:t xml:space="preserve"> </w:t>
      </w:r>
      <w:r w:rsidRPr="00FD0662">
        <w:rPr>
          <w:rFonts w:ascii="Arial" w:hAnsi="Arial" w:cs="Arial"/>
          <w:sz w:val="24"/>
          <w:u w:val="single"/>
        </w:rPr>
        <w:t>We aim to:</w:t>
      </w:r>
    </w:p>
    <w:p w:rsidR="00A5346B" w:rsidRPr="00FD0662" w:rsidRDefault="00A5346B" w:rsidP="00A5346B">
      <w:pPr>
        <w:ind w:left="720"/>
        <w:rPr>
          <w:rFonts w:ascii="Arial" w:hAnsi="Arial" w:cs="Arial"/>
          <w:sz w:val="24"/>
        </w:rPr>
      </w:pPr>
      <w:r w:rsidRPr="00FD0662">
        <w:rPr>
          <w:rFonts w:ascii="Arial" w:hAnsi="Arial" w:cs="Arial"/>
          <w:sz w:val="24"/>
        </w:rPr>
        <w:t xml:space="preserve">-To plan, facilitate and implement a smooth transition for all children from Nursery to    Primary 1. </w:t>
      </w:r>
    </w:p>
    <w:p w:rsidR="009B7B7A" w:rsidRPr="00FD0662" w:rsidRDefault="00A5346B" w:rsidP="00A5346B">
      <w:pPr>
        <w:ind w:left="720"/>
        <w:rPr>
          <w:rFonts w:ascii="Arial" w:hAnsi="Arial" w:cs="Arial"/>
          <w:sz w:val="24"/>
        </w:rPr>
      </w:pPr>
      <w:r w:rsidRPr="00FD0662">
        <w:rPr>
          <w:rFonts w:ascii="Arial" w:hAnsi="Arial" w:cs="Arial"/>
          <w:sz w:val="24"/>
        </w:rPr>
        <w:t>-To supp</w:t>
      </w:r>
      <w:r w:rsidR="00056C9F" w:rsidRPr="00FD0662">
        <w:rPr>
          <w:rFonts w:ascii="Arial" w:hAnsi="Arial" w:cs="Arial"/>
          <w:sz w:val="24"/>
        </w:rPr>
        <w:t>ort and maintain links between h</w:t>
      </w:r>
      <w:r w:rsidRPr="00FD0662">
        <w:rPr>
          <w:rFonts w:ascii="Arial" w:hAnsi="Arial" w:cs="Arial"/>
          <w:sz w:val="24"/>
        </w:rPr>
        <w:t>ome, Nurseries and Primary School</w:t>
      </w:r>
    </w:p>
    <w:p w:rsidR="006074E6" w:rsidRPr="00FD0662" w:rsidRDefault="006074E6" w:rsidP="006074E6">
      <w:pPr>
        <w:ind w:left="720"/>
        <w:rPr>
          <w:rFonts w:ascii="Arial" w:hAnsi="Arial" w:cs="Arial"/>
          <w:sz w:val="24"/>
        </w:rPr>
      </w:pPr>
      <w:r w:rsidRPr="00FD0662">
        <w:rPr>
          <w:rFonts w:ascii="Arial" w:hAnsi="Arial" w:cs="Arial"/>
          <w:sz w:val="24"/>
        </w:rPr>
        <w:t>- To provide a meaningful experience for all pupils involved.</w:t>
      </w:r>
    </w:p>
    <w:p w:rsidR="009B7B7A" w:rsidRPr="00FD0662" w:rsidRDefault="009B7B7A" w:rsidP="009B7B7A">
      <w:pPr>
        <w:rPr>
          <w:rFonts w:ascii="Arial" w:hAnsi="Arial" w:cs="Arial"/>
          <w:sz w:val="24"/>
          <w:u w:val="single"/>
        </w:rPr>
      </w:pPr>
      <w:r w:rsidRPr="00FD0662">
        <w:rPr>
          <w:rFonts w:ascii="Arial" w:hAnsi="Arial" w:cs="Arial"/>
          <w:sz w:val="24"/>
          <w:u w:val="single"/>
        </w:rPr>
        <w:t>Our</w:t>
      </w:r>
      <w:r w:rsidR="00A5346B" w:rsidRPr="00FD0662">
        <w:rPr>
          <w:rFonts w:ascii="Arial" w:hAnsi="Arial" w:cs="Arial"/>
          <w:sz w:val="24"/>
          <w:u w:val="single"/>
        </w:rPr>
        <w:t xml:space="preserve"> Primary S</w:t>
      </w:r>
      <w:r w:rsidRPr="00FD0662">
        <w:rPr>
          <w:rFonts w:ascii="Arial" w:hAnsi="Arial" w:cs="Arial"/>
          <w:sz w:val="24"/>
          <w:u w:val="single"/>
        </w:rPr>
        <w:t>chool values are:</w:t>
      </w:r>
    </w:p>
    <w:p w:rsidR="009B7B7A" w:rsidRPr="00FD0662" w:rsidRDefault="009B7B7A" w:rsidP="009B7B7A">
      <w:pPr>
        <w:jc w:val="center"/>
        <w:rPr>
          <w:rFonts w:ascii="Arial" w:hAnsi="Arial" w:cs="Arial"/>
          <w:b/>
          <w:sz w:val="24"/>
        </w:rPr>
      </w:pPr>
      <w:r w:rsidRPr="00FD0662">
        <w:rPr>
          <w:rFonts w:ascii="Arial" w:hAnsi="Arial" w:cs="Arial"/>
          <w:b/>
          <w:sz w:val="24"/>
        </w:rPr>
        <w:t>Honesty, Respect, Care, Justice and Challenge</w:t>
      </w:r>
    </w:p>
    <w:p w:rsidR="009B7B7A" w:rsidRPr="00FD0662" w:rsidRDefault="009B7B7A" w:rsidP="009B7B7A">
      <w:pPr>
        <w:rPr>
          <w:rFonts w:ascii="Arial" w:hAnsi="Arial" w:cs="Arial"/>
          <w:sz w:val="24"/>
        </w:rPr>
      </w:pPr>
      <w:r w:rsidRPr="00FD0662">
        <w:rPr>
          <w:rFonts w:ascii="Arial" w:hAnsi="Arial" w:cs="Arial"/>
          <w:sz w:val="24"/>
        </w:rPr>
        <w:t>These values provide a framework for the continuous growth and development of our school community. The development of the whole child is paramount and this is reflected in the school aims:</w:t>
      </w:r>
    </w:p>
    <w:p w:rsidR="009B7B7A" w:rsidRPr="00FD0662" w:rsidRDefault="009B7B7A" w:rsidP="009B7B7A">
      <w:pPr>
        <w:pStyle w:val="ColorfulList-Accent11"/>
        <w:numPr>
          <w:ilvl w:val="0"/>
          <w:numId w:val="1"/>
        </w:numPr>
        <w:rPr>
          <w:rFonts w:ascii="Arial" w:hAnsi="Arial" w:cs="Arial"/>
          <w:sz w:val="24"/>
        </w:rPr>
      </w:pPr>
      <w:r w:rsidRPr="00FD0662">
        <w:rPr>
          <w:rFonts w:ascii="Arial" w:hAnsi="Arial" w:cs="Arial"/>
          <w:sz w:val="24"/>
        </w:rPr>
        <w:t>Raising standards of attainment and achievement by providing an appropriate, challenging, stimulating and enjoyable curriculum which encourages all members of our School community to thrive and reach their full potential.</w:t>
      </w:r>
    </w:p>
    <w:p w:rsidR="009B7B7A" w:rsidRPr="00FD0662" w:rsidRDefault="009B7B7A" w:rsidP="009B7B7A">
      <w:pPr>
        <w:pStyle w:val="ColorfulList-Accent11"/>
        <w:rPr>
          <w:rFonts w:ascii="Arial" w:hAnsi="Arial" w:cs="Arial"/>
          <w:sz w:val="24"/>
        </w:rPr>
      </w:pPr>
    </w:p>
    <w:p w:rsidR="009B7B7A" w:rsidRPr="00FD0662" w:rsidRDefault="009B7B7A" w:rsidP="009B7B7A">
      <w:pPr>
        <w:pStyle w:val="ColorfulList-Accent11"/>
        <w:numPr>
          <w:ilvl w:val="0"/>
          <w:numId w:val="1"/>
        </w:numPr>
        <w:rPr>
          <w:rFonts w:ascii="Arial" w:hAnsi="Arial" w:cs="Arial"/>
          <w:sz w:val="24"/>
        </w:rPr>
      </w:pPr>
      <w:r w:rsidRPr="00FD0662">
        <w:rPr>
          <w:rFonts w:ascii="Arial" w:hAnsi="Arial" w:cs="Arial"/>
          <w:sz w:val="24"/>
        </w:rPr>
        <w:t xml:space="preserve">Promoting excellence and the personal growth and continuous development and self-evaluation of all school community members within and </w:t>
      </w:r>
      <w:r w:rsidR="009028A7" w:rsidRPr="00FD0662">
        <w:rPr>
          <w:rFonts w:ascii="Arial" w:hAnsi="Arial" w:cs="Arial"/>
          <w:sz w:val="24"/>
        </w:rPr>
        <w:t xml:space="preserve">an </w:t>
      </w:r>
      <w:r w:rsidRPr="00FD0662">
        <w:rPr>
          <w:rFonts w:ascii="Arial" w:hAnsi="Arial" w:cs="Arial"/>
          <w:sz w:val="24"/>
        </w:rPr>
        <w:t>environment that is conducive to effective learning and teaching.</w:t>
      </w:r>
    </w:p>
    <w:p w:rsidR="009B7B7A" w:rsidRPr="00FD0662" w:rsidRDefault="009B7B7A" w:rsidP="009B7B7A">
      <w:pPr>
        <w:pStyle w:val="ColorfulList-Accent11"/>
        <w:rPr>
          <w:rFonts w:ascii="Arial" w:hAnsi="Arial" w:cs="Arial"/>
          <w:sz w:val="24"/>
        </w:rPr>
      </w:pPr>
    </w:p>
    <w:p w:rsidR="009B7B7A" w:rsidRPr="00FD0662" w:rsidRDefault="009B7B7A" w:rsidP="009B7B7A">
      <w:pPr>
        <w:pStyle w:val="ColorfulList-Accent11"/>
        <w:numPr>
          <w:ilvl w:val="0"/>
          <w:numId w:val="1"/>
        </w:numPr>
        <w:rPr>
          <w:rFonts w:ascii="Arial" w:hAnsi="Arial" w:cs="Arial"/>
          <w:sz w:val="24"/>
        </w:rPr>
      </w:pPr>
      <w:r w:rsidRPr="00FD0662">
        <w:rPr>
          <w:rFonts w:ascii="Arial" w:hAnsi="Arial" w:cs="Arial"/>
          <w:sz w:val="24"/>
        </w:rPr>
        <w:t>Providing a happy, secure and nurturing environment for all, where justice, honesty, care, respect and challenge are valued and practised.</w:t>
      </w:r>
    </w:p>
    <w:p w:rsidR="009B7B7A" w:rsidRPr="00FD0662" w:rsidRDefault="009B7B7A" w:rsidP="009B7B7A">
      <w:pPr>
        <w:pStyle w:val="ColorfulList-Accent11"/>
        <w:rPr>
          <w:rFonts w:ascii="Arial" w:hAnsi="Arial" w:cs="Arial"/>
          <w:sz w:val="24"/>
        </w:rPr>
      </w:pPr>
    </w:p>
    <w:p w:rsidR="009B7B7A" w:rsidRPr="00FD0662" w:rsidRDefault="009B7B7A" w:rsidP="009B7B7A">
      <w:pPr>
        <w:pStyle w:val="ColorfulList-Accent11"/>
        <w:numPr>
          <w:ilvl w:val="0"/>
          <w:numId w:val="1"/>
        </w:numPr>
        <w:rPr>
          <w:rFonts w:ascii="Arial" w:hAnsi="Arial" w:cs="Arial"/>
          <w:sz w:val="24"/>
        </w:rPr>
      </w:pPr>
      <w:r w:rsidRPr="00FD0662">
        <w:rPr>
          <w:rFonts w:ascii="Arial" w:hAnsi="Arial" w:cs="Arial"/>
          <w:sz w:val="24"/>
        </w:rPr>
        <w:t>Promoting and developing the important partnership between school, children, parents and the wider community.</w:t>
      </w:r>
    </w:p>
    <w:p w:rsidR="009B7B7A" w:rsidRPr="00FD0662" w:rsidRDefault="009B7B7A" w:rsidP="009B7B7A">
      <w:pPr>
        <w:pStyle w:val="ColorfulList-Accent11"/>
        <w:rPr>
          <w:rFonts w:ascii="Arial" w:hAnsi="Arial" w:cs="Arial"/>
          <w:sz w:val="24"/>
        </w:rPr>
      </w:pPr>
    </w:p>
    <w:p w:rsidR="009B7B7A" w:rsidRPr="00FD0662" w:rsidRDefault="009B7B7A" w:rsidP="009B7B7A">
      <w:pPr>
        <w:pStyle w:val="ColorfulList-Accent11"/>
        <w:numPr>
          <w:ilvl w:val="0"/>
          <w:numId w:val="1"/>
        </w:numPr>
        <w:rPr>
          <w:rFonts w:ascii="Arial" w:hAnsi="Arial" w:cs="Arial"/>
          <w:sz w:val="24"/>
        </w:rPr>
      </w:pPr>
      <w:r w:rsidRPr="00FD0662">
        <w:rPr>
          <w:rFonts w:ascii="Arial" w:hAnsi="Arial" w:cs="Arial"/>
          <w:sz w:val="24"/>
        </w:rPr>
        <w:t>Provide a framework of support to enable the effective development of all staff.</w:t>
      </w:r>
    </w:p>
    <w:p w:rsidR="009B7B7A" w:rsidRPr="00FD0662" w:rsidRDefault="009B7B7A" w:rsidP="009B7B7A">
      <w:pPr>
        <w:pStyle w:val="ColorfulList-Accent11"/>
        <w:rPr>
          <w:rFonts w:ascii="Arial" w:hAnsi="Arial" w:cs="Arial"/>
          <w:sz w:val="24"/>
        </w:rPr>
      </w:pPr>
    </w:p>
    <w:p w:rsidR="00655448" w:rsidRPr="00FD0662" w:rsidRDefault="00056C9F" w:rsidP="006074E6">
      <w:pPr>
        <w:pStyle w:val="ColorfulList-Accent11"/>
        <w:numPr>
          <w:ilvl w:val="0"/>
          <w:numId w:val="1"/>
        </w:numPr>
        <w:rPr>
          <w:rFonts w:ascii="Arial" w:hAnsi="Arial" w:cs="Arial"/>
          <w:sz w:val="24"/>
        </w:rPr>
      </w:pPr>
      <w:r w:rsidRPr="00FD0662">
        <w:rPr>
          <w:rFonts w:ascii="Arial" w:hAnsi="Arial" w:cs="Arial"/>
          <w:sz w:val="24"/>
        </w:rPr>
        <w:t>We facilitate transitions to ensure that all children have a smooth and positive experience to become</w:t>
      </w:r>
      <w:r w:rsidR="009B7B7A" w:rsidRPr="00FD0662">
        <w:rPr>
          <w:rFonts w:ascii="Arial" w:hAnsi="Arial" w:cs="Arial"/>
          <w:sz w:val="24"/>
        </w:rPr>
        <w:t xml:space="preserve"> Successful Learners, Confident Individuals, Effective Contributors, and Responsible Citizens</w:t>
      </w:r>
      <w:r w:rsidRPr="00FD0662">
        <w:rPr>
          <w:rFonts w:ascii="Arial" w:hAnsi="Arial" w:cs="Arial"/>
          <w:sz w:val="24"/>
        </w:rPr>
        <w:t>.</w:t>
      </w:r>
    </w:p>
    <w:p w:rsidR="006074E6" w:rsidRPr="00FD0662" w:rsidRDefault="006074E6" w:rsidP="006074E6">
      <w:pPr>
        <w:pStyle w:val="ColorfulList-Accent11"/>
        <w:ind w:left="0"/>
        <w:rPr>
          <w:rFonts w:ascii="Arial" w:hAnsi="Arial" w:cs="Arial"/>
          <w:sz w:val="24"/>
        </w:rPr>
      </w:pPr>
    </w:p>
    <w:p w:rsidR="009B7B7A" w:rsidRPr="00FD0662" w:rsidRDefault="00655448" w:rsidP="00655448">
      <w:pPr>
        <w:pStyle w:val="ColorfulList-Accent11"/>
        <w:rPr>
          <w:rFonts w:ascii="Arial" w:hAnsi="Arial" w:cs="Arial"/>
          <w:sz w:val="24"/>
        </w:rPr>
      </w:pPr>
      <w:r w:rsidRPr="00FD0662">
        <w:rPr>
          <w:rFonts w:ascii="Arial" w:hAnsi="Arial" w:cs="Arial"/>
          <w:sz w:val="24"/>
        </w:rPr>
        <w:t>We understand that it is in the benefit of each child that their needs and rights are respected and met as stated by the UN Rights of the Child, which has informed current legislation such as the Children (Scotland) Act 1995, ensuring that children’s best interests are at the centre of everything we do. These rights are applicable to all children. No child should be discriminated against and positive action is taken to promote children’s rights, recognising the need to provide something familiar and relevant to children during transition.</w:t>
      </w:r>
      <w:r w:rsidR="009B7B7A" w:rsidRPr="00FD0662">
        <w:rPr>
          <w:rFonts w:ascii="Arial" w:hAnsi="Arial" w:cs="Arial"/>
          <w:sz w:val="24"/>
        </w:rPr>
        <w:t xml:space="preserve"> </w:t>
      </w:r>
    </w:p>
    <w:p w:rsidR="009B7B7A" w:rsidRPr="00FD0662" w:rsidRDefault="009B7B7A" w:rsidP="00056C9F">
      <w:pPr>
        <w:pStyle w:val="ColorfulList-Accent11"/>
        <w:spacing w:after="0" w:line="240" w:lineRule="auto"/>
        <w:ind w:left="0"/>
        <w:rPr>
          <w:rFonts w:ascii="Arial" w:hAnsi="Arial" w:cs="Arial"/>
          <w:sz w:val="24"/>
        </w:rPr>
      </w:pPr>
    </w:p>
    <w:p w:rsidR="00655448" w:rsidRPr="00FD0662" w:rsidRDefault="00655448" w:rsidP="00056C9F">
      <w:pPr>
        <w:pStyle w:val="ColorfulList-Accent11"/>
        <w:spacing w:after="0" w:line="240" w:lineRule="auto"/>
        <w:ind w:left="0"/>
        <w:rPr>
          <w:rFonts w:ascii="Arial" w:hAnsi="Arial" w:cs="Arial"/>
          <w:sz w:val="24"/>
        </w:rPr>
      </w:pPr>
    </w:p>
    <w:p w:rsidR="00655448" w:rsidRPr="00FD0662" w:rsidRDefault="00655448" w:rsidP="00056C9F">
      <w:pPr>
        <w:pStyle w:val="ColorfulList-Accent11"/>
        <w:spacing w:after="0" w:line="240" w:lineRule="auto"/>
        <w:ind w:left="0"/>
        <w:rPr>
          <w:rFonts w:ascii="Arial" w:hAnsi="Arial" w:cs="Arial"/>
          <w:sz w:val="24"/>
        </w:rPr>
      </w:pPr>
    </w:p>
    <w:p w:rsidR="00655448" w:rsidRPr="00FD0662" w:rsidRDefault="00FB620A" w:rsidP="00056C9F">
      <w:pPr>
        <w:pStyle w:val="ColorfulList-Accent11"/>
        <w:spacing w:after="0" w:line="240" w:lineRule="auto"/>
        <w:ind w:left="0"/>
        <w:rPr>
          <w:rFonts w:ascii="Arial" w:hAnsi="Arial" w:cs="Arial"/>
          <w:sz w:val="24"/>
        </w:rPr>
      </w:pPr>
      <w:r w:rsidRPr="00FD0662">
        <w:rPr>
          <w:rFonts w:ascii="Arial" w:hAnsi="Arial" w:cs="Arial"/>
          <w:sz w:val="24"/>
        </w:rPr>
        <w:t>Value is given to ensure that children’s rights are heard and treated with respect through sensitive interactions between educators and children.</w:t>
      </w:r>
    </w:p>
    <w:p w:rsidR="00FB620A" w:rsidRPr="00FD0662" w:rsidRDefault="00FB620A" w:rsidP="00056C9F">
      <w:pPr>
        <w:pStyle w:val="ColorfulList-Accent11"/>
        <w:spacing w:after="0" w:line="240" w:lineRule="auto"/>
        <w:ind w:left="0"/>
        <w:rPr>
          <w:rFonts w:ascii="Arial" w:hAnsi="Arial" w:cs="Arial"/>
          <w:sz w:val="24"/>
        </w:rPr>
      </w:pPr>
    </w:p>
    <w:p w:rsidR="00FB620A" w:rsidRPr="00FD0662" w:rsidRDefault="00FB620A" w:rsidP="00056C9F">
      <w:pPr>
        <w:pStyle w:val="ColorfulList-Accent11"/>
        <w:spacing w:after="0" w:line="240" w:lineRule="auto"/>
        <w:ind w:left="0"/>
        <w:rPr>
          <w:rFonts w:ascii="Arial" w:hAnsi="Arial" w:cs="Arial"/>
          <w:sz w:val="24"/>
        </w:rPr>
      </w:pPr>
      <w:r w:rsidRPr="00FD0662">
        <w:rPr>
          <w:rFonts w:ascii="Arial" w:hAnsi="Arial" w:cs="Arial"/>
          <w:sz w:val="24"/>
        </w:rPr>
        <w:t xml:space="preserve">We recognise and promote partnership and the importance of collaborative practise. This is essential when working with a ‘Child Centred Approach’, providing an </w:t>
      </w:r>
      <w:r w:rsidR="007A5668" w:rsidRPr="00FD0662">
        <w:rPr>
          <w:rFonts w:ascii="Arial" w:hAnsi="Arial" w:cs="Arial"/>
          <w:sz w:val="24"/>
        </w:rPr>
        <w:t>all-round development</w:t>
      </w:r>
      <w:r w:rsidRPr="00FD0662">
        <w:rPr>
          <w:rFonts w:ascii="Arial" w:hAnsi="Arial" w:cs="Arial"/>
          <w:sz w:val="24"/>
        </w:rPr>
        <w:t xml:space="preserve"> </w:t>
      </w:r>
      <w:r w:rsidR="007A5668" w:rsidRPr="00FD0662">
        <w:rPr>
          <w:rFonts w:ascii="Arial" w:hAnsi="Arial" w:cs="Arial"/>
          <w:sz w:val="24"/>
        </w:rPr>
        <w:t>of the personality, talents, mental and physical abilities of each child and young person to their fullest potential.</w:t>
      </w:r>
    </w:p>
    <w:p w:rsidR="007A5668" w:rsidRPr="00FD0662" w:rsidRDefault="007A5668" w:rsidP="00056C9F">
      <w:pPr>
        <w:pStyle w:val="ColorfulList-Accent11"/>
        <w:spacing w:after="0" w:line="240" w:lineRule="auto"/>
        <w:ind w:left="0"/>
        <w:rPr>
          <w:rFonts w:ascii="Arial" w:hAnsi="Arial" w:cs="Arial"/>
          <w:sz w:val="24"/>
          <w:szCs w:val="24"/>
        </w:rPr>
      </w:pPr>
    </w:p>
    <w:p w:rsidR="007A5668" w:rsidRPr="00FD0662" w:rsidRDefault="007A5668" w:rsidP="00056C9F">
      <w:pPr>
        <w:pStyle w:val="ColorfulList-Accent11"/>
        <w:spacing w:after="0" w:line="240" w:lineRule="auto"/>
        <w:ind w:left="0"/>
        <w:rPr>
          <w:rFonts w:ascii="Arial" w:hAnsi="Arial" w:cs="Arial"/>
          <w:sz w:val="24"/>
          <w:szCs w:val="24"/>
        </w:rPr>
      </w:pPr>
    </w:p>
    <w:p w:rsidR="007A5668" w:rsidRPr="00FD0662" w:rsidRDefault="00F6078E" w:rsidP="00056C9F">
      <w:pPr>
        <w:pStyle w:val="ColorfulList-Accent11"/>
        <w:spacing w:after="0" w:line="240" w:lineRule="auto"/>
        <w:ind w:left="0"/>
        <w:rPr>
          <w:rFonts w:ascii="Arial" w:hAnsi="Arial" w:cs="Arial"/>
          <w:b/>
          <w:sz w:val="24"/>
          <w:szCs w:val="24"/>
        </w:rPr>
      </w:pPr>
      <w:r>
        <w:rPr>
          <w:rFonts w:ascii="Arial" w:hAnsi="Arial" w:cs="Arial"/>
          <w:b/>
          <w:sz w:val="24"/>
          <w:szCs w:val="24"/>
        </w:rPr>
        <w:t>Transition Programme 2017-2018</w:t>
      </w:r>
    </w:p>
    <w:p w:rsidR="007A5668" w:rsidRPr="00FD0662" w:rsidRDefault="007A5668" w:rsidP="00056C9F">
      <w:pPr>
        <w:pStyle w:val="ColorfulList-Accent11"/>
        <w:spacing w:after="0" w:line="240" w:lineRule="auto"/>
        <w:ind w:left="0"/>
        <w:rPr>
          <w:rFonts w:ascii="Arial" w:hAnsi="Arial" w:cs="Arial"/>
          <w:sz w:val="24"/>
          <w:szCs w:val="24"/>
        </w:rPr>
      </w:pPr>
    </w:p>
    <w:p w:rsidR="007A5668" w:rsidRPr="00FD0662" w:rsidRDefault="007A5668" w:rsidP="00056C9F">
      <w:pPr>
        <w:pStyle w:val="ColorfulList-Accent11"/>
        <w:spacing w:after="0" w:line="240" w:lineRule="auto"/>
        <w:ind w:left="0"/>
        <w:rPr>
          <w:rFonts w:ascii="Arial" w:hAnsi="Arial" w:cs="Arial"/>
          <w:sz w:val="24"/>
          <w:szCs w:val="24"/>
        </w:rPr>
      </w:pPr>
      <w:r w:rsidRPr="00FD0662">
        <w:rPr>
          <w:rFonts w:ascii="Arial" w:hAnsi="Arial" w:cs="Arial"/>
          <w:sz w:val="24"/>
          <w:szCs w:val="24"/>
        </w:rPr>
        <w:t>During the course of the year:</w:t>
      </w:r>
    </w:p>
    <w:p w:rsidR="00220245" w:rsidRPr="00FD0662" w:rsidRDefault="00220245" w:rsidP="0033345F">
      <w:pPr>
        <w:pStyle w:val="ColorfulList-Accent11"/>
        <w:spacing w:after="0" w:line="240" w:lineRule="auto"/>
        <w:ind w:left="0"/>
        <w:rPr>
          <w:rFonts w:ascii="Arial" w:hAnsi="Arial" w:cs="Arial"/>
          <w:sz w:val="24"/>
          <w:szCs w:val="24"/>
        </w:rPr>
      </w:pPr>
    </w:p>
    <w:p w:rsidR="007A5668" w:rsidRPr="00FD0662" w:rsidRDefault="007A5668" w:rsidP="007A5668">
      <w:pPr>
        <w:pStyle w:val="ColorfulList-Accent11"/>
        <w:numPr>
          <w:ilvl w:val="0"/>
          <w:numId w:val="31"/>
        </w:numPr>
        <w:spacing w:after="0" w:line="240" w:lineRule="auto"/>
        <w:rPr>
          <w:rFonts w:ascii="Arial" w:hAnsi="Arial" w:cs="Arial"/>
          <w:sz w:val="24"/>
          <w:szCs w:val="24"/>
        </w:rPr>
      </w:pPr>
      <w:r w:rsidRPr="00FD0662">
        <w:rPr>
          <w:rFonts w:ascii="Arial" w:hAnsi="Arial" w:cs="Arial"/>
          <w:sz w:val="24"/>
          <w:szCs w:val="24"/>
        </w:rPr>
        <w:t>Nursery pupils are invited to attend School celebrations and events in order to build up good working relationships with pupils and staff. This will also enable them to become familiar with School surroundings.</w:t>
      </w:r>
    </w:p>
    <w:p w:rsidR="007A5668" w:rsidRPr="00FD0662" w:rsidRDefault="007A5668" w:rsidP="007A5668">
      <w:pPr>
        <w:pStyle w:val="ColorfulList-Accent11"/>
        <w:numPr>
          <w:ilvl w:val="0"/>
          <w:numId w:val="31"/>
        </w:numPr>
        <w:spacing w:after="0" w:line="240" w:lineRule="auto"/>
        <w:rPr>
          <w:rFonts w:ascii="Arial" w:hAnsi="Arial" w:cs="Arial"/>
          <w:sz w:val="24"/>
          <w:szCs w:val="24"/>
        </w:rPr>
      </w:pPr>
      <w:r w:rsidRPr="00FD0662">
        <w:rPr>
          <w:rFonts w:ascii="Arial" w:hAnsi="Arial" w:cs="Arial"/>
          <w:sz w:val="24"/>
          <w:szCs w:val="24"/>
        </w:rPr>
        <w:t>Nursery pupils are invited to attend whole School assemblies and curricular themes events and open afternoons.</w:t>
      </w:r>
      <w:r w:rsidR="00F6078E">
        <w:rPr>
          <w:rFonts w:ascii="Arial" w:hAnsi="Arial" w:cs="Arial"/>
          <w:sz w:val="24"/>
          <w:szCs w:val="24"/>
        </w:rPr>
        <w:t xml:space="preserve"> Pupils will also attend 2</w:t>
      </w:r>
      <w:r w:rsidR="00220245" w:rsidRPr="00FD0662">
        <w:rPr>
          <w:rFonts w:ascii="Arial" w:hAnsi="Arial" w:cs="Arial"/>
          <w:sz w:val="24"/>
          <w:szCs w:val="24"/>
        </w:rPr>
        <w:t xml:space="preserve"> sessions working in their new class setting on Literacy and Numeracy, enabling staff to observe each </w:t>
      </w:r>
      <w:r w:rsidR="00F6078E" w:rsidRPr="00FD0662">
        <w:rPr>
          <w:rFonts w:ascii="Arial" w:hAnsi="Arial" w:cs="Arial"/>
          <w:sz w:val="24"/>
          <w:szCs w:val="24"/>
        </w:rPr>
        <w:t>pupil’s</w:t>
      </w:r>
      <w:r w:rsidR="00220245" w:rsidRPr="00FD0662">
        <w:rPr>
          <w:rFonts w:ascii="Arial" w:hAnsi="Arial" w:cs="Arial"/>
          <w:sz w:val="24"/>
          <w:szCs w:val="24"/>
        </w:rPr>
        <w:t xml:space="preserve"> individual starting points in these curricular areas.</w:t>
      </w:r>
    </w:p>
    <w:p w:rsidR="007A5668" w:rsidRPr="00FD0662" w:rsidRDefault="007A5668" w:rsidP="007A5668">
      <w:pPr>
        <w:pStyle w:val="ColorfulList-Accent11"/>
        <w:numPr>
          <w:ilvl w:val="0"/>
          <w:numId w:val="31"/>
        </w:numPr>
        <w:spacing w:after="0" w:line="240" w:lineRule="auto"/>
        <w:rPr>
          <w:rFonts w:ascii="Arial" w:hAnsi="Arial" w:cs="Arial"/>
          <w:sz w:val="24"/>
          <w:szCs w:val="24"/>
        </w:rPr>
      </w:pPr>
      <w:r w:rsidRPr="00FD0662">
        <w:rPr>
          <w:rFonts w:ascii="Arial" w:hAnsi="Arial" w:cs="Arial"/>
          <w:sz w:val="24"/>
          <w:szCs w:val="24"/>
        </w:rPr>
        <w:t xml:space="preserve">Staff from both Nursery and School will liase, organise and </w:t>
      </w:r>
      <w:r w:rsidR="006074E6" w:rsidRPr="00FD0662">
        <w:rPr>
          <w:rFonts w:ascii="Arial" w:hAnsi="Arial" w:cs="Arial"/>
          <w:sz w:val="24"/>
          <w:szCs w:val="24"/>
        </w:rPr>
        <w:t>support Transition process throughout the year and will keep in regular contact to ensure its success.</w:t>
      </w:r>
    </w:p>
    <w:p w:rsidR="00220245" w:rsidRPr="00FD0662" w:rsidRDefault="00220245" w:rsidP="007A5668">
      <w:pPr>
        <w:pStyle w:val="ColorfulList-Accent11"/>
        <w:numPr>
          <w:ilvl w:val="0"/>
          <w:numId w:val="31"/>
        </w:numPr>
        <w:spacing w:after="0" w:line="240" w:lineRule="auto"/>
        <w:rPr>
          <w:rFonts w:ascii="Arial" w:hAnsi="Arial" w:cs="Arial"/>
          <w:sz w:val="24"/>
          <w:szCs w:val="24"/>
        </w:rPr>
      </w:pPr>
      <w:r w:rsidRPr="00FD0662">
        <w:rPr>
          <w:rFonts w:ascii="Arial" w:hAnsi="Arial" w:cs="Arial"/>
          <w:sz w:val="24"/>
          <w:szCs w:val="24"/>
        </w:rPr>
        <w:t>Information will be gathered from all parties involved ensuring that Parents, Pupils, School and Nursery all have the opportunity to share their observations, thoughts, feelings and any data gathered.</w:t>
      </w:r>
    </w:p>
    <w:p w:rsidR="00220245" w:rsidRDefault="00220245" w:rsidP="007A5668">
      <w:pPr>
        <w:pStyle w:val="ColorfulList-Accent11"/>
        <w:numPr>
          <w:ilvl w:val="0"/>
          <w:numId w:val="31"/>
        </w:numPr>
        <w:spacing w:after="0" w:line="240" w:lineRule="auto"/>
        <w:rPr>
          <w:rFonts w:ascii="Arial" w:hAnsi="Arial" w:cs="Arial"/>
          <w:sz w:val="24"/>
          <w:szCs w:val="24"/>
        </w:rPr>
      </w:pPr>
      <w:r w:rsidRPr="00FD0662">
        <w:rPr>
          <w:rFonts w:ascii="Arial" w:hAnsi="Arial" w:cs="Arial"/>
          <w:sz w:val="24"/>
          <w:szCs w:val="24"/>
        </w:rPr>
        <w:t xml:space="preserve">Pupils will begin a purposeful transition activity which </w:t>
      </w:r>
      <w:r w:rsidR="00800B1E" w:rsidRPr="00FD0662">
        <w:rPr>
          <w:rFonts w:ascii="Arial" w:hAnsi="Arial" w:cs="Arial"/>
          <w:sz w:val="24"/>
          <w:szCs w:val="24"/>
        </w:rPr>
        <w:t>relates</w:t>
      </w:r>
      <w:r w:rsidRPr="00FD0662">
        <w:rPr>
          <w:rFonts w:ascii="Arial" w:hAnsi="Arial" w:cs="Arial"/>
          <w:sz w:val="24"/>
          <w:szCs w:val="24"/>
        </w:rPr>
        <w:t xml:space="preserve"> to pupils’ first topic area in Primary 1</w:t>
      </w:r>
      <w:r w:rsidR="00F6078E">
        <w:rPr>
          <w:rFonts w:ascii="Arial" w:hAnsi="Arial" w:cs="Arial"/>
          <w:sz w:val="24"/>
          <w:szCs w:val="24"/>
        </w:rPr>
        <w:t xml:space="preserve">. </w:t>
      </w:r>
      <w:r w:rsidR="00800B1E" w:rsidRPr="00FD0662">
        <w:rPr>
          <w:rFonts w:ascii="Arial" w:hAnsi="Arial" w:cs="Arial"/>
          <w:sz w:val="24"/>
          <w:szCs w:val="24"/>
        </w:rPr>
        <w:t>The</w:t>
      </w:r>
      <w:r w:rsidR="00F6078E">
        <w:rPr>
          <w:rFonts w:ascii="Arial" w:hAnsi="Arial" w:cs="Arial"/>
          <w:sz w:val="24"/>
          <w:szCs w:val="24"/>
        </w:rPr>
        <w:t xml:space="preserve"> task which will be completed</w:t>
      </w:r>
      <w:r w:rsidRPr="00FD0662">
        <w:rPr>
          <w:rFonts w:ascii="Arial" w:hAnsi="Arial" w:cs="Arial"/>
          <w:sz w:val="24"/>
          <w:szCs w:val="24"/>
        </w:rPr>
        <w:t xml:space="preserve"> at Home an</w:t>
      </w:r>
      <w:r w:rsidR="00800B1E" w:rsidRPr="00FD0662">
        <w:rPr>
          <w:rFonts w:ascii="Arial" w:hAnsi="Arial" w:cs="Arial"/>
          <w:sz w:val="24"/>
          <w:szCs w:val="24"/>
        </w:rPr>
        <w:t xml:space="preserve">d </w:t>
      </w:r>
      <w:r w:rsidRPr="00FD0662">
        <w:rPr>
          <w:rFonts w:ascii="Arial" w:hAnsi="Arial" w:cs="Arial"/>
          <w:sz w:val="24"/>
          <w:szCs w:val="24"/>
        </w:rPr>
        <w:t>will then continue into</w:t>
      </w:r>
      <w:r w:rsidR="00800B1E" w:rsidRPr="00FD0662">
        <w:rPr>
          <w:rFonts w:ascii="Arial" w:hAnsi="Arial" w:cs="Arial"/>
          <w:sz w:val="24"/>
          <w:szCs w:val="24"/>
        </w:rPr>
        <w:t xml:space="preserve"> Term 1 of</w:t>
      </w:r>
      <w:r w:rsidRPr="00FD0662">
        <w:rPr>
          <w:rFonts w:ascii="Arial" w:hAnsi="Arial" w:cs="Arial"/>
          <w:sz w:val="24"/>
          <w:szCs w:val="24"/>
        </w:rPr>
        <w:t xml:space="preserve"> Primary 1.</w:t>
      </w:r>
    </w:p>
    <w:p w:rsidR="00F6078E" w:rsidRPr="00F6078E" w:rsidRDefault="00F6078E" w:rsidP="00F6078E">
      <w:pPr>
        <w:pStyle w:val="ColorfulList-Accent11"/>
        <w:numPr>
          <w:ilvl w:val="0"/>
          <w:numId w:val="31"/>
        </w:numPr>
        <w:spacing w:after="0" w:line="240" w:lineRule="auto"/>
        <w:rPr>
          <w:rFonts w:ascii="Arial" w:hAnsi="Arial" w:cs="Arial"/>
          <w:sz w:val="24"/>
          <w:szCs w:val="24"/>
        </w:rPr>
      </w:pPr>
      <w:r w:rsidRPr="00F6078E">
        <w:rPr>
          <w:rFonts w:ascii="Arial" w:hAnsi="Arial" w:cs="Arial"/>
          <w:sz w:val="24"/>
          <w:szCs w:val="24"/>
        </w:rPr>
        <w:t>Enhanced Transition</w:t>
      </w:r>
      <w:r>
        <w:rPr>
          <w:rFonts w:ascii="Arial" w:hAnsi="Arial" w:cs="Arial"/>
          <w:sz w:val="24"/>
          <w:szCs w:val="24"/>
        </w:rPr>
        <w:t>: In collaboration,</w:t>
      </w:r>
      <w:r w:rsidR="009F2395">
        <w:rPr>
          <w:rFonts w:ascii="Arial" w:hAnsi="Arial" w:cs="Arial"/>
          <w:sz w:val="24"/>
          <w:szCs w:val="24"/>
        </w:rPr>
        <w:t xml:space="preserve"> </w:t>
      </w:r>
      <w:r w:rsidRPr="00F6078E">
        <w:rPr>
          <w:rFonts w:ascii="Arial" w:hAnsi="Arial" w:cs="Arial"/>
          <w:sz w:val="24"/>
          <w:szCs w:val="24"/>
        </w:rPr>
        <w:t>Nursery Staff and P1 Class Teacher will put in place an enhanced transition programme for individuals requiring further support. This will be tailored to meet the needs of the individual child.</w:t>
      </w:r>
    </w:p>
    <w:p w:rsidR="006074E6" w:rsidRDefault="006074E6" w:rsidP="00056C9F">
      <w:pPr>
        <w:pStyle w:val="ColorfulList-Accent11"/>
        <w:spacing w:after="0" w:line="240" w:lineRule="auto"/>
        <w:ind w:left="0"/>
        <w:rPr>
          <w:rFonts w:ascii="Arial" w:hAnsi="Arial" w:cs="Arial"/>
          <w:sz w:val="24"/>
          <w:szCs w:val="24"/>
        </w:rPr>
      </w:pPr>
    </w:p>
    <w:p w:rsidR="003501FD" w:rsidRPr="00FD0662" w:rsidRDefault="003501FD" w:rsidP="00056C9F">
      <w:pPr>
        <w:pStyle w:val="ColorfulList-Accent11"/>
        <w:spacing w:after="0" w:line="240" w:lineRule="auto"/>
        <w:ind w:left="0"/>
        <w:rPr>
          <w:rFonts w:ascii="Arial" w:hAnsi="Arial" w:cs="Arial"/>
          <w:sz w:val="24"/>
          <w:szCs w:val="24"/>
        </w:rPr>
      </w:pPr>
    </w:p>
    <w:tbl>
      <w:tblPr>
        <w:tblStyle w:val="TableGrid"/>
        <w:tblW w:w="0" w:type="auto"/>
        <w:tblLook w:val="04A0" w:firstRow="1" w:lastRow="0" w:firstColumn="1" w:lastColumn="0" w:noHBand="0" w:noVBand="1"/>
      </w:tblPr>
      <w:tblGrid>
        <w:gridCol w:w="1838"/>
        <w:gridCol w:w="8618"/>
      </w:tblGrid>
      <w:tr w:rsidR="00003D70" w:rsidRPr="00FD0662" w:rsidTr="006074E6">
        <w:tc>
          <w:tcPr>
            <w:tcW w:w="1838" w:type="dxa"/>
          </w:tcPr>
          <w:p w:rsidR="00003D70" w:rsidRPr="00003D70" w:rsidRDefault="00003D70" w:rsidP="00003D70">
            <w:pPr>
              <w:pStyle w:val="ColorfulList-Accent11"/>
              <w:ind w:left="0"/>
              <w:rPr>
                <w:rFonts w:ascii="Arial" w:hAnsi="Arial" w:cs="Arial"/>
                <w:sz w:val="24"/>
                <w:szCs w:val="24"/>
                <w:u w:val="single"/>
              </w:rPr>
            </w:pPr>
            <w:r w:rsidRPr="00003D70">
              <w:rPr>
                <w:rFonts w:ascii="Arial" w:hAnsi="Arial" w:cs="Arial"/>
                <w:sz w:val="24"/>
                <w:szCs w:val="24"/>
                <w:u w:val="single"/>
              </w:rPr>
              <w:t>TERM 3</w:t>
            </w:r>
          </w:p>
          <w:p w:rsidR="00003D70" w:rsidRPr="00003D70" w:rsidRDefault="00003D70" w:rsidP="00003D70">
            <w:pPr>
              <w:pStyle w:val="ColorfulList-Accent11"/>
              <w:ind w:left="0"/>
              <w:rPr>
                <w:rFonts w:ascii="Arial" w:hAnsi="Arial" w:cs="Arial"/>
                <w:sz w:val="24"/>
                <w:szCs w:val="24"/>
                <w:u w:val="single"/>
              </w:rPr>
            </w:pPr>
          </w:p>
          <w:p w:rsidR="00003D70" w:rsidRPr="00003D70" w:rsidRDefault="00003D70" w:rsidP="00003D70">
            <w:pPr>
              <w:pStyle w:val="ColorfulList-Accent11"/>
              <w:ind w:left="0"/>
              <w:rPr>
                <w:rFonts w:ascii="Arial" w:hAnsi="Arial" w:cs="Arial"/>
                <w:sz w:val="24"/>
                <w:szCs w:val="24"/>
                <w:u w:val="single"/>
              </w:rPr>
            </w:pPr>
          </w:p>
        </w:tc>
        <w:tc>
          <w:tcPr>
            <w:tcW w:w="8618" w:type="dxa"/>
          </w:tcPr>
          <w:p w:rsidR="00003D70" w:rsidRPr="00003D70" w:rsidRDefault="00003D70" w:rsidP="00003D70">
            <w:pPr>
              <w:pStyle w:val="ColorfulList-Accent11"/>
              <w:ind w:left="0"/>
              <w:rPr>
                <w:rFonts w:ascii="Arial" w:hAnsi="Arial" w:cs="Arial"/>
                <w:b/>
                <w:sz w:val="24"/>
                <w:szCs w:val="24"/>
              </w:rPr>
            </w:pPr>
            <w:r w:rsidRPr="00003D70">
              <w:rPr>
                <w:rFonts w:ascii="Arial" w:hAnsi="Arial" w:cs="Arial"/>
                <w:b/>
                <w:sz w:val="24"/>
                <w:szCs w:val="24"/>
              </w:rPr>
              <w:t xml:space="preserve">Thursday 7th March 2019 – </w:t>
            </w:r>
            <w:r w:rsidRPr="00003D70">
              <w:rPr>
                <w:rFonts w:ascii="Arial" w:hAnsi="Arial" w:cs="Arial"/>
                <w:sz w:val="24"/>
                <w:szCs w:val="24"/>
              </w:rPr>
              <w:t>World Book Day activities in School at 1.15pm</w:t>
            </w:r>
          </w:p>
          <w:p w:rsidR="00003D70" w:rsidRPr="00003D70" w:rsidRDefault="00003D70" w:rsidP="00003D70">
            <w:pPr>
              <w:pStyle w:val="ColorfulList-Accent11"/>
              <w:ind w:left="0"/>
              <w:rPr>
                <w:rFonts w:ascii="Arial" w:hAnsi="Arial" w:cs="Arial"/>
                <w:b/>
                <w:sz w:val="24"/>
                <w:szCs w:val="24"/>
              </w:rPr>
            </w:pPr>
          </w:p>
          <w:p w:rsidR="00003D70" w:rsidRPr="00003D70" w:rsidRDefault="00003D70" w:rsidP="00003D70">
            <w:pPr>
              <w:pStyle w:val="ColorfulList-Accent11"/>
              <w:ind w:left="0"/>
              <w:rPr>
                <w:rFonts w:ascii="Arial" w:hAnsi="Arial" w:cs="Arial"/>
                <w:sz w:val="24"/>
                <w:szCs w:val="24"/>
              </w:rPr>
            </w:pPr>
            <w:r w:rsidRPr="00003D70">
              <w:rPr>
                <w:rFonts w:ascii="Arial" w:hAnsi="Arial" w:cs="Arial"/>
                <w:b/>
                <w:sz w:val="24"/>
                <w:szCs w:val="24"/>
              </w:rPr>
              <w:t>Friday 15</w:t>
            </w:r>
            <w:r w:rsidRPr="00003D70">
              <w:rPr>
                <w:rFonts w:ascii="Arial" w:hAnsi="Arial" w:cs="Arial"/>
                <w:b/>
                <w:sz w:val="24"/>
                <w:szCs w:val="24"/>
                <w:vertAlign w:val="superscript"/>
              </w:rPr>
              <w:t>th</w:t>
            </w:r>
            <w:r w:rsidRPr="00003D70">
              <w:rPr>
                <w:rFonts w:ascii="Arial" w:hAnsi="Arial" w:cs="Arial"/>
                <w:b/>
                <w:sz w:val="24"/>
                <w:szCs w:val="24"/>
              </w:rPr>
              <w:t xml:space="preserve"> March 2019</w:t>
            </w:r>
            <w:r w:rsidRPr="00003D70">
              <w:rPr>
                <w:rFonts w:ascii="Arial" w:hAnsi="Arial" w:cs="Arial"/>
                <w:sz w:val="24"/>
                <w:szCs w:val="24"/>
              </w:rPr>
              <w:t xml:space="preserve"> – Red Nose Day in School at 1.15pm</w:t>
            </w:r>
          </w:p>
          <w:p w:rsidR="00003D70" w:rsidRPr="00003D70" w:rsidRDefault="00003D70" w:rsidP="00003D70">
            <w:pPr>
              <w:pStyle w:val="ColorfulList-Accent11"/>
              <w:ind w:left="0"/>
              <w:rPr>
                <w:rFonts w:ascii="Arial" w:hAnsi="Arial" w:cs="Arial"/>
                <w:sz w:val="24"/>
                <w:szCs w:val="24"/>
              </w:rPr>
            </w:pPr>
          </w:p>
          <w:p w:rsidR="00003D70" w:rsidRPr="00003D70" w:rsidRDefault="00003D70" w:rsidP="00003D70">
            <w:pPr>
              <w:pStyle w:val="ColorfulList-Accent11"/>
              <w:ind w:left="0"/>
              <w:rPr>
                <w:rFonts w:ascii="Arial" w:hAnsi="Arial" w:cs="Arial"/>
                <w:sz w:val="24"/>
                <w:szCs w:val="24"/>
              </w:rPr>
            </w:pPr>
            <w:r w:rsidRPr="00003D70">
              <w:rPr>
                <w:rFonts w:ascii="Arial" w:hAnsi="Arial" w:cs="Arial"/>
                <w:b/>
                <w:sz w:val="24"/>
                <w:szCs w:val="24"/>
              </w:rPr>
              <w:t>Tuesday 26th March 2019</w:t>
            </w:r>
            <w:r w:rsidRPr="00003D70">
              <w:rPr>
                <w:rFonts w:ascii="Arial" w:hAnsi="Arial" w:cs="Arial"/>
                <w:sz w:val="24"/>
                <w:szCs w:val="24"/>
              </w:rPr>
              <w:t xml:space="preserve"> – Easter Service at 2.30pm in Parish Church</w:t>
            </w:r>
          </w:p>
          <w:p w:rsidR="00003D70" w:rsidRPr="00003D70" w:rsidRDefault="00003D70" w:rsidP="00003D70">
            <w:pPr>
              <w:pStyle w:val="ColorfulList-Accent11"/>
              <w:ind w:left="0"/>
              <w:rPr>
                <w:rFonts w:ascii="Arial" w:hAnsi="Arial" w:cs="Arial"/>
                <w:sz w:val="24"/>
                <w:szCs w:val="24"/>
              </w:rPr>
            </w:pPr>
          </w:p>
        </w:tc>
      </w:tr>
      <w:tr w:rsidR="00003D70" w:rsidRPr="00FD0662" w:rsidTr="006074E6">
        <w:tc>
          <w:tcPr>
            <w:tcW w:w="1838" w:type="dxa"/>
          </w:tcPr>
          <w:p w:rsidR="00003D70" w:rsidRPr="00003D70" w:rsidRDefault="00003D70" w:rsidP="00003D70">
            <w:pPr>
              <w:pStyle w:val="ColorfulList-Accent11"/>
              <w:ind w:left="0"/>
              <w:rPr>
                <w:rFonts w:ascii="Arial" w:hAnsi="Arial" w:cs="Arial"/>
                <w:sz w:val="24"/>
                <w:szCs w:val="24"/>
                <w:u w:val="single"/>
              </w:rPr>
            </w:pPr>
            <w:r w:rsidRPr="00003D70">
              <w:rPr>
                <w:rFonts w:ascii="Arial" w:hAnsi="Arial" w:cs="Arial"/>
                <w:sz w:val="24"/>
                <w:szCs w:val="24"/>
                <w:u w:val="single"/>
              </w:rPr>
              <w:t>TERM 4</w:t>
            </w:r>
          </w:p>
          <w:p w:rsidR="00003D70" w:rsidRPr="00003D70" w:rsidRDefault="00003D70" w:rsidP="00003D70">
            <w:pPr>
              <w:pStyle w:val="ColorfulList-Accent11"/>
              <w:ind w:left="0"/>
              <w:rPr>
                <w:rFonts w:ascii="Arial" w:hAnsi="Arial" w:cs="Arial"/>
                <w:sz w:val="24"/>
                <w:szCs w:val="24"/>
                <w:u w:val="single"/>
              </w:rPr>
            </w:pPr>
          </w:p>
          <w:p w:rsidR="00003D70" w:rsidRPr="00003D70" w:rsidRDefault="00003D70" w:rsidP="00003D70">
            <w:pPr>
              <w:pStyle w:val="ColorfulList-Accent11"/>
              <w:ind w:left="0"/>
              <w:rPr>
                <w:rFonts w:ascii="Arial" w:hAnsi="Arial" w:cs="Arial"/>
                <w:sz w:val="24"/>
                <w:szCs w:val="24"/>
                <w:u w:val="single"/>
              </w:rPr>
            </w:pPr>
          </w:p>
        </w:tc>
        <w:tc>
          <w:tcPr>
            <w:tcW w:w="8618" w:type="dxa"/>
          </w:tcPr>
          <w:p w:rsidR="00003D70" w:rsidRPr="00003D70" w:rsidRDefault="00003D70" w:rsidP="00003D70">
            <w:pPr>
              <w:pStyle w:val="ColorfulList-Accent11"/>
              <w:ind w:left="0"/>
              <w:rPr>
                <w:rFonts w:ascii="Arial" w:hAnsi="Arial" w:cs="Arial"/>
                <w:sz w:val="24"/>
                <w:szCs w:val="24"/>
              </w:rPr>
            </w:pPr>
            <w:r w:rsidRPr="00003D70">
              <w:rPr>
                <w:rFonts w:ascii="Arial" w:hAnsi="Arial" w:cs="Arial"/>
                <w:b/>
                <w:sz w:val="24"/>
                <w:szCs w:val="24"/>
              </w:rPr>
              <w:t xml:space="preserve">Monday 13th  May 2019 </w:t>
            </w:r>
            <w:r>
              <w:rPr>
                <w:rFonts w:ascii="Arial" w:hAnsi="Arial" w:cs="Arial"/>
                <w:sz w:val="24"/>
                <w:szCs w:val="24"/>
              </w:rPr>
              <w:t>-</w:t>
            </w:r>
            <w:r w:rsidRPr="00003D70">
              <w:rPr>
                <w:rFonts w:ascii="Arial" w:hAnsi="Arial" w:cs="Arial"/>
                <w:sz w:val="24"/>
                <w:szCs w:val="24"/>
              </w:rPr>
              <w:t>Morning in Class</w:t>
            </w:r>
            <w:r>
              <w:rPr>
                <w:rFonts w:ascii="Arial" w:hAnsi="Arial" w:cs="Arial"/>
                <w:sz w:val="24"/>
                <w:szCs w:val="24"/>
              </w:rPr>
              <w:t xml:space="preserve"> &amp; Parent Lunch in School 10.30am</w:t>
            </w:r>
          </w:p>
          <w:p w:rsidR="00003D70" w:rsidRPr="00003D70" w:rsidRDefault="00003D70" w:rsidP="00003D70">
            <w:pPr>
              <w:pStyle w:val="ColorfulList-Accent11"/>
              <w:ind w:left="0"/>
              <w:rPr>
                <w:rFonts w:ascii="Arial" w:hAnsi="Arial" w:cs="Arial"/>
                <w:b/>
                <w:sz w:val="24"/>
                <w:szCs w:val="24"/>
              </w:rPr>
            </w:pPr>
          </w:p>
          <w:p w:rsidR="00003D70" w:rsidRPr="00003D70" w:rsidRDefault="00003D70" w:rsidP="00003D70">
            <w:pPr>
              <w:pStyle w:val="ColorfulList-Accent11"/>
              <w:ind w:left="0"/>
              <w:rPr>
                <w:rFonts w:ascii="Arial" w:hAnsi="Arial" w:cs="Arial"/>
                <w:sz w:val="24"/>
                <w:szCs w:val="24"/>
              </w:rPr>
            </w:pPr>
            <w:r w:rsidRPr="00003D70">
              <w:rPr>
                <w:rFonts w:ascii="Arial" w:hAnsi="Arial" w:cs="Arial"/>
                <w:b/>
                <w:sz w:val="24"/>
                <w:szCs w:val="24"/>
              </w:rPr>
              <w:t>Wednesday 12</w:t>
            </w:r>
            <w:r w:rsidRPr="00003D70">
              <w:rPr>
                <w:rFonts w:ascii="Arial" w:hAnsi="Arial" w:cs="Arial"/>
                <w:b/>
                <w:sz w:val="24"/>
                <w:szCs w:val="24"/>
                <w:vertAlign w:val="superscript"/>
              </w:rPr>
              <w:t>th</w:t>
            </w:r>
            <w:r w:rsidRPr="00003D70">
              <w:rPr>
                <w:rFonts w:ascii="Arial" w:hAnsi="Arial" w:cs="Arial"/>
                <w:b/>
                <w:sz w:val="24"/>
                <w:szCs w:val="24"/>
              </w:rPr>
              <w:t xml:space="preserve"> June 2019</w:t>
            </w:r>
            <w:r w:rsidRPr="00003D70">
              <w:rPr>
                <w:rFonts w:ascii="Arial" w:hAnsi="Arial" w:cs="Arial"/>
                <w:sz w:val="24"/>
                <w:szCs w:val="24"/>
              </w:rPr>
              <w:t xml:space="preserve"> – Numeracy Morning at 9.00-10.30am, in School</w:t>
            </w:r>
          </w:p>
          <w:p w:rsidR="00003D70" w:rsidRPr="00003D70" w:rsidRDefault="00003D70" w:rsidP="00003D70">
            <w:pPr>
              <w:pStyle w:val="ColorfulList-Accent11"/>
              <w:ind w:left="0"/>
              <w:rPr>
                <w:rFonts w:ascii="Arial" w:hAnsi="Arial" w:cs="Arial"/>
                <w:sz w:val="24"/>
                <w:szCs w:val="24"/>
              </w:rPr>
            </w:pPr>
          </w:p>
          <w:p w:rsidR="00003D70" w:rsidRPr="00003D70" w:rsidRDefault="00003D70" w:rsidP="00003D70">
            <w:pPr>
              <w:pStyle w:val="ColorfulList-Accent11"/>
              <w:ind w:left="0"/>
              <w:rPr>
                <w:rFonts w:ascii="Arial" w:hAnsi="Arial" w:cs="Arial"/>
                <w:sz w:val="24"/>
                <w:szCs w:val="24"/>
              </w:rPr>
            </w:pPr>
            <w:r w:rsidRPr="00003D70">
              <w:rPr>
                <w:rFonts w:ascii="Arial" w:hAnsi="Arial" w:cs="Arial"/>
                <w:b/>
                <w:sz w:val="24"/>
                <w:szCs w:val="24"/>
              </w:rPr>
              <w:t>Thursday 13</w:t>
            </w:r>
            <w:r w:rsidRPr="00003D70">
              <w:rPr>
                <w:rFonts w:ascii="Arial" w:hAnsi="Arial" w:cs="Arial"/>
                <w:b/>
                <w:sz w:val="24"/>
                <w:szCs w:val="24"/>
                <w:vertAlign w:val="superscript"/>
              </w:rPr>
              <w:t>th</w:t>
            </w:r>
            <w:r w:rsidRPr="00003D70">
              <w:rPr>
                <w:rFonts w:ascii="Arial" w:hAnsi="Arial" w:cs="Arial"/>
                <w:b/>
                <w:sz w:val="24"/>
                <w:szCs w:val="24"/>
              </w:rPr>
              <w:t xml:space="preserve"> June 2019</w:t>
            </w:r>
            <w:r w:rsidRPr="00003D70">
              <w:rPr>
                <w:rFonts w:ascii="Arial" w:hAnsi="Arial" w:cs="Arial"/>
                <w:sz w:val="24"/>
                <w:szCs w:val="24"/>
              </w:rPr>
              <w:t xml:space="preserve"> –Literacy Morning at 9.00-10.30am, in School</w:t>
            </w:r>
          </w:p>
          <w:p w:rsidR="00003D70" w:rsidRPr="00003D70" w:rsidRDefault="00003D70" w:rsidP="00003D70">
            <w:pPr>
              <w:pStyle w:val="ColorfulList-Accent11"/>
              <w:ind w:left="0"/>
              <w:rPr>
                <w:rFonts w:ascii="Arial" w:hAnsi="Arial" w:cs="Arial"/>
                <w:sz w:val="24"/>
                <w:szCs w:val="24"/>
              </w:rPr>
            </w:pPr>
          </w:p>
          <w:p w:rsidR="00003D70" w:rsidRPr="00003D70" w:rsidRDefault="00003D70" w:rsidP="00003D70">
            <w:pPr>
              <w:pStyle w:val="ColorfulList-Accent11"/>
              <w:ind w:left="0"/>
              <w:rPr>
                <w:rFonts w:ascii="Arial" w:hAnsi="Arial" w:cs="Arial"/>
                <w:sz w:val="24"/>
                <w:szCs w:val="24"/>
              </w:rPr>
            </w:pPr>
            <w:r w:rsidRPr="00003D70">
              <w:rPr>
                <w:rFonts w:ascii="Arial" w:hAnsi="Arial" w:cs="Arial"/>
                <w:b/>
                <w:sz w:val="24"/>
                <w:szCs w:val="24"/>
              </w:rPr>
              <w:t>Tuesday 2</w:t>
            </w:r>
            <w:r w:rsidR="00EF7C65">
              <w:rPr>
                <w:rFonts w:ascii="Arial" w:hAnsi="Arial" w:cs="Arial"/>
                <w:b/>
                <w:sz w:val="24"/>
                <w:szCs w:val="24"/>
              </w:rPr>
              <w:t>5</w:t>
            </w:r>
            <w:bookmarkStart w:id="0" w:name="_GoBack"/>
            <w:bookmarkEnd w:id="0"/>
            <w:r w:rsidRPr="00003D70">
              <w:rPr>
                <w:rFonts w:ascii="Arial" w:hAnsi="Arial" w:cs="Arial"/>
                <w:b/>
                <w:sz w:val="24"/>
                <w:szCs w:val="24"/>
                <w:vertAlign w:val="superscript"/>
              </w:rPr>
              <w:t>th</w:t>
            </w:r>
            <w:r w:rsidR="00EF7C65">
              <w:rPr>
                <w:rFonts w:ascii="Arial" w:hAnsi="Arial" w:cs="Arial"/>
                <w:b/>
                <w:sz w:val="24"/>
                <w:szCs w:val="24"/>
              </w:rPr>
              <w:t xml:space="preserve"> June 2019</w:t>
            </w:r>
            <w:r w:rsidRPr="00003D70">
              <w:rPr>
                <w:rFonts w:ascii="Arial" w:hAnsi="Arial" w:cs="Arial"/>
                <w:b/>
                <w:sz w:val="24"/>
                <w:szCs w:val="24"/>
              </w:rPr>
              <w:t xml:space="preserve"> </w:t>
            </w:r>
            <w:r w:rsidRPr="00003D70">
              <w:rPr>
                <w:rFonts w:ascii="Arial" w:hAnsi="Arial" w:cs="Arial"/>
                <w:sz w:val="24"/>
                <w:szCs w:val="24"/>
              </w:rPr>
              <w:t>–Leavers Assembly in School at 2pm, in School</w:t>
            </w:r>
          </w:p>
          <w:p w:rsidR="00003D70" w:rsidRPr="00003D70" w:rsidRDefault="00003D70" w:rsidP="00003D70">
            <w:pPr>
              <w:pStyle w:val="ColorfulList-Accent11"/>
              <w:ind w:left="0"/>
              <w:rPr>
                <w:rFonts w:ascii="Arial" w:hAnsi="Arial" w:cs="Arial"/>
                <w:sz w:val="24"/>
                <w:szCs w:val="24"/>
              </w:rPr>
            </w:pPr>
          </w:p>
        </w:tc>
      </w:tr>
    </w:tbl>
    <w:p w:rsidR="005F668B" w:rsidRPr="00FD0662" w:rsidRDefault="005F668B" w:rsidP="00056C9F">
      <w:pPr>
        <w:pStyle w:val="ColorfulList-Accent11"/>
        <w:spacing w:after="0" w:line="240" w:lineRule="auto"/>
        <w:ind w:left="0"/>
        <w:rPr>
          <w:rFonts w:ascii="Arial" w:hAnsi="Arial" w:cs="Arial"/>
          <w:sz w:val="24"/>
          <w:szCs w:val="24"/>
          <w:u w:val="single"/>
        </w:rPr>
      </w:pPr>
    </w:p>
    <w:sectPr w:rsidR="005F668B" w:rsidRPr="00FD0662" w:rsidSect="00FD0662">
      <w:headerReference w:type="even" r:id="rId9"/>
      <w:headerReference w:type="default" r:id="rId10"/>
      <w:footerReference w:type="even" r:id="rId11"/>
      <w:footerReference w:type="default" r:id="rId12"/>
      <w:headerReference w:type="first" r:id="rId13"/>
      <w:footerReference w:type="first" r:id="rId14"/>
      <w:pgSz w:w="11906" w:h="16838"/>
      <w:pgMar w:top="238" w:right="720" w:bottom="249" w:left="720" w:header="709" w:footer="709"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B7A" w:rsidRDefault="009B7B7A" w:rsidP="009B7B7A">
      <w:pPr>
        <w:spacing w:after="0" w:line="240" w:lineRule="auto"/>
      </w:pPr>
      <w:r>
        <w:separator/>
      </w:r>
    </w:p>
  </w:endnote>
  <w:endnote w:type="continuationSeparator" w:id="0">
    <w:p w:rsidR="009B7B7A" w:rsidRDefault="009B7B7A" w:rsidP="009B7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B7A" w:rsidRDefault="009B7B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B7A" w:rsidRDefault="009B7B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B7A" w:rsidRDefault="009B7B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B7A" w:rsidRDefault="009B7B7A" w:rsidP="009B7B7A">
      <w:pPr>
        <w:spacing w:after="0" w:line="240" w:lineRule="auto"/>
      </w:pPr>
      <w:r>
        <w:separator/>
      </w:r>
    </w:p>
  </w:footnote>
  <w:footnote w:type="continuationSeparator" w:id="0">
    <w:p w:rsidR="009B7B7A" w:rsidRDefault="009B7B7A" w:rsidP="009B7B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B7A" w:rsidRDefault="009B7B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B7A" w:rsidRDefault="009B7B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B7A" w:rsidRDefault="009B7B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1594"/>
    <w:multiLevelType w:val="hybridMultilevel"/>
    <w:tmpl w:val="F364DD22"/>
    <w:lvl w:ilvl="0" w:tplc="8BE432E8">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F24C66"/>
    <w:multiLevelType w:val="hybridMultilevel"/>
    <w:tmpl w:val="4910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EE18C4"/>
    <w:multiLevelType w:val="hybridMultilevel"/>
    <w:tmpl w:val="93E6751A"/>
    <w:lvl w:ilvl="0" w:tplc="8BE432E8">
      <w:start w:val="1"/>
      <w:numFmt w:val="bullet"/>
      <w:lvlText w:val=""/>
      <w:lvlJc w:val="left"/>
      <w:pPr>
        <w:ind w:left="1080" w:hanging="360"/>
      </w:pPr>
      <w:rPr>
        <w:rFonts w:ascii="Symbol" w:eastAsia="Times New Roman" w:hAnsi="Symbol" w:hint="default"/>
      </w:rPr>
    </w:lvl>
    <w:lvl w:ilvl="1" w:tplc="08090003">
      <w:start w:val="1"/>
      <w:numFmt w:val="bullet"/>
      <w:lvlText w:val="o"/>
      <w:lvlJc w:val="left"/>
      <w:pPr>
        <w:ind w:left="1800" w:hanging="360"/>
      </w:pPr>
      <w:rPr>
        <w:rFonts w:ascii="Courier New" w:hAnsi="Courier New" w:cs="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19E1BF2"/>
    <w:multiLevelType w:val="hybridMultilevel"/>
    <w:tmpl w:val="8146D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650C21"/>
    <w:multiLevelType w:val="hybridMultilevel"/>
    <w:tmpl w:val="1D140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AD593A"/>
    <w:multiLevelType w:val="hybridMultilevel"/>
    <w:tmpl w:val="C1008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8113F7"/>
    <w:multiLevelType w:val="hybridMultilevel"/>
    <w:tmpl w:val="2B68A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0E42D1"/>
    <w:multiLevelType w:val="hybridMultilevel"/>
    <w:tmpl w:val="1CEE59E0"/>
    <w:lvl w:ilvl="0" w:tplc="8BE432E8">
      <w:start w:val="1"/>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C418D2"/>
    <w:multiLevelType w:val="hybridMultilevel"/>
    <w:tmpl w:val="DE40F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696414"/>
    <w:multiLevelType w:val="hybridMultilevel"/>
    <w:tmpl w:val="8EC6B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1E25B6"/>
    <w:multiLevelType w:val="hybridMultilevel"/>
    <w:tmpl w:val="3DDC7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A33F8D"/>
    <w:multiLevelType w:val="hybridMultilevel"/>
    <w:tmpl w:val="ADBE02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31E3A12"/>
    <w:multiLevelType w:val="hybridMultilevel"/>
    <w:tmpl w:val="01127ABE"/>
    <w:lvl w:ilvl="0" w:tplc="8BE432E8">
      <w:start w:val="1"/>
      <w:numFmt w:val="bullet"/>
      <w:lvlText w:val=""/>
      <w:lvlJc w:val="left"/>
      <w:pPr>
        <w:ind w:left="1440" w:hanging="360"/>
      </w:pPr>
      <w:rPr>
        <w:rFonts w:ascii="Symbol" w:eastAsia="Times New Roman"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7D2345E"/>
    <w:multiLevelType w:val="hybridMultilevel"/>
    <w:tmpl w:val="F70AD072"/>
    <w:lvl w:ilvl="0" w:tplc="8BE432E8">
      <w:start w:val="1"/>
      <w:numFmt w:val="bullet"/>
      <w:lvlText w:val=""/>
      <w:lvlJc w:val="left"/>
      <w:pPr>
        <w:ind w:left="1440" w:hanging="360"/>
      </w:pPr>
      <w:rPr>
        <w:rFonts w:ascii="Symbol" w:eastAsia="Times New Roman"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A2904F2"/>
    <w:multiLevelType w:val="hybridMultilevel"/>
    <w:tmpl w:val="1E1EDC2C"/>
    <w:lvl w:ilvl="0" w:tplc="903A9B2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4C0DC7"/>
    <w:multiLevelType w:val="hybridMultilevel"/>
    <w:tmpl w:val="81AE74B6"/>
    <w:lvl w:ilvl="0" w:tplc="8BE432E8">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Wingdings" w:hint="default"/>
      </w:rPr>
    </w:lvl>
    <w:lvl w:ilvl="2" w:tplc="8BE432E8">
      <w:start w:val="1"/>
      <w:numFmt w:val="bullet"/>
      <w:lvlText w:val=""/>
      <w:lvlJc w:val="left"/>
      <w:pPr>
        <w:ind w:left="2160" w:hanging="360"/>
      </w:pPr>
      <w:rPr>
        <w:rFonts w:ascii="Symbol" w:eastAsia="Times New Roman"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1239AD"/>
    <w:multiLevelType w:val="hybridMultilevel"/>
    <w:tmpl w:val="D64CD20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D0E65BD"/>
    <w:multiLevelType w:val="hybridMultilevel"/>
    <w:tmpl w:val="8BAC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14373A"/>
    <w:multiLevelType w:val="hybridMultilevel"/>
    <w:tmpl w:val="38E624F0"/>
    <w:lvl w:ilvl="0" w:tplc="AB7AEEB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230F57"/>
    <w:multiLevelType w:val="hybridMultilevel"/>
    <w:tmpl w:val="636213C0"/>
    <w:lvl w:ilvl="0" w:tplc="8BE432E8">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DC5425"/>
    <w:multiLevelType w:val="hybridMultilevel"/>
    <w:tmpl w:val="9DE8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421747"/>
    <w:multiLevelType w:val="hybridMultilevel"/>
    <w:tmpl w:val="7D907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C6D19C0"/>
    <w:multiLevelType w:val="hybridMultilevel"/>
    <w:tmpl w:val="478AC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167A99"/>
    <w:multiLevelType w:val="hybridMultilevel"/>
    <w:tmpl w:val="0C5A2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C76E0D"/>
    <w:multiLevelType w:val="hybridMultilevel"/>
    <w:tmpl w:val="5AC8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6F0085"/>
    <w:multiLevelType w:val="hybridMultilevel"/>
    <w:tmpl w:val="54C6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23B8D"/>
    <w:multiLevelType w:val="hybridMultilevel"/>
    <w:tmpl w:val="8084EA3C"/>
    <w:lvl w:ilvl="0" w:tplc="8BE432E8">
      <w:start w:val="1"/>
      <w:numFmt w:val="bullet"/>
      <w:lvlText w:val=""/>
      <w:lvlJc w:val="left"/>
      <w:pPr>
        <w:ind w:left="1080" w:hanging="360"/>
      </w:pPr>
      <w:rPr>
        <w:rFonts w:ascii="Symbol" w:eastAsia="Times New Roman" w:hAnsi="Symbol" w:hint="default"/>
      </w:rPr>
    </w:lvl>
    <w:lvl w:ilvl="1" w:tplc="08090003" w:tentative="1">
      <w:start w:val="1"/>
      <w:numFmt w:val="bullet"/>
      <w:lvlText w:val="o"/>
      <w:lvlJc w:val="left"/>
      <w:pPr>
        <w:ind w:left="1800" w:hanging="360"/>
      </w:pPr>
      <w:rPr>
        <w:rFonts w:ascii="Courier New" w:hAnsi="Courier New" w:cs="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BF84AE3"/>
    <w:multiLevelType w:val="hybridMultilevel"/>
    <w:tmpl w:val="81AE7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287A35"/>
    <w:multiLevelType w:val="hybridMultilevel"/>
    <w:tmpl w:val="FA44B508"/>
    <w:lvl w:ilvl="0" w:tplc="8BE432E8">
      <w:start w:val="1"/>
      <w:numFmt w:val="bullet"/>
      <w:lvlText w:val=""/>
      <w:lvlJc w:val="left"/>
      <w:pPr>
        <w:ind w:left="1440" w:hanging="360"/>
      </w:pPr>
      <w:rPr>
        <w:rFonts w:ascii="Symbol" w:eastAsia="Times New Roman" w:hAnsi="Symbol" w:hint="default"/>
      </w:rPr>
    </w:lvl>
    <w:lvl w:ilvl="1" w:tplc="08090003">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00242AC"/>
    <w:multiLevelType w:val="hybridMultilevel"/>
    <w:tmpl w:val="14A69244"/>
    <w:lvl w:ilvl="0" w:tplc="8BE432E8">
      <w:start w:val="1"/>
      <w:numFmt w:val="bullet"/>
      <w:lvlText w:val=""/>
      <w:lvlJc w:val="left"/>
      <w:pPr>
        <w:ind w:left="720" w:hanging="360"/>
      </w:pPr>
      <w:rPr>
        <w:rFonts w:ascii="Symbol" w:eastAsia="Times New Roman" w:hAnsi="Symbol" w:hint="default"/>
      </w:rPr>
    </w:lvl>
    <w:lvl w:ilvl="1" w:tplc="8BE432E8">
      <w:start w:val="1"/>
      <w:numFmt w:val="bullet"/>
      <w:lvlText w:val=""/>
      <w:lvlJc w:val="left"/>
      <w:pPr>
        <w:ind w:left="1440" w:hanging="360"/>
      </w:pPr>
      <w:rPr>
        <w:rFonts w:ascii="Symbol" w:eastAsia="Times New Roman"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3339A7"/>
    <w:multiLevelType w:val="hybridMultilevel"/>
    <w:tmpl w:val="147E77F2"/>
    <w:lvl w:ilvl="0" w:tplc="A784F2C4">
      <w:start w:val="5"/>
      <w:numFmt w:val="bullet"/>
      <w:lvlText w:val="-"/>
      <w:lvlJc w:val="left"/>
      <w:pPr>
        <w:ind w:left="1080" w:hanging="360"/>
      </w:pPr>
      <w:rPr>
        <w:rFonts w:ascii="Book Antiqua" w:eastAsia="Times New Roman" w:hAnsi="Book Antiqua"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B7C28C7"/>
    <w:multiLevelType w:val="hybridMultilevel"/>
    <w:tmpl w:val="0BE0D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2603C1"/>
    <w:multiLevelType w:val="hybridMultilevel"/>
    <w:tmpl w:val="FA04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A81916"/>
    <w:multiLevelType w:val="hybridMultilevel"/>
    <w:tmpl w:val="0BF4D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0"/>
  </w:num>
  <w:num w:numId="3">
    <w:abstractNumId w:val="33"/>
  </w:num>
  <w:num w:numId="4">
    <w:abstractNumId w:val="4"/>
  </w:num>
  <w:num w:numId="5">
    <w:abstractNumId w:val="20"/>
  </w:num>
  <w:num w:numId="6">
    <w:abstractNumId w:val="11"/>
  </w:num>
  <w:num w:numId="7">
    <w:abstractNumId w:val="24"/>
  </w:num>
  <w:num w:numId="8">
    <w:abstractNumId w:val="22"/>
  </w:num>
  <w:num w:numId="9">
    <w:abstractNumId w:val="17"/>
  </w:num>
  <w:num w:numId="10">
    <w:abstractNumId w:val="6"/>
  </w:num>
  <w:num w:numId="11">
    <w:abstractNumId w:val="3"/>
  </w:num>
  <w:num w:numId="12">
    <w:abstractNumId w:val="31"/>
  </w:num>
  <w:num w:numId="13">
    <w:abstractNumId w:val="27"/>
  </w:num>
  <w:num w:numId="14">
    <w:abstractNumId w:val="23"/>
  </w:num>
  <w:num w:numId="15">
    <w:abstractNumId w:val="16"/>
  </w:num>
  <w:num w:numId="16">
    <w:abstractNumId w:val="29"/>
  </w:num>
  <w:num w:numId="17">
    <w:abstractNumId w:val="13"/>
  </w:num>
  <w:num w:numId="18">
    <w:abstractNumId w:val="2"/>
  </w:num>
  <w:num w:numId="19">
    <w:abstractNumId w:val="0"/>
  </w:num>
  <w:num w:numId="20">
    <w:abstractNumId w:val="15"/>
  </w:num>
  <w:num w:numId="21">
    <w:abstractNumId w:val="12"/>
  </w:num>
  <w:num w:numId="22">
    <w:abstractNumId w:val="28"/>
  </w:num>
  <w:num w:numId="23">
    <w:abstractNumId w:val="9"/>
  </w:num>
  <w:num w:numId="24">
    <w:abstractNumId w:val="1"/>
  </w:num>
  <w:num w:numId="25">
    <w:abstractNumId w:val="21"/>
  </w:num>
  <w:num w:numId="26">
    <w:abstractNumId w:val="32"/>
  </w:num>
  <w:num w:numId="27">
    <w:abstractNumId w:val="26"/>
  </w:num>
  <w:num w:numId="28">
    <w:abstractNumId w:val="19"/>
  </w:num>
  <w:num w:numId="29">
    <w:abstractNumId w:val="25"/>
  </w:num>
  <w:num w:numId="30">
    <w:abstractNumId w:val="10"/>
  </w:num>
  <w:num w:numId="31">
    <w:abstractNumId w:val="5"/>
  </w:num>
  <w:num w:numId="32">
    <w:abstractNumId w:val="8"/>
  </w:num>
  <w:num w:numId="33">
    <w:abstractNumId w:val="18"/>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AF"/>
    <w:rsid w:val="00003D70"/>
    <w:rsid w:val="00056C9F"/>
    <w:rsid w:val="000979BF"/>
    <w:rsid w:val="000F47CB"/>
    <w:rsid w:val="001846FE"/>
    <w:rsid w:val="00220245"/>
    <w:rsid w:val="00287FCD"/>
    <w:rsid w:val="0033345F"/>
    <w:rsid w:val="003501FD"/>
    <w:rsid w:val="0058709E"/>
    <w:rsid w:val="005F668B"/>
    <w:rsid w:val="006074E6"/>
    <w:rsid w:val="00655448"/>
    <w:rsid w:val="00680657"/>
    <w:rsid w:val="007A5668"/>
    <w:rsid w:val="00800B1E"/>
    <w:rsid w:val="009028A7"/>
    <w:rsid w:val="00951565"/>
    <w:rsid w:val="009B7B7A"/>
    <w:rsid w:val="009F2395"/>
    <w:rsid w:val="00A5346B"/>
    <w:rsid w:val="00CA5F0B"/>
    <w:rsid w:val="00D01EAF"/>
    <w:rsid w:val="00DF561C"/>
    <w:rsid w:val="00E2671E"/>
    <w:rsid w:val="00EF7C65"/>
    <w:rsid w:val="00F146BB"/>
    <w:rsid w:val="00F57E4C"/>
    <w:rsid w:val="00F6078E"/>
    <w:rsid w:val="00FB620A"/>
    <w:rsid w:val="00FD066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Colorful List Accent 1" w:uiPriority="99"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F17C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13EF7"/>
    <w:pPr>
      <w:spacing w:after="0" w:line="240" w:lineRule="auto"/>
    </w:pPr>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913EF7"/>
    <w:rPr>
      <w:rFonts w:ascii="Tahoma" w:hAnsi="Tahoma" w:cs="Times New Roman"/>
      <w:sz w:val="16"/>
    </w:rPr>
  </w:style>
  <w:style w:type="paragraph" w:styleId="Header">
    <w:name w:val="header"/>
    <w:basedOn w:val="Normal"/>
    <w:link w:val="HeaderChar"/>
    <w:uiPriority w:val="99"/>
    <w:rsid w:val="00A6281D"/>
    <w:pPr>
      <w:tabs>
        <w:tab w:val="center" w:pos="4513"/>
        <w:tab w:val="right" w:pos="9026"/>
      </w:tabs>
      <w:spacing w:after="0" w:line="240" w:lineRule="auto"/>
    </w:pPr>
    <w:rPr>
      <w:sz w:val="20"/>
      <w:szCs w:val="20"/>
      <w:lang w:eastAsia="en-GB"/>
    </w:rPr>
  </w:style>
  <w:style w:type="character" w:customStyle="1" w:styleId="HeaderChar">
    <w:name w:val="Header Char"/>
    <w:basedOn w:val="DefaultParagraphFont"/>
    <w:link w:val="Header"/>
    <w:uiPriority w:val="99"/>
    <w:locked/>
    <w:rsid w:val="00A6281D"/>
    <w:rPr>
      <w:rFonts w:cs="Times New Roman"/>
    </w:rPr>
  </w:style>
  <w:style w:type="paragraph" w:styleId="Footer">
    <w:name w:val="footer"/>
    <w:basedOn w:val="Normal"/>
    <w:link w:val="FooterChar"/>
    <w:rsid w:val="00A6281D"/>
    <w:pPr>
      <w:tabs>
        <w:tab w:val="center" w:pos="4513"/>
        <w:tab w:val="right" w:pos="9026"/>
      </w:tabs>
      <w:spacing w:after="0" w:line="240" w:lineRule="auto"/>
    </w:pPr>
    <w:rPr>
      <w:sz w:val="20"/>
      <w:szCs w:val="20"/>
      <w:lang w:eastAsia="en-GB"/>
    </w:rPr>
  </w:style>
  <w:style w:type="character" w:customStyle="1" w:styleId="FooterChar">
    <w:name w:val="Footer Char"/>
    <w:basedOn w:val="DefaultParagraphFont"/>
    <w:link w:val="Footer"/>
    <w:locked/>
    <w:rsid w:val="00A6281D"/>
    <w:rPr>
      <w:rFonts w:cs="Times New Roman"/>
    </w:rPr>
  </w:style>
  <w:style w:type="paragraph" w:customStyle="1" w:styleId="ColorfulList-Accent11">
    <w:name w:val="Colorful List - Accent 11"/>
    <w:basedOn w:val="Normal"/>
    <w:uiPriority w:val="99"/>
    <w:qFormat/>
    <w:rsid w:val="007C1471"/>
    <w:pPr>
      <w:ind w:left="720"/>
      <w:contextualSpacing/>
    </w:pPr>
  </w:style>
  <w:style w:type="table" w:styleId="TableGrid">
    <w:name w:val="Table Grid"/>
    <w:basedOn w:val="TableNormal"/>
    <w:uiPriority w:val="99"/>
    <w:rsid w:val="00344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7077"/>
  </w:style>
  <w:style w:type="paragraph" w:styleId="ListParagraph">
    <w:name w:val="List Paragraph"/>
    <w:basedOn w:val="Normal"/>
    <w:qFormat/>
    <w:rsid w:val="00A5346B"/>
    <w:pPr>
      <w:ind w:left="720"/>
      <w:contextualSpacing/>
    </w:pPr>
  </w:style>
  <w:style w:type="character" w:styleId="HTMLCite">
    <w:name w:val="HTML Cite"/>
    <w:basedOn w:val="DefaultParagraphFont"/>
    <w:uiPriority w:val="99"/>
    <w:unhideWhenUsed/>
    <w:rsid w:val="00F146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Colorful List Accent 1" w:uiPriority="99"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F17C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13EF7"/>
    <w:pPr>
      <w:spacing w:after="0" w:line="240" w:lineRule="auto"/>
    </w:pPr>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913EF7"/>
    <w:rPr>
      <w:rFonts w:ascii="Tahoma" w:hAnsi="Tahoma" w:cs="Times New Roman"/>
      <w:sz w:val="16"/>
    </w:rPr>
  </w:style>
  <w:style w:type="paragraph" w:styleId="Header">
    <w:name w:val="header"/>
    <w:basedOn w:val="Normal"/>
    <w:link w:val="HeaderChar"/>
    <w:uiPriority w:val="99"/>
    <w:rsid w:val="00A6281D"/>
    <w:pPr>
      <w:tabs>
        <w:tab w:val="center" w:pos="4513"/>
        <w:tab w:val="right" w:pos="9026"/>
      </w:tabs>
      <w:spacing w:after="0" w:line="240" w:lineRule="auto"/>
    </w:pPr>
    <w:rPr>
      <w:sz w:val="20"/>
      <w:szCs w:val="20"/>
      <w:lang w:eastAsia="en-GB"/>
    </w:rPr>
  </w:style>
  <w:style w:type="character" w:customStyle="1" w:styleId="HeaderChar">
    <w:name w:val="Header Char"/>
    <w:basedOn w:val="DefaultParagraphFont"/>
    <w:link w:val="Header"/>
    <w:uiPriority w:val="99"/>
    <w:locked/>
    <w:rsid w:val="00A6281D"/>
    <w:rPr>
      <w:rFonts w:cs="Times New Roman"/>
    </w:rPr>
  </w:style>
  <w:style w:type="paragraph" w:styleId="Footer">
    <w:name w:val="footer"/>
    <w:basedOn w:val="Normal"/>
    <w:link w:val="FooterChar"/>
    <w:rsid w:val="00A6281D"/>
    <w:pPr>
      <w:tabs>
        <w:tab w:val="center" w:pos="4513"/>
        <w:tab w:val="right" w:pos="9026"/>
      </w:tabs>
      <w:spacing w:after="0" w:line="240" w:lineRule="auto"/>
    </w:pPr>
    <w:rPr>
      <w:sz w:val="20"/>
      <w:szCs w:val="20"/>
      <w:lang w:eastAsia="en-GB"/>
    </w:rPr>
  </w:style>
  <w:style w:type="character" w:customStyle="1" w:styleId="FooterChar">
    <w:name w:val="Footer Char"/>
    <w:basedOn w:val="DefaultParagraphFont"/>
    <w:link w:val="Footer"/>
    <w:locked/>
    <w:rsid w:val="00A6281D"/>
    <w:rPr>
      <w:rFonts w:cs="Times New Roman"/>
    </w:rPr>
  </w:style>
  <w:style w:type="paragraph" w:customStyle="1" w:styleId="ColorfulList-Accent11">
    <w:name w:val="Colorful List - Accent 11"/>
    <w:basedOn w:val="Normal"/>
    <w:uiPriority w:val="99"/>
    <w:qFormat/>
    <w:rsid w:val="007C1471"/>
    <w:pPr>
      <w:ind w:left="720"/>
      <w:contextualSpacing/>
    </w:pPr>
  </w:style>
  <w:style w:type="table" w:styleId="TableGrid">
    <w:name w:val="Table Grid"/>
    <w:basedOn w:val="TableNormal"/>
    <w:uiPriority w:val="99"/>
    <w:rsid w:val="00344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7077"/>
  </w:style>
  <w:style w:type="paragraph" w:styleId="ListParagraph">
    <w:name w:val="List Paragraph"/>
    <w:basedOn w:val="Normal"/>
    <w:qFormat/>
    <w:rsid w:val="00A5346B"/>
    <w:pPr>
      <w:ind w:left="720"/>
      <w:contextualSpacing/>
    </w:pPr>
  </w:style>
  <w:style w:type="character" w:styleId="HTMLCite">
    <w:name w:val="HTML Cite"/>
    <w:basedOn w:val="DefaultParagraphFont"/>
    <w:uiPriority w:val="99"/>
    <w:unhideWhenUsed/>
    <w:rsid w:val="00F146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dc:creator>
  <cp:keywords/>
  <cp:lastModifiedBy>Nicola Tyrrell</cp:lastModifiedBy>
  <cp:revision>8</cp:revision>
  <cp:lastPrinted>2016-01-19T11:22:00Z</cp:lastPrinted>
  <dcterms:created xsi:type="dcterms:W3CDTF">2016-01-19T11:23:00Z</dcterms:created>
  <dcterms:modified xsi:type="dcterms:W3CDTF">2018-06-15T12:05:00Z</dcterms:modified>
</cp:coreProperties>
</file>