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entury Gothic" w:hAnsi="Century Gothic"/>
        </w:rPr>
        <w:id w:val="-1450002539"/>
        <w:docPartObj>
          <w:docPartGallery w:val="Cover Pages"/>
          <w:docPartUnique/>
        </w:docPartObj>
      </w:sdtPr>
      <w:sdtEndPr>
        <w:rPr>
          <w:color w:val="4472C4" w:themeColor="accent5"/>
        </w:rPr>
      </w:sdtEndPr>
      <w:sdtContent>
        <w:p w14:paraId="538EBAEA" w14:textId="77777777" w:rsidR="007F39F1" w:rsidRPr="00820861" w:rsidRDefault="007F39F1" w:rsidP="007F39F1">
          <w:pPr>
            <w:rPr>
              <w:rFonts w:ascii="Century Gothic" w:hAnsi="Century Gothic"/>
            </w:rPr>
          </w:pPr>
          <w:r w:rsidRPr="00820861">
            <w:rPr>
              <w:rFonts w:ascii="Century Gothic" w:hAnsi="Century Gothic"/>
              <w:noProof/>
            </w:rPr>
            <mc:AlternateContent>
              <mc:Choice Requires="wpg">
                <w:drawing>
                  <wp:anchor distT="0" distB="0" distL="114300" distR="114300" simplePos="0" relativeHeight="251658240" behindDoc="1" locked="0" layoutInCell="1" allowOverlap="1" wp14:anchorId="32D8D2BD" wp14:editId="431965A4">
                    <wp:simplePos x="0" y="0"/>
                    <wp:positionH relativeFrom="page">
                      <wp:posOffset>444500</wp:posOffset>
                    </wp:positionH>
                    <wp:positionV relativeFrom="margin">
                      <wp:posOffset>-146050</wp:posOffset>
                    </wp:positionV>
                    <wp:extent cx="9734550" cy="6775450"/>
                    <wp:effectExtent l="0" t="0" r="0" b="6350"/>
                    <wp:wrapNone/>
                    <wp:docPr id="1046061188" name="Group 62"/>
                    <wp:cNvGraphicFramePr/>
                    <a:graphic xmlns:a="http://schemas.openxmlformats.org/drawingml/2006/main">
                      <a:graphicData uri="http://schemas.microsoft.com/office/word/2010/wordprocessingGroup">
                        <wpg:wgp>
                          <wpg:cNvGrpSpPr/>
                          <wpg:grpSpPr>
                            <a:xfrm>
                              <a:off x="0" y="0"/>
                              <a:ext cx="9734550" cy="6775450"/>
                              <a:chOff x="0" y="0"/>
                              <a:chExt cx="6864824" cy="9123528"/>
                            </a:xfrm>
                          </wpg:grpSpPr>
                          <wps:wsp>
                            <wps:cNvPr id="26639784" name="Rectangle 2663978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308145" name="Rectangle 164130814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C349E0" w14:textId="77777777" w:rsidR="007F39F1" w:rsidRPr="00D46272" w:rsidRDefault="007F39F1" w:rsidP="007F39F1">
                                  <w:pPr>
                                    <w:pStyle w:val="NoSpacing"/>
                                    <w:jc w:val="center"/>
                                    <w:rPr>
                                      <w:color w:val="7030A0"/>
                                      <w:sz w:val="44"/>
                                      <w:szCs w:val="44"/>
                                    </w:rPr>
                                  </w:pPr>
                                  <w:r w:rsidRPr="00D46272">
                                    <w:rPr>
                                      <w:color w:val="7030A0"/>
                                      <w:sz w:val="44"/>
                                      <w:szCs w:val="44"/>
                                    </w:rPr>
                                    <w:t>Skills for learning, life and work … Towards Independence</w:t>
                                  </w:r>
                                </w:p>
                                <w:p w14:paraId="41F5EC51" w14:textId="77777777" w:rsidR="007F39F1" w:rsidRPr="008D2F5F" w:rsidRDefault="007F39F1" w:rsidP="007F39F1">
                                  <w:pPr>
                                    <w:pStyle w:val="NoSpacing"/>
                                    <w:spacing w:before="120"/>
                                    <w:jc w:val="center"/>
                                    <w:rPr>
                                      <w:color w:val="FFFFFF" w:themeColor="background1"/>
                                      <w:sz w:val="32"/>
                                      <w:szCs w:val="32"/>
                                    </w:rPr>
                                  </w:pPr>
                                  <w:r w:rsidRPr="008D2F5F">
                                    <w:rPr>
                                      <w:color w:val="FFFFFF" w:themeColor="background1"/>
                                      <w:sz w:val="32"/>
                                      <w:szCs w:val="32"/>
                                    </w:rPr>
                                    <w:t>June 2026</w:t>
                                  </w:r>
                                </w:p>
                                <w:p w14:paraId="176979C6" w14:textId="77777777" w:rsidR="008D2F5F" w:rsidRPr="00CD23C0" w:rsidRDefault="008D2F5F" w:rsidP="008D2F5F">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14:paraId="6FBBEC69" w14:textId="77777777" w:rsidR="008D2F5F" w:rsidRDefault="008D2F5F" w:rsidP="007F39F1">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330871973" name="Text Box 1330871973"/>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0240BF" w14:textId="34B47951" w:rsidR="007F39F1" w:rsidRDefault="008C165B" w:rsidP="007F39F1">
                                  <w:pPr>
                                    <w:pStyle w:val="NoSpacing"/>
                                    <w:jc w:val="center"/>
                                    <w:rPr>
                                      <w:noProof/>
                                    </w:rPr>
                                  </w:pPr>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BF1F19" w:rsidRPr="00BF1F19">
                                        <w:rPr>
                                          <w:rFonts w:asciiTheme="majorHAnsi" w:eastAsiaTheme="majorEastAsia" w:hAnsiTheme="majorHAnsi" w:cstheme="majorBidi"/>
                                          <w:caps/>
                                          <w:color w:val="5B9BD5" w:themeColor="accent1"/>
                                          <w:sz w:val="72"/>
                                          <w:szCs w:val="72"/>
                                        </w:rPr>
                                        <w:t>FAIRVIEW Interdisciplinary Learning (IDL) Planner — 4-Year Cycle (BGE)</w:t>
                                      </w:r>
                                    </w:sdtContent>
                                  </w:sdt>
                                </w:p>
                                <w:p w14:paraId="297A9A22" w14:textId="77777777" w:rsidR="007F39F1" w:rsidRDefault="007F39F1" w:rsidP="007F39F1">
                                  <w:pPr>
                                    <w:pStyle w:val="NoSpacing"/>
                                    <w:jc w:val="center"/>
                                    <w:rPr>
                                      <w:rFonts w:asciiTheme="majorHAnsi" w:eastAsiaTheme="majorEastAsia" w:hAnsiTheme="majorHAnsi" w:cstheme="majorBidi"/>
                                      <w:caps/>
                                      <w:color w:val="5B9BD5" w:themeColor="accent1"/>
                                      <w:sz w:val="72"/>
                                      <w:szCs w:val="72"/>
                                    </w:rPr>
                                  </w:pPr>
                                  <w:r>
                                    <w:rPr>
                                      <w:noProof/>
                                    </w:rPr>
                                    <w:drawing>
                                      <wp:inline distT="0" distB="0" distL="0" distR="0" wp14:anchorId="121024CA" wp14:editId="10602597">
                                        <wp:extent cx="1651544" cy="1320655"/>
                                        <wp:effectExtent l="0" t="0" r="6350" b="0"/>
                                        <wp:docPr id="300304531"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F1D3BE8">
                  <v:group id="Group 62" style="position:absolute;margin-left:35pt;margin-top:-11.5pt;width:766.5pt;height:533.5pt;z-index:-251658240;mso-position-horizontal-relative:page;mso-position-vertical-relative:margin" coordsize="68648,91235" o:spid="_x0000_s1026" w14:anchorId="32D8D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">
                    <v:rect id="Rectangle 26639784" style="position:absolute;width:68580;height:13716;visibility:visible;mso-wrap-style:square;v-text-anchor:middle" o:spid="_x0000_s1027"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"/>
                    <v:rect id="Rectangle 1641308145" style="position:absolute;top:40943;width:68580;height:50292;visibility:visible;mso-wrap-style:square;v-text-anchor:bottom" o:spid="_x0000_s1028"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">
                      <v:textbox inset="36pt,57.6pt,36pt,36pt">
                        <w:txbxContent>
                          <w:p w:rsidRPr="00D46272" w:rsidR="007F39F1" w:rsidP="007F39F1" w:rsidRDefault="007F39F1" w14:paraId="63103D35" w14:textId="77777777">
                            <w:pPr>
                              <w:pStyle w:val="NoSpacing"/>
                              <w:jc w:val="center"/>
                              <w:rPr>
                                <w:color w:val="7030A0"/>
                                <w:sz w:val="44"/>
                                <w:szCs w:val="44"/>
                              </w:rPr>
                            </w:pPr>
                            <w:r w:rsidRPr="00D46272">
                              <w:rPr>
                                <w:color w:val="7030A0"/>
                                <w:sz w:val="44"/>
                                <w:szCs w:val="44"/>
                              </w:rPr>
                              <w:t>Skills for learning, life and work … Towards Independence</w:t>
                            </w:r>
                          </w:p>
                          <w:p w:rsidRPr="008D2F5F" w:rsidR="007F39F1" w:rsidP="007F39F1" w:rsidRDefault="007F39F1" w14:paraId="5DDB1FF1" w14:textId="77777777">
                            <w:pPr>
                              <w:pStyle w:val="NoSpacing"/>
                              <w:spacing w:before="120"/>
                              <w:jc w:val="center"/>
                              <w:rPr>
                                <w:color w:val="FFFFFF" w:themeColor="background1"/>
                                <w:sz w:val="32"/>
                                <w:szCs w:val="32"/>
                              </w:rPr>
                            </w:pPr>
                            <w:r w:rsidRPr="008D2F5F">
                              <w:rPr>
                                <w:color w:val="FFFFFF" w:themeColor="background1"/>
                                <w:sz w:val="32"/>
                                <w:szCs w:val="32"/>
                              </w:rPr>
                              <w:t>June 2026</w:t>
                            </w:r>
                          </w:p>
                          <w:p w:rsidRPr="00CD23C0" w:rsidR="008D2F5F" w:rsidP="008D2F5F" w:rsidRDefault="008D2F5F" w14:paraId="7B845268" w14:textId="77777777">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rsidR="008D2F5F" w:rsidP="007F39F1" w:rsidRDefault="008D2F5F"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330871973"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">
                      <v:textbox inset="36pt,7.2pt,36pt,7.2pt">
                        <w:txbxContent>
                          <w:p w:rsidR="007F39F1" w:rsidP="007F39F1" w:rsidRDefault="00E34CAE" w14:paraId="68E90BA6" w14:textId="34B47951">
                            <w:pPr>
                              <w:pStyle w:val="NoSpacing"/>
                              <w:jc w:val="center"/>
                              <w:rPr>
                                <w:noProof/>
                              </w:rPr>
                            </w:pPr>
                            <w:sdt>
                              <w:sdtPr>
                                <w:id w:val="493983951"/>
                                <w:rPr>
                                  <w:rFonts w:asciiTheme="majorHAnsi" w:hAnsiTheme="majorHAnsi" w:eastAsiaTheme="majorEastAsia"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Pr="00BF1F19" w:rsidR="00BF1F19">
                                  <w:rPr>
                                    <w:rFonts w:asciiTheme="majorHAnsi" w:hAnsiTheme="majorHAnsi" w:eastAsiaTheme="majorEastAsia" w:cstheme="majorBidi"/>
                                    <w:caps/>
                                    <w:color w:val="5B9BD5" w:themeColor="accent1"/>
                                    <w:sz w:val="72"/>
                                    <w:szCs w:val="72"/>
                                  </w:rPr>
                                  <w:t>FAIRVIEW Interdisciplinary Learning (IDL) Planner — 4-Year Cycle (BGE)</w:t>
                                </w:r>
                              </w:sdtContent>
                            </w:sdt>
                          </w:p>
                          <w:p w:rsidR="007F39F1" w:rsidP="007F39F1" w:rsidRDefault="007F39F1" w14:paraId="0A37501D" w14:textId="77777777">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56E39ACE" wp14:editId="10602597">
                                  <wp:extent cx="1651544" cy="1320655"/>
                                  <wp:effectExtent l="0" t="0" r="6350" b="0"/>
                                  <wp:docPr id="1764538328"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v:textbox>
                    </v:shape>
                    <w10:wrap anchorx="page" anchory="margin"/>
                  </v:group>
                </w:pict>
              </mc:Fallback>
            </mc:AlternateContent>
          </w:r>
        </w:p>
        <w:p w14:paraId="25A59187" w14:textId="77777777" w:rsidR="007F39F1" w:rsidRDefault="007F39F1" w:rsidP="007F39F1">
          <w:pPr>
            <w:rPr>
              <w:rFonts w:ascii="Century Gothic" w:hAnsi="Century Gothic"/>
              <w:color w:val="4472C4" w:themeColor="accent5"/>
            </w:rPr>
          </w:pPr>
        </w:p>
        <w:p w14:paraId="5BCCBECF" w14:textId="77777777" w:rsidR="007F39F1" w:rsidRDefault="007F39F1" w:rsidP="007F39F1">
          <w:pPr>
            <w:rPr>
              <w:rFonts w:ascii="Century Gothic" w:hAnsi="Century Gothic"/>
              <w:color w:val="4472C4" w:themeColor="accent5"/>
            </w:rPr>
          </w:pPr>
          <w:r>
            <w:rPr>
              <w:rFonts w:ascii="Century Gothic" w:hAnsi="Century Gothic"/>
              <w:color w:val="4472C4" w:themeColor="accent5"/>
            </w:rPr>
            <w:br w:type="page"/>
          </w:r>
        </w:p>
        <w:sdt>
          <w:sdtPr>
            <w:rPr>
              <w:rFonts w:ascii="Century Gothic" w:eastAsiaTheme="minorEastAsia" w:hAnsi="Century Gothic"/>
              <w:lang w:val="en-US"/>
            </w:rPr>
            <w:id w:val="-297531177"/>
            <w:docPartObj>
              <w:docPartGallery w:val="Cover Pages"/>
              <w:docPartUnique/>
            </w:docPartObj>
          </w:sdtPr>
          <w:sdtEndPr>
            <w:rPr>
              <w:rFonts w:cs="Century Gothic"/>
              <w:b/>
              <w:bCs/>
              <w:color w:val="7030A0"/>
              <w:lang w:val="en-GB"/>
            </w:rPr>
          </w:sdtEndPr>
          <w:sdtContent>
            <w:p w14:paraId="58C0F213" w14:textId="77777777" w:rsidR="007F39F1" w:rsidRDefault="007F39F1" w:rsidP="007F39F1">
              <w:pPr>
                <w:pStyle w:val="ListParagraph"/>
                <w:ind w:left="1090"/>
                <w:rPr>
                  <w:rFonts w:ascii="Century Gothic" w:hAnsi="Century Gothic"/>
                  <w:color w:val="4472C4" w:themeColor="accent5"/>
                </w:rPr>
              </w:pPr>
            </w:p>
            <w:tbl>
              <w:tblPr>
                <w:tblStyle w:val="TableGrid"/>
                <w:tblW w:w="0" w:type="auto"/>
                <w:tblInd w:w="1090" w:type="dxa"/>
                <w:tblLook w:val="04A0" w:firstRow="1" w:lastRow="0" w:firstColumn="1" w:lastColumn="0" w:noHBand="0" w:noVBand="1"/>
              </w:tblPr>
              <w:tblGrid>
                <w:gridCol w:w="4717"/>
                <w:gridCol w:w="1559"/>
                <w:gridCol w:w="4820"/>
                <w:gridCol w:w="1559"/>
              </w:tblGrid>
              <w:tr w:rsidR="007F39F1" w14:paraId="20A0DB31" w14:textId="77777777">
                <w:trPr>
                  <w:trHeight w:val="20"/>
                </w:trPr>
                <w:tc>
                  <w:tcPr>
                    <w:tcW w:w="4717" w:type="dxa"/>
                  </w:tcPr>
                  <w:p w14:paraId="7D13ABCC" w14:textId="77777777" w:rsidR="007F39F1" w:rsidRPr="00A16D9E" w:rsidRDefault="007F39F1">
                    <w:pPr>
                      <w:pStyle w:val="ListParagraph"/>
                      <w:ind w:left="0"/>
                      <w:rPr>
                        <w:rFonts w:cstheme="minorHAnsi"/>
                        <w:color w:val="2E74B5" w:themeColor="accent1" w:themeShade="BF"/>
                        <w:sz w:val="36"/>
                        <w:szCs w:val="36"/>
                      </w:rPr>
                    </w:pPr>
                    <w:r w:rsidRPr="00A16D9E">
                      <w:rPr>
                        <w:rFonts w:cstheme="minorHAnsi"/>
                        <w:color w:val="2E74B5" w:themeColor="accent1" w:themeShade="BF"/>
                        <w:sz w:val="36"/>
                        <w:szCs w:val="36"/>
                      </w:rPr>
                      <w:t>Content</w:t>
                    </w:r>
                  </w:p>
                </w:tc>
                <w:tc>
                  <w:tcPr>
                    <w:tcW w:w="1559" w:type="dxa"/>
                  </w:tcPr>
                  <w:p w14:paraId="76B2BCB3" w14:textId="77777777" w:rsidR="007F39F1" w:rsidRPr="00A16D9E" w:rsidRDefault="007F39F1">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Page</w:t>
                    </w:r>
                  </w:p>
                  <w:p w14:paraId="41FE0827" w14:textId="77777777" w:rsidR="007F39F1" w:rsidRPr="00A16D9E" w:rsidRDefault="007F39F1">
                    <w:pPr>
                      <w:pStyle w:val="ListParagraph"/>
                      <w:ind w:left="0"/>
                      <w:jc w:val="center"/>
                      <w:rPr>
                        <w:rFonts w:cstheme="minorHAnsi"/>
                        <w:color w:val="2E74B5" w:themeColor="accent1" w:themeShade="BF"/>
                        <w:sz w:val="28"/>
                        <w:szCs w:val="28"/>
                      </w:rPr>
                    </w:pPr>
                    <w:r w:rsidRPr="00A16D9E">
                      <w:rPr>
                        <w:rFonts w:cstheme="minorHAnsi"/>
                        <w:color w:val="2E74B5" w:themeColor="accent1" w:themeShade="BF"/>
                        <w:sz w:val="28"/>
                        <w:szCs w:val="28"/>
                      </w:rPr>
                      <w:t>Number</w:t>
                    </w:r>
                  </w:p>
                </w:tc>
                <w:tc>
                  <w:tcPr>
                    <w:tcW w:w="4820" w:type="dxa"/>
                  </w:tcPr>
                  <w:p w14:paraId="498B9403" w14:textId="77777777" w:rsidR="007F39F1" w:rsidRPr="00A16D9E" w:rsidRDefault="007F39F1">
                    <w:pPr>
                      <w:rPr>
                        <w:color w:val="2E74B5" w:themeColor="accent1" w:themeShade="BF"/>
                      </w:rPr>
                    </w:pPr>
                    <w:r w:rsidRPr="00A16D9E">
                      <w:rPr>
                        <w:rFonts w:cstheme="minorHAnsi"/>
                        <w:color w:val="2E74B5" w:themeColor="accent1" w:themeShade="BF"/>
                        <w:sz w:val="36"/>
                        <w:szCs w:val="36"/>
                      </w:rPr>
                      <w:t>Content</w:t>
                    </w:r>
                  </w:p>
                </w:tc>
                <w:tc>
                  <w:tcPr>
                    <w:tcW w:w="1559" w:type="dxa"/>
                  </w:tcPr>
                  <w:p w14:paraId="0ABA1AC0" w14:textId="77777777" w:rsidR="007F39F1" w:rsidRPr="00A16D9E" w:rsidRDefault="007F39F1">
                    <w:pPr>
                      <w:jc w:val="center"/>
                      <w:rPr>
                        <w:color w:val="2E74B5" w:themeColor="accent1" w:themeShade="BF"/>
                        <w:sz w:val="28"/>
                        <w:szCs w:val="28"/>
                      </w:rPr>
                    </w:pPr>
                    <w:r w:rsidRPr="00A16D9E">
                      <w:rPr>
                        <w:rFonts w:cstheme="minorHAnsi"/>
                        <w:color w:val="2E74B5" w:themeColor="accent1" w:themeShade="BF"/>
                        <w:sz w:val="28"/>
                        <w:szCs w:val="28"/>
                      </w:rPr>
                      <w:t>Page Number</w:t>
                    </w:r>
                  </w:p>
                </w:tc>
              </w:tr>
              <w:tr w:rsidR="007F39F1" w14:paraId="550463B8" w14:textId="77777777">
                <w:trPr>
                  <w:trHeight w:val="20"/>
                </w:trPr>
                <w:tc>
                  <w:tcPr>
                    <w:tcW w:w="4717" w:type="dxa"/>
                  </w:tcPr>
                  <w:p w14:paraId="5605BD6B" w14:textId="3592E74C" w:rsidR="007F39F1" w:rsidRPr="00FB01DA" w:rsidRDefault="008B3810">
                    <w:pPr>
                      <w:rPr>
                        <w:rFonts w:cstheme="minorHAnsi"/>
                        <w:sz w:val="28"/>
                        <w:szCs w:val="28"/>
                      </w:rPr>
                    </w:pPr>
                    <w:r w:rsidRPr="00FB01DA">
                      <w:rPr>
                        <w:rFonts w:cstheme="minorHAnsi"/>
                        <w:sz w:val="28"/>
                        <w:szCs w:val="28"/>
                      </w:rPr>
                      <w:t>Overview</w:t>
                    </w:r>
                  </w:p>
                </w:tc>
                <w:tc>
                  <w:tcPr>
                    <w:tcW w:w="1559" w:type="dxa"/>
                  </w:tcPr>
                  <w:p w14:paraId="35408AD0" w14:textId="5C60931A" w:rsidR="007F39F1" w:rsidRPr="00FB01DA" w:rsidRDefault="0079503A">
                    <w:pPr>
                      <w:pStyle w:val="ListParagraph"/>
                      <w:ind w:left="0"/>
                      <w:jc w:val="center"/>
                      <w:rPr>
                        <w:rFonts w:cstheme="minorHAnsi"/>
                        <w:sz w:val="28"/>
                        <w:szCs w:val="28"/>
                      </w:rPr>
                    </w:pPr>
                    <w:hyperlink w:anchor="Overview" w:history="1">
                      <w:r w:rsidRPr="00D23ACB">
                        <w:rPr>
                          <w:rStyle w:val="Hyperlink"/>
                          <w:rFonts w:cstheme="minorHAnsi"/>
                          <w:sz w:val="28"/>
                          <w:szCs w:val="28"/>
                        </w:rPr>
                        <w:t>2</w:t>
                      </w:r>
                    </w:hyperlink>
                  </w:p>
                </w:tc>
                <w:tc>
                  <w:tcPr>
                    <w:tcW w:w="4820" w:type="dxa"/>
                  </w:tcPr>
                  <w:p w14:paraId="081A1858" w14:textId="5AF7BD9A" w:rsidR="007F39F1" w:rsidRPr="00FB01DA" w:rsidRDefault="008F2E8D">
                    <w:pPr>
                      <w:rPr>
                        <w:sz w:val="28"/>
                        <w:szCs w:val="28"/>
                      </w:rPr>
                    </w:pPr>
                    <w:r w:rsidRPr="00FB01DA">
                      <w:rPr>
                        <w:sz w:val="28"/>
                        <w:szCs w:val="28"/>
                      </w:rPr>
                      <w:t xml:space="preserve">Year </w:t>
                    </w:r>
                    <w:r w:rsidR="00EB5CC2">
                      <w:rPr>
                        <w:sz w:val="28"/>
                        <w:szCs w:val="28"/>
                      </w:rPr>
                      <w:t>2</w:t>
                    </w:r>
                    <w:r w:rsidRPr="00FB01DA">
                      <w:rPr>
                        <w:sz w:val="28"/>
                        <w:szCs w:val="28"/>
                      </w:rPr>
                      <w:t xml:space="preserve"> Term </w:t>
                    </w:r>
                    <w:r w:rsidR="00DA4F1A" w:rsidRPr="00FB01DA">
                      <w:rPr>
                        <w:sz w:val="28"/>
                        <w:szCs w:val="28"/>
                      </w:rPr>
                      <w:t>4 Water Worlds</w:t>
                    </w:r>
                  </w:p>
                </w:tc>
                <w:tc>
                  <w:tcPr>
                    <w:tcW w:w="1559" w:type="dxa"/>
                  </w:tcPr>
                  <w:p w14:paraId="6C24A615" w14:textId="5B98F14D" w:rsidR="007F39F1" w:rsidRPr="00FB01DA" w:rsidRDefault="0079503A">
                    <w:pPr>
                      <w:jc w:val="center"/>
                      <w:rPr>
                        <w:sz w:val="28"/>
                        <w:szCs w:val="28"/>
                      </w:rPr>
                    </w:pPr>
                    <w:hyperlink w:anchor="YearBterm4" w:history="1">
                      <w:r w:rsidRPr="005222AF">
                        <w:rPr>
                          <w:rStyle w:val="Hyperlink"/>
                          <w:sz w:val="28"/>
                          <w:szCs w:val="28"/>
                        </w:rPr>
                        <w:t>19</w:t>
                      </w:r>
                    </w:hyperlink>
                  </w:p>
                </w:tc>
              </w:tr>
              <w:tr w:rsidR="007F39F1" w14:paraId="596F6C4F" w14:textId="77777777">
                <w:trPr>
                  <w:trHeight w:val="20"/>
                </w:trPr>
                <w:tc>
                  <w:tcPr>
                    <w:tcW w:w="4717" w:type="dxa"/>
                  </w:tcPr>
                  <w:p w14:paraId="24727FDC" w14:textId="3CE46EF3" w:rsidR="007F39F1" w:rsidRPr="00FB01DA" w:rsidRDefault="008B3810">
                    <w:pPr>
                      <w:pStyle w:val="ListParagraph"/>
                      <w:ind w:left="0"/>
                      <w:rPr>
                        <w:rFonts w:cstheme="minorHAnsi"/>
                        <w:sz w:val="28"/>
                        <w:szCs w:val="28"/>
                      </w:rPr>
                    </w:pPr>
                    <w:r w:rsidRPr="00FB01DA">
                      <w:rPr>
                        <w:rFonts w:cstheme="minorHAnsi"/>
                        <w:sz w:val="28"/>
                        <w:szCs w:val="28"/>
                      </w:rPr>
                      <w:t>Year at a glance overview</w:t>
                    </w:r>
                  </w:p>
                </w:tc>
                <w:tc>
                  <w:tcPr>
                    <w:tcW w:w="1559" w:type="dxa"/>
                  </w:tcPr>
                  <w:p w14:paraId="579FD19E" w14:textId="250D650A" w:rsidR="007F39F1" w:rsidRPr="00FB01DA" w:rsidRDefault="0079503A">
                    <w:pPr>
                      <w:pStyle w:val="ListParagraph"/>
                      <w:ind w:left="0"/>
                      <w:jc w:val="center"/>
                      <w:rPr>
                        <w:rFonts w:cstheme="minorHAnsi"/>
                        <w:sz w:val="28"/>
                        <w:szCs w:val="28"/>
                      </w:rPr>
                    </w:pPr>
                    <w:hyperlink w:anchor="yearata" w:history="1">
                      <w:r w:rsidRPr="00D23ACB">
                        <w:rPr>
                          <w:rStyle w:val="Hyperlink"/>
                          <w:rFonts w:cstheme="minorHAnsi"/>
                          <w:sz w:val="28"/>
                          <w:szCs w:val="28"/>
                        </w:rPr>
                        <w:t>3</w:t>
                      </w:r>
                    </w:hyperlink>
                  </w:p>
                </w:tc>
                <w:tc>
                  <w:tcPr>
                    <w:tcW w:w="4820" w:type="dxa"/>
                  </w:tcPr>
                  <w:p w14:paraId="29398B2B" w14:textId="21D175F0" w:rsidR="007F39F1" w:rsidRPr="00FB01DA" w:rsidRDefault="00DA4F1A">
                    <w:pPr>
                      <w:rPr>
                        <w:sz w:val="28"/>
                        <w:szCs w:val="28"/>
                      </w:rPr>
                    </w:pPr>
                    <w:r w:rsidRPr="00FB01DA">
                      <w:rPr>
                        <w:sz w:val="28"/>
                        <w:szCs w:val="28"/>
                      </w:rPr>
                      <w:t xml:space="preserve">Year </w:t>
                    </w:r>
                    <w:r w:rsidR="00EB5CC2">
                      <w:rPr>
                        <w:sz w:val="28"/>
                        <w:szCs w:val="28"/>
                      </w:rPr>
                      <w:t>3</w:t>
                    </w:r>
                    <w:r w:rsidRPr="00FB01DA">
                      <w:rPr>
                        <w:sz w:val="28"/>
                        <w:szCs w:val="28"/>
                      </w:rPr>
                      <w:t xml:space="preserve"> Term 1 </w:t>
                    </w:r>
                    <w:r w:rsidRPr="00FB01DA">
                      <w:rPr>
                        <w:rFonts w:cstheme="minorHAnsi"/>
                        <w:sz w:val="28"/>
                        <w:szCs w:val="28"/>
                      </w:rPr>
                      <w:t>Connect with me – Stories &amp; Identity</w:t>
                    </w:r>
                  </w:p>
                </w:tc>
                <w:tc>
                  <w:tcPr>
                    <w:tcW w:w="1559" w:type="dxa"/>
                  </w:tcPr>
                  <w:p w14:paraId="1F9CB243" w14:textId="67B003C8" w:rsidR="007F39F1" w:rsidRPr="00FB01DA" w:rsidRDefault="0079503A">
                    <w:pPr>
                      <w:jc w:val="center"/>
                      <w:rPr>
                        <w:sz w:val="28"/>
                        <w:szCs w:val="28"/>
                      </w:rPr>
                    </w:pPr>
                    <w:hyperlink w:anchor="YearCterm1" w:history="1">
                      <w:r w:rsidRPr="005222AF">
                        <w:rPr>
                          <w:rStyle w:val="Hyperlink"/>
                          <w:sz w:val="28"/>
                          <w:szCs w:val="28"/>
                        </w:rPr>
                        <w:t>21</w:t>
                      </w:r>
                    </w:hyperlink>
                  </w:p>
                </w:tc>
              </w:tr>
              <w:tr w:rsidR="007F39F1" w14:paraId="12C23BE2" w14:textId="77777777">
                <w:trPr>
                  <w:trHeight w:val="20"/>
                </w:trPr>
                <w:tc>
                  <w:tcPr>
                    <w:tcW w:w="4717" w:type="dxa"/>
                  </w:tcPr>
                  <w:p w14:paraId="229B06D7" w14:textId="34C70FE2" w:rsidR="007F39F1" w:rsidRPr="00FB01DA" w:rsidRDefault="008B3810">
                    <w:pPr>
                      <w:pStyle w:val="ListParagraph"/>
                      <w:ind w:left="0"/>
                      <w:rPr>
                        <w:rFonts w:cstheme="minorHAnsi"/>
                        <w:sz w:val="28"/>
                        <w:szCs w:val="28"/>
                      </w:rPr>
                    </w:pPr>
                    <w:r w:rsidRPr="00FB01DA">
                      <w:rPr>
                        <w:rFonts w:cstheme="minorHAnsi"/>
                        <w:sz w:val="28"/>
                        <w:szCs w:val="28"/>
                      </w:rPr>
                      <w:t xml:space="preserve">Planning for </w:t>
                    </w:r>
                    <w:r w:rsidR="000F1DEB" w:rsidRPr="00FB01DA">
                      <w:rPr>
                        <w:rFonts w:cstheme="minorHAnsi"/>
                        <w:sz w:val="28"/>
                        <w:szCs w:val="28"/>
                      </w:rPr>
                      <w:t>Breadth, Progression &amp; Achievement (Interdisciplinary Learning)</w:t>
                    </w:r>
                  </w:p>
                </w:tc>
                <w:tc>
                  <w:tcPr>
                    <w:tcW w:w="1559" w:type="dxa"/>
                  </w:tcPr>
                  <w:p w14:paraId="30622E6A" w14:textId="7652BF31" w:rsidR="007F39F1" w:rsidRPr="00FB01DA" w:rsidRDefault="0079503A">
                    <w:pPr>
                      <w:pStyle w:val="ListParagraph"/>
                      <w:ind w:left="0"/>
                      <w:jc w:val="center"/>
                      <w:rPr>
                        <w:rFonts w:cstheme="minorHAnsi"/>
                        <w:sz w:val="28"/>
                        <w:szCs w:val="28"/>
                      </w:rPr>
                    </w:pPr>
                    <w:hyperlink w:anchor="planningfor" w:history="1">
                      <w:r w:rsidRPr="00FB3FDA">
                        <w:rPr>
                          <w:rStyle w:val="Hyperlink"/>
                          <w:rFonts w:cstheme="minorHAnsi"/>
                          <w:sz w:val="28"/>
                          <w:szCs w:val="28"/>
                        </w:rPr>
                        <w:t>4</w:t>
                      </w:r>
                    </w:hyperlink>
                  </w:p>
                </w:tc>
                <w:tc>
                  <w:tcPr>
                    <w:tcW w:w="4820" w:type="dxa"/>
                  </w:tcPr>
                  <w:p w14:paraId="419B56D9" w14:textId="30F169EA" w:rsidR="007F39F1" w:rsidRPr="00FB01DA" w:rsidRDefault="00DA4F1A">
                    <w:pPr>
                      <w:rPr>
                        <w:sz w:val="28"/>
                        <w:szCs w:val="28"/>
                      </w:rPr>
                    </w:pPr>
                    <w:r w:rsidRPr="00FB01DA">
                      <w:rPr>
                        <w:sz w:val="28"/>
                        <w:szCs w:val="28"/>
                      </w:rPr>
                      <w:t xml:space="preserve">Year </w:t>
                    </w:r>
                    <w:r w:rsidR="00EB5CC2">
                      <w:rPr>
                        <w:sz w:val="28"/>
                        <w:szCs w:val="28"/>
                      </w:rPr>
                      <w:t>3</w:t>
                    </w:r>
                    <w:r w:rsidRPr="00FB01DA">
                      <w:rPr>
                        <w:sz w:val="28"/>
                        <w:szCs w:val="28"/>
                      </w:rPr>
                      <w:t xml:space="preserve"> Term 2 </w:t>
                    </w:r>
                    <w:r w:rsidR="00FB01DA" w:rsidRPr="00FB01DA">
                      <w:rPr>
                        <w:sz w:val="28"/>
                        <w:szCs w:val="28"/>
                      </w:rPr>
                      <w:t>Materials, Making &amp; Mending</w:t>
                    </w:r>
                  </w:p>
                </w:tc>
                <w:tc>
                  <w:tcPr>
                    <w:tcW w:w="1559" w:type="dxa"/>
                  </w:tcPr>
                  <w:p w14:paraId="7F5FA177" w14:textId="0AF328C1" w:rsidR="007F39F1" w:rsidRPr="00FB01DA" w:rsidRDefault="0079503A">
                    <w:pPr>
                      <w:jc w:val="center"/>
                      <w:rPr>
                        <w:sz w:val="28"/>
                        <w:szCs w:val="28"/>
                      </w:rPr>
                    </w:pPr>
                    <w:hyperlink w:anchor="YearCterm2" w:history="1">
                      <w:r w:rsidRPr="005222AF">
                        <w:rPr>
                          <w:rStyle w:val="Hyperlink"/>
                          <w:sz w:val="28"/>
                          <w:szCs w:val="28"/>
                        </w:rPr>
                        <w:t>23</w:t>
                      </w:r>
                    </w:hyperlink>
                  </w:p>
                </w:tc>
              </w:tr>
              <w:tr w:rsidR="007F39F1" w14:paraId="1342CDAB" w14:textId="77777777">
                <w:trPr>
                  <w:trHeight w:val="20"/>
                </w:trPr>
                <w:tc>
                  <w:tcPr>
                    <w:tcW w:w="4717" w:type="dxa"/>
                  </w:tcPr>
                  <w:p w14:paraId="40800513" w14:textId="1F7A0A24" w:rsidR="007F39F1" w:rsidRPr="00FB01DA" w:rsidRDefault="00391DC1">
                    <w:pPr>
                      <w:pStyle w:val="ListParagraph"/>
                      <w:ind w:left="0"/>
                      <w:rPr>
                        <w:rFonts w:cstheme="minorHAnsi"/>
                        <w:sz w:val="28"/>
                        <w:szCs w:val="28"/>
                      </w:rPr>
                    </w:pPr>
                    <w:r w:rsidRPr="00FB01DA">
                      <w:rPr>
                        <w:rFonts w:cstheme="minorHAnsi"/>
                        <w:sz w:val="28"/>
                        <w:szCs w:val="28"/>
                      </w:rPr>
                      <w:t xml:space="preserve">Year </w:t>
                    </w:r>
                    <w:r w:rsidR="00EB5CC2">
                      <w:rPr>
                        <w:rFonts w:cstheme="minorHAnsi"/>
                        <w:sz w:val="28"/>
                        <w:szCs w:val="28"/>
                      </w:rPr>
                      <w:t>1</w:t>
                    </w:r>
                    <w:r w:rsidRPr="00FB01DA">
                      <w:rPr>
                        <w:rFonts w:cstheme="minorHAnsi"/>
                        <w:sz w:val="28"/>
                        <w:szCs w:val="28"/>
                      </w:rPr>
                      <w:t xml:space="preserve"> – Term 1</w:t>
                    </w:r>
                    <w:r w:rsidR="00245911" w:rsidRPr="00FB01DA">
                      <w:rPr>
                        <w:rFonts w:cstheme="minorHAnsi"/>
                        <w:sz w:val="28"/>
                        <w:szCs w:val="28"/>
                      </w:rPr>
                      <w:t xml:space="preserve"> Connect with me – Likes/ Dislikes</w:t>
                    </w:r>
                  </w:p>
                </w:tc>
                <w:tc>
                  <w:tcPr>
                    <w:tcW w:w="1559" w:type="dxa"/>
                  </w:tcPr>
                  <w:p w14:paraId="0A4F77AE" w14:textId="6D453E32" w:rsidR="007F39F1" w:rsidRPr="00FB01DA" w:rsidRDefault="0079503A">
                    <w:pPr>
                      <w:pStyle w:val="ListParagraph"/>
                      <w:ind w:left="0"/>
                      <w:jc w:val="center"/>
                      <w:rPr>
                        <w:rFonts w:cstheme="minorHAnsi"/>
                        <w:sz w:val="28"/>
                        <w:szCs w:val="28"/>
                      </w:rPr>
                    </w:pPr>
                    <w:hyperlink w:anchor="YearAterm1" w:history="1">
                      <w:r w:rsidRPr="00FB3FDA">
                        <w:rPr>
                          <w:rStyle w:val="Hyperlink"/>
                          <w:rFonts w:cstheme="minorHAnsi"/>
                          <w:sz w:val="28"/>
                          <w:szCs w:val="28"/>
                        </w:rPr>
                        <w:t>5</w:t>
                      </w:r>
                    </w:hyperlink>
                  </w:p>
                </w:tc>
                <w:tc>
                  <w:tcPr>
                    <w:tcW w:w="4820" w:type="dxa"/>
                  </w:tcPr>
                  <w:p w14:paraId="25AF1685" w14:textId="5E00E56B" w:rsidR="007F39F1" w:rsidRPr="00FB01DA" w:rsidRDefault="00FB01DA">
                    <w:pPr>
                      <w:rPr>
                        <w:sz w:val="28"/>
                        <w:szCs w:val="28"/>
                      </w:rPr>
                    </w:pPr>
                    <w:r w:rsidRPr="00FB01DA">
                      <w:rPr>
                        <w:sz w:val="28"/>
                        <w:szCs w:val="28"/>
                      </w:rPr>
                      <w:t xml:space="preserve">Year </w:t>
                    </w:r>
                    <w:r w:rsidR="00EB5CC2">
                      <w:rPr>
                        <w:sz w:val="28"/>
                        <w:szCs w:val="28"/>
                      </w:rPr>
                      <w:t xml:space="preserve">3 </w:t>
                    </w:r>
                    <w:r w:rsidRPr="00FB01DA">
                      <w:rPr>
                        <w:sz w:val="28"/>
                        <w:szCs w:val="28"/>
                      </w:rPr>
                      <w:t>Term 3 Number, Money &amp; Choices</w:t>
                    </w:r>
                  </w:p>
                </w:tc>
                <w:tc>
                  <w:tcPr>
                    <w:tcW w:w="1559" w:type="dxa"/>
                  </w:tcPr>
                  <w:p w14:paraId="48FFAAA8" w14:textId="5D51E633" w:rsidR="007F39F1" w:rsidRPr="00FB01DA" w:rsidRDefault="0079503A">
                    <w:pPr>
                      <w:jc w:val="center"/>
                      <w:rPr>
                        <w:sz w:val="28"/>
                        <w:szCs w:val="28"/>
                      </w:rPr>
                    </w:pPr>
                    <w:hyperlink w:anchor="YearCterm3" w:history="1">
                      <w:r w:rsidRPr="00D625C3">
                        <w:rPr>
                          <w:rStyle w:val="Hyperlink"/>
                          <w:sz w:val="28"/>
                          <w:szCs w:val="28"/>
                        </w:rPr>
                        <w:t>25</w:t>
                      </w:r>
                    </w:hyperlink>
                  </w:p>
                </w:tc>
              </w:tr>
              <w:tr w:rsidR="007F39F1" w14:paraId="7DD66976" w14:textId="77777777">
                <w:trPr>
                  <w:trHeight w:val="20"/>
                </w:trPr>
                <w:tc>
                  <w:tcPr>
                    <w:tcW w:w="4717" w:type="dxa"/>
                  </w:tcPr>
                  <w:p w14:paraId="04D8DC69" w14:textId="66E0321A" w:rsidR="007F39F1" w:rsidRPr="00FB01DA" w:rsidRDefault="005A2656">
                    <w:pPr>
                      <w:pStyle w:val="ListParagraph"/>
                      <w:ind w:left="0"/>
                      <w:rPr>
                        <w:rFonts w:cstheme="minorHAnsi"/>
                        <w:sz w:val="28"/>
                        <w:szCs w:val="28"/>
                      </w:rPr>
                    </w:pPr>
                    <w:r w:rsidRPr="00FB01DA">
                      <w:rPr>
                        <w:rFonts w:cstheme="minorHAnsi"/>
                        <w:sz w:val="28"/>
                        <w:szCs w:val="28"/>
                      </w:rPr>
                      <w:t xml:space="preserve">Year </w:t>
                    </w:r>
                    <w:r w:rsidR="00EB5CC2">
                      <w:rPr>
                        <w:rFonts w:cstheme="minorHAnsi"/>
                        <w:sz w:val="28"/>
                        <w:szCs w:val="28"/>
                      </w:rPr>
                      <w:t>1</w:t>
                    </w:r>
                    <w:r w:rsidRPr="00FB01DA">
                      <w:rPr>
                        <w:rFonts w:cstheme="minorHAnsi"/>
                        <w:sz w:val="28"/>
                        <w:szCs w:val="28"/>
                      </w:rPr>
                      <w:t xml:space="preserve"> – Term 2 Senses, Sound &amp; Light</w:t>
                    </w:r>
                  </w:p>
                </w:tc>
                <w:tc>
                  <w:tcPr>
                    <w:tcW w:w="1559" w:type="dxa"/>
                  </w:tcPr>
                  <w:p w14:paraId="0E8C5FF8" w14:textId="2DACFA01" w:rsidR="007F39F1" w:rsidRPr="00FB01DA" w:rsidRDefault="0079503A">
                    <w:pPr>
                      <w:pStyle w:val="ListParagraph"/>
                      <w:ind w:left="0"/>
                      <w:jc w:val="center"/>
                      <w:rPr>
                        <w:rFonts w:cstheme="minorHAnsi"/>
                        <w:sz w:val="28"/>
                        <w:szCs w:val="28"/>
                      </w:rPr>
                    </w:pPr>
                    <w:hyperlink w:anchor="YearAterm2" w:history="1">
                      <w:r w:rsidRPr="005222AF">
                        <w:rPr>
                          <w:rStyle w:val="Hyperlink"/>
                          <w:rFonts w:cstheme="minorHAnsi"/>
                          <w:sz w:val="28"/>
                          <w:szCs w:val="28"/>
                        </w:rPr>
                        <w:t>7</w:t>
                      </w:r>
                    </w:hyperlink>
                  </w:p>
                </w:tc>
                <w:tc>
                  <w:tcPr>
                    <w:tcW w:w="4820" w:type="dxa"/>
                  </w:tcPr>
                  <w:p w14:paraId="3A4A6CEF" w14:textId="121671DC" w:rsidR="007F39F1" w:rsidRPr="00FB01DA" w:rsidRDefault="00FB01DA">
                    <w:pPr>
                      <w:rPr>
                        <w:sz w:val="28"/>
                        <w:szCs w:val="28"/>
                      </w:rPr>
                    </w:pPr>
                    <w:r w:rsidRPr="00FB01DA">
                      <w:rPr>
                        <w:sz w:val="28"/>
                        <w:szCs w:val="28"/>
                      </w:rPr>
                      <w:t xml:space="preserve">Year </w:t>
                    </w:r>
                    <w:r w:rsidR="00EB5CC2">
                      <w:rPr>
                        <w:sz w:val="28"/>
                        <w:szCs w:val="28"/>
                      </w:rPr>
                      <w:t>3</w:t>
                    </w:r>
                    <w:r w:rsidRPr="00FB01DA">
                      <w:rPr>
                        <w:sz w:val="28"/>
                        <w:szCs w:val="28"/>
                      </w:rPr>
                      <w:t xml:space="preserve"> Term 4 Nature Watch</w:t>
                    </w:r>
                  </w:p>
                </w:tc>
                <w:tc>
                  <w:tcPr>
                    <w:tcW w:w="1559" w:type="dxa"/>
                  </w:tcPr>
                  <w:p w14:paraId="5441DD5F" w14:textId="1F6BD323" w:rsidR="007F39F1" w:rsidRPr="00FB01DA" w:rsidRDefault="0079503A">
                    <w:pPr>
                      <w:jc w:val="center"/>
                      <w:rPr>
                        <w:sz w:val="28"/>
                        <w:szCs w:val="28"/>
                      </w:rPr>
                    </w:pPr>
                    <w:hyperlink w:anchor="YearCterm4" w:history="1">
                      <w:r w:rsidRPr="00D625C3">
                        <w:rPr>
                          <w:rStyle w:val="Hyperlink"/>
                          <w:sz w:val="28"/>
                          <w:szCs w:val="28"/>
                        </w:rPr>
                        <w:t>27</w:t>
                      </w:r>
                    </w:hyperlink>
                  </w:p>
                </w:tc>
              </w:tr>
              <w:tr w:rsidR="007F39F1" w14:paraId="253DEBE6" w14:textId="77777777">
                <w:trPr>
                  <w:trHeight w:val="20"/>
                </w:trPr>
                <w:tc>
                  <w:tcPr>
                    <w:tcW w:w="4717" w:type="dxa"/>
                  </w:tcPr>
                  <w:p w14:paraId="2598DFE9" w14:textId="085C95EE" w:rsidR="007F39F1" w:rsidRPr="00FB01DA" w:rsidRDefault="005A2656">
                    <w:pPr>
                      <w:pStyle w:val="ListParagraph"/>
                      <w:ind w:left="0"/>
                      <w:rPr>
                        <w:sz w:val="28"/>
                        <w:szCs w:val="28"/>
                      </w:rPr>
                    </w:pPr>
                    <w:r w:rsidRPr="00FB01DA">
                      <w:rPr>
                        <w:sz w:val="28"/>
                        <w:szCs w:val="28"/>
                      </w:rPr>
                      <w:t xml:space="preserve">Year </w:t>
                    </w:r>
                    <w:r w:rsidR="00EB5CC2">
                      <w:rPr>
                        <w:sz w:val="28"/>
                        <w:szCs w:val="28"/>
                      </w:rPr>
                      <w:t>1</w:t>
                    </w:r>
                    <w:r w:rsidRPr="00FB01DA">
                      <w:rPr>
                        <w:sz w:val="28"/>
                        <w:szCs w:val="28"/>
                      </w:rPr>
                      <w:t xml:space="preserve"> – Term 3 Weather &amp; Seasons</w:t>
                    </w:r>
                  </w:p>
                </w:tc>
                <w:tc>
                  <w:tcPr>
                    <w:tcW w:w="1559" w:type="dxa"/>
                  </w:tcPr>
                  <w:p w14:paraId="74D2B3D9" w14:textId="432905B6" w:rsidR="007F39F1" w:rsidRPr="00FB01DA" w:rsidRDefault="0079503A">
                    <w:pPr>
                      <w:pStyle w:val="ListParagraph"/>
                      <w:ind w:left="0"/>
                      <w:jc w:val="center"/>
                      <w:rPr>
                        <w:rFonts w:cstheme="minorHAnsi"/>
                        <w:sz w:val="28"/>
                        <w:szCs w:val="28"/>
                      </w:rPr>
                    </w:pPr>
                    <w:hyperlink w:anchor="YearAterm3" w:history="1">
                      <w:r w:rsidRPr="005222AF">
                        <w:rPr>
                          <w:rStyle w:val="Hyperlink"/>
                          <w:rFonts w:cstheme="minorHAnsi"/>
                          <w:sz w:val="28"/>
                          <w:szCs w:val="28"/>
                        </w:rPr>
                        <w:t>9</w:t>
                      </w:r>
                    </w:hyperlink>
                  </w:p>
                </w:tc>
                <w:tc>
                  <w:tcPr>
                    <w:tcW w:w="4820" w:type="dxa"/>
                  </w:tcPr>
                  <w:p w14:paraId="524A939A" w14:textId="578B226E" w:rsidR="007F39F1" w:rsidRPr="00FB01DA" w:rsidRDefault="00FB01DA">
                    <w:pPr>
                      <w:rPr>
                        <w:sz w:val="28"/>
                        <w:szCs w:val="28"/>
                      </w:rPr>
                    </w:pPr>
                    <w:r w:rsidRPr="00FB01DA">
                      <w:rPr>
                        <w:sz w:val="28"/>
                        <w:szCs w:val="28"/>
                      </w:rPr>
                      <w:t xml:space="preserve">Year </w:t>
                    </w:r>
                    <w:r w:rsidR="00EB5CC2">
                      <w:rPr>
                        <w:sz w:val="28"/>
                        <w:szCs w:val="28"/>
                      </w:rPr>
                      <w:t>4</w:t>
                    </w:r>
                    <w:r w:rsidRPr="00FB01DA">
                      <w:rPr>
                        <w:sz w:val="28"/>
                        <w:szCs w:val="28"/>
                      </w:rPr>
                      <w:t xml:space="preserve"> Term 1 </w:t>
                    </w:r>
                    <w:r w:rsidRPr="00FB01DA">
                      <w:rPr>
                        <w:rFonts w:cstheme="minorHAnsi"/>
                        <w:sz w:val="28"/>
                        <w:szCs w:val="28"/>
                      </w:rPr>
                      <w:t>Connect with me – Participation &amp; Agency</w:t>
                    </w:r>
                  </w:p>
                </w:tc>
                <w:tc>
                  <w:tcPr>
                    <w:tcW w:w="1559" w:type="dxa"/>
                  </w:tcPr>
                  <w:p w14:paraId="120D59E2" w14:textId="0994E19C" w:rsidR="007F39F1" w:rsidRPr="00FB01DA" w:rsidRDefault="0079503A">
                    <w:pPr>
                      <w:jc w:val="center"/>
                      <w:rPr>
                        <w:sz w:val="28"/>
                        <w:szCs w:val="28"/>
                      </w:rPr>
                    </w:pPr>
                    <w:hyperlink w:anchor="YearDterm1" w:history="1">
                      <w:r w:rsidRPr="00D625C3">
                        <w:rPr>
                          <w:rStyle w:val="Hyperlink"/>
                          <w:sz w:val="28"/>
                          <w:szCs w:val="28"/>
                        </w:rPr>
                        <w:t>29</w:t>
                      </w:r>
                    </w:hyperlink>
                  </w:p>
                </w:tc>
              </w:tr>
              <w:tr w:rsidR="007F39F1" w14:paraId="2DF3AA61" w14:textId="77777777">
                <w:trPr>
                  <w:trHeight w:val="20"/>
                </w:trPr>
                <w:tc>
                  <w:tcPr>
                    <w:tcW w:w="4717" w:type="dxa"/>
                  </w:tcPr>
                  <w:p w14:paraId="538FA441" w14:textId="41A9B32F" w:rsidR="007F39F1" w:rsidRPr="00FB01DA" w:rsidRDefault="005A2656">
                    <w:pPr>
                      <w:pStyle w:val="ListParagraph"/>
                      <w:ind w:left="0"/>
                      <w:rPr>
                        <w:sz w:val="28"/>
                        <w:szCs w:val="28"/>
                      </w:rPr>
                    </w:pPr>
                    <w:r w:rsidRPr="00FB01DA">
                      <w:rPr>
                        <w:sz w:val="28"/>
                        <w:szCs w:val="28"/>
                      </w:rPr>
                      <w:t xml:space="preserve">Year </w:t>
                    </w:r>
                    <w:r w:rsidR="00EB5CC2">
                      <w:rPr>
                        <w:sz w:val="28"/>
                        <w:szCs w:val="28"/>
                      </w:rPr>
                      <w:t>1</w:t>
                    </w:r>
                    <w:r w:rsidRPr="00FB01DA">
                      <w:rPr>
                        <w:sz w:val="28"/>
                        <w:szCs w:val="28"/>
                      </w:rPr>
                      <w:t xml:space="preserve"> Term 4- Plants &amp; Minibeasts</w:t>
                    </w:r>
                  </w:p>
                </w:tc>
                <w:tc>
                  <w:tcPr>
                    <w:tcW w:w="1559" w:type="dxa"/>
                  </w:tcPr>
                  <w:p w14:paraId="489D3950" w14:textId="756F2C01" w:rsidR="007F39F1" w:rsidRPr="00FB01DA" w:rsidRDefault="0079503A">
                    <w:pPr>
                      <w:pStyle w:val="ListParagraph"/>
                      <w:ind w:left="0"/>
                      <w:jc w:val="center"/>
                      <w:rPr>
                        <w:rFonts w:cstheme="minorHAnsi"/>
                        <w:sz w:val="28"/>
                        <w:szCs w:val="28"/>
                      </w:rPr>
                    </w:pPr>
                    <w:hyperlink w:anchor="YearAterm4" w:history="1">
                      <w:r w:rsidRPr="005222AF">
                        <w:rPr>
                          <w:rStyle w:val="Hyperlink"/>
                          <w:rFonts w:cstheme="minorHAnsi"/>
                          <w:sz w:val="28"/>
                          <w:szCs w:val="28"/>
                        </w:rPr>
                        <w:t>11</w:t>
                      </w:r>
                    </w:hyperlink>
                  </w:p>
                </w:tc>
                <w:tc>
                  <w:tcPr>
                    <w:tcW w:w="4820" w:type="dxa"/>
                  </w:tcPr>
                  <w:p w14:paraId="52AC9AE3" w14:textId="24641625" w:rsidR="007F39F1" w:rsidRPr="00FB01DA" w:rsidRDefault="00FB01DA">
                    <w:pPr>
                      <w:rPr>
                        <w:sz w:val="28"/>
                        <w:szCs w:val="28"/>
                      </w:rPr>
                    </w:pPr>
                    <w:r w:rsidRPr="00FB01DA">
                      <w:rPr>
                        <w:sz w:val="28"/>
                        <w:szCs w:val="28"/>
                      </w:rPr>
                      <w:t xml:space="preserve">Year </w:t>
                    </w:r>
                    <w:r w:rsidR="00EB5CC2">
                      <w:rPr>
                        <w:sz w:val="28"/>
                        <w:szCs w:val="28"/>
                      </w:rPr>
                      <w:t>4</w:t>
                    </w:r>
                    <w:r w:rsidRPr="00FB01DA">
                      <w:rPr>
                        <w:sz w:val="28"/>
                        <w:szCs w:val="28"/>
                      </w:rPr>
                      <w:t xml:space="preserve"> Term 2 – Light, Colour &amp; Celebration</w:t>
                    </w:r>
                  </w:p>
                </w:tc>
                <w:tc>
                  <w:tcPr>
                    <w:tcW w:w="1559" w:type="dxa"/>
                  </w:tcPr>
                  <w:p w14:paraId="42BED4BA" w14:textId="2CB89174" w:rsidR="007F39F1" w:rsidRPr="00FB01DA" w:rsidRDefault="0079503A">
                    <w:pPr>
                      <w:jc w:val="center"/>
                      <w:rPr>
                        <w:sz w:val="28"/>
                        <w:szCs w:val="28"/>
                      </w:rPr>
                    </w:pPr>
                    <w:hyperlink w:anchor="YearDterm2" w:history="1">
                      <w:r w:rsidRPr="00D625C3">
                        <w:rPr>
                          <w:rStyle w:val="Hyperlink"/>
                          <w:sz w:val="28"/>
                          <w:szCs w:val="28"/>
                        </w:rPr>
                        <w:t>31</w:t>
                      </w:r>
                    </w:hyperlink>
                  </w:p>
                </w:tc>
              </w:tr>
              <w:tr w:rsidR="007F39F1" w14:paraId="66497304" w14:textId="77777777">
                <w:trPr>
                  <w:trHeight w:val="20"/>
                </w:trPr>
                <w:tc>
                  <w:tcPr>
                    <w:tcW w:w="4717" w:type="dxa"/>
                  </w:tcPr>
                  <w:p w14:paraId="77DC17A9" w14:textId="49A641AE" w:rsidR="007F39F1" w:rsidRPr="00FB01DA" w:rsidRDefault="006D4C3C">
                    <w:pPr>
                      <w:pStyle w:val="ListParagraph"/>
                      <w:ind w:left="0"/>
                      <w:rPr>
                        <w:rFonts w:cstheme="minorHAnsi"/>
                        <w:sz w:val="28"/>
                        <w:szCs w:val="28"/>
                      </w:rPr>
                    </w:pPr>
                    <w:r w:rsidRPr="00FB01DA">
                      <w:rPr>
                        <w:rFonts w:cstheme="minorHAnsi"/>
                        <w:sz w:val="28"/>
                        <w:szCs w:val="28"/>
                      </w:rPr>
                      <w:t xml:space="preserve">Year </w:t>
                    </w:r>
                    <w:r w:rsidR="00EB5CC2">
                      <w:rPr>
                        <w:rFonts w:cstheme="minorHAnsi"/>
                        <w:sz w:val="28"/>
                        <w:szCs w:val="28"/>
                      </w:rPr>
                      <w:t>2</w:t>
                    </w:r>
                    <w:r w:rsidRPr="00FB01DA">
                      <w:rPr>
                        <w:rFonts w:cstheme="minorHAnsi"/>
                        <w:sz w:val="28"/>
                        <w:szCs w:val="28"/>
                      </w:rPr>
                      <w:t xml:space="preserve"> – Term 1 Connect with me – Communication &amp; Belonging</w:t>
                    </w:r>
                  </w:p>
                </w:tc>
                <w:tc>
                  <w:tcPr>
                    <w:tcW w:w="1559" w:type="dxa"/>
                  </w:tcPr>
                  <w:p w14:paraId="5184B916" w14:textId="4BE0686E" w:rsidR="007F39F1" w:rsidRPr="00FB01DA" w:rsidRDefault="0079503A">
                    <w:pPr>
                      <w:pStyle w:val="ListParagraph"/>
                      <w:ind w:left="0"/>
                      <w:jc w:val="center"/>
                      <w:rPr>
                        <w:rFonts w:cstheme="minorHAnsi"/>
                        <w:sz w:val="28"/>
                        <w:szCs w:val="28"/>
                      </w:rPr>
                    </w:pPr>
                    <w:hyperlink w:anchor="YearBterm1" w:history="1">
                      <w:r w:rsidRPr="005222AF">
                        <w:rPr>
                          <w:rStyle w:val="Hyperlink"/>
                          <w:rFonts w:cstheme="minorHAnsi"/>
                          <w:sz w:val="28"/>
                          <w:szCs w:val="28"/>
                        </w:rPr>
                        <w:t>13</w:t>
                      </w:r>
                    </w:hyperlink>
                  </w:p>
                </w:tc>
                <w:tc>
                  <w:tcPr>
                    <w:tcW w:w="4820" w:type="dxa"/>
                  </w:tcPr>
                  <w:p w14:paraId="6BBD6339" w14:textId="0B9D7E15" w:rsidR="007F39F1" w:rsidRPr="00FB01DA" w:rsidRDefault="00FB01DA">
                    <w:pPr>
                      <w:rPr>
                        <w:sz w:val="28"/>
                        <w:szCs w:val="28"/>
                      </w:rPr>
                    </w:pPr>
                    <w:r w:rsidRPr="00FB01DA">
                      <w:rPr>
                        <w:sz w:val="28"/>
                        <w:szCs w:val="28"/>
                      </w:rPr>
                      <w:t xml:space="preserve">Year </w:t>
                    </w:r>
                    <w:r w:rsidR="00EB5CC2">
                      <w:rPr>
                        <w:sz w:val="28"/>
                        <w:szCs w:val="28"/>
                      </w:rPr>
                      <w:t>4</w:t>
                    </w:r>
                    <w:r w:rsidRPr="00FB01DA">
                      <w:rPr>
                        <w:sz w:val="28"/>
                        <w:szCs w:val="28"/>
                      </w:rPr>
                      <w:t xml:space="preserve"> Term 3 Homes &amp; Buildings</w:t>
                    </w:r>
                  </w:p>
                </w:tc>
                <w:tc>
                  <w:tcPr>
                    <w:tcW w:w="1559" w:type="dxa"/>
                  </w:tcPr>
                  <w:p w14:paraId="5B946091" w14:textId="5E780271" w:rsidR="007F39F1" w:rsidRPr="00FB01DA" w:rsidRDefault="0079503A">
                    <w:pPr>
                      <w:jc w:val="center"/>
                      <w:rPr>
                        <w:sz w:val="28"/>
                        <w:szCs w:val="28"/>
                      </w:rPr>
                    </w:pPr>
                    <w:hyperlink w:anchor="YearDterm3" w:history="1">
                      <w:r w:rsidRPr="00D625C3">
                        <w:rPr>
                          <w:rStyle w:val="Hyperlink"/>
                          <w:sz w:val="28"/>
                          <w:szCs w:val="28"/>
                        </w:rPr>
                        <w:t>33</w:t>
                      </w:r>
                    </w:hyperlink>
                  </w:p>
                </w:tc>
              </w:tr>
              <w:tr w:rsidR="007F39F1" w14:paraId="0EA88915" w14:textId="77777777">
                <w:trPr>
                  <w:trHeight w:val="20"/>
                </w:trPr>
                <w:tc>
                  <w:tcPr>
                    <w:tcW w:w="4717" w:type="dxa"/>
                  </w:tcPr>
                  <w:p w14:paraId="2ACE4037" w14:textId="4FD5A72B" w:rsidR="007F39F1" w:rsidRPr="00FB01DA" w:rsidRDefault="006D4C3C">
                    <w:pPr>
                      <w:pStyle w:val="ListParagraph"/>
                      <w:ind w:left="0"/>
                      <w:rPr>
                        <w:rFonts w:cstheme="minorHAnsi"/>
                        <w:sz w:val="28"/>
                        <w:szCs w:val="28"/>
                      </w:rPr>
                    </w:pPr>
                    <w:r w:rsidRPr="00FB01DA">
                      <w:rPr>
                        <w:rFonts w:cstheme="minorHAnsi"/>
                        <w:sz w:val="28"/>
                        <w:szCs w:val="28"/>
                      </w:rPr>
                      <w:t>Year</w:t>
                    </w:r>
                    <w:r w:rsidR="001A1F60" w:rsidRPr="00FB01DA">
                      <w:rPr>
                        <w:rFonts w:cstheme="minorHAnsi"/>
                        <w:sz w:val="28"/>
                        <w:szCs w:val="28"/>
                      </w:rPr>
                      <w:t xml:space="preserve"> </w:t>
                    </w:r>
                    <w:r w:rsidR="00EB5CC2">
                      <w:rPr>
                        <w:rFonts w:cstheme="minorHAnsi"/>
                        <w:sz w:val="28"/>
                        <w:szCs w:val="28"/>
                      </w:rPr>
                      <w:t>2</w:t>
                    </w:r>
                    <w:r w:rsidR="001A1F60" w:rsidRPr="00FB01DA">
                      <w:rPr>
                        <w:rFonts w:cstheme="minorHAnsi"/>
                        <w:sz w:val="28"/>
                        <w:szCs w:val="28"/>
                      </w:rPr>
                      <w:t xml:space="preserve"> </w:t>
                    </w:r>
                    <w:r w:rsidR="008631FE" w:rsidRPr="00FB01DA">
                      <w:rPr>
                        <w:rFonts w:cstheme="minorHAnsi"/>
                        <w:sz w:val="28"/>
                        <w:szCs w:val="28"/>
                      </w:rPr>
                      <w:t xml:space="preserve">-Term 2 </w:t>
                    </w:r>
                    <w:r w:rsidR="00F22716" w:rsidRPr="00FB01DA">
                      <w:rPr>
                        <w:rFonts w:cstheme="minorHAnsi"/>
                        <w:sz w:val="28"/>
                        <w:szCs w:val="28"/>
                      </w:rPr>
                      <w:t>Food, Culture &amp; Celebration</w:t>
                    </w:r>
                  </w:p>
                </w:tc>
                <w:tc>
                  <w:tcPr>
                    <w:tcW w:w="1559" w:type="dxa"/>
                  </w:tcPr>
                  <w:p w14:paraId="458236B4" w14:textId="38B2B297" w:rsidR="007F39F1" w:rsidRPr="00FB01DA" w:rsidRDefault="0079503A">
                    <w:pPr>
                      <w:pStyle w:val="ListParagraph"/>
                      <w:ind w:left="0"/>
                      <w:jc w:val="center"/>
                      <w:rPr>
                        <w:rFonts w:cstheme="minorHAnsi"/>
                        <w:sz w:val="28"/>
                        <w:szCs w:val="28"/>
                      </w:rPr>
                    </w:pPr>
                    <w:hyperlink w:anchor="YearBterm2" w:history="1">
                      <w:r w:rsidRPr="005222AF">
                        <w:rPr>
                          <w:rStyle w:val="Hyperlink"/>
                          <w:rFonts w:cstheme="minorHAnsi"/>
                          <w:sz w:val="28"/>
                          <w:szCs w:val="28"/>
                        </w:rPr>
                        <w:t>15</w:t>
                      </w:r>
                    </w:hyperlink>
                  </w:p>
                </w:tc>
                <w:tc>
                  <w:tcPr>
                    <w:tcW w:w="4820" w:type="dxa"/>
                  </w:tcPr>
                  <w:p w14:paraId="2F795E20" w14:textId="419A01CD" w:rsidR="007F39F1" w:rsidRPr="00FB01DA" w:rsidRDefault="00FB01DA">
                    <w:pPr>
                      <w:rPr>
                        <w:sz w:val="28"/>
                        <w:szCs w:val="28"/>
                      </w:rPr>
                    </w:pPr>
                    <w:r w:rsidRPr="00FB01DA">
                      <w:rPr>
                        <w:sz w:val="28"/>
                        <w:szCs w:val="28"/>
                      </w:rPr>
                      <w:t xml:space="preserve">Year </w:t>
                    </w:r>
                    <w:r w:rsidR="00EB5CC2">
                      <w:rPr>
                        <w:sz w:val="28"/>
                        <w:szCs w:val="28"/>
                      </w:rPr>
                      <w:t xml:space="preserve">4 </w:t>
                    </w:r>
                    <w:r w:rsidRPr="00FB01DA">
                      <w:rPr>
                        <w:sz w:val="28"/>
                        <w:szCs w:val="28"/>
                      </w:rPr>
                      <w:t>Transitions &amp; Celebrations</w:t>
                    </w:r>
                  </w:p>
                </w:tc>
                <w:tc>
                  <w:tcPr>
                    <w:tcW w:w="1559" w:type="dxa"/>
                  </w:tcPr>
                  <w:p w14:paraId="5E1CB715" w14:textId="5FCC0B8A" w:rsidR="007F39F1" w:rsidRPr="00FB01DA" w:rsidRDefault="0079503A">
                    <w:pPr>
                      <w:jc w:val="center"/>
                      <w:rPr>
                        <w:sz w:val="28"/>
                        <w:szCs w:val="28"/>
                      </w:rPr>
                    </w:pPr>
                    <w:hyperlink w:anchor="YearDterm4" w:history="1">
                      <w:r w:rsidRPr="00D625C3">
                        <w:rPr>
                          <w:rStyle w:val="Hyperlink"/>
                          <w:sz w:val="28"/>
                          <w:szCs w:val="28"/>
                        </w:rPr>
                        <w:t>35</w:t>
                      </w:r>
                    </w:hyperlink>
                  </w:p>
                </w:tc>
              </w:tr>
              <w:tr w:rsidR="007F39F1" w14:paraId="04BD4CBB" w14:textId="77777777">
                <w:trPr>
                  <w:trHeight w:val="20"/>
                </w:trPr>
                <w:tc>
                  <w:tcPr>
                    <w:tcW w:w="4717" w:type="dxa"/>
                  </w:tcPr>
                  <w:p w14:paraId="729FA60B" w14:textId="55F134A3" w:rsidR="007F39F1" w:rsidRPr="00FB01DA" w:rsidRDefault="00F22716">
                    <w:pPr>
                      <w:pStyle w:val="ListParagraph"/>
                      <w:ind w:left="0"/>
                      <w:rPr>
                        <w:rFonts w:cstheme="minorHAnsi"/>
                        <w:sz w:val="28"/>
                        <w:szCs w:val="28"/>
                      </w:rPr>
                    </w:pPr>
                    <w:r w:rsidRPr="00FB01DA">
                      <w:rPr>
                        <w:rFonts w:cstheme="minorHAnsi"/>
                        <w:sz w:val="28"/>
                        <w:szCs w:val="28"/>
                      </w:rPr>
                      <w:t xml:space="preserve">Year </w:t>
                    </w:r>
                    <w:r w:rsidR="00EB5CC2">
                      <w:rPr>
                        <w:rFonts w:cstheme="minorHAnsi"/>
                        <w:sz w:val="28"/>
                        <w:szCs w:val="28"/>
                      </w:rPr>
                      <w:t>2</w:t>
                    </w:r>
                    <w:r w:rsidRPr="00FB01DA">
                      <w:rPr>
                        <w:rFonts w:cstheme="minorHAnsi"/>
                        <w:sz w:val="28"/>
                        <w:szCs w:val="28"/>
                      </w:rPr>
                      <w:t xml:space="preserve"> Term 3</w:t>
                    </w:r>
                    <w:r w:rsidR="00D13E21" w:rsidRPr="00FB01DA">
                      <w:rPr>
                        <w:rFonts w:cstheme="minorHAnsi"/>
                        <w:sz w:val="28"/>
                        <w:szCs w:val="28"/>
                      </w:rPr>
                      <w:t xml:space="preserve"> Travel &amp; Journeys</w:t>
                    </w:r>
                  </w:p>
                </w:tc>
                <w:tc>
                  <w:tcPr>
                    <w:tcW w:w="1559" w:type="dxa"/>
                  </w:tcPr>
                  <w:p w14:paraId="71B1F5C5" w14:textId="211D663C" w:rsidR="007F39F1" w:rsidRPr="00FB01DA" w:rsidRDefault="0079503A">
                    <w:pPr>
                      <w:pStyle w:val="ListParagraph"/>
                      <w:ind w:left="0"/>
                      <w:jc w:val="center"/>
                      <w:rPr>
                        <w:rFonts w:cstheme="minorHAnsi"/>
                        <w:sz w:val="28"/>
                        <w:szCs w:val="28"/>
                      </w:rPr>
                    </w:pPr>
                    <w:hyperlink w:anchor="YearBterm3" w:history="1">
                      <w:r w:rsidRPr="005222AF">
                        <w:rPr>
                          <w:rStyle w:val="Hyperlink"/>
                          <w:rFonts w:cstheme="minorHAnsi"/>
                          <w:sz w:val="28"/>
                          <w:szCs w:val="28"/>
                        </w:rPr>
                        <w:t>17</w:t>
                      </w:r>
                    </w:hyperlink>
                  </w:p>
                </w:tc>
                <w:tc>
                  <w:tcPr>
                    <w:tcW w:w="4820" w:type="dxa"/>
                  </w:tcPr>
                  <w:p w14:paraId="532E777C" w14:textId="77777777" w:rsidR="007F39F1" w:rsidRPr="00FB01DA" w:rsidRDefault="007F39F1">
                    <w:pPr>
                      <w:rPr>
                        <w:rFonts w:cstheme="minorHAnsi"/>
                        <w:sz w:val="28"/>
                        <w:szCs w:val="28"/>
                      </w:rPr>
                    </w:pPr>
                  </w:p>
                </w:tc>
                <w:tc>
                  <w:tcPr>
                    <w:tcW w:w="1559" w:type="dxa"/>
                  </w:tcPr>
                  <w:p w14:paraId="38AA9FB2" w14:textId="77777777" w:rsidR="007F39F1" w:rsidRPr="00FB01DA" w:rsidRDefault="007F39F1">
                    <w:pPr>
                      <w:jc w:val="center"/>
                      <w:rPr>
                        <w:sz w:val="28"/>
                        <w:szCs w:val="28"/>
                      </w:rPr>
                    </w:pPr>
                  </w:p>
                </w:tc>
              </w:tr>
            </w:tbl>
            <w:p w14:paraId="6D3545F9" w14:textId="77777777" w:rsidR="007F39F1" w:rsidRDefault="007F39F1" w:rsidP="007F39F1">
              <w:pPr>
                <w:rPr>
                  <w:rFonts w:ascii="Century Gothic" w:hAnsi="Century Gothic"/>
                  <w:b/>
                  <w:color w:val="7030A0"/>
                  <w:sz w:val="32"/>
                  <w:szCs w:val="32"/>
                </w:rPr>
              </w:pPr>
            </w:p>
            <w:p w14:paraId="4D1464E1" w14:textId="16E99950" w:rsidR="007F39F1" w:rsidRDefault="00BF1F19" w:rsidP="007F39F1">
              <w:pPr>
                <w:rPr>
                  <w:rFonts w:asciiTheme="majorHAnsi" w:hAnsiTheme="majorHAnsi" w:cstheme="majorHAnsi"/>
                  <w:b/>
                  <w:color w:val="7030A0"/>
                  <w:sz w:val="32"/>
                  <w:szCs w:val="32"/>
                </w:rPr>
              </w:pPr>
              <w:bookmarkStart w:id="0" w:name="Overview"/>
              <w:r>
                <w:rPr>
                  <w:rFonts w:asciiTheme="majorHAnsi" w:hAnsiTheme="majorHAnsi" w:cstheme="majorHAnsi"/>
                  <w:b/>
                  <w:color w:val="7030A0"/>
                  <w:sz w:val="32"/>
                  <w:szCs w:val="32"/>
                </w:rPr>
                <w:lastRenderedPageBreak/>
                <w:t>Overview</w:t>
              </w:r>
            </w:p>
            <w:bookmarkEnd w:id="0"/>
            <w:p w14:paraId="57B0ABF5" w14:textId="77777777" w:rsidR="00762FB2" w:rsidRDefault="00762FB2" w:rsidP="003B1F3A">
              <w:pPr>
                <w:rPr>
                  <w:rFonts w:cstheme="minorHAnsi"/>
                </w:rPr>
              </w:pPr>
              <w:r w:rsidRPr="00762FB2">
                <w:rPr>
                  <w:rFonts w:cstheme="minorHAnsi"/>
                </w:rPr>
                <w:t>At Fairview School, Interdisciplinary Learning (IDL) provides planned thematic contexts that extend and enrich learning beyond the core curriculum routines. IDL supports pupils to apply, generalise and deepen their skills through meaningful experiences across the wider school day.</w:t>
              </w:r>
            </w:p>
            <w:p w14:paraId="6FFF2C2F" w14:textId="77777777" w:rsidR="000574B5" w:rsidRPr="00762FB2" w:rsidRDefault="003B1F3A" w:rsidP="000574B5">
              <w:pPr>
                <w:rPr>
                  <w:rFonts w:cstheme="minorHAnsi"/>
                </w:rPr>
              </w:pPr>
              <w:r w:rsidRPr="003B1F3A">
                <w:rPr>
                  <w:rFonts w:cstheme="minorHAnsi"/>
                  <w:b/>
                  <w:bCs/>
                </w:rPr>
                <w:t>Rights in Interdisciplinary Learning</w:t>
              </w:r>
              <w:r w:rsidRPr="003B1F3A">
                <w:rPr>
                  <w:rFonts w:cstheme="minorHAnsi"/>
                </w:rPr>
                <w:br/>
              </w:r>
              <w:r w:rsidR="000574B5" w:rsidRPr="00762FB2">
                <w:rPr>
                  <w:rFonts w:cstheme="minorHAnsi"/>
                </w:rPr>
                <w:t>At Fairview, learning provides meaningful contexts where children’s rights are experienced in action. Through play, communication, choice and participation, pupils are supported to express themselves, engage with others and take part in their community. Rights are not taught as separate lessons, but are embedded naturally through all learning experiences.</w:t>
              </w:r>
            </w:p>
            <w:p w14:paraId="3DCA73CD" w14:textId="77777777" w:rsidR="00762FB2" w:rsidRPr="00762FB2" w:rsidRDefault="00762FB2" w:rsidP="00762FB2">
              <w:pPr>
                <w:rPr>
                  <w:rFonts w:cstheme="minorHAnsi"/>
                </w:rPr>
              </w:pPr>
              <w:r w:rsidRPr="00762FB2">
                <w:rPr>
                  <w:rFonts w:cstheme="minorHAnsi"/>
                </w:rPr>
                <w:t>Term 1 is always ‘Connect with Me’, focusing on developing a clear understanding of each pupil’s communication, preferences, sensory needs and regulation strategies.</w:t>
              </w:r>
            </w:p>
            <w:p w14:paraId="037F464F" w14:textId="77777777" w:rsidR="00BF1F19" w:rsidRDefault="00BF1F19" w:rsidP="00BF1F19">
              <w:pPr>
                <w:rPr>
                  <w:rFonts w:cstheme="minorHAnsi"/>
                </w:rPr>
              </w:pPr>
              <w:r w:rsidRPr="00BF1F19">
                <w:rPr>
                  <w:rFonts w:cstheme="minorHAnsi"/>
                </w:rPr>
                <w:t xml:space="preserve">IDL is delivered across all pathways: </w:t>
              </w:r>
            </w:p>
            <w:p w14:paraId="0571FAE8" w14:textId="77777777" w:rsidR="00BF1F19" w:rsidRDefault="00BF1F19" w:rsidP="00BF1F19">
              <w:pPr>
                <w:rPr>
                  <w:rFonts w:cstheme="minorHAnsi"/>
                </w:rPr>
              </w:pPr>
              <w:r w:rsidRPr="00BF1F19">
                <w:rPr>
                  <w:rFonts w:cstheme="minorHAnsi"/>
                </w:rPr>
                <w:t xml:space="preserve">• Pre-formal </w:t>
              </w:r>
            </w:p>
            <w:p w14:paraId="773E7EDF" w14:textId="77777777" w:rsidR="00BF1F19" w:rsidRDefault="00BF1F19" w:rsidP="00BF1F19">
              <w:pPr>
                <w:rPr>
                  <w:rFonts w:cstheme="minorHAnsi"/>
                </w:rPr>
              </w:pPr>
              <w:r w:rsidRPr="00BF1F19">
                <w:rPr>
                  <w:rFonts w:cstheme="minorHAnsi"/>
                </w:rPr>
                <w:t xml:space="preserve">• Informal </w:t>
              </w:r>
            </w:p>
            <w:p w14:paraId="5373E9A4" w14:textId="00B33D2C" w:rsidR="00BF1F19" w:rsidRPr="00BF1F19" w:rsidRDefault="00BF1F19" w:rsidP="00BF1F19">
              <w:pPr>
                <w:rPr>
                  <w:rFonts w:cstheme="minorHAnsi"/>
                </w:rPr>
              </w:pPr>
              <w:r w:rsidRPr="00BF1F19">
                <w:rPr>
                  <w:rFonts w:cstheme="minorHAnsi"/>
                </w:rPr>
                <w:t xml:space="preserve">• Semi-formal </w:t>
              </w:r>
            </w:p>
            <w:p w14:paraId="710A4926" w14:textId="731D4FD6" w:rsidR="00BF1F19" w:rsidRDefault="00BF1F19" w:rsidP="00BF1F19">
              <w:pPr>
                <w:rPr>
                  <w:rFonts w:cstheme="minorHAnsi"/>
                </w:rPr>
              </w:pPr>
              <w:r>
                <w:rPr>
                  <w:rFonts w:cstheme="minorHAnsi"/>
                </w:rPr>
                <w:t>IDL</w:t>
              </w:r>
              <w:r w:rsidRPr="00BF1F19">
                <w:rPr>
                  <w:rFonts w:cstheme="minorHAnsi"/>
                </w:rPr>
                <w:t xml:space="preserve"> is underpinned by:</w:t>
              </w:r>
            </w:p>
            <w:p w14:paraId="62062956" w14:textId="77777777" w:rsidR="00BF1F19" w:rsidRDefault="00BF1F19" w:rsidP="00BF1F19">
              <w:pPr>
                <w:rPr>
                  <w:rFonts w:cstheme="minorHAnsi"/>
                </w:rPr>
              </w:pPr>
              <w:r w:rsidRPr="00BF1F19">
                <w:rPr>
                  <w:rFonts w:cstheme="minorHAnsi"/>
                </w:rPr>
                <w:t xml:space="preserve">• Total Communication </w:t>
              </w:r>
            </w:p>
            <w:p w14:paraId="60816691" w14:textId="77777777" w:rsidR="00BF1F19" w:rsidRDefault="00BF1F19" w:rsidP="00BF1F19">
              <w:pPr>
                <w:rPr>
                  <w:rFonts w:cstheme="minorHAnsi"/>
                </w:rPr>
              </w:pPr>
              <w:r w:rsidRPr="00BF1F19">
                <w:rPr>
                  <w:rFonts w:cstheme="minorHAnsi"/>
                </w:rPr>
                <w:t xml:space="preserve">• Readiness to Learn and Regulation </w:t>
              </w:r>
            </w:p>
            <w:p w14:paraId="00F9CED8" w14:textId="77777777" w:rsidR="00BF1F19" w:rsidRDefault="00BF1F19" w:rsidP="00BF1F19">
              <w:pPr>
                <w:rPr>
                  <w:rFonts w:cstheme="minorHAnsi"/>
                </w:rPr>
              </w:pPr>
              <w:r w:rsidRPr="00BF1F19">
                <w:rPr>
                  <w:rFonts w:cstheme="minorHAnsi"/>
                </w:rPr>
                <w:t xml:space="preserve">• Play and Engagement </w:t>
              </w:r>
            </w:p>
            <w:p w14:paraId="0E631FAF" w14:textId="77777777" w:rsidR="00BF1F19" w:rsidRDefault="00BF1F19" w:rsidP="00BF1F19">
              <w:pPr>
                <w:rPr>
                  <w:rFonts w:cstheme="minorHAnsi"/>
                </w:rPr>
              </w:pPr>
              <w:r w:rsidRPr="00BF1F19">
                <w:rPr>
                  <w:rFonts w:cstheme="minorHAnsi"/>
                </w:rPr>
                <w:t xml:space="preserve">• Functional Independence </w:t>
              </w:r>
            </w:p>
            <w:p w14:paraId="2352100B" w14:textId="0A80E879" w:rsidR="00BF1F19" w:rsidRDefault="00BF1F19" w:rsidP="00BF1F19">
              <w:pPr>
                <w:rPr>
                  <w:rFonts w:cstheme="minorHAnsi"/>
                </w:rPr>
              </w:pPr>
              <w:r w:rsidRPr="00BF1F19">
                <w:rPr>
                  <w:rFonts w:cstheme="minorHAnsi"/>
                </w:rPr>
                <w:t xml:space="preserve">• Community participation </w:t>
              </w:r>
            </w:p>
            <w:p w14:paraId="5EE07ACC" w14:textId="2CAD4CD8" w:rsidR="00D2530A" w:rsidRPr="00D2530A" w:rsidRDefault="00D2530A" w:rsidP="00D2530A">
              <w:pPr>
                <w:rPr>
                  <w:rFonts w:cstheme="minorHAnsi"/>
                  <w:b/>
                  <w:bCs/>
                  <w:sz w:val="24"/>
                  <w:szCs w:val="24"/>
                </w:rPr>
              </w:pPr>
              <w:r w:rsidRPr="00D2530A">
                <w:rPr>
                  <w:rFonts w:cstheme="minorHAnsi"/>
                  <w:b/>
                  <w:bCs/>
                  <w:sz w:val="24"/>
                  <w:szCs w:val="24"/>
                </w:rPr>
                <w:t>Assessment and Evidence</w:t>
              </w:r>
            </w:p>
            <w:p w14:paraId="7B363650" w14:textId="77777777" w:rsidR="00D2530A" w:rsidRDefault="00D2530A" w:rsidP="00D2530A">
              <w:pPr>
                <w:rPr>
                  <w:rFonts w:cstheme="minorHAnsi"/>
                </w:rPr>
              </w:pPr>
              <w:r w:rsidRPr="00D2530A">
                <w:rPr>
                  <w:rFonts w:cstheme="minorHAnsi"/>
                </w:rPr>
                <w:t xml:space="preserve">Assessment is based on ongoing observations of pupils’ engagement, participation and progress within meaningful activities and routines. Evidence is recorded in a proportionate way and may include annotated observations, photographs or brief notes where appropriate. </w:t>
              </w:r>
            </w:p>
            <w:p w14:paraId="0139B5D7" w14:textId="447297CC" w:rsidR="00D2530A" w:rsidRPr="00D2530A" w:rsidRDefault="00D2530A" w:rsidP="00D2530A">
              <w:pPr>
                <w:rPr>
                  <w:rFonts w:cstheme="minorHAnsi"/>
                </w:rPr>
              </w:pPr>
              <w:r w:rsidRPr="00D2530A">
                <w:rPr>
                  <w:rFonts w:cstheme="minorHAnsi"/>
                </w:rPr>
                <w:t>Progress is tracked through the Skills Tracker, with a focus on individual priorities rather than all learning statements. Staff engage in moderation activities every two terms to support consistency of judgement, with a formal baseline of Skills Tracker outcomes completed annually.</w:t>
              </w:r>
            </w:p>
            <w:p w14:paraId="39BF71AA" w14:textId="3D86E4B8" w:rsidR="00BF1F19" w:rsidRDefault="00BF1F19" w:rsidP="00BF1F19">
              <w:pPr>
                <w:rPr>
                  <w:rFonts w:asciiTheme="majorHAnsi" w:hAnsiTheme="majorHAnsi" w:cstheme="majorHAnsi"/>
                  <w:b/>
                  <w:color w:val="7030A0"/>
                  <w:sz w:val="32"/>
                  <w:szCs w:val="32"/>
                </w:rPr>
              </w:pPr>
              <w:bookmarkStart w:id="1" w:name="yearata"/>
              <w:r>
                <w:rPr>
                  <w:rFonts w:asciiTheme="majorHAnsi" w:hAnsiTheme="majorHAnsi" w:cstheme="majorHAnsi"/>
                  <w:b/>
                  <w:color w:val="7030A0"/>
                  <w:sz w:val="32"/>
                  <w:szCs w:val="32"/>
                </w:rPr>
                <w:lastRenderedPageBreak/>
                <w:t>Year- at- a Glance Overview</w:t>
              </w:r>
            </w:p>
            <w:bookmarkEnd w:id="1"/>
            <w:p w14:paraId="05CA801D" w14:textId="58D592BD" w:rsidR="00BF1F19" w:rsidRPr="00BF1F19" w:rsidRDefault="00BF1F19" w:rsidP="00BF1F19">
              <w:pPr>
                <w:rPr>
                  <w:rFonts w:cstheme="minorHAnsi"/>
                  <w:b/>
                  <w:bCs/>
                </w:rPr>
              </w:pPr>
            </w:p>
            <w:tbl>
              <w:tblPr>
                <w:tblW w:w="14489"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608"/>
                <w:gridCol w:w="4085"/>
                <w:gridCol w:w="3968"/>
                <w:gridCol w:w="3135"/>
                <w:gridCol w:w="2693"/>
              </w:tblGrid>
              <w:tr w:rsidR="00BF1F19" w:rsidRPr="00BF1F19" w14:paraId="4CC017F9" w14:textId="77777777" w:rsidTr="00B9574E">
                <w:trPr>
                  <w:trHeight w:val="920"/>
                  <w:tblCellSpacing w:w="15" w:type="dxa"/>
                </w:trPr>
                <w:tc>
                  <w:tcPr>
                    <w:tcW w:w="0" w:type="auto"/>
                    <w:shd w:val="clear" w:color="auto" w:fill="F5F5F5"/>
                    <w:vAlign w:val="center"/>
                    <w:hideMark/>
                  </w:tcPr>
                  <w:p w14:paraId="44A17A7A" w14:textId="77777777" w:rsidR="00BF1F19" w:rsidRPr="00BF1F19" w:rsidRDefault="00BF1F19" w:rsidP="00B9574E">
                    <w:pPr>
                      <w:jc w:val="center"/>
                      <w:rPr>
                        <w:rFonts w:cstheme="minorHAnsi"/>
                        <w:b/>
                        <w:bCs/>
                      </w:rPr>
                    </w:pPr>
                    <w:r w:rsidRPr="00BF1F19">
                      <w:rPr>
                        <w:rFonts w:cstheme="minorHAnsi"/>
                        <w:b/>
                        <w:bCs/>
                      </w:rPr>
                      <w:t>Year</w:t>
                    </w:r>
                  </w:p>
                </w:tc>
                <w:tc>
                  <w:tcPr>
                    <w:tcW w:w="4055" w:type="dxa"/>
                    <w:shd w:val="clear" w:color="auto" w:fill="F5F5F5"/>
                    <w:vAlign w:val="center"/>
                    <w:hideMark/>
                  </w:tcPr>
                  <w:p w14:paraId="01E47F07" w14:textId="4B4084CD" w:rsidR="00BF1F19" w:rsidRPr="00BF1F19" w:rsidRDefault="00BF1F19" w:rsidP="00B9574E">
                    <w:pPr>
                      <w:jc w:val="center"/>
                      <w:rPr>
                        <w:rFonts w:cstheme="minorHAnsi"/>
                        <w:b/>
                        <w:bCs/>
                      </w:rPr>
                    </w:pPr>
                    <w:r w:rsidRPr="00BF1F19">
                      <w:rPr>
                        <w:rFonts w:cstheme="minorHAnsi"/>
                        <w:b/>
                        <w:bCs/>
                      </w:rPr>
                      <w:t>Term 1 – CONNECT WITH ME</w:t>
                    </w:r>
                    <w:r>
                      <w:rPr>
                        <w:rFonts w:cstheme="minorHAnsi"/>
                        <w:b/>
                        <w:bCs/>
                      </w:rPr>
                      <w:t xml:space="preserve"> (Understanding </w:t>
                    </w:r>
                    <w:r w:rsidRPr="00BF1F19">
                      <w:rPr>
                        <w:rFonts w:cstheme="minorHAnsi"/>
                        <w:b/>
                        <w:bCs/>
                      </w:rPr>
                      <w:t>Communication,</w:t>
                    </w:r>
                    <w:r>
                      <w:rPr>
                        <w:rFonts w:cstheme="minorHAnsi"/>
                        <w:b/>
                        <w:bCs/>
                      </w:rPr>
                      <w:t xml:space="preserve"> </w:t>
                    </w:r>
                    <w:r w:rsidRPr="00BF1F19">
                      <w:rPr>
                        <w:rFonts w:cstheme="minorHAnsi"/>
                        <w:b/>
                        <w:bCs/>
                      </w:rPr>
                      <w:t>Sensory Needs and Regulation</w:t>
                    </w:r>
                    <w:r>
                      <w:rPr>
                        <w:rFonts w:cstheme="minorHAnsi"/>
                        <w:b/>
                        <w:bCs/>
                      </w:rPr>
                      <w:t>)</w:t>
                    </w:r>
                  </w:p>
                </w:tc>
                <w:tc>
                  <w:tcPr>
                    <w:tcW w:w="3938" w:type="dxa"/>
                    <w:shd w:val="clear" w:color="auto" w:fill="F5F5F5"/>
                    <w:vAlign w:val="center"/>
                    <w:hideMark/>
                  </w:tcPr>
                  <w:p w14:paraId="35E9E7D1" w14:textId="77777777" w:rsidR="00BF1F19" w:rsidRPr="00BF1F19" w:rsidRDefault="00BF1F19" w:rsidP="00B9574E">
                    <w:pPr>
                      <w:jc w:val="center"/>
                      <w:rPr>
                        <w:rFonts w:cstheme="minorHAnsi"/>
                        <w:b/>
                        <w:bCs/>
                      </w:rPr>
                    </w:pPr>
                    <w:r w:rsidRPr="00BF1F19">
                      <w:rPr>
                        <w:rFonts w:cstheme="minorHAnsi"/>
                        <w:b/>
                        <w:bCs/>
                      </w:rPr>
                      <w:t>Term 2</w:t>
                    </w:r>
                  </w:p>
                </w:tc>
                <w:tc>
                  <w:tcPr>
                    <w:tcW w:w="3105" w:type="dxa"/>
                    <w:shd w:val="clear" w:color="auto" w:fill="F5F5F5"/>
                    <w:vAlign w:val="center"/>
                    <w:hideMark/>
                  </w:tcPr>
                  <w:p w14:paraId="696F0036" w14:textId="77777777" w:rsidR="00BF1F19" w:rsidRPr="00BF1F19" w:rsidRDefault="00BF1F19" w:rsidP="00B9574E">
                    <w:pPr>
                      <w:jc w:val="center"/>
                      <w:rPr>
                        <w:rFonts w:cstheme="minorHAnsi"/>
                        <w:b/>
                        <w:bCs/>
                      </w:rPr>
                    </w:pPr>
                    <w:r w:rsidRPr="00BF1F19">
                      <w:rPr>
                        <w:rFonts w:cstheme="minorHAnsi"/>
                        <w:b/>
                        <w:bCs/>
                      </w:rPr>
                      <w:t>Term 3</w:t>
                    </w:r>
                  </w:p>
                </w:tc>
                <w:tc>
                  <w:tcPr>
                    <w:tcW w:w="0" w:type="auto"/>
                    <w:shd w:val="clear" w:color="auto" w:fill="F5F5F5"/>
                    <w:vAlign w:val="center"/>
                    <w:hideMark/>
                  </w:tcPr>
                  <w:p w14:paraId="62680CCE" w14:textId="77777777" w:rsidR="00BF1F19" w:rsidRPr="00BF1F19" w:rsidRDefault="00BF1F19" w:rsidP="00B9574E">
                    <w:pPr>
                      <w:jc w:val="center"/>
                      <w:rPr>
                        <w:rFonts w:cstheme="minorHAnsi"/>
                        <w:b/>
                        <w:bCs/>
                      </w:rPr>
                    </w:pPr>
                    <w:r w:rsidRPr="00BF1F19">
                      <w:rPr>
                        <w:rFonts w:cstheme="minorHAnsi"/>
                        <w:b/>
                        <w:bCs/>
                      </w:rPr>
                      <w:t>Term 4</w:t>
                    </w:r>
                  </w:p>
                </w:tc>
              </w:tr>
              <w:tr w:rsidR="00BF1F19" w:rsidRPr="00BF1F19" w14:paraId="31A30EF2" w14:textId="77777777" w:rsidTr="00B9574E">
                <w:trPr>
                  <w:trHeight w:val="946"/>
                  <w:tblCellSpacing w:w="15" w:type="dxa"/>
                </w:trPr>
                <w:tc>
                  <w:tcPr>
                    <w:tcW w:w="0" w:type="auto"/>
                    <w:shd w:val="clear" w:color="auto" w:fill="F5F5F5"/>
                    <w:vAlign w:val="center"/>
                    <w:hideMark/>
                  </w:tcPr>
                  <w:p w14:paraId="00647CD5" w14:textId="550FE5A6" w:rsidR="00BF1F19" w:rsidRPr="00BF1F19" w:rsidRDefault="008F3411" w:rsidP="00B9574E">
                    <w:pPr>
                      <w:jc w:val="center"/>
                      <w:rPr>
                        <w:rFonts w:cstheme="minorHAnsi"/>
                        <w:b/>
                        <w:bCs/>
                      </w:rPr>
                    </w:pPr>
                    <w:r>
                      <w:rPr>
                        <w:rFonts w:cstheme="minorHAnsi"/>
                        <w:b/>
                        <w:bCs/>
                      </w:rPr>
                      <w:t>1</w:t>
                    </w:r>
                  </w:p>
                </w:tc>
                <w:tc>
                  <w:tcPr>
                    <w:tcW w:w="4055" w:type="dxa"/>
                    <w:vAlign w:val="center"/>
                    <w:hideMark/>
                  </w:tcPr>
                  <w:p w14:paraId="707BF33C" w14:textId="77777777" w:rsidR="00BF1F19" w:rsidRDefault="00BF1F19" w:rsidP="00BF1F19">
                    <w:pPr>
                      <w:rPr>
                        <w:rFonts w:cstheme="minorHAnsi"/>
                      </w:rPr>
                    </w:pPr>
                    <w:r>
                      <w:rPr>
                        <w:rFonts w:cstheme="minorHAnsi"/>
                      </w:rPr>
                      <w:t>Preferences</w:t>
                    </w:r>
                  </w:p>
                  <w:p w14:paraId="2A15B4E6" w14:textId="2C8A2880" w:rsidR="00BF1F19" w:rsidRPr="00BF1F19" w:rsidRDefault="00BF1F19" w:rsidP="00BF1F19">
                    <w:pPr>
                      <w:rPr>
                        <w:rFonts w:cstheme="minorHAnsi"/>
                      </w:rPr>
                    </w:pPr>
                    <w:r>
                      <w:rPr>
                        <w:rFonts w:cstheme="minorHAnsi"/>
                      </w:rPr>
                      <w:t>(</w:t>
                    </w:r>
                    <w:r w:rsidRPr="00BF1F19">
                      <w:rPr>
                        <w:rFonts w:cstheme="minorHAnsi"/>
                      </w:rPr>
                      <w:t>Likes/Dislikes</w:t>
                    </w:r>
                    <w:r>
                      <w:rPr>
                        <w:rFonts w:cstheme="minorHAnsi"/>
                      </w:rPr>
                      <w:t>)</w:t>
                    </w:r>
                  </w:p>
                </w:tc>
                <w:tc>
                  <w:tcPr>
                    <w:tcW w:w="3938" w:type="dxa"/>
                    <w:vAlign w:val="center"/>
                    <w:hideMark/>
                  </w:tcPr>
                  <w:p w14:paraId="1DC993E8" w14:textId="77777777" w:rsidR="00BF1F19" w:rsidRPr="00BF1F19" w:rsidRDefault="00BF1F19" w:rsidP="00BF1F19">
                    <w:pPr>
                      <w:rPr>
                        <w:rFonts w:cstheme="minorHAnsi"/>
                      </w:rPr>
                    </w:pPr>
                    <w:r w:rsidRPr="00BF1F19">
                      <w:rPr>
                        <w:rFonts w:cstheme="minorHAnsi"/>
                      </w:rPr>
                      <w:t>Senses, Sound &amp; Light</w:t>
                    </w:r>
                  </w:p>
                </w:tc>
                <w:tc>
                  <w:tcPr>
                    <w:tcW w:w="3105" w:type="dxa"/>
                    <w:vAlign w:val="center"/>
                    <w:hideMark/>
                  </w:tcPr>
                  <w:p w14:paraId="593BDD8F" w14:textId="77777777" w:rsidR="00BF1F19" w:rsidRPr="00BF1F19" w:rsidRDefault="00BF1F19" w:rsidP="00BF1F19">
                    <w:pPr>
                      <w:rPr>
                        <w:rFonts w:cstheme="minorHAnsi"/>
                      </w:rPr>
                    </w:pPr>
                    <w:r w:rsidRPr="00BF1F19">
                      <w:rPr>
                        <w:rFonts w:cstheme="minorHAnsi"/>
                      </w:rPr>
                      <w:t>Weather &amp; Seasons</w:t>
                    </w:r>
                  </w:p>
                </w:tc>
                <w:tc>
                  <w:tcPr>
                    <w:tcW w:w="0" w:type="auto"/>
                    <w:vAlign w:val="center"/>
                    <w:hideMark/>
                  </w:tcPr>
                  <w:p w14:paraId="68AF8C37" w14:textId="77777777" w:rsidR="00BF1F19" w:rsidRPr="00BF1F19" w:rsidRDefault="00BF1F19" w:rsidP="00BF1F19">
                    <w:pPr>
                      <w:rPr>
                        <w:rFonts w:cstheme="minorHAnsi"/>
                      </w:rPr>
                    </w:pPr>
                    <w:r w:rsidRPr="00BF1F19">
                      <w:rPr>
                        <w:rFonts w:cstheme="minorHAnsi"/>
                      </w:rPr>
                      <w:t>Plants &amp; Minibeasts</w:t>
                    </w:r>
                  </w:p>
                </w:tc>
              </w:tr>
              <w:tr w:rsidR="00BF1F19" w:rsidRPr="00BF1F19" w14:paraId="7A492FAA" w14:textId="77777777" w:rsidTr="00B9574E">
                <w:trPr>
                  <w:trHeight w:val="946"/>
                  <w:tblCellSpacing w:w="15" w:type="dxa"/>
                </w:trPr>
                <w:tc>
                  <w:tcPr>
                    <w:tcW w:w="0" w:type="auto"/>
                    <w:shd w:val="clear" w:color="auto" w:fill="F5F5F5"/>
                    <w:vAlign w:val="center"/>
                    <w:hideMark/>
                  </w:tcPr>
                  <w:p w14:paraId="57812225" w14:textId="75D42F3C" w:rsidR="00BF1F19" w:rsidRPr="00BF1F19" w:rsidRDefault="008F3411" w:rsidP="00B9574E">
                    <w:pPr>
                      <w:jc w:val="center"/>
                      <w:rPr>
                        <w:rFonts w:cstheme="minorHAnsi"/>
                        <w:b/>
                        <w:bCs/>
                      </w:rPr>
                    </w:pPr>
                    <w:r>
                      <w:rPr>
                        <w:rFonts w:cstheme="minorHAnsi"/>
                        <w:b/>
                        <w:bCs/>
                      </w:rPr>
                      <w:t>2</w:t>
                    </w:r>
                  </w:p>
                </w:tc>
                <w:tc>
                  <w:tcPr>
                    <w:tcW w:w="4055" w:type="dxa"/>
                    <w:vAlign w:val="center"/>
                    <w:hideMark/>
                  </w:tcPr>
                  <w:p w14:paraId="1007C32E" w14:textId="2E5123D6" w:rsidR="00BF1F19" w:rsidRPr="00BF1F19" w:rsidRDefault="00BF1F19" w:rsidP="00BF1F19">
                    <w:pPr>
                      <w:rPr>
                        <w:rFonts w:cstheme="minorHAnsi"/>
                      </w:rPr>
                    </w:pPr>
                    <w:r w:rsidRPr="00BF1F19">
                      <w:rPr>
                        <w:rFonts w:cstheme="minorHAnsi"/>
                      </w:rPr>
                      <w:t xml:space="preserve">Communication &amp; </w:t>
                    </w:r>
                    <w:r>
                      <w:rPr>
                        <w:rFonts w:cstheme="minorHAnsi"/>
                      </w:rPr>
                      <w:t>B</w:t>
                    </w:r>
                    <w:r w:rsidRPr="00BF1F19">
                      <w:rPr>
                        <w:rFonts w:cstheme="minorHAnsi"/>
                      </w:rPr>
                      <w:t>elonging</w:t>
                    </w:r>
                  </w:p>
                </w:tc>
                <w:tc>
                  <w:tcPr>
                    <w:tcW w:w="3938" w:type="dxa"/>
                    <w:vAlign w:val="center"/>
                    <w:hideMark/>
                  </w:tcPr>
                  <w:p w14:paraId="14D7781B" w14:textId="77777777" w:rsidR="00BF1F19" w:rsidRPr="00BF1F19" w:rsidRDefault="00BF1F19" w:rsidP="00BF1F19">
                    <w:pPr>
                      <w:rPr>
                        <w:rFonts w:cstheme="minorHAnsi"/>
                      </w:rPr>
                    </w:pPr>
                    <w:r w:rsidRPr="00BF1F19">
                      <w:rPr>
                        <w:rFonts w:cstheme="minorHAnsi"/>
                      </w:rPr>
                      <w:t>Food, Culture &amp; Celebration</w:t>
                    </w:r>
                  </w:p>
                </w:tc>
                <w:tc>
                  <w:tcPr>
                    <w:tcW w:w="3105" w:type="dxa"/>
                    <w:vAlign w:val="center"/>
                    <w:hideMark/>
                  </w:tcPr>
                  <w:p w14:paraId="292766B9" w14:textId="77777777" w:rsidR="00BF1F19" w:rsidRPr="00BF1F19" w:rsidRDefault="00BF1F19" w:rsidP="00BF1F19">
                    <w:pPr>
                      <w:rPr>
                        <w:rFonts w:cstheme="minorHAnsi"/>
                      </w:rPr>
                    </w:pPr>
                    <w:r w:rsidRPr="00BF1F19">
                      <w:rPr>
                        <w:rFonts w:cstheme="minorHAnsi"/>
                      </w:rPr>
                      <w:t>Travel &amp; Journeys</w:t>
                    </w:r>
                  </w:p>
                </w:tc>
                <w:tc>
                  <w:tcPr>
                    <w:tcW w:w="0" w:type="auto"/>
                    <w:vAlign w:val="center"/>
                    <w:hideMark/>
                  </w:tcPr>
                  <w:p w14:paraId="679C828C" w14:textId="77777777" w:rsidR="00BF1F19" w:rsidRPr="00BF1F19" w:rsidRDefault="00BF1F19" w:rsidP="00BF1F19">
                    <w:pPr>
                      <w:rPr>
                        <w:rFonts w:cstheme="minorHAnsi"/>
                      </w:rPr>
                    </w:pPr>
                    <w:r w:rsidRPr="00BF1F19">
                      <w:rPr>
                        <w:rFonts w:cstheme="minorHAnsi"/>
                      </w:rPr>
                      <w:t>Water Worlds</w:t>
                    </w:r>
                  </w:p>
                </w:tc>
              </w:tr>
              <w:tr w:rsidR="00BF1F19" w:rsidRPr="00BF1F19" w14:paraId="58D4BA4B" w14:textId="77777777" w:rsidTr="00B9574E">
                <w:trPr>
                  <w:trHeight w:val="946"/>
                  <w:tblCellSpacing w:w="15" w:type="dxa"/>
                </w:trPr>
                <w:tc>
                  <w:tcPr>
                    <w:tcW w:w="0" w:type="auto"/>
                    <w:shd w:val="clear" w:color="auto" w:fill="F5F5F5"/>
                    <w:vAlign w:val="center"/>
                    <w:hideMark/>
                  </w:tcPr>
                  <w:p w14:paraId="64B681CB" w14:textId="6F6371AE" w:rsidR="00BF1F19" w:rsidRPr="00BF1F19" w:rsidRDefault="008F3411" w:rsidP="00B9574E">
                    <w:pPr>
                      <w:jc w:val="center"/>
                      <w:rPr>
                        <w:rFonts w:cstheme="minorHAnsi"/>
                        <w:b/>
                        <w:bCs/>
                      </w:rPr>
                    </w:pPr>
                    <w:r>
                      <w:rPr>
                        <w:rFonts w:cstheme="minorHAnsi"/>
                        <w:b/>
                        <w:bCs/>
                      </w:rPr>
                      <w:t>3</w:t>
                    </w:r>
                  </w:p>
                </w:tc>
                <w:tc>
                  <w:tcPr>
                    <w:tcW w:w="4055" w:type="dxa"/>
                    <w:vAlign w:val="center"/>
                    <w:hideMark/>
                  </w:tcPr>
                  <w:p w14:paraId="489E3E75" w14:textId="77777777" w:rsidR="00BF1F19" w:rsidRPr="00BF1F19" w:rsidRDefault="00BF1F19" w:rsidP="00BF1F19">
                    <w:pPr>
                      <w:rPr>
                        <w:rFonts w:cstheme="minorHAnsi"/>
                      </w:rPr>
                    </w:pPr>
                    <w:r w:rsidRPr="00BF1F19">
                      <w:rPr>
                        <w:rFonts w:cstheme="minorHAnsi"/>
                      </w:rPr>
                      <w:t>Stories &amp; Identity</w:t>
                    </w:r>
                  </w:p>
                </w:tc>
                <w:tc>
                  <w:tcPr>
                    <w:tcW w:w="3938" w:type="dxa"/>
                    <w:vAlign w:val="center"/>
                    <w:hideMark/>
                  </w:tcPr>
                  <w:p w14:paraId="79CEF60D" w14:textId="77777777" w:rsidR="00BF1F19" w:rsidRPr="00BF1F19" w:rsidRDefault="00BF1F19" w:rsidP="00BF1F19">
                    <w:pPr>
                      <w:rPr>
                        <w:rFonts w:cstheme="minorHAnsi"/>
                      </w:rPr>
                    </w:pPr>
                    <w:r w:rsidRPr="00BF1F19">
                      <w:rPr>
                        <w:rFonts w:cstheme="minorHAnsi"/>
                      </w:rPr>
                      <w:t>Materials, Making &amp; Mending</w:t>
                    </w:r>
                  </w:p>
                </w:tc>
                <w:tc>
                  <w:tcPr>
                    <w:tcW w:w="3105" w:type="dxa"/>
                    <w:vAlign w:val="center"/>
                    <w:hideMark/>
                  </w:tcPr>
                  <w:p w14:paraId="13C251FA" w14:textId="77777777" w:rsidR="00BF1F19" w:rsidRPr="00BF1F19" w:rsidRDefault="00BF1F19" w:rsidP="00BF1F19">
                    <w:pPr>
                      <w:rPr>
                        <w:rFonts w:cstheme="minorHAnsi"/>
                      </w:rPr>
                    </w:pPr>
                    <w:r w:rsidRPr="00BF1F19">
                      <w:rPr>
                        <w:rFonts w:cstheme="minorHAnsi"/>
                      </w:rPr>
                      <w:t>Number, Money &amp; Choices</w:t>
                    </w:r>
                  </w:p>
                </w:tc>
                <w:tc>
                  <w:tcPr>
                    <w:tcW w:w="0" w:type="auto"/>
                    <w:vAlign w:val="center"/>
                    <w:hideMark/>
                  </w:tcPr>
                  <w:p w14:paraId="20CFA409" w14:textId="77777777" w:rsidR="00BF1F19" w:rsidRPr="00BF1F19" w:rsidRDefault="00BF1F19" w:rsidP="00BF1F19">
                    <w:pPr>
                      <w:rPr>
                        <w:rFonts w:cstheme="minorHAnsi"/>
                      </w:rPr>
                    </w:pPr>
                    <w:r w:rsidRPr="00BF1F19">
                      <w:rPr>
                        <w:rFonts w:cstheme="minorHAnsi"/>
                      </w:rPr>
                      <w:t>Nature Watch</w:t>
                    </w:r>
                  </w:p>
                </w:tc>
              </w:tr>
              <w:tr w:rsidR="00BF1F19" w:rsidRPr="00BF1F19" w14:paraId="4BA97FF9" w14:textId="77777777" w:rsidTr="00B9574E">
                <w:trPr>
                  <w:trHeight w:val="920"/>
                  <w:tblCellSpacing w:w="15" w:type="dxa"/>
                </w:trPr>
                <w:tc>
                  <w:tcPr>
                    <w:tcW w:w="0" w:type="auto"/>
                    <w:shd w:val="clear" w:color="auto" w:fill="F5F5F5"/>
                    <w:vAlign w:val="center"/>
                    <w:hideMark/>
                  </w:tcPr>
                  <w:p w14:paraId="73FBC4F5" w14:textId="725C82F1" w:rsidR="00BF1F19" w:rsidRPr="00BF1F19" w:rsidRDefault="008F3411" w:rsidP="00B9574E">
                    <w:pPr>
                      <w:jc w:val="center"/>
                      <w:rPr>
                        <w:rFonts w:cstheme="minorHAnsi"/>
                        <w:b/>
                        <w:bCs/>
                      </w:rPr>
                    </w:pPr>
                    <w:r>
                      <w:rPr>
                        <w:rFonts w:cstheme="minorHAnsi"/>
                        <w:b/>
                        <w:bCs/>
                      </w:rPr>
                      <w:t>4</w:t>
                    </w:r>
                  </w:p>
                </w:tc>
                <w:tc>
                  <w:tcPr>
                    <w:tcW w:w="4055" w:type="dxa"/>
                    <w:vAlign w:val="center"/>
                    <w:hideMark/>
                  </w:tcPr>
                  <w:p w14:paraId="1CBFD28F" w14:textId="77777777" w:rsidR="00BF1F19" w:rsidRPr="00BF1F19" w:rsidRDefault="00BF1F19" w:rsidP="00BF1F19">
                    <w:pPr>
                      <w:rPr>
                        <w:rFonts w:cstheme="minorHAnsi"/>
                      </w:rPr>
                    </w:pPr>
                    <w:r w:rsidRPr="00BF1F19">
                      <w:rPr>
                        <w:rFonts w:cstheme="minorHAnsi"/>
                      </w:rPr>
                      <w:t>Participation &amp; Agency</w:t>
                    </w:r>
                  </w:p>
                </w:tc>
                <w:tc>
                  <w:tcPr>
                    <w:tcW w:w="3938" w:type="dxa"/>
                    <w:vAlign w:val="center"/>
                    <w:hideMark/>
                  </w:tcPr>
                  <w:p w14:paraId="05FD6CA1" w14:textId="77777777" w:rsidR="00BF1F19" w:rsidRPr="00BF1F19" w:rsidRDefault="00BF1F19" w:rsidP="00BF1F19">
                    <w:pPr>
                      <w:rPr>
                        <w:rFonts w:cstheme="minorHAnsi"/>
                      </w:rPr>
                    </w:pPr>
                    <w:r w:rsidRPr="00BF1F19">
                      <w:rPr>
                        <w:rFonts w:cstheme="minorHAnsi"/>
                      </w:rPr>
                      <w:t>Light, Colour &amp; Celebration</w:t>
                    </w:r>
                  </w:p>
                </w:tc>
                <w:tc>
                  <w:tcPr>
                    <w:tcW w:w="3105" w:type="dxa"/>
                    <w:vAlign w:val="center"/>
                    <w:hideMark/>
                  </w:tcPr>
                  <w:p w14:paraId="663D0433" w14:textId="77777777" w:rsidR="00BF1F19" w:rsidRPr="00BF1F19" w:rsidRDefault="00BF1F19" w:rsidP="00BF1F19">
                    <w:pPr>
                      <w:rPr>
                        <w:rFonts w:cstheme="minorHAnsi"/>
                      </w:rPr>
                    </w:pPr>
                    <w:r w:rsidRPr="00BF1F19">
                      <w:rPr>
                        <w:rFonts w:cstheme="minorHAnsi"/>
                      </w:rPr>
                      <w:t>Homes &amp; Buildings</w:t>
                    </w:r>
                  </w:p>
                </w:tc>
                <w:tc>
                  <w:tcPr>
                    <w:tcW w:w="0" w:type="auto"/>
                    <w:vAlign w:val="center"/>
                    <w:hideMark/>
                  </w:tcPr>
                  <w:p w14:paraId="4DD6FCB5" w14:textId="4F4B95DD" w:rsidR="00BF1F19" w:rsidRPr="00BF1F19" w:rsidRDefault="00BF1F19" w:rsidP="00BF1F19">
                    <w:pPr>
                      <w:rPr>
                        <w:rFonts w:cstheme="minorHAnsi"/>
                      </w:rPr>
                    </w:pPr>
                    <w:r w:rsidRPr="00BF1F19">
                      <w:rPr>
                        <w:rFonts w:cstheme="minorHAnsi"/>
                      </w:rPr>
                      <w:t>Transitions &amp; Celebratio</w:t>
                    </w:r>
                    <w:r>
                      <w:rPr>
                        <w:rFonts w:cstheme="minorHAnsi"/>
                      </w:rPr>
                      <w:t>n</w:t>
                    </w:r>
                  </w:p>
                </w:tc>
              </w:tr>
            </w:tbl>
            <w:p w14:paraId="3863A7A0" w14:textId="77777777" w:rsidR="00BF1F19" w:rsidRPr="00727A45" w:rsidRDefault="00BF1F19" w:rsidP="007F39F1">
              <w:pPr>
                <w:rPr>
                  <w:rFonts w:asciiTheme="majorHAnsi" w:hAnsiTheme="majorHAnsi" w:cstheme="majorHAnsi"/>
                </w:rPr>
              </w:pPr>
            </w:p>
            <w:p w14:paraId="42354761" w14:textId="77777777" w:rsidR="00576BFF" w:rsidRPr="00640FAE" w:rsidRDefault="00576BFF" w:rsidP="00576BFF">
              <w:pPr>
                <w:rPr>
                  <w:rFonts w:asciiTheme="majorHAnsi" w:hAnsiTheme="majorHAnsi" w:cstheme="majorHAnsi"/>
                  <w:b/>
                  <w:bCs/>
                  <w:sz w:val="24"/>
                  <w:szCs w:val="24"/>
                </w:rPr>
              </w:pPr>
              <w:r w:rsidRPr="00640FAE">
                <w:rPr>
                  <w:rFonts w:asciiTheme="majorHAnsi" w:hAnsiTheme="majorHAnsi" w:cstheme="majorHAnsi"/>
                  <w:b/>
                  <w:bCs/>
                  <w:sz w:val="24"/>
                  <w:szCs w:val="24"/>
                </w:rPr>
                <w:t>How IDL Links to the Core Curriculum</w:t>
              </w:r>
            </w:p>
            <w:p w14:paraId="3501CC53" w14:textId="13BB2670" w:rsidR="00EE0112" w:rsidRPr="00EE0112" w:rsidRDefault="00EE0112" w:rsidP="00EE0112">
              <w:pPr>
                <w:rPr>
                  <w:rFonts w:cstheme="minorHAnsi"/>
                  <w:bCs/>
                  <w:sz w:val="24"/>
                  <w:szCs w:val="24"/>
                </w:rPr>
              </w:pPr>
              <w:r w:rsidRPr="00EE0112">
                <w:rPr>
                  <w:rFonts w:cstheme="minorHAnsi"/>
                  <w:bCs/>
                  <w:sz w:val="24"/>
                  <w:szCs w:val="24"/>
                </w:rPr>
                <w:t>IDL is delivered as planned learning alongside the core curriculum routines, providing meaningful and motivating contexts through which pupils can apply and extend their skills. While links may be made to core routines to support generalisation and consistency, IDL is not dependent on these and may take place through discrete sessions or structured activities.</w:t>
              </w:r>
              <w:r w:rsidR="00095FF1">
                <w:rPr>
                  <w:rFonts w:cstheme="minorHAnsi"/>
                  <w:bCs/>
                  <w:sz w:val="24"/>
                  <w:szCs w:val="24"/>
                </w:rPr>
                <w:t xml:space="preserve"> </w:t>
              </w:r>
              <w:r w:rsidRPr="00EE0112">
                <w:rPr>
                  <w:rFonts w:cstheme="minorHAnsi"/>
                  <w:bCs/>
                  <w:sz w:val="24"/>
                  <w:szCs w:val="24"/>
                </w:rPr>
                <w:t>Progression within the core curriculum is supported through developmental frameworks appropriate to each pathway, including engagement, regulation and independence. IDL enables learners to generalise and apply these skills across a range of real-life and relevant contexts, supporting deeper understanding and increasing independence over time.</w:t>
              </w:r>
            </w:p>
            <w:p w14:paraId="6A8E9A90" w14:textId="77777777" w:rsidR="00C2790E" w:rsidRPr="00640FAE" w:rsidRDefault="00C2790E" w:rsidP="00576BFF">
              <w:pPr>
                <w:rPr>
                  <w:rFonts w:cstheme="minorHAnsi"/>
                  <w:bCs/>
                  <w:sz w:val="24"/>
                  <w:szCs w:val="24"/>
                </w:rPr>
              </w:pPr>
            </w:p>
            <w:p w14:paraId="000DB728" w14:textId="77777777" w:rsidR="00AD6C5A" w:rsidRPr="00AD6C5A" w:rsidRDefault="00AD6C5A" w:rsidP="00AD6C5A">
              <w:pPr>
                <w:rPr>
                  <w:rFonts w:cstheme="minorHAnsi"/>
                  <w:b/>
                  <w:color w:val="7030A0"/>
                  <w:sz w:val="32"/>
                  <w:szCs w:val="32"/>
                </w:rPr>
              </w:pPr>
              <w:bookmarkStart w:id="2" w:name="planningfor"/>
              <w:r w:rsidRPr="00AD6C5A">
                <w:rPr>
                  <w:rFonts w:cstheme="minorHAnsi"/>
                  <w:b/>
                  <w:color w:val="7030A0"/>
                  <w:sz w:val="32"/>
                  <w:szCs w:val="32"/>
                </w:rPr>
                <w:lastRenderedPageBreak/>
                <w:t>Planning for Breadth</w:t>
              </w:r>
              <w:bookmarkEnd w:id="2"/>
              <w:r w:rsidRPr="00AD6C5A">
                <w:rPr>
                  <w:rFonts w:cstheme="minorHAnsi"/>
                  <w:b/>
                  <w:color w:val="7030A0"/>
                  <w:sz w:val="32"/>
                  <w:szCs w:val="32"/>
                </w:rPr>
                <w:t>, Progression and Achievement (Interdisciplinary Learning)</w:t>
              </w:r>
            </w:p>
            <w:p w14:paraId="5EAA9180" w14:textId="77777777" w:rsidR="00AD6C5A" w:rsidRDefault="00AD6C5A" w:rsidP="00AD6C5A">
              <w:pPr>
                <w:rPr>
                  <w:rFonts w:cstheme="minorHAnsi"/>
                  <w:bCs/>
                </w:rPr>
              </w:pPr>
              <w:r w:rsidRPr="00AD6C5A">
                <w:rPr>
                  <w:rFonts w:cstheme="minorHAnsi"/>
                  <w:bCs/>
                </w:rPr>
                <w:t xml:space="preserve">At Fairview School, Interdisciplinary Learning (IDL) supports pupils to experience a broad and balanced curriculum by providing meaningful contexts that extend and enrich learning beyond the core curriculum routines. IDL contributes to the four capacities of Curriculum for Excellence, supporting pupils to develop as successful learners, confident individuals, responsible citizens and effective contributors. </w:t>
              </w:r>
            </w:p>
            <w:p w14:paraId="2B3E0A3B" w14:textId="77777777" w:rsidR="00AD6C5A" w:rsidRDefault="00AD6C5A" w:rsidP="00AD6C5A">
              <w:pPr>
                <w:rPr>
                  <w:rFonts w:cstheme="minorHAnsi"/>
                  <w:bCs/>
                </w:rPr>
              </w:pPr>
              <w:r w:rsidRPr="00AD6C5A">
                <w:rPr>
                  <w:rFonts w:cstheme="minorHAnsi"/>
                  <w:bCs/>
                </w:rPr>
                <w:t xml:space="preserve">Learning across CfE areas is delivered through both the core curriculum and IDL, ensuring that pupils experience breadth, progression and application of skills in a range of contexts. Within ‘My Learning’, six curricular domains are used to organise learning, encompassing the eight CfE areas while reflecting how pupils experience learning in an integrated way. IDL provides opportunities for pupils to apply, generalise and deepen their skills across different environments and experiences. </w:t>
              </w:r>
            </w:p>
            <w:p w14:paraId="5EA6ED69" w14:textId="77777777" w:rsidR="00AD6C5A" w:rsidRDefault="00AD6C5A" w:rsidP="00AD6C5A">
              <w:pPr>
                <w:rPr>
                  <w:rFonts w:cstheme="minorHAnsi"/>
                  <w:bCs/>
                </w:rPr>
              </w:pPr>
              <w:r w:rsidRPr="00AD6C5A">
                <w:rPr>
                  <w:rFonts w:cstheme="minorHAnsi"/>
                  <w:bCs/>
                </w:rPr>
                <w:t xml:space="preserve">Planning remains responsive and personalised, with a focus on key priorities for each learner. All pupils continue to have a communication focus to support engagement, expression and interaction. </w:t>
              </w:r>
            </w:p>
            <w:p w14:paraId="509E96DC" w14:textId="4400681D" w:rsidR="00AD6C5A" w:rsidRDefault="00AD6C5A" w:rsidP="00AD6C5A">
              <w:pPr>
                <w:rPr>
                  <w:rFonts w:cstheme="minorHAnsi"/>
                  <w:bCs/>
                </w:rPr>
              </w:pPr>
              <w:r w:rsidRPr="00AD6C5A">
                <w:rPr>
                  <w:rFonts w:cstheme="minorHAnsi"/>
                  <w:bCs/>
                </w:rPr>
                <w:t>The table below outlines how the six domains align with CfE areas, ensuring breadth while recognising that learning is delivered through integrated experiences.</w:t>
              </w:r>
            </w:p>
            <w:p w14:paraId="65F35B3F" w14:textId="77777777" w:rsidR="00AD6C5A" w:rsidRPr="00F15B7D" w:rsidRDefault="00AD6C5A" w:rsidP="00AD6C5A">
              <w:pPr>
                <w:rPr>
                  <w:rFonts w:cstheme="minorHAnsi"/>
                  <w:bCs/>
                </w:rPr>
              </w:pPr>
            </w:p>
            <w:tbl>
              <w:tblPr>
                <w:tblW w:w="14238"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700"/>
                <w:gridCol w:w="2233"/>
                <w:gridCol w:w="1625"/>
                <w:gridCol w:w="2449"/>
                <w:gridCol w:w="1658"/>
                <w:gridCol w:w="2387"/>
                <w:gridCol w:w="2186"/>
              </w:tblGrid>
              <w:tr w:rsidR="00AD6C5A" w:rsidRPr="00D21FE8" w14:paraId="13593F53" w14:textId="77777777" w:rsidTr="00B9574E">
                <w:trPr>
                  <w:trHeight w:val="603"/>
                  <w:tblCellSpacing w:w="15" w:type="dxa"/>
                </w:trPr>
                <w:tc>
                  <w:tcPr>
                    <w:tcW w:w="1656" w:type="dxa"/>
                    <w:shd w:val="clear" w:color="auto" w:fill="F5F5F5"/>
                    <w:vAlign w:val="center"/>
                    <w:hideMark/>
                  </w:tcPr>
                  <w:p w14:paraId="6F0E4FE9" w14:textId="77777777" w:rsidR="00AD6C5A" w:rsidRPr="00BE1728" w:rsidRDefault="00AD6C5A">
                    <w:pPr>
                      <w:rPr>
                        <w:rFonts w:cstheme="minorHAnsi"/>
                        <w:b/>
                        <w:bCs/>
                      </w:rPr>
                    </w:pPr>
                    <w:r w:rsidRPr="00BE1728">
                      <w:rPr>
                        <w:rFonts w:cstheme="minorHAnsi"/>
                        <w:b/>
                        <w:bCs/>
                      </w:rPr>
                      <w:t>Domain</w:t>
                    </w:r>
                  </w:p>
                </w:tc>
                <w:tc>
                  <w:tcPr>
                    <w:tcW w:w="2203" w:type="dxa"/>
                    <w:shd w:val="clear" w:color="auto" w:fill="F7B7F9"/>
                    <w:vAlign w:val="center"/>
                    <w:hideMark/>
                  </w:tcPr>
                  <w:p w14:paraId="131C7D42" w14:textId="77777777" w:rsidR="00AD6C5A" w:rsidRPr="00BE1728" w:rsidRDefault="00AD6C5A">
                    <w:pPr>
                      <w:rPr>
                        <w:rFonts w:cstheme="minorHAnsi"/>
                        <w:b/>
                        <w:bCs/>
                      </w:rPr>
                    </w:pPr>
                    <w:r w:rsidRPr="00BE1728">
                      <w:rPr>
                        <w:rFonts w:cstheme="minorHAnsi"/>
                        <w:b/>
                        <w:bCs/>
                      </w:rPr>
                      <w:t>My Communication, Interaction &amp; Literacy</w:t>
                    </w:r>
                  </w:p>
                </w:tc>
                <w:tc>
                  <w:tcPr>
                    <w:tcW w:w="0" w:type="auto"/>
                    <w:shd w:val="clear" w:color="auto" w:fill="A8D08D" w:themeFill="accent6" w:themeFillTint="99"/>
                    <w:vAlign w:val="center"/>
                    <w:hideMark/>
                  </w:tcPr>
                  <w:p w14:paraId="46FDF7C3" w14:textId="77777777" w:rsidR="00AD6C5A" w:rsidRPr="00BE1728" w:rsidRDefault="00AD6C5A">
                    <w:pPr>
                      <w:rPr>
                        <w:rFonts w:cstheme="minorHAnsi"/>
                        <w:b/>
                        <w:bCs/>
                      </w:rPr>
                    </w:pPr>
                    <w:r w:rsidRPr="00BE1728">
                      <w:rPr>
                        <w:rFonts w:cstheme="minorHAnsi"/>
                        <w:b/>
                        <w:bCs/>
                      </w:rPr>
                      <w:t xml:space="preserve">My Wellbeing </w:t>
                    </w:r>
                  </w:p>
                </w:tc>
                <w:tc>
                  <w:tcPr>
                    <w:tcW w:w="0" w:type="auto"/>
                    <w:shd w:val="clear" w:color="auto" w:fill="D09CE0"/>
                    <w:vAlign w:val="center"/>
                    <w:hideMark/>
                  </w:tcPr>
                  <w:p w14:paraId="1816C2D1" w14:textId="77777777" w:rsidR="00AD6C5A" w:rsidRPr="00BE1728" w:rsidRDefault="00AD6C5A">
                    <w:pPr>
                      <w:rPr>
                        <w:rFonts w:cstheme="minorHAnsi"/>
                        <w:b/>
                        <w:bCs/>
                      </w:rPr>
                    </w:pPr>
                    <w:r w:rsidRPr="00BE1728">
                      <w:rPr>
                        <w:rFonts w:cstheme="minorHAnsi"/>
                        <w:b/>
                        <w:bCs/>
                      </w:rPr>
                      <w:t>My Creativity, Independence &amp; Vocational</w:t>
                    </w:r>
                  </w:p>
                </w:tc>
                <w:tc>
                  <w:tcPr>
                    <w:tcW w:w="0" w:type="auto"/>
                    <w:shd w:val="clear" w:color="auto" w:fill="BFBFBF" w:themeFill="background1" w:themeFillShade="BF"/>
                    <w:vAlign w:val="center"/>
                    <w:hideMark/>
                  </w:tcPr>
                  <w:p w14:paraId="3C3C90A3" w14:textId="77777777" w:rsidR="00AD6C5A" w:rsidRPr="00BE1728" w:rsidRDefault="00AD6C5A">
                    <w:pPr>
                      <w:rPr>
                        <w:rFonts w:cstheme="minorHAnsi"/>
                        <w:b/>
                        <w:bCs/>
                      </w:rPr>
                    </w:pPr>
                    <w:r w:rsidRPr="00BE1728">
                      <w:rPr>
                        <w:rFonts w:cstheme="minorHAnsi"/>
                        <w:b/>
                        <w:bCs/>
                      </w:rPr>
                      <w:t>My Play, Leisure &amp; Choices</w:t>
                    </w:r>
                  </w:p>
                </w:tc>
                <w:tc>
                  <w:tcPr>
                    <w:tcW w:w="0" w:type="auto"/>
                    <w:shd w:val="clear" w:color="auto" w:fill="B4C6E7" w:themeFill="accent5" w:themeFillTint="66"/>
                    <w:vAlign w:val="center"/>
                    <w:hideMark/>
                  </w:tcPr>
                  <w:p w14:paraId="7A858657" w14:textId="77777777" w:rsidR="00AD6C5A" w:rsidRPr="00BE1728" w:rsidRDefault="00AD6C5A">
                    <w:pPr>
                      <w:rPr>
                        <w:rFonts w:cstheme="minorHAnsi"/>
                        <w:b/>
                        <w:bCs/>
                      </w:rPr>
                    </w:pPr>
                    <w:r w:rsidRPr="00BE1728">
                      <w:rPr>
                        <w:rFonts w:cstheme="minorHAnsi"/>
                        <w:b/>
                        <w:bCs/>
                      </w:rPr>
                      <w:t>My Thinking, Problem Solving &amp; Numeracy</w:t>
                    </w:r>
                  </w:p>
                </w:tc>
                <w:tc>
                  <w:tcPr>
                    <w:tcW w:w="2141" w:type="dxa"/>
                    <w:shd w:val="clear" w:color="auto" w:fill="FFC000"/>
                    <w:vAlign w:val="center"/>
                    <w:hideMark/>
                  </w:tcPr>
                  <w:p w14:paraId="6F7FC298" w14:textId="77777777" w:rsidR="00AD6C5A" w:rsidRPr="00BE1728" w:rsidRDefault="00AD6C5A">
                    <w:pPr>
                      <w:rPr>
                        <w:rFonts w:cstheme="minorHAnsi"/>
                        <w:b/>
                        <w:bCs/>
                      </w:rPr>
                    </w:pPr>
                    <w:r w:rsidRPr="00BE1728">
                      <w:rPr>
                        <w:rFonts w:cstheme="minorHAnsi"/>
                        <w:b/>
                        <w:bCs/>
                      </w:rPr>
                      <w:t>My Community</w:t>
                    </w:r>
                  </w:p>
                </w:tc>
              </w:tr>
              <w:tr w:rsidR="00AD6C5A" w:rsidRPr="00D21FE8" w14:paraId="5BD29401" w14:textId="77777777" w:rsidTr="00B9574E">
                <w:trPr>
                  <w:trHeight w:val="934"/>
                  <w:tblCellSpacing w:w="15" w:type="dxa"/>
                </w:trPr>
                <w:tc>
                  <w:tcPr>
                    <w:tcW w:w="1656" w:type="dxa"/>
                    <w:shd w:val="clear" w:color="auto" w:fill="F5F5F5"/>
                    <w:vAlign w:val="center"/>
                    <w:hideMark/>
                  </w:tcPr>
                  <w:p w14:paraId="61DF219A" w14:textId="77777777" w:rsidR="00AD6C5A" w:rsidRPr="001B7DA2" w:rsidRDefault="00AD6C5A">
                    <w:pPr>
                      <w:rPr>
                        <w:rFonts w:cstheme="minorHAnsi"/>
                        <w:b/>
                        <w:bCs/>
                      </w:rPr>
                    </w:pPr>
                    <w:r w:rsidRPr="001B7DA2">
                      <w:rPr>
                        <w:rFonts w:cstheme="minorHAnsi"/>
                        <w:b/>
                        <w:bCs/>
                      </w:rPr>
                      <w:t>Core CfE Areas</w:t>
                    </w:r>
                  </w:p>
                </w:tc>
                <w:tc>
                  <w:tcPr>
                    <w:tcW w:w="2203" w:type="dxa"/>
                    <w:vAlign w:val="center"/>
                    <w:hideMark/>
                  </w:tcPr>
                  <w:p w14:paraId="4818F19A" w14:textId="77777777" w:rsidR="00AD6C5A" w:rsidRPr="00695261" w:rsidRDefault="00AD6C5A">
                    <w:pPr>
                      <w:rPr>
                        <w:rFonts w:cstheme="minorHAnsi"/>
                        <w:bCs/>
                      </w:rPr>
                    </w:pPr>
                    <w:r w:rsidRPr="00695261">
                      <w:rPr>
                        <w:rFonts w:cstheme="minorHAnsi"/>
                        <w:bCs/>
                      </w:rPr>
                      <w:t xml:space="preserve">Literacy &amp; English </w:t>
                    </w:r>
                    <w:r w:rsidRPr="00695261">
                      <w:rPr>
                        <w:rFonts w:cstheme="minorHAnsi"/>
                        <w:bCs/>
                      </w:rPr>
                      <w:br/>
                      <w:t>Technologies</w:t>
                    </w:r>
                  </w:p>
                </w:tc>
                <w:tc>
                  <w:tcPr>
                    <w:tcW w:w="0" w:type="auto"/>
                    <w:vAlign w:val="center"/>
                    <w:hideMark/>
                  </w:tcPr>
                  <w:p w14:paraId="7FF986EB" w14:textId="77777777" w:rsidR="00AD6C5A" w:rsidRPr="00695261" w:rsidRDefault="00AD6C5A">
                    <w:pPr>
                      <w:rPr>
                        <w:rFonts w:cstheme="minorHAnsi"/>
                        <w:bCs/>
                      </w:rPr>
                    </w:pPr>
                    <w:r w:rsidRPr="00695261">
                      <w:rPr>
                        <w:rFonts w:cstheme="minorHAnsi"/>
                        <w:bCs/>
                      </w:rPr>
                      <w:t>Health &amp; Wellbeing (HWB)</w:t>
                    </w:r>
                  </w:p>
                </w:tc>
                <w:tc>
                  <w:tcPr>
                    <w:tcW w:w="0" w:type="auto"/>
                    <w:vAlign w:val="center"/>
                    <w:hideMark/>
                  </w:tcPr>
                  <w:p w14:paraId="22B9EDBE" w14:textId="77777777" w:rsidR="00AD6C5A" w:rsidRPr="00695261" w:rsidRDefault="00AD6C5A">
                    <w:pPr>
                      <w:rPr>
                        <w:rFonts w:cstheme="minorHAnsi"/>
                        <w:bCs/>
                      </w:rPr>
                    </w:pPr>
                    <w:r w:rsidRPr="00695261">
                      <w:rPr>
                        <w:rFonts w:cstheme="minorHAnsi"/>
                        <w:bCs/>
                      </w:rPr>
                      <w:t xml:space="preserve">Health &amp; Wellbeing (HWB) </w:t>
                    </w:r>
                    <w:r w:rsidRPr="00695261">
                      <w:rPr>
                        <w:rFonts w:cstheme="minorHAnsi"/>
                        <w:bCs/>
                      </w:rPr>
                      <w:br/>
                      <w:t>Technologies</w:t>
                    </w:r>
                  </w:p>
                </w:tc>
                <w:tc>
                  <w:tcPr>
                    <w:tcW w:w="0" w:type="auto"/>
                    <w:vAlign w:val="center"/>
                    <w:hideMark/>
                  </w:tcPr>
                  <w:p w14:paraId="51E25BFA" w14:textId="77777777" w:rsidR="00AD6C5A" w:rsidRPr="00695261" w:rsidRDefault="00AD6C5A">
                    <w:pPr>
                      <w:rPr>
                        <w:rFonts w:cstheme="minorHAnsi"/>
                        <w:bCs/>
                      </w:rPr>
                    </w:pPr>
                    <w:r w:rsidRPr="00695261">
                      <w:rPr>
                        <w:rFonts w:cstheme="minorHAnsi"/>
                        <w:bCs/>
                      </w:rPr>
                      <w:t xml:space="preserve">Health &amp; Wellbeing (HWB) </w:t>
                    </w:r>
                    <w:r w:rsidRPr="00695261">
                      <w:rPr>
                        <w:rFonts w:cstheme="minorHAnsi"/>
                        <w:bCs/>
                      </w:rPr>
                      <w:br/>
                      <w:t>Expressive Arts</w:t>
                    </w:r>
                  </w:p>
                </w:tc>
                <w:tc>
                  <w:tcPr>
                    <w:tcW w:w="0" w:type="auto"/>
                    <w:vAlign w:val="center"/>
                    <w:hideMark/>
                  </w:tcPr>
                  <w:p w14:paraId="73EF6A5F" w14:textId="77777777" w:rsidR="00AD6C5A" w:rsidRPr="00695261" w:rsidRDefault="00AD6C5A">
                    <w:pPr>
                      <w:rPr>
                        <w:rFonts w:cstheme="minorHAnsi"/>
                        <w:bCs/>
                      </w:rPr>
                    </w:pPr>
                    <w:r w:rsidRPr="00695261">
                      <w:rPr>
                        <w:rFonts w:cstheme="minorHAnsi"/>
                        <w:bCs/>
                      </w:rPr>
                      <w:t>Numeracy &amp; Mathematics</w:t>
                    </w:r>
                  </w:p>
                </w:tc>
                <w:tc>
                  <w:tcPr>
                    <w:tcW w:w="2141" w:type="dxa"/>
                    <w:vAlign w:val="center"/>
                    <w:hideMark/>
                  </w:tcPr>
                  <w:p w14:paraId="42D0B593" w14:textId="77777777" w:rsidR="00AD6C5A" w:rsidRPr="00695261" w:rsidRDefault="00AD6C5A">
                    <w:pPr>
                      <w:rPr>
                        <w:rFonts w:cstheme="minorHAnsi"/>
                        <w:bCs/>
                      </w:rPr>
                    </w:pPr>
                    <w:r w:rsidRPr="00695261">
                      <w:rPr>
                        <w:rFonts w:cstheme="minorHAnsi"/>
                        <w:bCs/>
                      </w:rPr>
                      <w:t>Social Studies</w:t>
                    </w:r>
                  </w:p>
                </w:tc>
              </w:tr>
              <w:tr w:rsidR="00AD6C5A" w:rsidRPr="00D21FE8" w14:paraId="3B028FD4" w14:textId="77777777" w:rsidTr="00B9574E">
                <w:trPr>
                  <w:trHeight w:val="603"/>
                  <w:tblCellSpacing w:w="15" w:type="dxa"/>
                </w:trPr>
                <w:tc>
                  <w:tcPr>
                    <w:tcW w:w="1656" w:type="dxa"/>
                    <w:shd w:val="clear" w:color="auto" w:fill="F5F5F5"/>
                    <w:vAlign w:val="center"/>
                    <w:hideMark/>
                  </w:tcPr>
                  <w:p w14:paraId="3884CEC5" w14:textId="77777777" w:rsidR="00AD6C5A" w:rsidRPr="001B7DA2" w:rsidRDefault="00AD6C5A">
                    <w:pPr>
                      <w:rPr>
                        <w:rFonts w:cstheme="minorHAnsi"/>
                        <w:b/>
                        <w:bCs/>
                      </w:rPr>
                    </w:pPr>
                    <w:r w:rsidRPr="001B7DA2">
                      <w:rPr>
                        <w:rFonts w:cstheme="minorHAnsi"/>
                        <w:b/>
                        <w:bCs/>
                      </w:rPr>
                      <w:t>Supporting Areas</w:t>
                    </w:r>
                  </w:p>
                </w:tc>
                <w:tc>
                  <w:tcPr>
                    <w:tcW w:w="2203" w:type="dxa"/>
                    <w:vAlign w:val="center"/>
                    <w:hideMark/>
                  </w:tcPr>
                  <w:p w14:paraId="59FD1E54" w14:textId="77777777" w:rsidR="00AD6C5A" w:rsidRPr="00695261" w:rsidRDefault="00AD6C5A">
                    <w:pPr>
                      <w:rPr>
                        <w:rFonts w:cstheme="minorHAnsi"/>
                        <w:bCs/>
                      </w:rPr>
                    </w:pPr>
                    <w:r w:rsidRPr="00695261">
                      <w:rPr>
                        <w:rFonts w:cstheme="minorHAnsi"/>
                        <w:bCs/>
                      </w:rPr>
                      <w:t xml:space="preserve">Expressive Arts </w:t>
                    </w:r>
                    <w:r w:rsidRPr="00695261">
                      <w:rPr>
                        <w:rFonts w:cstheme="minorHAnsi"/>
                        <w:bCs/>
                      </w:rPr>
                      <w:br/>
                      <w:t>HWB</w:t>
                    </w:r>
                  </w:p>
                </w:tc>
                <w:tc>
                  <w:tcPr>
                    <w:tcW w:w="0" w:type="auto"/>
                    <w:vAlign w:val="center"/>
                    <w:hideMark/>
                  </w:tcPr>
                  <w:p w14:paraId="5E815049" w14:textId="77777777" w:rsidR="00AD6C5A" w:rsidRPr="00695261" w:rsidRDefault="00AD6C5A">
                    <w:pPr>
                      <w:rPr>
                        <w:rFonts w:cstheme="minorHAnsi"/>
                        <w:bCs/>
                      </w:rPr>
                    </w:pPr>
                    <w:r w:rsidRPr="00695261">
                      <w:rPr>
                        <w:rFonts w:cstheme="minorHAnsi"/>
                        <w:bCs/>
                      </w:rPr>
                      <w:t xml:space="preserve">Science </w:t>
                    </w:r>
                    <w:r w:rsidRPr="00695261">
                      <w:rPr>
                        <w:rFonts w:cstheme="minorHAnsi"/>
                        <w:bCs/>
                      </w:rPr>
                      <w:br/>
                      <w:t>RME</w:t>
                    </w:r>
                  </w:p>
                </w:tc>
                <w:tc>
                  <w:tcPr>
                    <w:tcW w:w="0" w:type="auto"/>
                    <w:vAlign w:val="center"/>
                    <w:hideMark/>
                  </w:tcPr>
                  <w:p w14:paraId="21F1DD35" w14:textId="77777777" w:rsidR="00AD6C5A" w:rsidRPr="00695261" w:rsidRDefault="00AD6C5A">
                    <w:pPr>
                      <w:rPr>
                        <w:rFonts w:cstheme="minorHAnsi"/>
                        <w:bCs/>
                      </w:rPr>
                    </w:pPr>
                    <w:r w:rsidRPr="00695261">
                      <w:rPr>
                        <w:rFonts w:cstheme="minorHAnsi"/>
                        <w:bCs/>
                      </w:rPr>
                      <w:t>Expressive Arts</w:t>
                    </w:r>
                  </w:p>
                </w:tc>
                <w:tc>
                  <w:tcPr>
                    <w:tcW w:w="0" w:type="auto"/>
                    <w:vAlign w:val="center"/>
                    <w:hideMark/>
                  </w:tcPr>
                  <w:p w14:paraId="56C0082E" w14:textId="77777777" w:rsidR="00AD6C5A" w:rsidRPr="00695261" w:rsidRDefault="00AD6C5A">
                    <w:pPr>
                      <w:rPr>
                        <w:rFonts w:cstheme="minorHAnsi"/>
                        <w:bCs/>
                      </w:rPr>
                    </w:pPr>
                    <w:r w:rsidRPr="00695261">
                      <w:rPr>
                        <w:rFonts w:cstheme="minorHAnsi"/>
                        <w:bCs/>
                      </w:rPr>
                      <w:t>Social Studies</w:t>
                    </w:r>
                  </w:p>
                </w:tc>
                <w:tc>
                  <w:tcPr>
                    <w:tcW w:w="0" w:type="auto"/>
                    <w:vAlign w:val="center"/>
                    <w:hideMark/>
                  </w:tcPr>
                  <w:p w14:paraId="2006A2F5" w14:textId="77777777" w:rsidR="00AD6C5A" w:rsidRPr="00695261" w:rsidRDefault="00AD6C5A">
                    <w:pPr>
                      <w:rPr>
                        <w:rFonts w:cstheme="minorHAnsi"/>
                        <w:bCs/>
                      </w:rPr>
                    </w:pPr>
                    <w:r w:rsidRPr="00695261">
                      <w:rPr>
                        <w:rFonts w:cstheme="minorHAnsi"/>
                        <w:bCs/>
                      </w:rPr>
                      <w:t xml:space="preserve">Science </w:t>
                    </w:r>
                    <w:r w:rsidRPr="00695261">
                      <w:rPr>
                        <w:rFonts w:cstheme="minorHAnsi"/>
                        <w:bCs/>
                      </w:rPr>
                      <w:br/>
                      <w:t>Technologies</w:t>
                    </w:r>
                  </w:p>
                </w:tc>
                <w:tc>
                  <w:tcPr>
                    <w:tcW w:w="2141" w:type="dxa"/>
                    <w:vAlign w:val="center"/>
                    <w:hideMark/>
                  </w:tcPr>
                  <w:p w14:paraId="39A6471A" w14:textId="77777777" w:rsidR="00AD6C5A" w:rsidRPr="00695261" w:rsidRDefault="00AD6C5A">
                    <w:pPr>
                      <w:rPr>
                        <w:rFonts w:cstheme="minorHAnsi"/>
                        <w:bCs/>
                      </w:rPr>
                    </w:pPr>
                    <w:r w:rsidRPr="00695261">
                      <w:rPr>
                        <w:rFonts w:cstheme="minorHAnsi"/>
                        <w:bCs/>
                      </w:rPr>
                      <w:t xml:space="preserve">HWB </w:t>
                    </w:r>
                    <w:r w:rsidRPr="00695261">
                      <w:rPr>
                        <w:rFonts w:cstheme="minorHAnsi"/>
                        <w:bCs/>
                      </w:rPr>
                      <w:br/>
                      <w:t>RME</w:t>
                    </w:r>
                  </w:p>
                </w:tc>
              </w:tr>
            </w:tbl>
            <w:p w14:paraId="6C549A9E" w14:textId="77777777" w:rsidR="00AD6C5A" w:rsidRDefault="00AD6C5A" w:rsidP="00AD6C5A">
              <w:pPr>
                <w:rPr>
                  <w:rFonts w:cstheme="minorHAnsi"/>
                  <w:bCs/>
                  <w:sz w:val="24"/>
                  <w:szCs w:val="24"/>
                </w:rPr>
              </w:pPr>
            </w:p>
            <w:p w14:paraId="04BCA11A" w14:textId="4598EC66" w:rsidR="00AD6C5A" w:rsidRPr="00E971BC" w:rsidRDefault="00AD6C5A" w:rsidP="00AD6C5A">
              <w:pPr>
                <w:spacing w:after="0"/>
                <w:rPr>
                  <w:rFonts w:cstheme="minorHAnsi"/>
                  <w:b/>
                  <w:bCs/>
                  <w:sz w:val="24"/>
                  <w:szCs w:val="24"/>
                </w:rPr>
              </w:pPr>
              <w:r w:rsidRPr="00E971BC">
                <w:rPr>
                  <w:rFonts w:cstheme="minorHAnsi"/>
                  <w:b/>
                  <w:bCs/>
                  <w:sz w:val="24"/>
                  <w:szCs w:val="24"/>
                </w:rPr>
                <w:t>Senior Phase</w:t>
              </w:r>
            </w:p>
            <w:p w14:paraId="21933A85" w14:textId="77777777" w:rsidR="00AD6C5A" w:rsidRPr="00AD6C5A" w:rsidRDefault="00AD6C5A" w:rsidP="00AD6C5A">
              <w:pPr>
                <w:spacing w:after="0"/>
                <w:rPr>
                  <w:rFonts w:cstheme="minorHAnsi"/>
                  <w:bCs/>
                </w:rPr>
              </w:pPr>
              <w:r w:rsidRPr="00AD6C5A">
                <w:rPr>
                  <w:rFonts w:cstheme="minorHAnsi"/>
                  <w:bCs/>
                </w:rPr>
                <w:t>In the Senior Phase, pupils follow individualised programmes focused on accreditation and preparation for future destinations. While pupils do not follow the Interdisciplinary Learning (IDL) cycle, IDL contexts continue to provide meaningful opportunities for applying and generalising skills within real-life and structured experiences. Pupils may apply their learning within these contexts towards ASDAN, Duke of Edinburgh (DofE) and Qualifications Scotland awards, supporting independence, confidence and participation in their community.</w:t>
              </w:r>
            </w:p>
            <w:p w14:paraId="79C017E8" w14:textId="57FD1AB0" w:rsidR="007F39F1" w:rsidRDefault="00175A7E" w:rsidP="007F39F1">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8F3411">
                <w:rPr>
                  <w:rFonts w:asciiTheme="majorHAnsi" w:hAnsiTheme="majorHAnsi" w:cstheme="majorHAnsi"/>
                  <w:b/>
                  <w:color w:val="7030A0"/>
                  <w:sz w:val="32"/>
                  <w:szCs w:val="32"/>
                </w:rPr>
                <w:t>1</w:t>
              </w:r>
              <w:r w:rsidR="00D2530A">
                <w:rPr>
                  <w:rFonts w:asciiTheme="majorHAnsi" w:hAnsiTheme="majorHAnsi" w:cstheme="majorHAnsi"/>
                  <w:b/>
                  <w:color w:val="7030A0"/>
                  <w:sz w:val="32"/>
                  <w:szCs w:val="32"/>
                </w:rPr>
                <w:t xml:space="preserve"> </w:t>
              </w:r>
            </w:p>
            <w:p w14:paraId="7FF26F1C" w14:textId="551D2CCA" w:rsidR="00AD6C5A" w:rsidRPr="00D2530A" w:rsidRDefault="00AD6C5A" w:rsidP="00D2530A">
              <w:pPr>
                <w:tabs>
                  <w:tab w:val="left" w:pos="3831"/>
                </w:tabs>
                <w:rPr>
                  <w:rFonts w:cstheme="minorHAnsi"/>
                  <w:b/>
                  <w:bCs/>
                  <w:sz w:val="24"/>
                  <w:szCs w:val="24"/>
                </w:rPr>
              </w:pPr>
              <w:bookmarkStart w:id="3" w:name="YearAterm1"/>
              <w:r w:rsidRPr="00D2530A">
                <w:rPr>
                  <w:rFonts w:cstheme="minorHAnsi"/>
                  <w:b/>
                  <w:bCs/>
                  <w:sz w:val="24"/>
                  <w:szCs w:val="24"/>
                </w:rPr>
                <w:t xml:space="preserve">Term 1 </w:t>
              </w:r>
              <w:bookmarkEnd w:id="3"/>
              <w:r w:rsidRPr="00D2530A">
                <w:rPr>
                  <w:rFonts w:cstheme="minorHAnsi"/>
                  <w:b/>
                  <w:bCs/>
                  <w:sz w:val="24"/>
                  <w:szCs w:val="24"/>
                </w:rPr>
                <w:t>– CONNECT WITH M</w:t>
              </w:r>
              <w:r w:rsidR="00D2530A" w:rsidRPr="00D2530A">
                <w:rPr>
                  <w:rFonts w:cstheme="minorHAnsi"/>
                  <w:b/>
                  <w:bCs/>
                  <w:sz w:val="24"/>
                  <w:szCs w:val="24"/>
                </w:rPr>
                <w:t>E (</w:t>
              </w:r>
              <w:r w:rsidRPr="00D2530A">
                <w:rPr>
                  <w:rFonts w:cstheme="minorHAnsi"/>
                  <w:b/>
                  <w:bCs/>
                  <w:sz w:val="24"/>
                  <w:szCs w:val="24"/>
                </w:rPr>
                <w:t>Understanding Communication, Sensory Needs and Regulation</w:t>
              </w:r>
              <w:r w:rsidR="00D2530A" w:rsidRPr="00D2530A">
                <w:rPr>
                  <w:rFonts w:cstheme="minorHAnsi"/>
                  <w:b/>
                  <w:bCs/>
                  <w:sz w:val="24"/>
                  <w:szCs w:val="24"/>
                </w:rPr>
                <w:t xml:space="preserve">); </w:t>
              </w:r>
              <w:r w:rsidRPr="00D2530A">
                <w:rPr>
                  <w:rFonts w:cstheme="minorHAnsi"/>
                  <w:b/>
                  <w:bCs/>
                  <w:sz w:val="24"/>
                  <w:szCs w:val="24"/>
                </w:rPr>
                <w:t>Context for Learning (IDL): Preferences – Likes and Dislikes</w:t>
              </w:r>
            </w:p>
            <w:p w14:paraId="55F1B89F" w14:textId="77247649" w:rsidR="00D2530A" w:rsidRPr="00D2530A" w:rsidRDefault="00D2530A" w:rsidP="00D2530A">
              <w:pPr>
                <w:rPr>
                  <w:rFonts w:cstheme="minorHAnsi"/>
                  <w:bCs/>
                  <w:sz w:val="24"/>
                  <w:szCs w:val="24"/>
                </w:rPr>
              </w:pPr>
              <w:r w:rsidRPr="00D2530A">
                <w:rPr>
                  <w:rFonts w:cstheme="minorHAnsi"/>
                  <w:bCs/>
                  <w:sz w:val="24"/>
                  <w:szCs w:val="24"/>
                </w:rPr>
                <w:t xml:space="preserve">This IDL context supports pupils to develop an understanding of their preferences, communication and sensory needs. Through play, interaction and structured experiences, learners explore a range of materials and social situations, supporting engagement, regulation and participation across the school day. Staff use CYP communication information and ‘Connect with Me’ profiles to develop a detailed understanding of each learner. Sensory profiles are reviewed and updated to ensure support strategies reflect pupils’ current needs. ‘Connect with Me’ information is shared with families, who are encouraged to contribute to ensure consistency across home and school. </w:t>
              </w:r>
              <w:r w:rsidR="002257FD" w:rsidRPr="002257FD">
                <w:rPr>
                  <w:rFonts w:cstheme="minorHAnsi"/>
                  <w:bCs/>
                  <w:sz w:val="24"/>
                  <w:szCs w:val="24"/>
                </w:rPr>
                <w:t>The following statements reflect a progression of learning within this context. Pupils will engage with these at different levels depending on their pathway and stage of developmen</w:t>
              </w:r>
              <w:r w:rsidR="002257FD">
                <w:rPr>
                  <w:rFonts w:cstheme="minorHAnsi"/>
                  <w:bCs/>
                  <w:sz w:val="24"/>
                  <w:szCs w:val="24"/>
                </w:rPr>
                <w:t>t.</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915193" w:rsidRPr="006A2666" w14:paraId="4CFEC605" w14:textId="77777777">
                <w:trPr>
                  <w:trHeight w:val="734"/>
                </w:trPr>
                <w:tc>
                  <w:tcPr>
                    <w:tcW w:w="2563" w:type="dxa"/>
                    <w:shd w:val="clear" w:color="auto" w:fill="FFCCFF"/>
                  </w:tcPr>
                  <w:p w14:paraId="01F0367C" w14:textId="77777777" w:rsidR="00915193" w:rsidRPr="006A2666" w:rsidRDefault="00915193">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7766D596" w14:textId="77777777" w:rsidR="00915193" w:rsidRPr="006A2666" w:rsidRDefault="00915193">
                    <w:pPr>
                      <w:rPr>
                        <w:rFonts w:cstheme="minorHAnsi"/>
                        <w:b/>
                        <w:bCs/>
                        <w:sz w:val="24"/>
                        <w:szCs w:val="24"/>
                        <w:u w:val="single"/>
                      </w:rPr>
                    </w:pPr>
                    <w:r w:rsidRPr="006A2666">
                      <w:rPr>
                        <w:rFonts w:cstheme="minorHAnsi"/>
                        <w:b/>
                        <w:bCs/>
                        <w:sz w:val="24"/>
                        <w:szCs w:val="24"/>
                        <w:u w:val="single"/>
                      </w:rPr>
                      <w:t xml:space="preserve">My Wellbeing </w:t>
                    </w:r>
                  </w:p>
                  <w:p w14:paraId="3F1CD195" w14:textId="77777777" w:rsidR="00915193" w:rsidRPr="006A2666" w:rsidRDefault="00915193">
                    <w:pPr>
                      <w:rPr>
                        <w:rFonts w:cstheme="minorHAnsi"/>
                        <w:sz w:val="24"/>
                        <w:szCs w:val="24"/>
                      </w:rPr>
                    </w:pPr>
                  </w:p>
                </w:tc>
                <w:tc>
                  <w:tcPr>
                    <w:tcW w:w="2474" w:type="dxa"/>
                    <w:shd w:val="clear" w:color="auto" w:fill="D2A9E1"/>
                  </w:tcPr>
                  <w:p w14:paraId="4FA115DF" w14:textId="77777777" w:rsidR="00915193" w:rsidRPr="006A2666" w:rsidRDefault="00915193">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71D0F68F" w14:textId="77777777" w:rsidR="00915193" w:rsidRPr="006A2666" w:rsidRDefault="00915193">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788FB106" w14:textId="77777777" w:rsidR="00915193" w:rsidRPr="006A2666" w:rsidRDefault="00915193">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3B8734BB" w14:textId="77777777" w:rsidR="00915193" w:rsidRPr="006A2666" w:rsidRDefault="00915193">
                    <w:pPr>
                      <w:rPr>
                        <w:rFonts w:cstheme="minorHAnsi"/>
                        <w:b/>
                        <w:bCs/>
                        <w:sz w:val="24"/>
                        <w:szCs w:val="24"/>
                        <w:u w:val="single"/>
                      </w:rPr>
                    </w:pPr>
                    <w:r w:rsidRPr="006A2666">
                      <w:rPr>
                        <w:rFonts w:cstheme="minorHAnsi"/>
                        <w:b/>
                        <w:bCs/>
                        <w:sz w:val="24"/>
                        <w:szCs w:val="24"/>
                        <w:u w:val="single"/>
                      </w:rPr>
                      <w:t xml:space="preserve">My Community </w:t>
                    </w:r>
                  </w:p>
                </w:tc>
              </w:tr>
              <w:tr w:rsidR="00915193" w:rsidRPr="005875D1" w14:paraId="5D59765E" w14:textId="77777777">
                <w:trPr>
                  <w:trHeight w:val="494"/>
                </w:trPr>
                <w:tc>
                  <w:tcPr>
                    <w:tcW w:w="2563" w:type="dxa"/>
                  </w:tcPr>
                  <w:p w14:paraId="7FD4E58B" w14:textId="77777777" w:rsidR="00915193" w:rsidRPr="00D2530A" w:rsidRDefault="00915193">
                    <w:pPr>
                      <w:spacing w:after="0" w:line="300" w:lineRule="atLeast"/>
                      <w:rPr>
                        <w:rFonts w:cstheme="minorHAnsi"/>
                        <w:b/>
                      </w:rPr>
                    </w:pPr>
                    <w:r w:rsidRPr="00D2530A">
                      <w:rPr>
                        <w:rFonts w:cstheme="minorHAnsi"/>
                        <w:b/>
                      </w:rPr>
                      <w:t>I am learning to communicate my preferences using my preferred method (e.g. gesture, AAC, symbols or speech).</w:t>
                    </w:r>
                  </w:p>
                  <w:p w14:paraId="5FA7326E" w14:textId="77777777" w:rsidR="00915193" w:rsidRPr="00D2530A" w:rsidRDefault="00915193">
                    <w:pPr>
                      <w:spacing w:after="0" w:line="300" w:lineRule="atLeast"/>
                      <w:rPr>
                        <w:rFonts w:cstheme="minorHAnsi"/>
                        <w:b/>
                      </w:rPr>
                    </w:pPr>
                  </w:p>
                  <w:p w14:paraId="3A3B9AFA" w14:textId="77777777" w:rsidR="00915193" w:rsidRPr="00D2530A" w:rsidRDefault="00915193">
                    <w:pPr>
                      <w:spacing w:after="0" w:line="300" w:lineRule="atLeast"/>
                      <w:rPr>
                        <w:rFonts w:cstheme="minorHAnsi"/>
                        <w:b/>
                      </w:rPr>
                    </w:pPr>
                    <w:r w:rsidRPr="00D2530A">
                      <w:rPr>
                        <w:rFonts w:cstheme="minorHAnsi"/>
                        <w:b/>
                      </w:rPr>
                      <w:t>I am learning to respond to familiar people and interactions during shared experiences.</w:t>
                    </w:r>
                  </w:p>
                  <w:p w14:paraId="16E4D321" w14:textId="77777777" w:rsidR="00D2530A" w:rsidRDefault="00D2530A">
                    <w:pPr>
                      <w:spacing w:after="0" w:line="300" w:lineRule="atLeast"/>
                      <w:rPr>
                        <w:rFonts w:cstheme="minorHAnsi"/>
                        <w:b/>
                      </w:rPr>
                    </w:pPr>
                  </w:p>
                  <w:p w14:paraId="1A118B38" w14:textId="1B549500" w:rsidR="007E3D0A" w:rsidRPr="00D2530A" w:rsidRDefault="007E3D0A">
                    <w:pPr>
                      <w:spacing w:after="0" w:line="300" w:lineRule="atLeast"/>
                      <w:rPr>
                        <w:rFonts w:cstheme="minorHAnsi"/>
                        <w:b/>
                      </w:rPr>
                    </w:pPr>
                    <w:r w:rsidRPr="00D2530A">
                      <w:rPr>
                        <w:rFonts w:cstheme="minorHAnsi"/>
                        <w:b/>
                      </w:rPr>
                      <w:t>I am learning to develop communication through shared attention and interaction.</w:t>
                    </w:r>
                  </w:p>
                </w:tc>
                <w:tc>
                  <w:tcPr>
                    <w:tcW w:w="2458" w:type="dxa"/>
                  </w:tcPr>
                  <w:p w14:paraId="55971A64" w14:textId="77777777" w:rsidR="00915193" w:rsidRPr="00D2530A" w:rsidRDefault="00915193">
                    <w:pPr>
                      <w:rPr>
                        <w:rFonts w:cstheme="minorHAnsi"/>
                        <w:b/>
                      </w:rPr>
                    </w:pPr>
                    <w:r w:rsidRPr="00D2530A">
                      <w:rPr>
                        <w:rFonts w:cstheme="minorHAnsi"/>
                        <w:b/>
                      </w:rPr>
                      <w:t>I am learning to respond to sensory experiences and develop preferences.</w:t>
                    </w:r>
                  </w:p>
                  <w:p w14:paraId="7C009BF6" w14:textId="77777777" w:rsidR="00915193" w:rsidRPr="00D2530A" w:rsidRDefault="00915193">
                    <w:pPr>
                      <w:rPr>
                        <w:rFonts w:cstheme="minorHAnsi"/>
                        <w:b/>
                      </w:rPr>
                    </w:pPr>
                    <w:r w:rsidRPr="00D2530A">
                      <w:rPr>
                        <w:rFonts w:cstheme="minorHAnsi"/>
                        <w:b/>
                      </w:rPr>
                      <w:t>I am learning to tolerate a range of sensory materials and environments.</w:t>
                    </w:r>
                  </w:p>
                  <w:p w14:paraId="5303774A" w14:textId="414317E4" w:rsidR="007E3D0A" w:rsidRPr="00D2530A" w:rsidRDefault="007E3D0A">
                    <w:pPr>
                      <w:rPr>
                        <w:rFonts w:cstheme="minorHAnsi"/>
                        <w:b/>
                      </w:rPr>
                    </w:pPr>
                    <w:r w:rsidRPr="00D2530A">
                      <w:rPr>
                        <w:rFonts w:cstheme="minorHAnsi"/>
                        <w:b/>
                      </w:rPr>
                      <w:t>I am learning to use strategies that support my regulation during activities.</w:t>
                    </w:r>
                  </w:p>
                </w:tc>
                <w:tc>
                  <w:tcPr>
                    <w:tcW w:w="2474" w:type="dxa"/>
                  </w:tcPr>
                  <w:p w14:paraId="2670296D" w14:textId="77777777" w:rsidR="00915193" w:rsidRPr="00D2530A" w:rsidRDefault="00915193">
                    <w:pPr>
                      <w:rPr>
                        <w:rFonts w:cstheme="minorHAnsi"/>
                        <w:b/>
                      </w:rPr>
                    </w:pPr>
                    <w:r w:rsidRPr="00D2530A">
                      <w:rPr>
                        <w:rFonts w:cstheme="minorHAnsi"/>
                        <w:b/>
                      </w:rPr>
                      <w:t>I am learning to take part in activities with increasing independence.</w:t>
                    </w:r>
                  </w:p>
                  <w:p w14:paraId="6983CF67" w14:textId="77777777" w:rsidR="00915193" w:rsidRPr="00D2530A" w:rsidRDefault="00915193">
                    <w:pPr>
                      <w:rPr>
                        <w:rFonts w:cstheme="minorHAnsi"/>
                        <w:b/>
                      </w:rPr>
                    </w:pPr>
                    <w:r w:rsidRPr="00D2530A">
                      <w:rPr>
                        <w:rFonts w:cstheme="minorHAnsi"/>
                        <w:b/>
                      </w:rPr>
                      <w:t>I am learning to take part in simple routines within activities.</w:t>
                    </w:r>
                  </w:p>
                  <w:p w14:paraId="702FC9F9" w14:textId="1171B4E9" w:rsidR="007E3D0A" w:rsidRPr="00D2530A" w:rsidRDefault="007E3D0A">
                    <w:pPr>
                      <w:rPr>
                        <w:rFonts w:cstheme="minorHAnsi"/>
                        <w:b/>
                      </w:rPr>
                    </w:pPr>
                    <w:r w:rsidRPr="00D2530A">
                      <w:rPr>
                        <w:rFonts w:cstheme="minorHAnsi"/>
                        <w:b/>
                      </w:rPr>
                      <w:t>I am learning to make choices within familiar activities.</w:t>
                    </w:r>
                  </w:p>
                </w:tc>
                <w:tc>
                  <w:tcPr>
                    <w:tcW w:w="2456" w:type="dxa"/>
                  </w:tcPr>
                  <w:p w14:paraId="7DFC9964" w14:textId="77777777" w:rsidR="00915193" w:rsidRPr="00D2530A" w:rsidRDefault="00915193">
                    <w:pPr>
                      <w:spacing w:after="0" w:line="300" w:lineRule="atLeast"/>
                      <w:rPr>
                        <w:rFonts w:cstheme="minorHAnsi"/>
                        <w:b/>
                      </w:rPr>
                    </w:pPr>
                    <w:r w:rsidRPr="00D2530A">
                      <w:rPr>
                        <w:rFonts w:cstheme="minorHAnsi"/>
                        <w:b/>
                      </w:rPr>
                      <w:t>I am learning to explore a range of play experiences and show enjoyment.</w:t>
                    </w:r>
                  </w:p>
                  <w:p w14:paraId="2AC64289" w14:textId="77777777" w:rsidR="00915193" w:rsidRPr="00D2530A" w:rsidRDefault="00915193">
                    <w:pPr>
                      <w:spacing w:after="0" w:line="300" w:lineRule="atLeast"/>
                      <w:rPr>
                        <w:rFonts w:eastAsia="Times New Roman" w:cstheme="minorHAnsi"/>
                        <w:b/>
                        <w:lang w:eastAsia="en-GB"/>
                      </w:rPr>
                    </w:pPr>
                  </w:p>
                  <w:p w14:paraId="3AA71006" w14:textId="77777777" w:rsidR="00915193" w:rsidRPr="00D2530A" w:rsidRDefault="00915193">
                    <w:pPr>
                      <w:spacing w:after="0" w:line="300" w:lineRule="atLeast"/>
                      <w:rPr>
                        <w:rFonts w:cstheme="minorHAnsi"/>
                        <w:b/>
                      </w:rPr>
                    </w:pPr>
                    <w:r w:rsidRPr="00D2530A">
                      <w:rPr>
                        <w:rFonts w:cstheme="minorHAnsi"/>
                        <w:b/>
                      </w:rPr>
                      <w:t>I am learning to take turns and engage in shared play with support.</w:t>
                    </w:r>
                  </w:p>
                  <w:p w14:paraId="4F1D2F41" w14:textId="77777777" w:rsidR="007E3D0A" w:rsidRPr="00D2530A" w:rsidRDefault="007E3D0A">
                    <w:pPr>
                      <w:spacing w:after="0" w:line="300" w:lineRule="atLeast"/>
                      <w:rPr>
                        <w:rFonts w:eastAsia="Times New Roman" w:cstheme="minorHAnsi"/>
                        <w:b/>
                        <w:lang w:eastAsia="en-GB"/>
                      </w:rPr>
                    </w:pPr>
                  </w:p>
                  <w:p w14:paraId="5B8A0127" w14:textId="2DAAA462" w:rsidR="007E3D0A" w:rsidRPr="00D2530A" w:rsidRDefault="007E3D0A">
                    <w:pPr>
                      <w:spacing w:after="0" w:line="300" w:lineRule="atLeast"/>
                      <w:rPr>
                        <w:rFonts w:eastAsia="Times New Roman" w:cstheme="minorHAnsi"/>
                        <w:b/>
                        <w:lang w:eastAsia="en-GB"/>
                      </w:rPr>
                    </w:pPr>
                    <w:r w:rsidRPr="00D2530A">
                      <w:rPr>
                        <w:rFonts w:cstheme="minorHAnsi"/>
                        <w:b/>
                      </w:rPr>
                      <w:t>I am learning to explore and return to preferred activities.</w:t>
                    </w:r>
                  </w:p>
                </w:tc>
                <w:tc>
                  <w:tcPr>
                    <w:tcW w:w="2433" w:type="dxa"/>
                  </w:tcPr>
                  <w:p w14:paraId="3DF44006" w14:textId="77777777" w:rsidR="00915193" w:rsidRPr="00D2530A" w:rsidRDefault="00915193">
                    <w:pPr>
                      <w:spacing w:after="0" w:line="300" w:lineRule="atLeast"/>
                      <w:rPr>
                        <w:rFonts w:cstheme="minorHAnsi"/>
                        <w:b/>
                      </w:rPr>
                    </w:pPr>
                    <w:r w:rsidRPr="00D2530A">
                      <w:rPr>
                        <w:rFonts w:cstheme="minorHAnsi"/>
                        <w:b/>
                      </w:rPr>
                      <w:t>I am learning to notice cause and effect through play and interaction.</w:t>
                    </w:r>
                  </w:p>
                  <w:p w14:paraId="3116F70D" w14:textId="77777777" w:rsidR="00915193" w:rsidRPr="00D2530A" w:rsidRDefault="00915193">
                    <w:pPr>
                      <w:spacing w:after="0" w:line="300" w:lineRule="atLeast"/>
                      <w:rPr>
                        <w:rFonts w:eastAsia="Times New Roman" w:cstheme="minorHAnsi"/>
                        <w:b/>
                        <w:lang w:eastAsia="en-GB"/>
                      </w:rPr>
                    </w:pPr>
                  </w:p>
                  <w:p w14:paraId="6005C71F" w14:textId="77777777" w:rsidR="00915193" w:rsidRPr="00D2530A" w:rsidRDefault="00915193">
                    <w:pPr>
                      <w:spacing w:after="0" w:line="300" w:lineRule="atLeast"/>
                      <w:rPr>
                        <w:rFonts w:cstheme="minorHAnsi"/>
                        <w:b/>
                      </w:rPr>
                    </w:pPr>
                    <w:r w:rsidRPr="00D2530A">
                      <w:rPr>
                        <w:rFonts w:cstheme="minorHAnsi"/>
                        <w:b/>
                      </w:rPr>
                      <w:t>I am learning to anticipate familiar actions and experiences.</w:t>
                    </w:r>
                  </w:p>
                  <w:p w14:paraId="2E2111EF" w14:textId="77777777" w:rsidR="007E3D0A" w:rsidRPr="00D2530A" w:rsidRDefault="007E3D0A">
                    <w:pPr>
                      <w:spacing w:after="0" w:line="300" w:lineRule="atLeast"/>
                      <w:rPr>
                        <w:rFonts w:eastAsia="Times New Roman" w:cstheme="minorHAnsi"/>
                        <w:b/>
                        <w:lang w:eastAsia="en-GB"/>
                      </w:rPr>
                    </w:pPr>
                  </w:p>
                  <w:p w14:paraId="1730E9A1" w14:textId="45B9C229" w:rsidR="007E3D0A" w:rsidRPr="00D2530A" w:rsidRDefault="007E3D0A">
                    <w:pPr>
                      <w:spacing w:after="0" w:line="300" w:lineRule="atLeast"/>
                      <w:rPr>
                        <w:rFonts w:eastAsia="Times New Roman" w:cstheme="minorHAnsi"/>
                        <w:b/>
                        <w:lang w:eastAsia="en-GB"/>
                      </w:rPr>
                    </w:pPr>
                    <w:r w:rsidRPr="00D2530A">
                      <w:rPr>
                        <w:rFonts w:cstheme="minorHAnsi"/>
                        <w:b/>
                      </w:rPr>
                      <w:t>I am learning to begin to recognise familiar patterns and routines.</w:t>
                    </w:r>
                  </w:p>
                </w:tc>
                <w:tc>
                  <w:tcPr>
                    <w:tcW w:w="2458" w:type="dxa"/>
                  </w:tcPr>
                  <w:p w14:paraId="50CCAD1F" w14:textId="77777777" w:rsidR="00915193" w:rsidRPr="00D2530A" w:rsidRDefault="00915193">
                    <w:pPr>
                      <w:spacing w:after="0" w:line="300" w:lineRule="atLeast"/>
                      <w:rPr>
                        <w:rFonts w:cstheme="minorHAnsi"/>
                        <w:b/>
                      </w:rPr>
                    </w:pPr>
                    <w:r w:rsidRPr="00D2530A">
                      <w:rPr>
                        <w:rFonts w:cstheme="minorHAnsi"/>
                        <w:b/>
                      </w:rPr>
                      <w:t>I am learning to engage with familiar adults and begin to interact with others.</w:t>
                    </w:r>
                  </w:p>
                  <w:p w14:paraId="2AD20DAE" w14:textId="77777777" w:rsidR="00915193" w:rsidRPr="00D2530A" w:rsidRDefault="00915193">
                    <w:pPr>
                      <w:spacing w:after="0" w:line="300" w:lineRule="atLeast"/>
                      <w:rPr>
                        <w:rFonts w:eastAsia="Times New Roman" w:cstheme="minorHAnsi"/>
                        <w:b/>
                        <w:lang w:eastAsia="en-GB"/>
                      </w:rPr>
                    </w:pPr>
                  </w:p>
                  <w:p w14:paraId="46689BCE" w14:textId="77777777" w:rsidR="00915193" w:rsidRPr="00D2530A" w:rsidRDefault="00915193">
                    <w:pPr>
                      <w:spacing w:after="0" w:line="300" w:lineRule="atLeast"/>
                      <w:rPr>
                        <w:rFonts w:cstheme="minorHAnsi"/>
                        <w:b/>
                      </w:rPr>
                    </w:pPr>
                    <w:r w:rsidRPr="00D2530A">
                      <w:rPr>
                        <w:rFonts w:cstheme="minorHAnsi"/>
                        <w:b/>
                      </w:rPr>
                      <w:t>I am learning to develop a sense of belonging within the group.</w:t>
                    </w:r>
                  </w:p>
                  <w:p w14:paraId="1F5C4459" w14:textId="77777777" w:rsidR="007E3D0A" w:rsidRPr="00D2530A" w:rsidRDefault="007E3D0A">
                    <w:pPr>
                      <w:spacing w:after="0" w:line="300" w:lineRule="atLeast"/>
                      <w:rPr>
                        <w:rFonts w:eastAsia="Times New Roman" w:cstheme="minorHAnsi"/>
                        <w:b/>
                        <w:lang w:eastAsia="en-GB"/>
                      </w:rPr>
                    </w:pPr>
                  </w:p>
                  <w:p w14:paraId="1ED1453A" w14:textId="31B6D855" w:rsidR="007E3D0A" w:rsidRPr="00D2530A" w:rsidRDefault="007E3D0A">
                    <w:pPr>
                      <w:spacing w:after="0" w:line="300" w:lineRule="atLeast"/>
                      <w:rPr>
                        <w:rFonts w:eastAsia="Times New Roman" w:cstheme="minorHAnsi"/>
                        <w:b/>
                        <w:lang w:eastAsia="en-GB"/>
                      </w:rPr>
                    </w:pPr>
                    <w:r w:rsidRPr="00D2530A">
                      <w:rPr>
                        <w:rFonts w:cstheme="minorHAnsi"/>
                        <w:b/>
                      </w:rPr>
                      <w:t>I am learning to take part in shared routines within a group</w:t>
                    </w:r>
                  </w:p>
                </w:tc>
              </w:tr>
            </w:tbl>
            <w:p w14:paraId="448A1FBC" w14:textId="77777777" w:rsidR="00915193" w:rsidRPr="00915193" w:rsidRDefault="00915193" w:rsidP="00915193">
              <w:pPr>
                <w:rPr>
                  <w:rFonts w:cstheme="minorHAnsi"/>
                  <w:bCs/>
                  <w:sz w:val="24"/>
                  <w:szCs w:val="24"/>
                </w:rPr>
              </w:pPr>
            </w:p>
            <w:p w14:paraId="6FFAEA8C" w14:textId="2FAB7EFB" w:rsidR="00AD6C5A" w:rsidRPr="00AD6C5A" w:rsidRDefault="00AD6C5A" w:rsidP="00AD6C5A">
              <w:pPr>
                <w:rPr>
                  <w:rFonts w:asciiTheme="majorHAnsi" w:hAnsiTheme="majorHAnsi" w:cstheme="majorHAnsi"/>
                  <w:b/>
                  <w:bCs/>
                  <w:color w:val="7030A0"/>
                  <w:sz w:val="32"/>
                  <w:szCs w:val="32"/>
                </w:rPr>
              </w:pPr>
            </w:p>
            <w:p w14:paraId="5398D4EB" w14:textId="77777777" w:rsidR="00D2530A" w:rsidRDefault="00D2530A" w:rsidP="007E3D0A">
              <w:pPr>
                <w:rPr>
                  <w:rFonts w:asciiTheme="majorHAnsi" w:hAnsiTheme="majorHAnsi" w:cstheme="majorHAnsi"/>
                  <w:b/>
                  <w:bCs/>
                  <w:sz w:val="28"/>
                  <w:szCs w:val="28"/>
                </w:rPr>
              </w:pPr>
            </w:p>
            <w:p w14:paraId="459B7BDC" w14:textId="77777777" w:rsidR="00D2530A" w:rsidRDefault="00D2530A" w:rsidP="007E3D0A">
              <w:pPr>
                <w:rPr>
                  <w:rFonts w:asciiTheme="majorHAnsi" w:hAnsiTheme="majorHAnsi" w:cstheme="majorHAnsi"/>
                  <w:b/>
                  <w:bCs/>
                  <w:sz w:val="28"/>
                  <w:szCs w:val="28"/>
                </w:rPr>
              </w:pPr>
            </w:p>
            <w:p w14:paraId="00274E74" w14:textId="77777777" w:rsidR="00D2530A" w:rsidRDefault="00D2530A" w:rsidP="007E3D0A">
              <w:pPr>
                <w:rPr>
                  <w:rFonts w:asciiTheme="majorHAnsi" w:hAnsiTheme="majorHAnsi" w:cstheme="majorHAnsi"/>
                  <w:b/>
                  <w:bCs/>
                  <w:sz w:val="28"/>
                  <w:szCs w:val="28"/>
                </w:rPr>
              </w:pPr>
            </w:p>
            <w:p w14:paraId="3FCAF348" w14:textId="77777777" w:rsidR="00D2530A" w:rsidRDefault="00D2530A" w:rsidP="007E3D0A">
              <w:pPr>
                <w:rPr>
                  <w:rFonts w:asciiTheme="majorHAnsi" w:hAnsiTheme="majorHAnsi" w:cstheme="majorHAnsi"/>
                  <w:b/>
                  <w:bCs/>
                  <w:sz w:val="28"/>
                  <w:szCs w:val="28"/>
                </w:rPr>
              </w:pPr>
            </w:p>
            <w:p w14:paraId="2D9E4B9A" w14:textId="77777777" w:rsidR="00D2530A" w:rsidRDefault="00D2530A" w:rsidP="007E3D0A">
              <w:pPr>
                <w:rPr>
                  <w:rFonts w:asciiTheme="majorHAnsi" w:hAnsiTheme="majorHAnsi" w:cstheme="majorHAnsi"/>
                  <w:b/>
                  <w:bCs/>
                  <w:sz w:val="28"/>
                  <w:szCs w:val="28"/>
                </w:rPr>
              </w:pPr>
            </w:p>
            <w:p w14:paraId="6E6D6B33" w14:textId="77777777" w:rsidR="00D2530A" w:rsidRDefault="00D2530A" w:rsidP="007E3D0A">
              <w:pPr>
                <w:rPr>
                  <w:rFonts w:asciiTheme="majorHAnsi" w:hAnsiTheme="majorHAnsi" w:cstheme="majorHAnsi"/>
                  <w:b/>
                  <w:bCs/>
                  <w:sz w:val="28"/>
                  <w:szCs w:val="28"/>
                </w:rPr>
              </w:pPr>
            </w:p>
            <w:p w14:paraId="4E6AA269" w14:textId="77777777" w:rsidR="00D2530A" w:rsidRDefault="00D2530A" w:rsidP="007E3D0A">
              <w:pPr>
                <w:rPr>
                  <w:rFonts w:asciiTheme="majorHAnsi" w:hAnsiTheme="majorHAnsi" w:cstheme="majorHAnsi"/>
                  <w:b/>
                  <w:bCs/>
                  <w:sz w:val="28"/>
                  <w:szCs w:val="28"/>
                </w:rPr>
              </w:pPr>
            </w:p>
            <w:p w14:paraId="5CD4DEE8" w14:textId="77777777" w:rsidR="00D2530A" w:rsidRDefault="00D2530A" w:rsidP="007E3D0A">
              <w:pPr>
                <w:rPr>
                  <w:rFonts w:asciiTheme="majorHAnsi" w:hAnsiTheme="majorHAnsi" w:cstheme="majorHAnsi"/>
                  <w:b/>
                  <w:bCs/>
                  <w:sz w:val="28"/>
                  <w:szCs w:val="28"/>
                </w:rPr>
              </w:pPr>
            </w:p>
            <w:p w14:paraId="3B5599DD" w14:textId="77777777" w:rsidR="00D2530A" w:rsidRDefault="00D2530A" w:rsidP="007E3D0A">
              <w:pPr>
                <w:rPr>
                  <w:rFonts w:asciiTheme="majorHAnsi" w:hAnsiTheme="majorHAnsi" w:cstheme="majorHAnsi"/>
                  <w:b/>
                  <w:bCs/>
                  <w:sz w:val="28"/>
                  <w:szCs w:val="28"/>
                </w:rPr>
              </w:pPr>
            </w:p>
            <w:p w14:paraId="3BAAE2B6" w14:textId="77777777" w:rsidR="00D2530A" w:rsidRDefault="00D2530A" w:rsidP="007E3D0A">
              <w:pPr>
                <w:rPr>
                  <w:rFonts w:asciiTheme="majorHAnsi" w:hAnsiTheme="majorHAnsi" w:cstheme="majorHAnsi"/>
                  <w:b/>
                  <w:bCs/>
                  <w:sz w:val="28"/>
                  <w:szCs w:val="28"/>
                </w:rPr>
              </w:pPr>
            </w:p>
            <w:p w14:paraId="3E911BF1" w14:textId="4690BA76" w:rsidR="002257FD" w:rsidRDefault="002257FD" w:rsidP="007E3D0A">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p w14:paraId="333559F5" w14:textId="56C7FB52" w:rsidR="002257FD" w:rsidRDefault="002257FD" w:rsidP="002257FD">
              <w:pPr>
                <w:rPr>
                  <w:rFonts w:cstheme="minorHAnsi"/>
                  <w:sz w:val="24"/>
                  <w:szCs w:val="24"/>
                </w:rPr>
              </w:pPr>
            </w:p>
            <w:tbl>
              <w:tblPr>
                <w:tblStyle w:val="TableGrid"/>
                <w:tblW w:w="0" w:type="auto"/>
                <w:tblLook w:val="04A0" w:firstRow="1" w:lastRow="0" w:firstColumn="1" w:lastColumn="0" w:noHBand="0" w:noVBand="1"/>
              </w:tblPr>
              <w:tblGrid>
                <w:gridCol w:w="3498"/>
                <w:gridCol w:w="3752"/>
                <w:gridCol w:w="3723"/>
                <w:gridCol w:w="3726"/>
              </w:tblGrid>
              <w:tr w:rsidR="005B376C" w14:paraId="43B78490" w14:textId="77777777" w:rsidTr="005B376C">
                <w:trPr>
                  <w:trHeight w:val="286"/>
                </w:trPr>
                <w:tc>
                  <w:tcPr>
                    <w:tcW w:w="3498" w:type="dxa"/>
                  </w:tcPr>
                  <w:p w14:paraId="7F662AB9" w14:textId="77777777" w:rsidR="005B376C" w:rsidRPr="003043EB" w:rsidRDefault="005B376C" w:rsidP="005B376C">
                    <w:pPr>
                      <w:rPr>
                        <w:rFonts w:asciiTheme="majorHAnsi" w:hAnsiTheme="majorHAnsi" w:cstheme="majorHAnsi"/>
                        <w:b/>
                        <w:bCs/>
                        <w:sz w:val="24"/>
                        <w:szCs w:val="24"/>
                      </w:rPr>
                    </w:pPr>
                  </w:p>
                </w:tc>
                <w:tc>
                  <w:tcPr>
                    <w:tcW w:w="3752" w:type="dxa"/>
                  </w:tcPr>
                  <w:p w14:paraId="6702B241" w14:textId="40D67C2A" w:rsidR="005B376C" w:rsidRDefault="005B376C" w:rsidP="005B376C">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6D7D5FDF" w14:textId="6F16458E" w:rsidR="005B376C" w:rsidRDefault="005B376C" w:rsidP="005B376C">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7DD3DC4D" w14:textId="2B62EBB1" w:rsidR="005B376C" w:rsidRDefault="005B376C" w:rsidP="005B376C">
                    <w:pPr>
                      <w:rPr>
                        <w:rFonts w:cstheme="minorHAnsi"/>
                        <w:sz w:val="24"/>
                        <w:szCs w:val="24"/>
                      </w:rPr>
                    </w:pPr>
                    <w:r w:rsidRPr="006104F4">
                      <w:rPr>
                        <w:rFonts w:cstheme="minorHAnsi"/>
                        <w:b/>
                        <w:bCs/>
                        <w:sz w:val="24"/>
                        <w:szCs w:val="24"/>
                      </w:rPr>
                      <w:t xml:space="preserve">Semi-formal </w:t>
                    </w:r>
                  </w:p>
                </w:tc>
              </w:tr>
              <w:tr w:rsidR="005B376C" w14:paraId="5E568393" w14:textId="77777777" w:rsidTr="005B376C">
                <w:trPr>
                  <w:trHeight w:val="912"/>
                </w:trPr>
                <w:tc>
                  <w:tcPr>
                    <w:tcW w:w="3498" w:type="dxa"/>
                    <w:vMerge w:val="restart"/>
                  </w:tcPr>
                  <w:p w14:paraId="03025AA3" w14:textId="5101673C" w:rsidR="005B376C" w:rsidRPr="005B376C" w:rsidRDefault="005B376C" w:rsidP="005B376C">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4A7DD662" w14:textId="34CEF7BA" w:rsidR="005B376C" w:rsidRPr="005B376C" w:rsidRDefault="005B376C" w:rsidP="005B376C">
                    <w:pPr>
                      <w:rPr>
                        <w:rFonts w:cstheme="minorHAnsi"/>
                      </w:rPr>
                    </w:pPr>
                    <w:r w:rsidRPr="005B376C">
                      <w:rPr>
                        <w:rFonts w:cstheme="minorHAnsi"/>
                      </w:rPr>
                      <w:t>Resonance board exploration and shared vocal play</w:t>
                    </w:r>
                    <w:r w:rsidRPr="005B376C">
                      <w:rPr>
                        <w:rFonts w:cstheme="minorHAnsi"/>
                      </w:rPr>
                      <w:br/>
                    </w:r>
                  </w:p>
                </w:tc>
                <w:tc>
                  <w:tcPr>
                    <w:tcW w:w="3723" w:type="dxa"/>
                  </w:tcPr>
                  <w:p w14:paraId="58965946" w14:textId="67440984" w:rsidR="005B376C" w:rsidRPr="005B376C" w:rsidRDefault="005B376C" w:rsidP="005B376C">
                    <w:pPr>
                      <w:rPr>
                        <w:rFonts w:cstheme="minorHAnsi"/>
                      </w:rPr>
                    </w:pPr>
                    <w:r w:rsidRPr="005B376C">
                      <w:rPr>
                        <w:rFonts w:cstheme="minorHAnsi"/>
                      </w:rPr>
                      <w:t>Choice-based play stations (e.g. First/Then activities)</w:t>
                    </w:r>
                    <w:r w:rsidRPr="005B376C">
                      <w:rPr>
                        <w:rFonts w:cstheme="minorHAnsi"/>
                      </w:rPr>
                      <w:br/>
                    </w:r>
                  </w:p>
                </w:tc>
                <w:tc>
                  <w:tcPr>
                    <w:tcW w:w="3726" w:type="dxa"/>
                  </w:tcPr>
                  <w:p w14:paraId="1AEBACF2" w14:textId="7B46898F" w:rsidR="005B376C" w:rsidRPr="005B376C" w:rsidRDefault="005B376C" w:rsidP="005B376C">
                    <w:pPr>
                      <w:rPr>
                        <w:rFonts w:cstheme="minorHAnsi"/>
                      </w:rPr>
                    </w:pPr>
                    <w:r w:rsidRPr="005B376C">
                      <w:rPr>
                        <w:rFonts w:cstheme="minorHAnsi"/>
                      </w:rPr>
                      <w:t>Adapted turn-taking games (e.g. board games, group play)</w:t>
                    </w:r>
                    <w:r w:rsidRPr="005B376C">
                      <w:rPr>
                        <w:rFonts w:cstheme="minorHAnsi"/>
                      </w:rPr>
                      <w:br/>
                    </w:r>
                  </w:p>
                </w:tc>
              </w:tr>
              <w:tr w:rsidR="005B376C" w14:paraId="4FDD6800" w14:textId="77777777" w:rsidTr="005B376C">
                <w:trPr>
                  <w:trHeight w:val="860"/>
                </w:trPr>
                <w:tc>
                  <w:tcPr>
                    <w:tcW w:w="3498" w:type="dxa"/>
                    <w:vMerge/>
                  </w:tcPr>
                  <w:p w14:paraId="471C4CC5" w14:textId="77777777" w:rsidR="005B376C" w:rsidRPr="005B376C" w:rsidRDefault="005B376C" w:rsidP="005B376C">
                    <w:pPr>
                      <w:rPr>
                        <w:rFonts w:cstheme="minorHAnsi"/>
                      </w:rPr>
                    </w:pPr>
                  </w:p>
                </w:tc>
                <w:tc>
                  <w:tcPr>
                    <w:tcW w:w="3752" w:type="dxa"/>
                  </w:tcPr>
                  <w:p w14:paraId="038B770C" w14:textId="402ADAE5" w:rsidR="005B376C" w:rsidRPr="005B376C" w:rsidRDefault="005B376C" w:rsidP="005B376C">
                    <w:pPr>
                      <w:rPr>
                        <w:rFonts w:cstheme="minorHAnsi"/>
                      </w:rPr>
                    </w:pPr>
                    <w:r w:rsidRPr="005B376C">
                      <w:rPr>
                        <w:rFonts w:cstheme="minorHAnsi"/>
                      </w:rPr>
                      <w:t>Sensory trays (e.g. warm/cold, soft/rough materials)</w:t>
                    </w:r>
                  </w:p>
                </w:tc>
                <w:tc>
                  <w:tcPr>
                    <w:tcW w:w="3723" w:type="dxa"/>
                  </w:tcPr>
                  <w:p w14:paraId="1862AC60" w14:textId="58A4B5BF" w:rsidR="005B376C" w:rsidRPr="005B376C" w:rsidRDefault="005B376C" w:rsidP="005B376C">
                    <w:pPr>
                      <w:rPr>
                        <w:rFonts w:cstheme="minorHAnsi"/>
                      </w:rPr>
                    </w:pPr>
                    <w:r w:rsidRPr="005B376C">
                      <w:rPr>
                        <w:rFonts w:asciiTheme="majorHAnsi" w:hAnsiTheme="majorHAnsi" w:cstheme="majorHAnsi"/>
                        <w:b/>
                        <w:bCs/>
                      </w:rPr>
                      <w:t xml:space="preserve"> </w:t>
                    </w:r>
                    <w:r w:rsidRPr="005B376C">
                      <w:rPr>
                        <w:rFonts w:cstheme="minorHAnsi"/>
                      </w:rPr>
                      <w:t>“My favourites” play baskets based on Connect profiles</w:t>
                    </w:r>
                    <w:r w:rsidRPr="005B376C">
                      <w:rPr>
                        <w:rFonts w:cstheme="minorHAnsi"/>
                      </w:rPr>
                      <w:br/>
                    </w:r>
                  </w:p>
                </w:tc>
                <w:tc>
                  <w:tcPr>
                    <w:tcW w:w="3726" w:type="dxa"/>
                  </w:tcPr>
                  <w:p w14:paraId="1C7BAE60" w14:textId="25EE023F" w:rsidR="005B376C" w:rsidRPr="005B376C" w:rsidRDefault="005B376C" w:rsidP="005B376C">
                    <w:pPr>
                      <w:rPr>
                        <w:rFonts w:cstheme="minorHAnsi"/>
                      </w:rPr>
                    </w:pPr>
                    <w:r w:rsidRPr="005B376C">
                      <w:rPr>
                        <w:rFonts w:cstheme="minorHAnsi"/>
                      </w:rPr>
                      <w:t>Class surveys to identify preferred activities</w:t>
                    </w:r>
                    <w:r w:rsidRPr="005B376C">
                      <w:rPr>
                        <w:rFonts w:cstheme="minorHAnsi"/>
                      </w:rPr>
                      <w:br/>
                    </w:r>
                  </w:p>
                </w:tc>
              </w:tr>
              <w:tr w:rsidR="005B376C" w14:paraId="49BB7B3A" w14:textId="77777777" w:rsidTr="005B376C">
                <w:trPr>
                  <w:trHeight w:val="572"/>
                </w:trPr>
                <w:tc>
                  <w:tcPr>
                    <w:tcW w:w="3498" w:type="dxa"/>
                    <w:vMerge/>
                  </w:tcPr>
                  <w:p w14:paraId="5E93EB28" w14:textId="77777777" w:rsidR="005B376C" w:rsidRPr="005B376C" w:rsidRDefault="005B376C" w:rsidP="005B376C">
                    <w:pPr>
                      <w:rPr>
                        <w:rFonts w:cstheme="minorHAnsi"/>
                      </w:rPr>
                    </w:pPr>
                  </w:p>
                </w:tc>
                <w:tc>
                  <w:tcPr>
                    <w:tcW w:w="3752" w:type="dxa"/>
                  </w:tcPr>
                  <w:p w14:paraId="756B8B8D" w14:textId="245150C2" w:rsidR="005B376C" w:rsidRPr="005B376C" w:rsidRDefault="005B376C" w:rsidP="005B376C">
                    <w:pPr>
                      <w:rPr>
                        <w:rFonts w:cstheme="minorHAnsi"/>
                      </w:rPr>
                    </w:pPr>
                    <w:r w:rsidRPr="005B376C">
                      <w:rPr>
                        <w:rFonts w:cstheme="minorHAnsi"/>
                      </w:rPr>
                      <w:t>Intensive Interaction and face-to-face engagement</w:t>
                    </w:r>
                  </w:p>
                  <w:p w14:paraId="72655543" w14:textId="00B582EF" w:rsidR="005B376C" w:rsidRPr="005B376C" w:rsidRDefault="005B376C" w:rsidP="005B376C">
                    <w:pPr>
                      <w:rPr>
                        <w:rFonts w:cstheme="minorHAnsi"/>
                      </w:rPr>
                    </w:pPr>
                  </w:p>
                </w:tc>
                <w:tc>
                  <w:tcPr>
                    <w:tcW w:w="3723" w:type="dxa"/>
                  </w:tcPr>
                  <w:p w14:paraId="3484DA16" w14:textId="41DD49E3" w:rsidR="005B376C" w:rsidRPr="005B376C" w:rsidRDefault="005B376C" w:rsidP="005B376C">
                    <w:pPr>
                      <w:rPr>
                        <w:rFonts w:cstheme="minorHAnsi"/>
                      </w:rPr>
                    </w:pPr>
                    <w:r w:rsidRPr="005B376C">
                      <w:rPr>
                        <w:rFonts w:cstheme="minorHAnsi"/>
                      </w:rPr>
                      <w:t xml:space="preserve"> Simple role-play with familiar objects</w:t>
                    </w:r>
                  </w:p>
                </w:tc>
                <w:tc>
                  <w:tcPr>
                    <w:tcW w:w="3726" w:type="dxa"/>
                  </w:tcPr>
                  <w:p w14:paraId="67AF4373" w14:textId="3C162215" w:rsidR="005B376C" w:rsidRPr="005B376C" w:rsidRDefault="005B376C" w:rsidP="005B376C">
                    <w:pPr>
                      <w:rPr>
                        <w:rFonts w:cstheme="minorHAnsi"/>
                      </w:rPr>
                    </w:pPr>
                    <w:r w:rsidRPr="005B376C">
                      <w:rPr>
                        <w:rFonts w:cstheme="minorHAnsi"/>
                      </w:rPr>
                      <w:t>Developing personal play kits for choice time</w:t>
                    </w:r>
                  </w:p>
                </w:tc>
              </w:tr>
              <w:tr w:rsidR="005B376C" w14:paraId="0AF25769" w14:textId="77777777" w:rsidTr="005B376C">
                <w:trPr>
                  <w:trHeight w:val="572"/>
                </w:trPr>
                <w:tc>
                  <w:tcPr>
                    <w:tcW w:w="3498" w:type="dxa"/>
                  </w:tcPr>
                  <w:p w14:paraId="436B2FA9" w14:textId="2B33D590" w:rsidR="005B376C" w:rsidRPr="005B376C" w:rsidRDefault="005B376C" w:rsidP="005B376C">
                    <w:pPr>
                      <w:rPr>
                        <w:rFonts w:cstheme="minorHAnsi"/>
                      </w:rPr>
                    </w:pPr>
                    <w:r>
                      <w:rPr>
                        <w:rFonts w:cstheme="minorHAnsi"/>
                      </w:rPr>
                      <w:t>Pathway Differentiation</w:t>
                    </w:r>
                  </w:p>
                </w:tc>
                <w:tc>
                  <w:tcPr>
                    <w:tcW w:w="3752" w:type="dxa"/>
                  </w:tcPr>
                  <w:p w14:paraId="02103BAB" w14:textId="635872EE" w:rsidR="005B376C" w:rsidRPr="005B376C" w:rsidRDefault="005B376C" w:rsidP="005B376C">
                    <w:pPr>
                      <w:rPr>
                        <w:rFonts w:cstheme="minorHAnsi"/>
                      </w:rPr>
                    </w:pPr>
                    <w:r w:rsidRPr="007E3D0A">
                      <w:rPr>
                        <w:rFonts w:cstheme="minorHAnsi"/>
                        <w:sz w:val="24"/>
                        <w:szCs w:val="24"/>
                      </w:rPr>
                      <w:t xml:space="preserve">Intensive Interaction; objects of reference; sensory profiling; co-regulated arrivals.  </w:t>
                    </w:r>
                  </w:p>
                </w:tc>
                <w:tc>
                  <w:tcPr>
                    <w:tcW w:w="3723" w:type="dxa"/>
                  </w:tcPr>
                  <w:p w14:paraId="43CDB75C" w14:textId="30480864" w:rsidR="005B376C" w:rsidRPr="005B376C" w:rsidRDefault="005B376C" w:rsidP="005B376C">
                    <w:pPr>
                      <w:rPr>
                        <w:rFonts w:cstheme="minorHAnsi"/>
                      </w:rPr>
                    </w:pPr>
                    <w:r w:rsidRPr="007E3D0A">
                      <w:rPr>
                        <w:rFonts w:cstheme="minorHAnsi"/>
                        <w:sz w:val="24"/>
                        <w:szCs w:val="24"/>
                      </w:rPr>
                      <w:t xml:space="preserve">choice boards; photo/symbol “My people &amp; places”; first/then routines; emotion check-ins.  </w:t>
                    </w:r>
                  </w:p>
                </w:tc>
                <w:tc>
                  <w:tcPr>
                    <w:tcW w:w="3726" w:type="dxa"/>
                  </w:tcPr>
                  <w:p w14:paraId="10A4CED4" w14:textId="77777777" w:rsidR="005B376C" w:rsidRDefault="005B376C" w:rsidP="005B376C">
                    <w:pPr>
                      <w:rPr>
                        <w:rFonts w:cstheme="minorHAnsi"/>
                        <w:sz w:val="24"/>
                        <w:szCs w:val="24"/>
                      </w:rPr>
                    </w:pPr>
                    <w:r w:rsidRPr="007E3D0A">
                      <w:rPr>
                        <w:rFonts w:cstheme="minorHAnsi"/>
                        <w:sz w:val="24"/>
                        <w:szCs w:val="24"/>
                      </w:rPr>
                      <w:t>personal profiles; class surveys; pictograms; “how I communicate” guides.</w:t>
                    </w:r>
                  </w:p>
                  <w:p w14:paraId="46000CA8" w14:textId="77777777" w:rsidR="005B376C" w:rsidRPr="005B376C" w:rsidRDefault="005B376C" w:rsidP="005B376C">
                    <w:pPr>
                      <w:rPr>
                        <w:rFonts w:cstheme="minorHAnsi"/>
                      </w:rPr>
                    </w:pPr>
                  </w:p>
                </w:tc>
              </w:tr>
            </w:tbl>
            <w:p w14:paraId="52AB493B" w14:textId="77777777" w:rsidR="002257FD" w:rsidRPr="002257FD" w:rsidRDefault="002257FD" w:rsidP="002257FD">
              <w:pPr>
                <w:rPr>
                  <w:rFonts w:cstheme="minorHAnsi"/>
                  <w:sz w:val="24"/>
                  <w:szCs w:val="24"/>
                </w:rPr>
              </w:pPr>
            </w:p>
            <w:p w14:paraId="560D5B89" w14:textId="62773600" w:rsidR="00AD6C5A" w:rsidRPr="002257FD" w:rsidRDefault="003E1523" w:rsidP="00AD6C5A">
              <w:pPr>
                <w:rPr>
                  <w:rFonts w:cstheme="minorHAnsi"/>
                  <w:b/>
                  <w:bCs/>
                  <w:sz w:val="24"/>
                  <w:szCs w:val="24"/>
                </w:rPr>
              </w:pPr>
              <w:r>
                <w:rPr>
                  <w:rFonts w:cstheme="minorHAnsi"/>
                  <w:b/>
                  <w:bCs/>
                  <w:sz w:val="24"/>
                  <w:szCs w:val="24"/>
                </w:rPr>
                <w:t>Links to</w:t>
              </w:r>
              <w:r w:rsidR="005B376C">
                <w:rPr>
                  <w:rFonts w:cstheme="minorHAnsi"/>
                  <w:b/>
                  <w:bCs/>
                  <w:sz w:val="24"/>
                  <w:szCs w:val="24"/>
                </w:rPr>
                <w:t xml:space="preserve"> core routines</w:t>
              </w:r>
            </w:p>
            <w:p w14:paraId="597D8B95" w14:textId="77777777" w:rsidR="00AD6C5A" w:rsidRPr="007E3D0A" w:rsidRDefault="00AD6C5A" w:rsidP="00AD6C5A">
              <w:pPr>
                <w:rPr>
                  <w:rFonts w:cstheme="minorHAnsi"/>
                  <w:bCs/>
                  <w:sz w:val="24"/>
                  <w:szCs w:val="24"/>
                </w:rPr>
              </w:pPr>
              <w:r w:rsidRPr="007E3D0A">
                <w:rPr>
                  <w:rFonts w:cstheme="minorHAnsi"/>
                  <w:bCs/>
                  <w:sz w:val="24"/>
                  <w:szCs w:val="24"/>
                </w:rPr>
                <w:t xml:space="preserve">• Morning greetings &amp; news  </w:t>
              </w:r>
            </w:p>
            <w:p w14:paraId="4060B3C9" w14:textId="77777777" w:rsidR="00AD6C5A" w:rsidRPr="007E3D0A" w:rsidRDefault="00AD6C5A" w:rsidP="00AD6C5A">
              <w:pPr>
                <w:rPr>
                  <w:rFonts w:cstheme="minorHAnsi"/>
                  <w:bCs/>
                  <w:sz w:val="24"/>
                  <w:szCs w:val="24"/>
                </w:rPr>
              </w:pPr>
              <w:r w:rsidRPr="007E3D0A">
                <w:rPr>
                  <w:rFonts w:cstheme="minorHAnsi"/>
                  <w:bCs/>
                  <w:sz w:val="24"/>
                  <w:szCs w:val="24"/>
                </w:rPr>
                <w:t xml:space="preserve">• Snack/lunch choice &amp; table routines  </w:t>
              </w:r>
            </w:p>
            <w:p w14:paraId="58DE0BFF" w14:textId="77777777" w:rsidR="00AD6C5A" w:rsidRPr="007E3D0A" w:rsidRDefault="00AD6C5A" w:rsidP="00AD6C5A">
              <w:pPr>
                <w:rPr>
                  <w:rFonts w:cstheme="minorHAnsi"/>
                  <w:bCs/>
                  <w:sz w:val="24"/>
                  <w:szCs w:val="24"/>
                </w:rPr>
              </w:pPr>
              <w:r w:rsidRPr="007E3D0A">
                <w:rPr>
                  <w:rFonts w:cstheme="minorHAnsi"/>
                  <w:bCs/>
                  <w:sz w:val="24"/>
                  <w:szCs w:val="24"/>
                </w:rPr>
                <w:t xml:space="preserve">• Playtime partner preferences  </w:t>
              </w:r>
            </w:p>
            <w:p w14:paraId="597F17A4" w14:textId="77777777" w:rsidR="00AD6C5A" w:rsidRPr="007E3D0A" w:rsidRDefault="00AD6C5A" w:rsidP="00AD6C5A">
              <w:pPr>
                <w:rPr>
                  <w:rFonts w:cstheme="minorHAnsi"/>
                  <w:bCs/>
                  <w:sz w:val="24"/>
                  <w:szCs w:val="24"/>
                </w:rPr>
              </w:pPr>
              <w:r w:rsidRPr="007E3D0A">
                <w:rPr>
                  <w:rFonts w:cstheme="minorHAnsi"/>
                  <w:bCs/>
                  <w:sz w:val="24"/>
                  <w:szCs w:val="24"/>
                </w:rPr>
                <w:t xml:space="preserve">• Hygiene tolerance &amp; sequencing  </w:t>
              </w:r>
            </w:p>
            <w:p w14:paraId="4B05DBBF" w14:textId="7CB5B152" w:rsidR="00AD6C5A" w:rsidRPr="002257FD" w:rsidRDefault="00AD6C5A" w:rsidP="00AD6C5A">
              <w:pPr>
                <w:rPr>
                  <w:rFonts w:cstheme="minorHAnsi"/>
                  <w:b/>
                  <w:bCs/>
                  <w:sz w:val="24"/>
                  <w:szCs w:val="24"/>
                </w:rPr>
              </w:pPr>
              <w:r w:rsidRPr="002257FD">
                <w:rPr>
                  <w:rFonts w:cstheme="minorHAnsi"/>
                  <w:b/>
                  <w:bCs/>
                  <w:sz w:val="24"/>
                  <w:szCs w:val="24"/>
                </w:rPr>
                <w:t>LINKED CfE EXPERIENCES &amp; OUTCOMES</w:t>
              </w:r>
            </w:p>
            <w:p w14:paraId="1A54D219" w14:textId="6F84533F" w:rsidR="007E3D0A" w:rsidRPr="002257FD" w:rsidRDefault="007E3D0A" w:rsidP="007E3D0A">
              <w:pPr>
                <w:pStyle w:val="Heading4"/>
                <w:rPr>
                  <w:rFonts w:asciiTheme="minorHAnsi" w:hAnsiTheme="minorHAnsi" w:cstheme="minorHAnsi"/>
                  <w:color w:val="auto"/>
                </w:rPr>
              </w:pPr>
              <w:r w:rsidRPr="002257FD">
                <w:rPr>
                  <w:rFonts w:asciiTheme="minorHAnsi" w:hAnsiTheme="minorHAnsi" w:cstheme="minorHAnsi"/>
                  <w:b/>
                  <w:bCs/>
                  <w:color w:val="auto"/>
                </w:rPr>
                <w:t>Literacy</w:t>
              </w:r>
              <w:r w:rsidRPr="002257FD">
                <w:rPr>
                  <w:rFonts w:asciiTheme="minorHAnsi" w:hAnsiTheme="minorHAnsi" w:cstheme="minorHAnsi"/>
                  <w:color w:val="auto"/>
                </w:rPr>
                <w:t>: LIT 0-01a/1-01a Listening &amp; talking in different situations; LIT 0-02a/1-02a Engaging with others</w:t>
              </w:r>
            </w:p>
            <w:p w14:paraId="440EAFA3" w14:textId="59691338" w:rsidR="007E3D0A" w:rsidRPr="002257FD" w:rsidRDefault="007E3D0A" w:rsidP="007E3D0A">
              <w:pPr>
                <w:pStyle w:val="Heading4"/>
                <w:rPr>
                  <w:rFonts w:asciiTheme="minorHAnsi" w:hAnsiTheme="minorHAnsi" w:cstheme="minorHAnsi"/>
                  <w:color w:val="auto"/>
                </w:rPr>
              </w:pPr>
              <w:r w:rsidRPr="002257FD">
                <w:rPr>
                  <w:rFonts w:asciiTheme="minorHAnsi" w:hAnsiTheme="minorHAnsi" w:cstheme="minorHAnsi"/>
                  <w:b/>
                  <w:bCs/>
                  <w:color w:val="auto"/>
                </w:rPr>
                <w:t>HWB</w:t>
              </w:r>
              <w:r w:rsidRPr="002257FD">
                <w:rPr>
                  <w:rFonts w:asciiTheme="minorHAnsi" w:hAnsiTheme="minorHAnsi" w:cstheme="minorHAnsi"/>
                  <w:color w:val="auto"/>
                </w:rPr>
                <w:t>: HWB 0-01a/0-02a Mental &amp; emotional wellbeing; HWB 0-03a/0-05a Relationships &amp; belonging</w:t>
              </w:r>
            </w:p>
            <w:p w14:paraId="576B21EE" w14:textId="30066718" w:rsidR="007E3D0A" w:rsidRPr="002257FD" w:rsidRDefault="007E3D0A" w:rsidP="007E3D0A">
              <w:pPr>
                <w:pStyle w:val="Heading4"/>
                <w:rPr>
                  <w:rFonts w:asciiTheme="minorHAnsi" w:hAnsiTheme="minorHAnsi" w:cstheme="minorHAnsi"/>
                  <w:color w:val="auto"/>
                </w:rPr>
              </w:pPr>
              <w:r w:rsidRPr="002257FD">
                <w:rPr>
                  <w:rFonts w:asciiTheme="minorHAnsi" w:hAnsiTheme="minorHAnsi" w:cstheme="minorHAnsi"/>
                  <w:b/>
                  <w:bCs/>
                  <w:color w:val="auto"/>
                </w:rPr>
                <w:t>Expressive Arts</w:t>
              </w:r>
              <w:r w:rsidRPr="002257FD">
                <w:rPr>
                  <w:rFonts w:asciiTheme="minorHAnsi" w:hAnsiTheme="minorHAnsi" w:cstheme="minorHAnsi"/>
                  <w:color w:val="auto"/>
                </w:rPr>
                <w:t>: EXA 0-06a/0-07a Using materials &amp; movement</w:t>
              </w:r>
            </w:p>
            <w:p w14:paraId="44018C3E" w14:textId="0D85EDDC" w:rsidR="007E3D0A" w:rsidRPr="002257FD" w:rsidRDefault="007E3D0A" w:rsidP="007E3D0A">
              <w:pPr>
                <w:rPr>
                  <w:rFonts w:cstheme="minorHAnsi"/>
                </w:rPr>
              </w:pPr>
              <w:r w:rsidRPr="002257FD">
                <w:rPr>
                  <w:rFonts w:cstheme="minorHAnsi"/>
                </w:rPr>
                <w:t xml:space="preserve"> </w:t>
              </w:r>
            </w:p>
            <w:p w14:paraId="765F8E13" w14:textId="73915A03" w:rsidR="005B376C" w:rsidRDefault="005B376C" w:rsidP="005B376C">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744B60">
                <w:rPr>
                  <w:rFonts w:asciiTheme="majorHAnsi" w:hAnsiTheme="majorHAnsi" w:cstheme="majorHAnsi"/>
                  <w:b/>
                  <w:color w:val="7030A0"/>
                  <w:sz w:val="32"/>
                  <w:szCs w:val="32"/>
                </w:rPr>
                <w:t>1</w:t>
              </w:r>
              <w:r>
                <w:rPr>
                  <w:rFonts w:asciiTheme="majorHAnsi" w:hAnsiTheme="majorHAnsi" w:cstheme="majorHAnsi"/>
                  <w:b/>
                  <w:color w:val="7030A0"/>
                  <w:sz w:val="32"/>
                  <w:szCs w:val="32"/>
                </w:rPr>
                <w:t xml:space="preserve"> </w:t>
              </w:r>
            </w:p>
            <w:p w14:paraId="0E1AE388" w14:textId="77777777" w:rsidR="005B376C" w:rsidRDefault="005B376C" w:rsidP="005B376C">
              <w:pPr>
                <w:rPr>
                  <w:rFonts w:cstheme="minorHAnsi"/>
                  <w:b/>
                  <w:bCs/>
                  <w:sz w:val="24"/>
                  <w:szCs w:val="24"/>
                </w:rPr>
              </w:pPr>
              <w:bookmarkStart w:id="4" w:name="YearAterm2"/>
              <w:r w:rsidRPr="005B376C">
                <w:rPr>
                  <w:rFonts w:cstheme="minorHAnsi"/>
                  <w:b/>
                  <w:bCs/>
                  <w:sz w:val="24"/>
                  <w:szCs w:val="24"/>
                </w:rPr>
                <w:t xml:space="preserve">Term 2 </w:t>
              </w:r>
              <w:bookmarkEnd w:id="4"/>
              <w:r w:rsidRPr="005B376C">
                <w:rPr>
                  <w:rFonts w:cstheme="minorHAnsi"/>
                  <w:b/>
                  <w:bCs/>
                  <w:sz w:val="24"/>
                  <w:szCs w:val="24"/>
                </w:rPr>
                <w:t>– Senses, Sound and Light Context for Learning (IDL): Exploration of Sensory Experiences</w:t>
              </w:r>
            </w:p>
            <w:p w14:paraId="02D95055" w14:textId="77777777" w:rsidR="005B376C" w:rsidRDefault="005B376C" w:rsidP="005B376C">
              <w:pPr>
                <w:rPr>
                  <w:rFonts w:cstheme="minorHAnsi"/>
                  <w:sz w:val="24"/>
                  <w:szCs w:val="24"/>
                </w:rPr>
              </w:pPr>
              <w:r w:rsidRPr="005B376C">
                <w:rPr>
                  <w:rFonts w:cstheme="minorHAnsi"/>
                  <w:sz w:val="24"/>
                  <w:szCs w:val="24"/>
                </w:rPr>
                <w:t>This IDL context provides opportunities for pupils to explore sensory experiences through sound, light and materials. Through play, interaction and structured experiences, learners develop their awareness, curiosity and engagement, supporting communication, regulation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5B376C" w:rsidRPr="006A2666" w14:paraId="54CF5B06" w14:textId="77777777">
                <w:trPr>
                  <w:trHeight w:val="734"/>
                </w:trPr>
                <w:tc>
                  <w:tcPr>
                    <w:tcW w:w="2563" w:type="dxa"/>
                    <w:shd w:val="clear" w:color="auto" w:fill="FFCCFF"/>
                  </w:tcPr>
                  <w:p w14:paraId="537518CC" w14:textId="77777777" w:rsidR="005B376C" w:rsidRPr="006A2666" w:rsidRDefault="005B376C">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4E453375" w14:textId="77777777" w:rsidR="005B376C" w:rsidRPr="006A2666" w:rsidRDefault="005B376C">
                    <w:pPr>
                      <w:rPr>
                        <w:rFonts w:cstheme="minorHAnsi"/>
                        <w:b/>
                        <w:bCs/>
                        <w:sz w:val="24"/>
                        <w:szCs w:val="24"/>
                        <w:u w:val="single"/>
                      </w:rPr>
                    </w:pPr>
                    <w:r w:rsidRPr="006A2666">
                      <w:rPr>
                        <w:rFonts w:cstheme="minorHAnsi"/>
                        <w:b/>
                        <w:bCs/>
                        <w:sz w:val="24"/>
                        <w:szCs w:val="24"/>
                        <w:u w:val="single"/>
                      </w:rPr>
                      <w:t xml:space="preserve">My Wellbeing </w:t>
                    </w:r>
                  </w:p>
                  <w:p w14:paraId="4FD3F82E" w14:textId="77777777" w:rsidR="005B376C" w:rsidRPr="006A2666" w:rsidRDefault="005B376C">
                    <w:pPr>
                      <w:rPr>
                        <w:rFonts w:cstheme="minorHAnsi"/>
                        <w:sz w:val="24"/>
                        <w:szCs w:val="24"/>
                      </w:rPr>
                    </w:pPr>
                  </w:p>
                </w:tc>
                <w:tc>
                  <w:tcPr>
                    <w:tcW w:w="2474" w:type="dxa"/>
                    <w:shd w:val="clear" w:color="auto" w:fill="D2A9E1"/>
                  </w:tcPr>
                  <w:p w14:paraId="11E4CD0A" w14:textId="77777777" w:rsidR="005B376C" w:rsidRPr="006A2666" w:rsidRDefault="005B376C">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119AA152" w14:textId="77777777" w:rsidR="005B376C" w:rsidRPr="006A2666" w:rsidRDefault="005B376C">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742B9277" w14:textId="77777777" w:rsidR="005B376C" w:rsidRPr="006A2666" w:rsidRDefault="005B376C">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469ECA9A" w14:textId="77777777" w:rsidR="005B376C" w:rsidRPr="006A2666" w:rsidRDefault="005B376C">
                    <w:pPr>
                      <w:rPr>
                        <w:rFonts w:cstheme="minorHAnsi"/>
                        <w:b/>
                        <w:bCs/>
                        <w:sz w:val="24"/>
                        <w:szCs w:val="24"/>
                        <w:u w:val="single"/>
                      </w:rPr>
                    </w:pPr>
                    <w:r w:rsidRPr="006A2666">
                      <w:rPr>
                        <w:rFonts w:cstheme="minorHAnsi"/>
                        <w:b/>
                        <w:bCs/>
                        <w:sz w:val="24"/>
                        <w:szCs w:val="24"/>
                        <w:u w:val="single"/>
                      </w:rPr>
                      <w:t xml:space="preserve">My Community </w:t>
                    </w:r>
                  </w:p>
                </w:tc>
              </w:tr>
              <w:tr w:rsidR="005B376C" w:rsidRPr="005875D1" w14:paraId="37A1EBCB" w14:textId="77777777">
                <w:trPr>
                  <w:trHeight w:val="494"/>
                </w:trPr>
                <w:tc>
                  <w:tcPr>
                    <w:tcW w:w="2563" w:type="dxa"/>
                  </w:tcPr>
                  <w:p w14:paraId="522C6B5D" w14:textId="77777777" w:rsidR="005B376C"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communicate responses to sensory experiences using my preferred method.</w:t>
                    </w:r>
                  </w:p>
                  <w:p w14:paraId="131644FC" w14:textId="77777777" w:rsidR="00CF0684" w:rsidRDefault="00CF0684">
                    <w:pPr>
                      <w:spacing w:after="0" w:line="300" w:lineRule="atLeast"/>
                      <w:rPr>
                        <w:rFonts w:eastAsia="Times New Roman" w:cstheme="minorHAnsi"/>
                        <w:b/>
                        <w:bCs/>
                        <w:sz w:val="24"/>
                        <w:szCs w:val="24"/>
                        <w:lang w:eastAsia="en-GB"/>
                      </w:rPr>
                    </w:pPr>
                  </w:p>
                  <w:p w14:paraId="05881836" w14:textId="77777777" w:rsidR="00CF0684"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follow simple instructions within sensory activities.</w:t>
                    </w:r>
                  </w:p>
                  <w:p w14:paraId="4430006A" w14:textId="77777777" w:rsidR="00CF0684" w:rsidRDefault="00CF0684">
                    <w:pPr>
                      <w:spacing w:after="0" w:line="300" w:lineRule="atLeast"/>
                      <w:rPr>
                        <w:rFonts w:eastAsia="Times New Roman" w:cstheme="minorHAnsi"/>
                        <w:b/>
                        <w:bCs/>
                        <w:sz w:val="24"/>
                        <w:szCs w:val="24"/>
                        <w:lang w:eastAsia="en-GB"/>
                      </w:rPr>
                    </w:pPr>
                  </w:p>
                  <w:p w14:paraId="4F69A20D" w14:textId="008CACD7" w:rsidR="00CF0684" w:rsidRPr="00D2530A" w:rsidRDefault="00CF0684">
                    <w:pPr>
                      <w:spacing w:after="0" w:line="300" w:lineRule="atLeast"/>
                      <w:rPr>
                        <w:rFonts w:cstheme="minorHAnsi"/>
                        <w:b/>
                      </w:rPr>
                    </w:pPr>
                    <w:r w:rsidRPr="00CF0684">
                      <w:rPr>
                        <w:rFonts w:eastAsia="Times New Roman" w:cstheme="minorHAnsi"/>
                        <w:b/>
                        <w:bCs/>
                        <w:sz w:val="24"/>
                        <w:szCs w:val="24"/>
                        <w:lang w:eastAsia="en-GB"/>
                      </w:rPr>
                      <w:t>I am learning to communicate choices and preferences during activities.</w:t>
                    </w:r>
                  </w:p>
                </w:tc>
                <w:tc>
                  <w:tcPr>
                    <w:tcW w:w="2458" w:type="dxa"/>
                  </w:tcPr>
                  <w:p w14:paraId="6E36377C" w14:textId="77777777" w:rsidR="005B376C"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respond to different sensory experiences and develop preferences.</w:t>
                    </w:r>
                  </w:p>
                  <w:p w14:paraId="3E9D3034" w14:textId="2F4F0F90" w:rsidR="00CF0684"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remain regulated in stimulating environments with support.</w:t>
                    </w:r>
                  </w:p>
                  <w:p w14:paraId="6BFF83EA" w14:textId="4474A909" w:rsidR="00CF0684"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use strategies that support my regulation during activities.</w:t>
                    </w:r>
                  </w:p>
                  <w:p w14:paraId="0A0D2F83" w14:textId="38A1142E" w:rsidR="00CF0684" w:rsidRPr="00D2530A" w:rsidRDefault="00CF0684">
                    <w:pPr>
                      <w:rPr>
                        <w:rFonts w:cstheme="minorHAnsi"/>
                        <w:b/>
                      </w:rPr>
                    </w:pPr>
                  </w:p>
                </w:tc>
                <w:tc>
                  <w:tcPr>
                    <w:tcW w:w="2474" w:type="dxa"/>
                  </w:tcPr>
                  <w:p w14:paraId="4B557195" w14:textId="77777777" w:rsidR="005B376C"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take part in sensory-based activities with increasing independence.</w:t>
                    </w:r>
                  </w:p>
                  <w:p w14:paraId="39D0C644" w14:textId="1952EF41" w:rsidR="00CF0684"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take part in simple routines within activities.</w:t>
                    </w:r>
                  </w:p>
                  <w:p w14:paraId="1D3DF13F" w14:textId="6C5CC930" w:rsidR="00CF0684" w:rsidRDefault="00CF0684">
                    <w:pPr>
                      <w:rPr>
                        <w:rFonts w:eastAsia="Times New Roman" w:cstheme="minorHAnsi"/>
                        <w:b/>
                        <w:bCs/>
                        <w:sz w:val="24"/>
                        <w:szCs w:val="24"/>
                        <w:lang w:eastAsia="en-GB"/>
                      </w:rPr>
                    </w:pPr>
                    <w:r w:rsidRPr="00CF0684">
                      <w:rPr>
                        <w:rFonts w:eastAsia="Times New Roman" w:cstheme="minorHAnsi"/>
                        <w:b/>
                        <w:bCs/>
                        <w:sz w:val="24"/>
                        <w:szCs w:val="24"/>
                        <w:lang w:eastAsia="en-GB"/>
                      </w:rPr>
                      <w:t>I am learning to create and complete simple tasks with support.</w:t>
                    </w:r>
                  </w:p>
                  <w:p w14:paraId="28F5DBFE" w14:textId="5DC24F15" w:rsidR="00CF0684" w:rsidRPr="00D2530A" w:rsidRDefault="00CF0684">
                    <w:pPr>
                      <w:rPr>
                        <w:rFonts w:cstheme="minorHAnsi"/>
                        <w:b/>
                      </w:rPr>
                    </w:pPr>
                  </w:p>
                </w:tc>
                <w:tc>
                  <w:tcPr>
                    <w:tcW w:w="2456" w:type="dxa"/>
                  </w:tcPr>
                  <w:p w14:paraId="65A3B95D" w14:textId="77777777" w:rsidR="005B376C"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explore sensory play experiences and show engagement.</w:t>
                    </w:r>
                  </w:p>
                  <w:p w14:paraId="23A01D3C" w14:textId="77777777" w:rsidR="00CF0684" w:rsidRDefault="00CF0684">
                    <w:pPr>
                      <w:spacing w:after="0" w:line="300" w:lineRule="atLeast"/>
                      <w:rPr>
                        <w:rFonts w:eastAsia="Times New Roman" w:cstheme="minorHAnsi"/>
                        <w:b/>
                        <w:bCs/>
                        <w:sz w:val="24"/>
                        <w:szCs w:val="24"/>
                        <w:lang w:eastAsia="en-GB"/>
                      </w:rPr>
                    </w:pPr>
                  </w:p>
                  <w:p w14:paraId="5AAF5018" w14:textId="77777777" w:rsidR="00CF0684"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take part in shared sensory play with others.</w:t>
                    </w:r>
                  </w:p>
                  <w:p w14:paraId="334A5349" w14:textId="77777777" w:rsidR="00CF0684" w:rsidRDefault="00CF0684">
                    <w:pPr>
                      <w:spacing w:after="0" w:line="300" w:lineRule="atLeast"/>
                      <w:rPr>
                        <w:rFonts w:eastAsia="Times New Roman" w:cstheme="minorHAnsi"/>
                        <w:b/>
                        <w:bCs/>
                        <w:sz w:val="24"/>
                        <w:szCs w:val="24"/>
                        <w:lang w:eastAsia="en-GB"/>
                      </w:rPr>
                    </w:pPr>
                  </w:p>
                  <w:p w14:paraId="7C813403" w14:textId="4569E6CB" w:rsidR="00CF0684" w:rsidRPr="00D2530A" w:rsidRDefault="00CF0684">
                    <w:pPr>
                      <w:spacing w:after="0" w:line="300" w:lineRule="atLeast"/>
                      <w:rPr>
                        <w:rFonts w:eastAsia="Times New Roman" w:cstheme="minorHAnsi"/>
                        <w:b/>
                        <w:lang w:eastAsia="en-GB"/>
                      </w:rPr>
                    </w:pPr>
                    <w:r w:rsidRPr="00CF0684">
                      <w:rPr>
                        <w:rFonts w:eastAsia="Times New Roman" w:cstheme="minorHAnsi"/>
                        <w:b/>
                        <w:bCs/>
                        <w:sz w:val="24"/>
                        <w:szCs w:val="24"/>
                        <w:lang w:eastAsia="en-GB"/>
                      </w:rPr>
                      <w:t>I am learning to take turns and play cooperatively with others.</w:t>
                    </w:r>
                  </w:p>
                </w:tc>
                <w:tc>
                  <w:tcPr>
                    <w:tcW w:w="2433" w:type="dxa"/>
                  </w:tcPr>
                  <w:p w14:paraId="48DEA384" w14:textId="77777777" w:rsidR="005B376C"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notice cause and effect through sound and light activities.</w:t>
                    </w:r>
                  </w:p>
                  <w:p w14:paraId="02AB976B" w14:textId="77777777" w:rsidR="00CF0684" w:rsidRDefault="00CF0684">
                    <w:pPr>
                      <w:spacing w:after="0" w:line="300" w:lineRule="atLeast"/>
                      <w:rPr>
                        <w:rFonts w:eastAsia="Times New Roman" w:cstheme="minorHAnsi"/>
                        <w:b/>
                        <w:bCs/>
                        <w:sz w:val="24"/>
                        <w:szCs w:val="24"/>
                        <w:lang w:eastAsia="en-GB"/>
                      </w:rPr>
                    </w:pPr>
                  </w:p>
                  <w:p w14:paraId="75E51D5E" w14:textId="77777777" w:rsidR="00CF0684"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anticipate familiar sensory experiences and routines.</w:t>
                    </w:r>
                  </w:p>
                  <w:p w14:paraId="4F7A1FCB" w14:textId="77777777" w:rsidR="00CF0684" w:rsidRDefault="00CF0684">
                    <w:pPr>
                      <w:spacing w:after="0" w:line="300" w:lineRule="atLeast"/>
                      <w:rPr>
                        <w:rFonts w:eastAsia="Times New Roman" w:cstheme="minorHAnsi"/>
                        <w:b/>
                        <w:bCs/>
                        <w:sz w:val="24"/>
                        <w:szCs w:val="24"/>
                        <w:lang w:eastAsia="en-GB"/>
                      </w:rPr>
                    </w:pPr>
                  </w:p>
                  <w:p w14:paraId="373B44BB" w14:textId="1B229DDE" w:rsidR="00CF0684" w:rsidRPr="00D2530A" w:rsidRDefault="00CF0684">
                    <w:pPr>
                      <w:spacing w:after="0" w:line="300" w:lineRule="atLeast"/>
                      <w:rPr>
                        <w:rFonts w:eastAsia="Times New Roman" w:cstheme="minorHAnsi"/>
                        <w:b/>
                        <w:lang w:eastAsia="en-GB"/>
                      </w:rPr>
                    </w:pPr>
                    <w:r w:rsidRPr="00CF0684">
                      <w:rPr>
                        <w:rFonts w:eastAsia="Times New Roman" w:cstheme="minorHAnsi"/>
                        <w:b/>
                        <w:bCs/>
                        <w:sz w:val="24"/>
                        <w:szCs w:val="24"/>
                        <w:lang w:eastAsia="en-GB"/>
                      </w:rPr>
                      <w:t>I am learning to explore simple problem solving (e.g. how to make sound/light effects).</w:t>
                    </w:r>
                  </w:p>
                </w:tc>
                <w:tc>
                  <w:tcPr>
                    <w:tcW w:w="2458" w:type="dxa"/>
                  </w:tcPr>
                  <w:p w14:paraId="1EAE52BF" w14:textId="77777777" w:rsidR="005B376C"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engage in shared sensory experiences with others.</w:t>
                    </w:r>
                  </w:p>
                  <w:p w14:paraId="14156CD4" w14:textId="77777777" w:rsidR="00CF0684" w:rsidRDefault="00CF0684">
                    <w:pPr>
                      <w:spacing w:after="0" w:line="300" w:lineRule="atLeast"/>
                      <w:rPr>
                        <w:rFonts w:eastAsia="Times New Roman" w:cstheme="minorHAnsi"/>
                        <w:b/>
                        <w:bCs/>
                        <w:sz w:val="24"/>
                        <w:szCs w:val="24"/>
                        <w:lang w:eastAsia="en-GB"/>
                      </w:rPr>
                    </w:pPr>
                  </w:p>
                  <w:p w14:paraId="1608C94E" w14:textId="77777777" w:rsidR="00CF0684" w:rsidRDefault="00CF0684">
                    <w:pPr>
                      <w:spacing w:after="0" w:line="300" w:lineRule="atLeast"/>
                      <w:rPr>
                        <w:rFonts w:eastAsia="Times New Roman" w:cstheme="minorHAnsi"/>
                        <w:b/>
                        <w:bCs/>
                        <w:sz w:val="24"/>
                        <w:szCs w:val="24"/>
                        <w:lang w:eastAsia="en-GB"/>
                      </w:rPr>
                    </w:pPr>
                    <w:r w:rsidRPr="00CF0684">
                      <w:rPr>
                        <w:rFonts w:eastAsia="Times New Roman" w:cstheme="minorHAnsi"/>
                        <w:b/>
                        <w:bCs/>
                        <w:sz w:val="24"/>
                        <w:szCs w:val="24"/>
                        <w:lang w:eastAsia="en-GB"/>
                      </w:rPr>
                      <w:t>I am learning to take part in group activities and shared experiences.</w:t>
                    </w:r>
                  </w:p>
                  <w:p w14:paraId="5255419D" w14:textId="77777777" w:rsidR="00CF0684" w:rsidRDefault="00CF0684">
                    <w:pPr>
                      <w:spacing w:after="0" w:line="300" w:lineRule="atLeast"/>
                      <w:rPr>
                        <w:rFonts w:eastAsia="Times New Roman" w:cstheme="minorHAnsi"/>
                        <w:b/>
                        <w:bCs/>
                        <w:sz w:val="24"/>
                        <w:szCs w:val="24"/>
                        <w:lang w:eastAsia="en-GB"/>
                      </w:rPr>
                    </w:pPr>
                  </w:p>
                  <w:p w14:paraId="0D880E86" w14:textId="72758D56" w:rsidR="00CF0684" w:rsidRPr="00D2530A" w:rsidRDefault="00CF0684">
                    <w:pPr>
                      <w:spacing w:after="0" w:line="300" w:lineRule="atLeast"/>
                      <w:rPr>
                        <w:rFonts w:eastAsia="Times New Roman" w:cstheme="minorHAnsi"/>
                        <w:b/>
                        <w:lang w:eastAsia="en-GB"/>
                      </w:rPr>
                    </w:pPr>
                    <w:r w:rsidRPr="00CF0684">
                      <w:rPr>
                        <w:rFonts w:eastAsia="Times New Roman" w:cstheme="minorHAnsi"/>
                        <w:b/>
                        <w:bCs/>
                        <w:sz w:val="24"/>
                        <w:szCs w:val="24"/>
                        <w:lang w:eastAsia="en-GB"/>
                      </w:rPr>
                      <w:t>I am learning to contribute to group experiences and shared activities</w:t>
                    </w:r>
                    <w:r>
                      <w:rPr>
                        <w:rFonts w:eastAsia="Times New Roman" w:cstheme="minorHAnsi"/>
                        <w:b/>
                        <w:bCs/>
                        <w:sz w:val="24"/>
                        <w:szCs w:val="24"/>
                        <w:lang w:eastAsia="en-GB"/>
                      </w:rPr>
                      <w:t>.</w:t>
                    </w:r>
                  </w:p>
                </w:tc>
              </w:tr>
            </w:tbl>
            <w:p w14:paraId="26382877" w14:textId="77777777" w:rsidR="005B376C" w:rsidRDefault="005B376C" w:rsidP="005B376C">
              <w:pPr>
                <w:rPr>
                  <w:rFonts w:cstheme="minorHAnsi"/>
                  <w:sz w:val="24"/>
                  <w:szCs w:val="24"/>
                </w:rPr>
              </w:pPr>
            </w:p>
            <w:p w14:paraId="2AED2DFE" w14:textId="77777777" w:rsidR="005B376C" w:rsidRPr="005B376C" w:rsidRDefault="005B376C" w:rsidP="005B376C">
              <w:pPr>
                <w:rPr>
                  <w:rFonts w:cstheme="minorHAnsi"/>
                  <w:sz w:val="24"/>
                  <w:szCs w:val="24"/>
                </w:rPr>
              </w:pPr>
            </w:p>
            <w:p w14:paraId="120C9F85" w14:textId="77777777" w:rsidR="005B376C" w:rsidRPr="005B376C" w:rsidRDefault="005B376C" w:rsidP="005B376C">
              <w:pPr>
                <w:rPr>
                  <w:rFonts w:cstheme="minorHAnsi"/>
                  <w:b/>
                  <w:bCs/>
                  <w:sz w:val="24"/>
                  <w:szCs w:val="24"/>
                </w:rPr>
              </w:pPr>
            </w:p>
            <w:p w14:paraId="42FA6C33" w14:textId="77777777" w:rsidR="00AD6C5A" w:rsidRDefault="00AD6C5A" w:rsidP="007F39F1">
              <w:pPr>
                <w:rPr>
                  <w:rFonts w:asciiTheme="majorHAnsi" w:hAnsiTheme="majorHAnsi" w:cstheme="majorHAnsi"/>
                  <w:b/>
                  <w:color w:val="7030A0"/>
                  <w:sz w:val="32"/>
                  <w:szCs w:val="32"/>
                </w:rPr>
              </w:pPr>
            </w:p>
            <w:p w14:paraId="09C32BF6"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2E1CDC8C"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202CE52A"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05CC3435"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1BDC1513"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498DFD98"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176D7BA9"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1B19F883"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41E18911" w14:textId="77777777" w:rsidR="00175A7E" w:rsidRDefault="00175A7E" w:rsidP="007F39F1">
              <w:pPr>
                <w:spacing w:before="100" w:beforeAutospacing="1" w:after="100" w:afterAutospacing="1" w:line="240" w:lineRule="auto"/>
                <w:rPr>
                  <w:rFonts w:eastAsia="Times New Roman" w:cstheme="minorHAnsi"/>
                  <w:b/>
                  <w:bCs/>
                  <w:sz w:val="24"/>
                  <w:szCs w:val="24"/>
                  <w:lang w:eastAsia="en-GB"/>
                </w:rPr>
              </w:pPr>
            </w:p>
            <w:p w14:paraId="2A4EC1E2" w14:textId="77777777" w:rsidR="0079503A" w:rsidRDefault="0079503A" w:rsidP="007F39F1">
              <w:pPr>
                <w:spacing w:before="100" w:beforeAutospacing="1" w:after="100" w:afterAutospacing="1" w:line="240" w:lineRule="auto"/>
                <w:rPr>
                  <w:rFonts w:eastAsia="Times New Roman" w:cstheme="minorHAnsi"/>
                  <w:b/>
                  <w:bCs/>
                  <w:sz w:val="24"/>
                  <w:szCs w:val="24"/>
                  <w:lang w:eastAsia="en-GB"/>
                </w:rPr>
              </w:pPr>
            </w:p>
            <w:p w14:paraId="5C566C9C" w14:textId="77777777" w:rsidR="00CF0684" w:rsidRDefault="00CF0684" w:rsidP="00CF0684">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p w14:paraId="7A9179BB" w14:textId="77777777" w:rsidR="00CF0684" w:rsidRDefault="00CF0684" w:rsidP="00CF0684">
              <w:pPr>
                <w:rPr>
                  <w:rFonts w:cstheme="minorHAnsi"/>
                  <w:sz w:val="24"/>
                  <w:szCs w:val="24"/>
                </w:rPr>
              </w:pPr>
            </w:p>
            <w:tbl>
              <w:tblPr>
                <w:tblStyle w:val="TableGrid"/>
                <w:tblW w:w="0" w:type="auto"/>
                <w:tblLook w:val="04A0" w:firstRow="1" w:lastRow="0" w:firstColumn="1" w:lastColumn="0" w:noHBand="0" w:noVBand="1"/>
              </w:tblPr>
              <w:tblGrid>
                <w:gridCol w:w="3498"/>
                <w:gridCol w:w="3752"/>
                <w:gridCol w:w="3723"/>
                <w:gridCol w:w="3726"/>
              </w:tblGrid>
              <w:tr w:rsidR="00CF0684" w14:paraId="25926D77" w14:textId="77777777">
                <w:trPr>
                  <w:trHeight w:val="286"/>
                </w:trPr>
                <w:tc>
                  <w:tcPr>
                    <w:tcW w:w="3498" w:type="dxa"/>
                  </w:tcPr>
                  <w:p w14:paraId="39F7EBB4" w14:textId="77777777" w:rsidR="00CF0684" w:rsidRPr="003043EB" w:rsidRDefault="00CF0684">
                    <w:pPr>
                      <w:rPr>
                        <w:rFonts w:asciiTheme="majorHAnsi" w:hAnsiTheme="majorHAnsi" w:cstheme="majorHAnsi"/>
                        <w:b/>
                        <w:bCs/>
                        <w:sz w:val="24"/>
                        <w:szCs w:val="24"/>
                      </w:rPr>
                    </w:pPr>
                  </w:p>
                </w:tc>
                <w:tc>
                  <w:tcPr>
                    <w:tcW w:w="3752" w:type="dxa"/>
                  </w:tcPr>
                  <w:p w14:paraId="771A1A1A" w14:textId="77777777" w:rsidR="00CF0684" w:rsidRDefault="00CF0684">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3F683CC0" w14:textId="77777777" w:rsidR="00CF0684" w:rsidRDefault="00CF0684">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1CEF5B68" w14:textId="77777777" w:rsidR="00CF0684" w:rsidRDefault="00CF0684">
                    <w:pPr>
                      <w:rPr>
                        <w:rFonts w:cstheme="minorHAnsi"/>
                        <w:sz w:val="24"/>
                        <w:szCs w:val="24"/>
                      </w:rPr>
                    </w:pPr>
                    <w:r w:rsidRPr="006104F4">
                      <w:rPr>
                        <w:rFonts w:cstheme="minorHAnsi"/>
                        <w:b/>
                        <w:bCs/>
                        <w:sz w:val="24"/>
                        <w:szCs w:val="24"/>
                      </w:rPr>
                      <w:t xml:space="preserve">Semi-formal </w:t>
                    </w:r>
                  </w:p>
                </w:tc>
              </w:tr>
              <w:tr w:rsidR="00CF0684" w14:paraId="6692F87F" w14:textId="77777777">
                <w:trPr>
                  <w:trHeight w:val="912"/>
                </w:trPr>
                <w:tc>
                  <w:tcPr>
                    <w:tcW w:w="3498" w:type="dxa"/>
                    <w:vMerge w:val="restart"/>
                  </w:tcPr>
                  <w:p w14:paraId="7D7E290C" w14:textId="77777777" w:rsidR="00CF0684" w:rsidRPr="005B376C" w:rsidRDefault="00CF0684" w:rsidP="00CF0684">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6BF9A1C0" w14:textId="7F7DBD26" w:rsidR="00CF0684" w:rsidRPr="005B376C" w:rsidRDefault="00CF0684" w:rsidP="00CF0684">
                    <w:pPr>
                      <w:rPr>
                        <w:rFonts w:cstheme="minorHAnsi"/>
                      </w:rPr>
                    </w:pPr>
                    <w:r w:rsidRPr="00526A0E">
                      <w:rPr>
                        <w:rFonts w:ascii="Segoe UI" w:hAnsi="Segoe UI" w:cs="Segoe UI"/>
                        <w:sz w:val="21"/>
                        <w:szCs w:val="21"/>
                      </w:rPr>
                      <w:t>Dark-room light exploration and glow resources</w:t>
                    </w:r>
                    <w:r w:rsidRPr="00526A0E">
                      <w:rPr>
                        <w:rFonts w:ascii="Segoe UI" w:hAnsi="Segoe UI" w:cs="Segoe UI"/>
                        <w:sz w:val="21"/>
                        <w:szCs w:val="21"/>
                      </w:rPr>
                      <w:br/>
                    </w:r>
                  </w:p>
                </w:tc>
                <w:tc>
                  <w:tcPr>
                    <w:tcW w:w="3723" w:type="dxa"/>
                  </w:tcPr>
                  <w:p w14:paraId="62BF2E45" w14:textId="3EE25BE8" w:rsidR="00CF0684" w:rsidRPr="005B376C" w:rsidRDefault="00CF0684" w:rsidP="00CF0684">
                    <w:pPr>
                      <w:rPr>
                        <w:rFonts w:cstheme="minorHAnsi"/>
                      </w:rPr>
                    </w:pPr>
                    <w:r w:rsidRPr="00DF51E2">
                      <w:rPr>
                        <w:rFonts w:ascii="Segoe UI" w:hAnsi="Segoe UI" w:cs="Segoe UI"/>
                        <w:sz w:val="21"/>
                        <w:szCs w:val="21"/>
                      </w:rPr>
                      <w:t>Making shakers or lanterns</w:t>
                    </w:r>
                    <w:r w:rsidRPr="00DF51E2">
                      <w:rPr>
                        <w:rFonts w:ascii="Segoe UI" w:hAnsi="Segoe UI" w:cs="Segoe UI"/>
                        <w:sz w:val="21"/>
                        <w:szCs w:val="21"/>
                      </w:rPr>
                      <w:br/>
                    </w:r>
                  </w:p>
                </w:tc>
                <w:tc>
                  <w:tcPr>
                    <w:tcW w:w="3726" w:type="dxa"/>
                  </w:tcPr>
                  <w:p w14:paraId="5B5F0014" w14:textId="2CCCA2DE" w:rsidR="00CF0684" w:rsidRPr="005B376C" w:rsidRDefault="00CF0684" w:rsidP="00CF0684">
                    <w:pPr>
                      <w:rPr>
                        <w:rFonts w:cstheme="minorHAnsi"/>
                      </w:rPr>
                    </w:pPr>
                    <w:r w:rsidRPr="00E31277">
                      <w:rPr>
                        <w:rFonts w:ascii="Segoe UI" w:hAnsi="Segoe UI" w:cs="Segoe UI"/>
                        <w:sz w:val="21"/>
                        <w:szCs w:val="21"/>
                      </w:rPr>
                      <w:t>Creating simple instruments or light-based products</w:t>
                    </w:r>
                  </w:p>
                </w:tc>
              </w:tr>
              <w:tr w:rsidR="00CF0684" w14:paraId="157848CD" w14:textId="77777777">
                <w:trPr>
                  <w:trHeight w:val="860"/>
                </w:trPr>
                <w:tc>
                  <w:tcPr>
                    <w:tcW w:w="3498" w:type="dxa"/>
                    <w:vMerge/>
                  </w:tcPr>
                  <w:p w14:paraId="2F541C4B" w14:textId="77777777" w:rsidR="00CF0684" w:rsidRPr="005B376C" w:rsidRDefault="00CF0684" w:rsidP="00CF0684">
                    <w:pPr>
                      <w:rPr>
                        <w:rFonts w:cstheme="minorHAnsi"/>
                      </w:rPr>
                    </w:pPr>
                  </w:p>
                </w:tc>
                <w:tc>
                  <w:tcPr>
                    <w:tcW w:w="3752" w:type="dxa"/>
                  </w:tcPr>
                  <w:p w14:paraId="48CE4243" w14:textId="71E8957E" w:rsidR="00CF0684" w:rsidRPr="005B376C" w:rsidRDefault="00CF0684" w:rsidP="00CF0684">
                    <w:pPr>
                      <w:rPr>
                        <w:rFonts w:cstheme="minorHAnsi"/>
                      </w:rPr>
                    </w:pPr>
                    <w:r w:rsidRPr="00526A0E">
                      <w:rPr>
                        <w:rFonts w:ascii="Segoe UI" w:hAnsi="Segoe UI" w:cs="Segoe UI"/>
                        <w:sz w:val="21"/>
                        <w:szCs w:val="21"/>
                      </w:rPr>
                      <w:t>Switch-activated sound and light toys</w:t>
                    </w:r>
                    <w:r w:rsidRPr="00526A0E">
                      <w:rPr>
                        <w:rFonts w:ascii="Segoe UI" w:hAnsi="Segoe UI" w:cs="Segoe UI"/>
                        <w:sz w:val="21"/>
                        <w:szCs w:val="21"/>
                      </w:rPr>
                      <w:br/>
                    </w:r>
                  </w:p>
                </w:tc>
                <w:tc>
                  <w:tcPr>
                    <w:tcW w:w="3723" w:type="dxa"/>
                  </w:tcPr>
                  <w:p w14:paraId="2BD0D617" w14:textId="7E7D9BA3" w:rsidR="00CF0684" w:rsidRPr="005B376C" w:rsidRDefault="00CF0684" w:rsidP="00CF0684">
                    <w:pPr>
                      <w:rPr>
                        <w:rFonts w:cstheme="minorHAnsi"/>
                      </w:rPr>
                    </w:pPr>
                    <w:r w:rsidRPr="00DF51E2">
                      <w:rPr>
                        <w:rFonts w:ascii="Segoe UI" w:hAnsi="Segoe UI" w:cs="Segoe UI"/>
                        <w:sz w:val="21"/>
                        <w:szCs w:val="21"/>
                      </w:rPr>
                      <w:t>Sensory “sound walks” around the school</w:t>
                    </w:r>
                    <w:r w:rsidRPr="00DF51E2">
                      <w:rPr>
                        <w:rFonts w:ascii="Segoe UI" w:hAnsi="Segoe UI" w:cs="Segoe UI"/>
                        <w:sz w:val="21"/>
                        <w:szCs w:val="21"/>
                      </w:rPr>
                      <w:br/>
                    </w:r>
                  </w:p>
                </w:tc>
                <w:tc>
                  <w:tcPr>
                    <w:tcW w:w="3726" w:type="dxa"/>
                  </w:tcPr>
                  <w:p w14:paraId="05B1EA5B" w14:textId="5C6425C6" w:rsidR="00CF0684" w:rsidRPr="005B376C" w:rsidRDefault="00CF0684" w:rsidP="00CF0684">
                    <w:pPr>
                      <w:rPr>
                        <w:rFonts w:cstheme="minorHAnsi"/>
                      </w:rPr>
                    </w:pPr>
                    <w:r w:rsidRPr="00E31277">
                      <w:rPr>
                        <w:rFonts w:ascii="Segoe UI" w:hAnsi="Segoe UI" w:cs="Segoe UI"/>
                        <w:sz w:val="21"/>
                        <w:szCs w:val="21"/>
                      </w:rPr>
                      <w:t>Exploring sound through fair-test investigations</w:t>
                    </w:r>
                    <w:r w:rsidRPr="00E31277">
                      <w:rPr>
                        <w:rFonts w:ascii="Segoe UI" w:hAnsi="Segoe UI" w:cs="Segoe UI"/>
                        <w:sz w:val="21"/>
                        <w:szCs w:val="21"/>
                      </w:rPr>
                      <w:br/>
                    </w:r>
                  </w:p>
                </w:tc>
              </w:tr>
              <w:tr w:rsidR="00CF0684" w14:paraId="40AD3D0F" w14:textId="77777777">
                <w:trPr>
                  <w:trHeight w:val="572"/>
                </w:trPr>
                <w:tc>
                  <w:tcPr>
                    <w:tcW w:w="3498" w:type="dxa"/>
                    <w:vMerge/>
                  </w:tcPr>
                  <w:p w14:paraId="428DAC9A" w14:textId="77777777" w:rsidR="00CF0684" w:rsidRPr="005B376C" w:rsidRDefault="00CF0684" w:rsidP="00CF0684">
                    <w:pPr>
                      <w:rPr>
                        <w:rFonts w:cstheme="minorHAnsi"/>
                      </w:rPr>
                    </w:pPr>
                  </w:p>
                </w:tc>
                <w:tc>
                  <w:tcPr>
                    <w:tcW w:w="3752" w:type="dxa"/>
                  </w:tcPr>
                  <w:p w14:paraId="770333B1" w14:textId="731F060E" w:rsidR="00CF0684" w:rsidRPr="005B376C" w:rsidRDefault="00CF0684" w:rsidP="00CF0684">
                    <w:pPr>
                      <w:rPr>
                        <w:rFonts w:cstheme="minorHAnsi"/>
                      </w:rPr>
                    </w:pPr>
                    <w:r w:rsidRPr="00526A0E">
                      <w:rPr>
                        <w:rFonts w:ascii="Segoe UI" w:hAnsi="Segoe UI" w:cs="Segoe UI"/>
                        <w:sz w:val="21"/>
                        <w:szCs w:val="21"/>
                      </w:rPr>
                      <w:t>Tac-Pac and sensory massage activities</w:t>
                    </w:r>
                  </w:p>
                </w:tc>
                <w:tc>
                  <w:tcPr>
                    <w:tcW w:w="3723" w:type="dxa"/>
                  </w:tcPr>
                  <w:p w14:paraId="50E30A0E" w14:textId="3A464C7F" w:rsidR="00CF0684" w:rsidRPr="005B376C" w:rsidRDefault="00CF0684" w:rsidP="00CF0684">
                    <w:pPr>
                      <w:rPr>
                        <w:rFonts w:cstheme="minorHAnsi"/>
                      </w:rPr>
                    </w:pPr>
                    <w:r w:rsidRPr="00DF51E2">
                      <w:rPr>
                        <w:rFonts w:ascii="Segoe UI" w:hAnsi="Segoe UI" w:cs="Segoe UI"/>
                        <w:sz w:val="21"/>
                        <w:szCs w:val="21"/>
                      </w:rPr>
                      <w:t>Symbol-supported sensory play or soundscapes</w:t>
                    </w:r>
                  </w:p>
                </w:tc>
                <w:tc>
                  <w:tcPr>
                    <w:tcW w:w="3726" w:type="dxa"/>
                  </w:tcPr>
                  <w:p w14:paraId="3105A58F" w14:textId="54BD8B40" w:rsidR="00CF0684" w:rsidRPr="005B376C" w:rsidRDefault="00CF0684" w:rsidP="00CF0684">
                    <w:pPr>
                      <w:rPr>
                        <w:rFonts w:cstheme="minorHAnsi"/>
                      </w:rPr>
                    </w:pPr>
                    <w:r w:rsidRPr="00E31277">
                      <w:rPr>
                        <w:rFonts w:ascii="Segoe UI" w:hAnsi="Segoe UI" w:cs="Segoe UI"/>
                        <w:sz w:val="21"/>
                        <w:szCs w:val="21"/>
                      </w:rPr>
                      <w:t>Designing calming boxes or sensory resources</w:t>
                    </w:r>
                  </w:p>
                </w:tc>
              </w:tr>
              <w:tr w:rsidR="00CF0684" w14:paraId="1B727CC7" w14:textId="77777777">
                <w:trPr>
                  <w:trHeight w:val="572"/>
                </w:trPr>
                <w:tc>
                  <w:tcPr>
                    <w:tcW w:w="3498" w:type="dxa"/>
                  </w:tcPr>
                  <w:p w14:paraId="510C47AF" w14:textId="77777777" w:rsidR="00CF0684" w:rsidRPr="005B376C" w:rsidRDefault="00CF0684" w:rsidP="00CF0684">
                    <w:pPr>
                      <w:rPr>
                        <w:rFonts w:cstheme="minorHAnsi"/>
                      </w:rPr>
                    </w:pPr>
                    <w:r>
                      <w:rPr>
                        <w:rFonts w:cstheme="minorHAnsi"/>
                      </w:rPr>
                      <w:t>Pathway Differentiation</w:t>
                    </w:r>
                  </w:p>
                </w:tc>
                <w:tc>
                  <w:tcPr>
                    <w:tcW w:w="3752" w:type="dxa"/>
                  </w:tcPr>
                  <w:p w14:paraId="5F26D93E" w14:textId="598114B3" w:rsidR="00CF0684" w:rsidRPr="005B376C" w:rsidRDefault="00CF0684" w:rsidP="00CF0684">
                    <w:pPr>
                      <w:rPr>
                        <w:rFonts w:cstheme="minorHAnsi"/>
                      </w:rPr>
                    </w:pPr>
                    <w:r w:rsidRPr="007051F4">
                      <w:t>Sensology/Tac</w:t>
                    </w:r>
                    <w:r w:rsidRPr="007051F4">
                      <w:rPr>
                        <w:rFonts w:ascii="Cambria Math" w:hAnsi="Cambria Math" w:cs="Cambria Math"/>
                      </w:rPr>
                      <w:t>‑</w:t>
                    </w:r>
                    <w:r w:rsidRPr="007051F4">
                      <w:t>Pac; switch</w:t>
                    </w:r>
                    <w:r w:rsidRPr="007051F4">
                      <w:rPr>
                        <w:rFonts w:ascii="Cambria Math" w:hAnsi="Cambria Math" w:cs="Cambria Math"/>
                      </w:rPr>
                      <w:t>‑</w:t>
                    </w:r>
                    <w:r w:rsidRPr="007051F4">
                      <w:t>lights/sounds; dark</w:t>
                    </w:r>
                    <w:r w:rsidRPr="007051F4">
                      <w:rPr>
                        <w:rFonts w:ascii="Cambria Math" w:hAnsi="Cambria Math" w:cs="Cambria Math"/>
                      </w:rPr>
                      <w:t>‑</w:t>
                    </w:r>
                    <w:r w:rsidRPr="007051F4">
                      <w:t>room cause</w:t>
                    </w:r>
                    <w:r w:rsidRPr="007051F4">
                      <w:rPr>
                        <w:rFonts w:ascii="Cambria Math" w:hAnsi="Cambria Math" w:cs="Cambria Math"/>
                      </w:rPr>
                      <w:t>‑</w:t>
                    </w:r>
                    <w:r w:rsidRPr="007051F4">
                      <w:t>effect.</w:t>
                    </w:r>
                  </w:p>
                </w:tc>
                <w:tc>
                  <w:tcPr>
                    <w:tcW w:w="3723" w:type="dxa"/>
                  </w:tcPr>
                  <w:p w14:paraId="02D4A626" w14:textId="77777777" w:rsidR="00CF0684" w:rsidRDefault="00CF0684" w:rsidP="00CF0684">
                    <w:pPr>
                      <w:pStyle w:val="ListBullet"/>
                      <w:numPr>
                        <w:ilvl w:val="0"/>
                        <w:numId w:val="0"/>
                      </w:numPr>
                    </w:pPr>
                    <w:r>
                      <w:t>soundscapes; symbol sensory recipes; make shakers/lanterns.</w:t>
                    </w:r>
                  </w:p>
                  <w:p w14:paraId="7069031A" w14:textId="2D3DBB68" w:rsidR="00CF0684" w:rsidRPr="005B376C" w:rsidRDefault="00CF0684" w:rsidP="00CF0684">
                    <w:pPr>
                      <w:rPr>
                        <w:rFonts w:cstheme="minorHAnsi"/>
                      </w:rPr>
                    </w:pPr>
                  </w:p>
                </w:tc>
                <w:tc>
                  <w:tcPr>
                    <w:tcW w:w="3726" w:type="dxa"/>
                  </w:tcPr>
                  <w:p w14:paraId="28401A4B" w14:textId="4AC13454" w:rsidR="00CF0684" w:rsidRDefault="00CF0684" w:rsidP="00CF0684">
                    <w:pPr>
                      <w:pStyle w:val="ListBullet"/>
                      <w:numPr>
                        <w:ilvl w:val="0"/>
                        <w:numId w:val="0"/>
                      </w:numPr>
                    </w:pPr>
                    <w:r>
                      <w:t>fair tests; calming box design; graphs of preferences.</w:t>
                    </w:r>
                  </w:p>
                  <w:p w14:paraId="757EC5AD" w14:textId="15BA7596" w:rsidR="00CF0684" w:rsidRPr="005B376C" w:rsidRDefault="00CF0684" w:rsidP="00CF0684">
                    <w:pPr>
                      <w:rPr>
                        <w:rFonts w:cstheme="minorHAnsi"/>
                      </w:rPr>
                    </w:pPr>
                  </w:p>
                </w:tc>
              </w:tr>
            </w:tbl>
            <w:p w14:paraId="1229ACBF" w14:textId="77777777" w:rsidR="00CF0684" w:rsidRPr="002257FD" w:rsidRDefault="00CF0684" w:rsidP="00CF0684">
              <w:pPr>
                <w:rPr>
                  <w:rFonts w:cstheme="minorHAnsi"/>
                  <w:sz w:val="24"/>
                  <w:szCs w:val="24"/>
                </w:rPr>
              </w:pPr>
            </w:p>
            <w:p w14:paraId="63D4D5AE" w14:textId="3F17DBC3" w:rsidR="00CF0684" w:rsidRPr="002257FD" w:rsidRDefault="003E1523" w:rsidP="00CF0684">
              <w:pPr>
                <w:rPr>
                  <w:rFonts w:cstheme="minorHAnsi"/>
                  <w:b/>
                  <w:bCs/>
                  <w:sz w:val="24"/>
                  <w:szCs w:val="24"/>
                </w:rPr>
              </w:pPr>
              <w:r>
                <w:rPr>
                  <w:rFonts w:cstheme="minorHAnsi"/>
                  <w:b/>
                  <w:bCs/>
                  <w:sz w:val="24"/>
                  <w:szCs w:val="24"/>
                </w:rPr>
                <w:t>Links to</w:t>
              </w:r>
              <w:r w:rsidR="00CF0684">
                <w:rPr>
                  <w:rFonts w:cstheme="minorHAnsi"/>
                  <w:b/>
                  <w:bCs/>
                  <w:sz w:val="24"/>
                  <w:szCs w:val="24"/>
                </w:rPr>
                <w:t xml:space="preserve"> core routines</w:t>
              </w:r>
            </w:p>
            <w:p w14:paraId="2668785A" w14:textId="1870B19E" w:rsidR="00CF0684" w:rsidRDefault="00CF0684" w:rsidP="00CF0684">
              <w:pPr>
                <w:pStyle w:val="ListBullet"/>
              </w:pPr>
              <w:r>
                <w:t>Hygiene tactile tolerance</w:t>
              </w:r>
            </w:p>
            <w:p w14:paraId="10DDE59F" w14:textId="77777777" w:rsidR="00CF0684" w:rsidRDefault="00CF0684" w:rsidP="00CF0684">
              <w:pPr>
                <w:pStyle w:val="ListBullet"/>
              </w:pPr>
              <w:r>
                <w:t>Lunch textures</w:t>
              </w:r>
            </w:p>
            <w:p w14:paraId="2BBEBED5" w14:textId="77777777" w:rsidR="00CF0684" w:rsidRDefault="00CF0684" w:rsidP="00CF0684">
              <w:pPr>
                <w:pStyle w:val="ListBullet"/>
              </w:pPr>
              <w:r>
                <w:t>Get</w:t>
              </w:r>
              <w:r>
                <w:rPr>
                  <w:rFonts w:ascii="Cambria Math" w:hAnsi="Cambria Math" w:cs="Cambria Math"/>
                </w:rPr>
                <w:t>‑</w:t>
              </w:r>
              <w:r>
                <w:t>together with lights/music cues</w:t>
              </w:r>
            </w:p>
            <w:p w14:paraId="04D98C18" w14:textId="4FABC273" w:rsidR="00CF0684" w:rsidRPr="002257FD" w:rsidRDefault="00CF0684" w:rsidP="00CF0684">
              <w:pPr>
                <w:rPr>
                  <w:rFonts w:cstheme="minorHAnsi"/>
                  <w:b/>
                  <w:bCs/>
                  <w:sz w:val="24"/>
                  <w:szCs w:val="24"/>
                </w:rPr>
              </w:pPr>
              <w:r w:rsidRPr="002257FD">
                <w:rPr>
                  <w:rFonts w:cstheme="minorHAnsi"/>
                  <w:b/>
                  <w:bCs/>
                  <w:sz w:val="24"/>
                  <w:szCs w:val="24"/>
                </w:rPr>
                <w:t>LINKED CfE EXPERIENCES &amp; OUTCOMES</w:t>
              </w:r>
            </w:p>
            <w:p w14:paraId="170C3445" w14:textId="20B3DAC7" w:rsidR="00CF0684" w:rsidRPr="00CF0684" w:rsidRDefault="00CF0684" w:rsidP="00CF0684">
              <w:pPr>
                <w:pStyle w:val="Heading4"/>
                <w:rPr>
                  <w:color w:val="auto"/>
                </w:rPr>
              </w:pPr>
              <w:r w:rsidRPr="00CF0684">
                <w:rPr>
                  <w:b/>
                  <w:bCs/>
                  <w:color w:val="auto"/>
                </w:rPr>
                <w:t>Science:</w:t>
              </w:r>
              <w:r w:rsidRPr="00CF0684">
                <w:rPr>
                  <w:color w:val="auto"/>
                </w:rPr>
                <w:t xml:space="preserve"> SCN 0-12a/0-15a Senses &amp; materials; SCN 0-01a/1-01a Enquiry &amp; investigation</w:t>
              </w:r>
            </w:p>
            <w:p w14:paraId="495BE979" w14:textId="29C585DC" w:rsidR="00CF0684" w:rsidRPr="00CF0684" w:rsidRDefault="00CF0684" w:rsidP="00CF0684">
              <w:pPr>
                <w:pStyle w:val="Heading4"/>
                <w:rPr>
                  <w:color w:val="auto"/>
                </w:rPr>
              </w:pPr>
              <w:r w:rsidRPr="00CF0684">
                <w:rPr>
                  <w:b/>
                  <w:bCs/>
                  <w:color w:val="auto"/>
                </w:rPr>
                <w:t>Technologies:</w:t>
              </w:r>
              <w:r w:rsidRPr="00CF0684">
                <w:rPr>
                  <w:color w:val="auto"/>
                </w:rPr>
                <w:t xml:space="preserve"> TCH 0-01a/0-04a Exploring digital/switches</w:t>
              </w:r>
            </w:p>
            <w:p w14:paraId="592B4BCC" w14:textId="42B89215" w:rsidR="00CF0684" w:rsidRPr="00CF0684" w:rsidRDefault="00CF0684" w:rsidP="00CF0684">
              <w:pPr>
                <w:pStyle w:val="Heading4"/>
                <w:rPr>
                  <w:color w:val="auto"/>
                </w:rPr>
              </w:pPr>
              <w:r w:rsidRPr="00CF0684">
                <w:rPr>
                  <w:b/>
                  <w:bCs/>
                  <w:color w:val="auto"/>
                </w:rPr>
                <w:t>Expressive Arts:</w:t>
              </w:r>
              <w:r w:rsidRPr="00CF0684">
                <w:rPr>
                  <w:color w:val="auto"/>
                </w:rPr>
                <w:t xml:space="preserve"> EXA 0-16a Sharing performance</w:t>
              </w:r>
            </w:p>
            <w:p w14:paraId="2BC98CB7" w14:textId="77777777" w:rsidR="00175A7E" w:rsidRPr="00CF0684" w:rsidRDefault="00175A7E" w:rsidP="007F39F1">
              <w:pPr>
                <w:spacing w:before="100" w:beforeAutospacing="1" w:after="100" w:afterAutospacing="1" w:line="240" w:lineRule="auto"/>
                <w:rPr>
                  <w:rFonts w:eastAsia="Times New Roman" w:cstheme="minorHAnsi"/>
                  <w:b/>
                  <w:bCs/>
                  <w:sz w:val="24"/>
                  <w:szCs w:val="24"/>
                  <w:lang w:eastAsia="en-GB"/>
                </w:rPr>
              </w:pPr>
            </w:p>
            <w:p w14:paraId="12CB92FF" w14:textId="17BAF55E" w:rsidR="007A2912" w:rsidRDefault="008C165B" w:rsidP="007A2912">
              <w:pPr>
                <w:rPr>
                  <w:rFonts w:ascii="Century Gothic" w:hAnsi="Century Gothic"/>
                  <w:color w:val="4472C4" w:themeColor="accent5"/>
                </w:rPr>
              </w:pPr>
            </w:p>
          </w:sdtContent>
        </w:sdt>
      </w:sdtContent>
    </w:sdt>
    <w:bookmarkStart w:id="5" w:name="endofdayroutines_semiformal" w:displacedByCustomXml="prev"/>
    <w:bookmarkEnd w:id="5" w:displacedByCustomXml="prev"/>
    <w:sdt>
      <w:sdtPr>
        <w:rPr>
          <w:rFonts w:ascii="Century Gothic" w:eastAsiaTheme="minorEastAsia" w:hAnsi="Century Gothic"/>
          <w:lang w:val="en-US"/>
        </w:rPr>
        <w:id w:val="1908806155"/>
        <w:docPartObj>
          <w:docPartGallery w:val="Cover Pages"/>
          <w:docPartUnique/>
        </w:docPartObj>
      </w:sdtPr>
      <w:sdtEndPr>
        <w:rPr>
          <w:rFonts w:cs="Century Gothic"/>
          <w:b/>
          <w:bCs/>
          <w:color w:val="7030A0"/>
          <w:lang w:val="en-GB"/>
        </w:rPr>
      </w:sdtEndPr>
      <w:sdtContent>
        <w:p w14:paraId="6C709A6D" w14:textId="1CB90CCC" w:rsidR="00CF0684" w:rsidRPr="0031679F" w:rsidRDefault="0031679F" w:rsidP="0031679F">
          <w:pPr>
            <w:rPr>
              <w:rFonts w:cstheme="minorHAnsi"/>
              <w:bCs/>
            </w:rPr>
          </w:pPr>
          <w:r w:rsidRPr="0031679F">
            <w:rPr>
              <w:rFonts w:asciiTheme="majorHAnsi" w:hAnsiTheme="majorHAnsi" w:cstheme="majorHAnsi"/>
              <w:b/>
              <w:color w:val="7030A0"/>
              <w:sz w:val="32"/>
              <w:szCs w:val="32"/>
            </w:rPr>
            <w:t>Y</w:t>
          </w:r>
          <w:r w:rsidR="00CF0684" w:rsidRPr="0031679F">
            <w:rPr>
              <w:rFonts w:asciiTheme="majorHAnsi" w:hAnsiTheme="majorHAnsi" w:cstheme="majorHAnsi"/>
              <w:b/>
              <w:color w:val="7030A0"/>
              <w:sz w:val="32"/>
              <w:szCs w:val="32"/>
            </w:rPr>
            <w:t xml:space="preserve">ear </w:t>
          </w:r>
          <w:r w:rsidR="00744B60">
            <w:rPr>
              <w:rFonts w:asciiTheme="majorHAnsi" w:hAnsiTheme="majorHAnsi" w:cstheme="majorHAnsi"/>
              <w:b/>
              <w:color w:val="7030A0"/>
              <w:sz w:val="32"/>
              <w:szCs w:val="32"/>
            </w:rPr>
            <w:t>1</w:t>
          </w:r>
          <w:r w:rsidR="00CF0684" w:rsidRPr="0031679F">
            <w:rPr>
              <w:rFonts w:asciiTheme="majorHAnsi" w:hAnsiTheme="majorHAnsi" w:cstheme="majorHAnsi"/>
              <w:b/>
              <w:color w:val="7030A0"/>
              <w:sz w:val="32"/>
              <w:szCs w:val="32"/>
            </w:rPr>
            <w:t xml:space="preserve"> </w:t>
          </w:r>
        </w:p>
        <w:p w14:paraId="1732A513" w14:textId="4111857F" w:rsidR="0031679F" w:rsidRPr="0031679F" w:rsidRDefault="00CF0684" w:rsidP="0031679F">
          <w:pPr>
            <w:tabs>
              <w:tab w:val="left" w:pos="3831"/>
            </w:tabs>
            <w:rPr>
              <w:rFonts w:cstheme="minorHAnsi"/>
              <w:b/>
              <w:bCs/>
              <w:sz w:val="24"/>
              <w:szCs w:val="24"/>
            </w:rPr>
          </w:pPr>
          <w:bookmarkStart w:id="6" w:name="YearAterm3"/>
          <w:r w:rsidRPr="00D2530A">
            <w:rPr>
              <w:rFonts w:cstheme="minorHAnsi"/>
              <w:b/>
              <w:bCs/>
              <w:sz w:val="24"/>
              <w:szCs w:val="24"/>
            </w:rPr>
            <w:t xml:space="preserve">Term </w:t>
          </w:r>
          <w:r w:rsidR="0031679F">
            <w:rPr>
              <w:rFonts w:cstheme="minorHAnsi"/>
              <w:b/>
              <w:bCs/>
              <w:sz w:val="24"/>
              <w:szCs w:val="24"/>
            </w:rPr>
            <w:t>3</w:t>
          </w:r>
          <w:r w:rsidRPr="00D2530A">
            <w:rPr>
              <w:rFonts w:cstheme="minorHAnsi"/>
              <w:b/>
              <w:bCs/>
              <w:sz w:val="24"/>
              <w:szCs w:val="24"/>
            </w:rPr>
            <w:t xml:space="preserve"> </w:t>
          </w:r>
          <w:bookmarkEnd w:id="6"/>
          <w:r w:rsidRPr="00D2530A">
            <w:rPr>
              <w:rFonts w:cstheme="minorHAnsi"/>
              <w:b/>
              <w:bCs/>
              <w:sz w:val="24"/>
              <w:szCs w:val="24"/>
            </w:rPr>
            <w:t xml:space="preserve">– </w:t>
          </w:r>
          <w:r w:rsidR="0031679F" w:rsidRPr="0031679F">
            <w:rPr>
              <w:rFonts w:cstheme="minorHAnsi"/>
              <w:b/>
              <w:bCs/>
              <w:sz w:val="24"/>
              <w:szCs w:val="24"/>
            </w:rPr>
            <w:t>Weather and Seasons Context for Learning (IDL): Outdoor and Seasonal Experiences</w:t>
          </w:r>
        </w:p>
        <w:p w14:paraId="7C2754A5" w14:textId="77777777" w:rsidR="00DE1306" w:rsidRPr="00DE1306" w:rsidRDefault="00DE1306" w:rsidP="00DE1306">
          <w:pPr>
            <w:rPr>
              <w:rFonts w:cstheme="minorHAnsi"/>
              <w:bCs/>
              <w:sz w:val="24"/>
              <w:szCs w:val="24"/>
            </w:rPr>
          </w:pPr>
          <w:r w:rsidRPr="00DE1306">
            <w:rPr>
              <w:rFonts w:cstheme="minorHAnsi"/>
              <w:bCs/>
              <w:sz w:val="24"/>
              <w:szCs w:val="24"/>
            </w:rPr>
            <w:t>This IDL context provides opportunities for pupils to explore weather and seasonal changes through outdoor learning and sensory experiences. Through play, interaction and structured activities, learners develop their understanding of routines, environmental changes and appropriate responses, supporting engagement, regulation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F0684" w:rsidRPr="006A2666" w14:paraId="7602A068" w14:textId="77777777">
            <w:trPr>
              <w:trHeight w:val="734"/>
            </w:trPr>
            <w:tc>
              <w:tcPr>
                <w:tcW w:w="2563" w:type="dxa"/>
                <w:shd w:val="clear" w:color="auto" w:fill="FFCCFF"/>
              </w:tcPr>
              <w:p w14:paraId="47ED772B" w14:textId="77777777" w:rsidR="00CF0684" w:rsidRPr="006A2666" w:rsidRDefault="00CF0684">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7C018A5A"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Wellbeing </w:t>
                </w:r>
              </w:p>
              <w:p w14:paraId="6225A7D0" w14:textId="77777777" w:rsidR="00CF0684" w:rsidRPr="006A2666" w:rsidRDefault="00CF0684">
                <w:pPr>
                  <w:rPr>
                    <w:rFonts w:cstheme="minorHAnsi"/>
                    <w:sz w:val="24"/>
                    <w:szCs w:val="24"/>
                  </w:rPr>
                </w:pPr>
              </w:p>
            </w:tc>
            <w:tc>
              <w:tcPr>
                <w:tcW w:w="2474" w:type="dxa"/>
                <w:shd w:val="clear" w:color="auto" w:fill="D2A9E1"/>
              </w:tcPr>
              <w:p w14:paraId="59A3BFFC" w14:textId="77777777" w:rsidR="00CF0684" w:rsidRPr="006A2666" w:rsidRDefault="00CF0684">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7A091630"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49A52201"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5F164FDC"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Community </w:t>
                </w:r>
              </w:p>
            </w:tc>
          </w:tr>
          <w:tr w:rsidR="002C796A" w:rsidRPr="005875D1" w14:paraId="706D4441" w14:textId="77777777">
            <w:trPr>
              <w:trHeight w:val="494"/>
            </w:trPr>
            <w:tc>
              <w:tcPr>
                <w:tcW w:w="2563" w:type="dxa"/>
              </w:tcPr>
              <w:p w14:paraId="49886002"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communicate responses to weather and outdoor experiences using my preferred method.</w:t>
                </w:r>
              </w:p>
              <w:p w14:paraId="6C2D899B" w14:textId="77777777" w:rsidR="002C796A" w:rsidRPr="003A1E70" w:rsidRDefault="002C796A" w:rsidP="002C796A">
                <w:pPr>
                  <w:spacing w:after="0" w:line="300" w:lineRule="atLeast"/>
                  <w:rPr>
                    <w:rFonts w:cstheme="minorHAnsi"/>
                    <w:b/>
                    <w:sz w:val="24"/>
                    <w:szCs w:val="24"/>
                  </w:rPr>
                </w:pPr>
              </w:p>
              <w:p w14:paraId="038DA0A5"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follow simple instructions linked to outdoor routines (e.g. coat on, go outside).</w:t>
                </w:r>
              </w:p>
              <w:p w14:paraId="156CD24A" w14:textId="6B588F96" w:rsidR="002C796A" w:rsidRPr="003A1E70" w:rsidRDefault="002C796A" w:rsidP="002C796A">
                <w:pPr>
                  <w:spacing w:after="0" w:line="300" w:lineRule="atLeast"/>
                  <w:rPr>
                    <w:rFonts w:cstheme="minorHAnsi"/>
                    <w:b/>
                    <w:sz w:val="24"/>
                    <w:szCs w:val="24"/>
                  </w:rPr>
                </w:pPr>
                <w:r w:rsidRPr="003A1E70">
                  <w:rPr>
                    <w:rFonts w:cstheme="minorHAnsi"/>
                    <w:b/>
                    <w:bCs/>
                    <w:sz w:val="24"/>
                    <w:szCs w:val="24"/>
                  </w:rPr>
                  <w:t>I am learning to communicate choices related to activities and environments (e.g. indoors/outdoors).</w:t>
                </w:r>
              </w:p>
            </w:tc>
            <w:tc>
              <w:tcPr>
                <w:tcW w:w="2458" w:type="dxa"/>
              </w:tcPr>
              <w:p w14:paraId="288B487C" w14:textId="77777777" w:rsidR="002C796A" w:rsidRPr="003A1E70" w:rsidRDefault="002C796A" w:rsidP="002C796A">
                <w:pPr>
                  <w:rPr>
                    <w:rFonts w:cstheme="minorHAnsi"/>
                    <w:b/>
                    <w:bCs/>
                    <w:sz w:val="24"/>
                    <w:szCs w:val="24"/>
                  </w:rPr>
                </w:pPr>
                <w:r w:rsidRPr="003A1E70">
                  <w:rPr>
                    <w:rFonts w:cstheme="minorHAnsi"/>
                    <w:b/>
                    <w:bCs/>
                    <w:sz w:val="24"/>
                    <w:szCs w:val="24"/>
                  </w:rPr>
                  <w:t>I am learning to respond to different weather conditions and outdoor sensory experiences.</w:t>
                </w:r>
              </w:p>
              <w:p w14:paraId="0182935D" w14:textId="77777777" w:rsidR="002C796A" w:rsidRPr="003A1E70" w:rsidRDefault="002C796A" w:rsidP="002C796A">
                <w:pPr>
                  <w:rPr>
                    <w:rFonts w:cstheme="minorHAnsi"/>
                    <w:b/>
                    <w:sz w:val="24"/>
                    <w:szCs w:val="24"/>
                  </w:rPr>
                </w:pPr>
              </w:p>
              <w:p w14:paraId="46CD598D" w14:textId="77777777" w:rsidR="002C796A" w:rsidRPr="003A1E70" w:rsidRDefault="002C796A" w:rsidP="002C796A">
                <w:pPr>
                  <w:rPr>
                    <w:rFonts w:cstheme="minorHAnsi"/>
                    <w:b/>
                    <w:bCs/>
                    <w:sz w:val="24"/>
                    <w:szCs w:val="24"/>
                  </w:rPr>
                </w:pPr>
                <w:r w:rsidRPr="003A1E70">
                  <w:rPr>
                    <w:rFonts w:cstheme="minorHAnsi"/>
                    <w:b/>
                    <w:bCs/>
                    <w:sz w:val="24"/>
                    <w:szCs w:val="24"/>
                  </w:rPr>
                  <w:t>I am learning to tolerate different weather conditions and environments with support.</w:t>
                </w:r>
              </w:p>
              <w:p w14:paraId="26B816D2" w14:textId="4EF1638B" w:rsidR="002C796A" w:rsidRPr="003A1E70" w:rsidRDefault="002C796A" w:rsidP="002C796A">
                <w:pPr>
                  <w:rPr>
                    <w:rFonts w:cstheme="minorHAnsi"/>
                    <w:b/>
                    <w:sz w:val="24"/>
                    <w:szCs w:val="24"/>
                  </w:rPr>
                </w:pPr>
                <w:r w:rsidRPr="003A1E70">
                  <w:rPr>
                    <w:rFonts w:cstheme="minorHAnsi"/>
                    <w:b/>
                    <w:bCs/>
                    <w:sz w:val="24"/>
                    <w:szCs w:val="24"/>
                  </w:rPr>
                  <w:t>I am learning to use strategies to remain regulated in different environments.</w:t>
                </w:r>
              </w:p>
            </w:tc>
            <w:tc>
              <w:tcPr>
                <w:tcW w:w="2474" w:type="dxa"/>
              </w:tcPr>
              <w:p w14:paraId="6DF2099E" w14:textId="77777777" w:rsidR="002C796A" w:rsidRPr="003A1E70" w:rsidRDefault="002C796A" w:rsidP="002C796A">
                <w:pPr>
                  <w:rPr>
                    <w:rFonts w:cstheme="minorHAnsi"/>
                    <w:b/>
                    <w:bCs/>
                    <w:sz w:val="24"/>
                    <w:szCs w:val="24"/>
                  </w:rPr>
                </w:pPr>
                <w:r w:rsidRPr="003A1E70">
                  <w:rPr>
                    <w:rFonts w:cstheme="minorHAnsi"/>
                    <w:b/>
                    <w:bCs/>
                    <w:sz w:val="24"/>
                    <w:szCs w:val="24"/>
                  </w:rPr>
                  <w:t>I am learning to take part in outdoor activities with support.</w:t>
                </w:r>
              </w:p>
              <w:p w14:paraId="2102A90D" w14:textId="77777777" w:rsidR="002C796A" w:rsidRPr="003A1E70" w:rsidRDefault="002C796A" w:rsidP="002C796A">
                <w:pPr>
                  <w:rPr>
                    <w:rFonts w:cstheme="minorHAnsi"/>
                    <w:b/>
                    <w:sz w:val="24"/>
                    <w:szCs w:val="24"/>
                  </w:rPr>
                </w:pPr>
              </w:p>
              <w:p w14:paraId="2C4AC791" w14:textId="77777777" w:rsidR="002C796A" w:rsidRPr="003A1E70" w:rsidRDefault="002C796A" w:rsidP="002C796A">
                <w:pPr>
                  <w:rPr>
                    <w:rFonts w:cstheme="minorHAnsi"/>
                    <w:b/>
                    <w:bCs/>
                    <w:sz w:val="24"/>
                    <w:szCs w:val="24"/>
                  </w:rPr>
                </w:pPr>
                <w:r w:rsidRPr="003A1E70">
                  <w:rPr>
                    <w:rFonts w:cstheme="minorHAnsi"/>
                    <w:b/>
                    <w:bCs/>
                    <w:sz w:val="24"/>
                    <w:szCs w:val="24"/>
                  </w:rPr>
                  <w:t>I am learning to take part in routines linked to outdoor activities.</w:t>
                </w:r>
              </w:p>
              <w:p w14:paraId="114B4F3D" w14:textId="4BD6E1EA" w:rsidR="002C796A" w:rsidRPr="003A1E70" w:rsidRDefault="002C796A" w:rsidP="002C796A">
                <w:pPr>
                  <w:rPr>
                    <w:rFonts w:cstheme="minorHAnsi"/>
                    <w:b/>
                    <w:sz w:val="24"/>
                    <w:szCs w:val="24"/>
                  </w:rPr>
                </w:pPr>
                <w:r w:rsidRPr="003A1E70">
                  <w:rPr>
                    <w:rFonts w:cstheme="minorHAnsi"/>
                    <w:b/>
                    <w:bCs/>
                    <w:sz w:val="24"/>
                    <w:szCs w:val="24"/>
                  </w:rPr>
                  <w:t>I am learning to prepare for and manage outdoor activities with increasing independence.</w:t>
                </w:r>
              </w:p>
            </w:tc>
            <w:tc>
              <w:tcPr>
                <w:tcW w:w="2456" w:type="dxa"/>
                <w:vAlign w:val="center"/>
              </w:tcPr>
              <w:p w14:paraId="50745783" w14:textId="77777777" w:rsidR="00EE7D69" w:rsidRPr="003A1E70" w:rsidRDefault="00EE7D69" w:rsidP="00EE7D69">
                <w:pPr>
                  <w:spacing w:after="0" w:line="300" w:lineRule="atLeast"/>
                  <w:rPr>
                    <w:rFonts w:cstheme="minorHAnsi"/>
                    <w:b/>
                    <w:bCs/>
                    <w:sz w:val="24"/>
                    <w:szCs w:val="24"/>
                  </w:rPr>
                </w:pPr>
                <w:r>
                  <w:rPr>
                    <w:rFonts w:cstheme="minorHAnsi"/>
                    <w:b/>
                    <w:bCs/>
                    <w:sz w:val="24"/>
                    <w:szCs w:val="24"/>
                  </w:rPr>
                  <w:t>I</w:t>
                </w:r>
                <w:r w:rsidRPr="003A1E70">
                  <w:rPr>
                    <w:rFonts w:cstheme="minorHAnsi"/>
                    <w:b/>
                    <w:bCs/>
                    <w:sz w:val="24"/>
                    <w:szCs w:val="24"/>
                  </w:rPr>
                  <w:t xml:space="preserve"> am learning to explore outdoor play experiences and show enjoyment.</w:t>
                </w:r>
              </w:p>
              <w:p w14:paraId="1A4E1322" w14:textId="77777777" w:rsidR="00EE7D69" w:rsidRPr="003A1E70" w:rsidRDefault="00EE7D69" w:rsidP="00EE7D69">
                <w:pPr>
                  <w:spacing w:after="0" w:line="300" w:lineRule="atLeast"/>
                  <w:rPr>
                    <w:rFonts w:cstheme="minorHAnsi"/>
                    <w:b/>
                    <w:bCs/>
                    <w:sz w:val="24"/>
                    <w:szCs w:val="24"/>
                  </w:rPr>
                </w:pPr>
              </w:p>
              <w:p w14:paraId="4040D153" w14:textId="77777777" w:rsidR="00EE7D69" w:rsidRPr="003A1E70" w:rsidRDefault="00EE7D69" w:rsidP="00EE7D69">
                <w:pPr>
                  <w:spacing w:after="0" w:line="300" w:lineRule="atLeast"/>
                  <w:rPr>
                    <w:rFonts w:cstheme="minorHAnsi"/>
                    <w:b/>
                    <w:bCs/>
                    <w:sz w:val="24"/>
                    <w:szCs w:val="24"/>
                  </w:rPr>
                </w:pPr>
                <w:r w:rsidRPr="003A1E70">
                  <w:rPr>
                    <w:rFonts w:cstheme="minorHAnsi"/>
                    <w:b/>
                    <w:bCs/>
                    <w:sz w:val="24"/>
                    <w:szCs w:val="24"/>
                  </w:rPr>
                  <w:t>I am learning to take part in seasonal play and creative activities.</w:t>
                </w:r>
              </w:p>
              <w:p w14:paraId="11AB2C0E" w14:textId="77777777" w:rsidR="00EE7D69" w:rsidRPr="003A1E70" w:rsidRDefault="00EE7D69" w:rsidP="00EE7D69">
                <w:pPr>
                  <w:spacing w:after="0" w:line="300" w:lineRule="atLeast"/>
                  <w:rPr>
                    <w:rFonts w:eastAsia="Times New Roman" w:cstheme="minorHAnsi"/>
                    <w:b/>
                    <w:sz w:val="24"/>
                    <w:szCs w:val="24"/>
                    <w:lang w:eastAsia="en-GB"/>
                  </w:rPr>
                </w:pPr>
              </w:p>
              <w:p w14:paraId="2D2DC67D" w14:textId="6EC5D2D3" w:rsidR="002C796A" w:rsidRPr="003A1E70" w:rsidRDefault="00EE7D69" w:rsidP="00EE7D69">
                <w:pPr>
                  <w:spacing w:after="0" w:line="300" w:lineRule="atLeast"/>
                  <w:jc w:val="both"/>
                  <w:rPr>
                    <w:rFonts w:eastAsia="Times New Roman" w:cstheme="minorHAnsi"/>
                    <w:b/>
                    <w:sz w:val="24"/>
                    <w:szCs w:val="24"/>
                    <w:lang w:eastAsia="en-GB"/>
                  </w:rPr>
                </w:pPr>
                <w:r w:rsidRPr="003A1E70">
                  <w:rPr>
                    <w:rFonts w:cstheme="minorHAnsi"/>
                    <w:b/>
                    <w:bCs/>
                    <w:sz w:val="24"/>
                    <w:szCs w:val="24"/>
                  </w:rPr>
                  <w:t>I am learning to take turns and engage in cooperative play outdoors.</w:t>
                </w:r>
              </w:p>
            </w:tc>
            <w:tc>
              <w:tcPr>
                <w:tcW w:w="2433" w:type="dxa"/>
              </w:tcPr>
              <w:p w14:paraId="1C8AB83B"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notice changes in weather and the environment.</w:t>
                </w:r>
              </w:p>
              <w:p w14:paraId="4409DF39" w14:textId="77777777" w:rsidR="002C796A" w:rsidRPr="003A1E70" w:rsidRDefault="002C796A" w:rsidP="002C796A">
                <w:pPr>
                  <w:spacing w:after="0" w:line="300" w:lineRule="atLeast"/>
                  <w:rPr>
                    <w:rFonts w:eastAsia="Times New Roman" w:cstheme="minorHAnsi"/>
                    <w:b/>
                    <w:sz w:val="24"/>
                    <w:szCs w:val="24"/>
                    <w:lang w:eastAsia="en-GB"/>
                  </w:rPr>
                </w:pPr>
              </w:p>
              <w:p w14:paraId="254F0E06"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anticipate routines linked to weather and daily activities.</w:t>
                </w:r>
              </w:p>
              <w:p w14:paraId="115C4D5E" w14:textId="77777777" w:rsidR="002C796A" w:rsidRPr="003A1E70" w:rsidRDefault="002C796A" w:rsidP="002C796A">
                <w:pPr>
                  <w:spacing w:after="0" w:line="300" w:lineRule="atLeast"/>
                  <w:rPr>
                    <w:rFonts w:eastAsia="Times New Roman" w:cstheme="minorHAnsi"/>
                    <w:b/>
                    <w:sz w:val="24"/>
                    <w:szCs w:val="24"/>
                    <w:lang w:eastAsia="en-GB"/>
                  </w:rPr>
                </w:pPr>
              </w:p>
              <w:p w14:paraId="0FB781FE" w14:textId="1D10BB0F" w:rsidR="002C796A" w:rsidRPr="003A1E70" w:rsidRDefault="002C796A" w:rsidP="002C796A">
                <w:pPr>
                  <w:spacing w:after="0" w:line="300" w:lineRule="atLeast"/>
                  <w:rPr>
                    <w:rFonts w:eastAsia="Times New Roman" w:cstheme="minorHAnsi"/>
                    <w:b/>
                    <w:sz w:val="24"/>
                    <w:szCs w:val="24"/>
                    <w:lang w:eastAsia="en-GB"/>
                  </w:rPr>
                </w:pPr>
                <w:r w:rsidRPr="003A1E70">
                  <w:rPr>
                    <w:rFonts w:cstheme="minorHAnsi"/>
                    <w:b/>
                    <w:bCs/>
                    <w:sz w:val="24"/>
                    <w:szCs w:val="24"/>
                  </w:rPr>
                  <w:t>I am learning to understand simple sequences and make choices based on weather and routines.</w:t>
                </w:r>
              </w:p>
            </w:tc>
            <w:tc>
              <w:tcPr>
                <w:tcW w:w="2458" w:type="dxa"/>
              </w:tcPr>
              <w:p w14:paraId="5CA5F2C2"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take part in outdoor experiences with familiar adults.</w:t>
                </w:r>
              </w:p>
              <w:p w14:paraId="07303AF9" w14:textId="77777777" w:rsidR="002C796A" w:rsidRPr="003A1E70" w:rsidRDefault="002C796A" w:rsidP="002C796A">
                <w:pPr>
                  <w:spacing w:after="0" w:line="300" w:lineRule="atLeast"/>
                  <w:rPr>
                    <w:rFonts w:eastAsia="Times New Roman" w:cstheme="minorHAnsi"/>
                    <w:b/>
                    <w:sz w:val="24"/>
                    <w:szCs w:val="24"/>
                    <w:lang w:eastAsia="en-GB"/>
                  </w:rPr>
                </w:pPr>
              </w:p>
              <w:p w14:paraId="5A4184A0" w14:textId="77777777" w:rsidR="002C796A" w:rsidRPr="003A1E70" w:rsidRDefault="002C796A" w:rsidP="002C796A">
                <w:pPr>
                  <w:spacing w:after="0" w:line="300" w:lineRule="atLeast"/>
                  <w:rPr>
                    <w:rFonts w:cstheme="minorHAnsi"/>
                    <w:b/>
                    <w:bCs/>
                    <w:sz w:val="24"/>
                    <w:szCs w:val="24"/>
                  </w:rPr>
                </w:pPr>
                <w:r w:rsidRPr="003A1E70">
                  <w:rPr>
                    <w:rFonts w:cstheme="minorHAnsi"/>
                    <w:b/>
                    <w:bCs/>
                    <w:sz w:val="24"/>
                    <w:szCs w:val="24"/>
                  </w:rPr>
                  <w:t>I am learning to take part in group outdoor experiences.</w:t>
                </w:r>
              </w:p>
              <w:p w14:paraId="286FAD65" w14:textId="77777777" w:rsidR="002C796A" w:rsidRPr="003A1E70" w:rsidRDefault="002C796A" w:rsidP="002C796A">
                <w:pPr>
                  <w:spacing w:after="0" w:line="300" w:lineRule="atLeast"/>
                  <w:rPr>
                    <w:rFonts w:eastAsia="Times New Roman" w:cstheme="minorHAnsi"/>
                    <w:b/>
                    <w:sz w:val="24"/>
                    <w:szCs w:val="24"/>
                    <w:lang w:eastAsia="en-GB"/>
                  </w:rPr>
                </w:pPr>
              </w:p>
              <w:p w14:paraId="13C46542" w14:textId="206BD98B" w:rsidR="002C796A" w:rsidRPr="003A1E70" w:rsidRDefault="002C796A" w:rsidP="002C796A">
                <w:pPr>
                  <w:spacing w:after="0" w:line="300" w:lineRule="atLeast"/>
                  <w:rPr>
                    <w:rFonts w:eastAsia="Times New Roman" w:cstheme="minorHAnsi"/>
                    <w:b/>
                    <w:sz w:val="24"/>
                    <w:szCs w:val="24"/>
                    <w:lang w:eastAsia="en-GB"/>
                  </w:rPr>
                </w:pPr>
                <w:r w:rsidRPr="003A1E70">
                  <w:rPr>
                    <w:rFonts w:eastAsia="Times New Roman" w:cstheme="minorHAnsi"/>
                    <w:b/>
                    <w:sz w:val="24"/>
                    <w:szCs w:val="24"/>
                    <w:lang w:eastAsia="en-GB"/>
                  </w:rPr>
                  <w:t>I am learning to develop independence and confidence in the community and outdoor environments.</w:t>
                </w:r>
              </w:p>
            </w:tc>
          </w:tr>
        </w:tbl>
        <w:p w14:paraId="2AE0630E" w14:textId="77777777" w:rsidR="00CF0684" w:rsidRPr="00915193" w:rsidRDefault="00CF0684" w:rsidP="00CF0684">
          <w:pPr>
            <w:rPr>
              <w:rFonts w:cstheme="minorHAnsi"/>
              <w:bCs/>
              <w:sz w:val="24"/>
              <w:szCs w:val="24"/>
            </w:rPr>
          </w:pPr>
        </w:p>
        <w:p w14:paraId="7D44EA39" w14:textId="77777777" w:rsidR="00CF0684" w:rsidRPr="00AD6C5A" w:rsidRDefault="00CF0684" w:rsidP="00CF0684">
          <w:pPr>
            <w:rPr>
              <w:rFonts w:asciiTheme="majorHAnsi" w:hAnsiTheme="majorHAnsi" w:cstheme="majorHAnsi"/>
              <w:b/>
              <w:bCs/>
              <w:color w:val="7030A0"/>
              <w:sz w:val="32"/>
              <w:szCs w:val="32"/>
            </w:rPr>
          </w:pPr>
        </w:p>
        <w:p w14:paraId="57DA7A40" w14:textId="77777777" w:rsidR="00CF0684" w:rsidRDefault="00CF0684" w:rsidP="00CF0684">
          <w:pPr>
            <w:rPr>
              <w:rFonts w:asciiTheme="majorHAnsi" w:hAnsiTheme="majorHAnsi" w:cstheme="majorHAnsi"/>
              <w:b/>
              <w:bCs/>
              <w:sz w:val="28"/>
              <w:szCs w:val="28"/>
            </w:rPr>
          </w:pPr>
        </w:p>
        <w:p w14:paraId="7390D8AA" w14:textId="77777777" w:rsidR="00CF0684" w:rsidRDefault="00CF0684" w:rsidP="00CF0684">
          <w:pPr>
            <w:rPr>
              <w:rFonts w:asciiTheme="majorHAnsi" w:hAnsiTheme="majorHAnsi" w:cstheme="majorHAnsi"/>
              <w:b/>
              <w:bCs/>
              <w:sz w:val="28"/>
              <w:szCs w:val="28"/>
            </w:rPr>
          </w:pPr>
        </w:p>
        <w:p w14:paraId="16D4F5C9" w14:textId="77777777" w:rsidR="00CF0684" w:rsidRDefault="00CF0684" w:rsidP="00CF0684">
          <w:pPr>
            <w:rPr>
              <w:rFonts w:asciiTheme="majorHAnsi" w:hAnsiTheme="majorHAnsi" w:cstheme="majorHAnsi"/>
              <w:b/>
              <w:bCs/>
              <w:sz w:val="28"/>
              <w:szCs w:val="28"/>
            </w:rPr>
          </w:pPr>
        </w:p>
        <w:p w14:paraId="02E5D599" w14:textId="77777777" w:rsidR="00CF0684" w:rsidRDefault="00CF0684" w:rsidP="00CF0684">
          <w:pPr>
            <w:rPr>
              <w:rFonts w:asciiTheme="majorHAnsi" w:hAnsiTheme="majorHAnsi" w:cstheme="majorHAnsi"/>
              <w:b/>
              <w:bCs/>
              <w:sz w:val="28"/>
              <w:szCs w:val="28"/>
            </w:rPr>
          </w:pPr>
        </w:p>
        <w:p w14:paraId="463FFD30" w14:textId="77777777" w:rsidR="00CF0684" w:rsidRDefault="00CF0684" w:rsidP="00CF0684">
          <w:pPr>
            <w:rPr>
              <w:rFonts w:asciiTheme="majorHAnsi" w:hAnsiTheme="majorHAnsi" w:cstheme="majorHAnsi"/>
              <w:b/>
              <w:bCs/>
              <w:sz w:val="28"/>
              <w:szCs w:val="28"/>
            </w:rPr>
          </w:pPr>
        </w:p>
        <w:p w14:paraId="627DEE14" w14:textId="77777777" w:rsidR="00DE1306" w:rsidRDefault="00DE1306" w:rsidP="00CF0684">
          <w:pPr>
            <w:rPr>
              <w:rFonts w:asciiTheme="majorHAnsi" w:hAnsiTheme="majorHAnsi" w:cstheme="majorHAnsi"/>
              <w:b/>
              <w:bCs/>
              <w:sz w:val="28"/>
              <w:szCs w:val="28"/>
            </w:rPr>
          </w:pPr>
        </w:p>
        <w:p w14:paraId="2A5F27D1" w14:textId="77777777" w:rsidR="00DE1306" w:rsidRDefault="00DE1306" w:rsidP="00CF0684">
          <w:pPr>
            <w:rPr>
              <w:rFonts w:asciiTheme="majorHAnsi" w:hAnsiTheme="majorHAnsi" w:cstheme="majorHAnsi"/>
              <w:b/>
              <w:bCs/>
              <w:sz w:val="28"/>
              <w:szCs w:val="28"/>
            </w:rPr>
          </w:pPr>
        </w:p>
        <w:p w14:paraId="1FE0F388" w14:textId="77777777" w:rsidR="00CF0684" w:rsidRDefault="00CF0684" w:rsidP="00CF0684">
          <w:pPr>
            <w:rPr>
              <w:rFonts w:asciiTheme="majorHAnsi" w:hAnsiTheme="majorHAnsi" w:cstheme="majorHAnsi"/>
              <w:b/>
              <w:bCs/>
              <w:sz w:val="28"/>
              <w:szCs w:val="28"/>
            </w:rPr>
          </w:pPr>
        </w:p>
        <w:p w14:paraId="13EB71C4" w14:textId="77777777" w:rsidR="00CF0684" w:rsidRDefault="00CF0684" w:rsidP="00CF0684">
          <w:pPr>
            <w:rPr>
              <w:rFonts w:asciiTheme="majorHAnsi" w:hAnsiTheme="majorHAnsi" w:cstheme="majorHAnsi"/>
              <w:b/>
              <w:bCs/>
              <w:sz w:val="28"/>
              <w:szCs w:val="28"/>
            </w:rPr>
          </w:pPr>
        </w:p>
        <w:p w14:paraId="4A781903" w14:textId="77777777" w:rsidR="00CF0684" w:rsidRDefault="00CF0684" w:rsidP="00CF0684">
          <w:pPr>
            <w:rPr>
              <w:rFonts w:asciiTheme="majorHAnsi" w:hAnsiTheme="majorHAnsi" w:cstheme="majorHAnsi"/>
              <w:b/>
              <w:bCs/>
              <w:sz w:val="28"/>
              <w:szCs w:val="28"/>
            </w:rPr>
          </w:pPr>
        </w:p>
        <w:p w14:paraId="7C645364" w14:textId="77777777" w:rsidR="00CF0684" w:rsidRDefault="00CF0684" w:rsidP="00CF0684">
          <w:pPr>
            <w:rPr>
              <w:rFonts w:asciiTheme="majorHAnsi" w:hAnsiTheme="majorHAnsi" w:cstheme="majorHAnsi"/>
              <w:b/>
              <w:bCs/>
              <w:sz w:val="28"/>
              <w:szCs w:val="28"/>
            </w:rPr>
          </w:pPr>
        </w:p>
        <w:p w14:paraId="2FE01239" w14:textId="77777777" w:rsidR="00CF0684" w:rsidRDefault="00CF0684" w:rsidP="00CF0684">
          <w:pPr>
            <w:rPr>
              <w:rFonts w:asciiTheme="majorHAnsi" w:hAnsiTheme="majorHAnsi" w:cstheme="majorHAnsi"/>
              <w:b/>
              <w:bCs/>
              <w:sz w:val="28"/>
              <w:szCs w:val="28"/>
            </w:rPr>
          </w:pPr>
        </w:p>
        <w:p w14:paraId="4227E7F4" w14:textId="77777777" w:rsidR="00CF0684" w:rsidRDefault="00CF0684" w:rsidP="00CF0684">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p w14:paraId="0FFA4DEA" w14:textId="77777777" w:rsidR="00CF0684" w:rsidRDefault="00CF0684" w:rsidP="00CF0684">
          <w:pPr>
            <w:rPr>
              <w:rFonts w:cstheme="minorHAnsi"/>
              <w:sz w:val="24"/>
              <w:szCs w:val="24"/>
            </w:rPr>
          </w:pPr>
        </w:p>
        <w:tbl>
          <w:tblPr>
            <w:tblStyle w:val="TableGrid"/>
            <w:tblW w:w="0" w:type="auto"/>
            <w:tblLook w:val="04A0" w:firstRow="1" w:lastRow="0" w:firstColumn="1" w:lastColumn="0" w:noHBand="0" w:noVBand="1"/>
          </w:tblPr>
          <w:tblGrid>
            <w:gridCol w:w="3498"/>
            <w:gridCol w:w="3752"/>
            <w:gridCol w:w="3723"/>
            <w:gridCol w:w="3726"/>
          </w:tblGrid>
          <w:tr w:rsidR="00CF0684" w14:paraId="43250653" w14:textId="77777777">
            <w:trPr>
              <w:trHeight w:val="286"/>
            </w:trPr>
            <w:tc>
              <w:tcPr>
                <w:tcW w:w="3498" w:type="dxa"/>
              </w:tcPr>
              <w:p w14:paraId="108BCE6C" w14:textId="77777777" w:rsidR="00CF0684" w:rsidRPr="003043EB" w:rsidRDefault="00CF0684">
                <w:pPr>
                  <w:rPr>
                    <w:rFonts w:asciiTheme="majorHAnsi" w:hAnsiTheme="majorHAnsi" w:cstheme="majorHAnsi"/>
                    <w:b/>
                    <w:bCs/>
                    <w:sz w:val="24"/>
                    <w:szCs w:val="24"/>
                  </w:rPr>
                </w:pPr>
              </w:p>
            </w:tc>
            <w:tc>
              <w:tcPr>
                <w:tcW w:w="3752" w:type="dxa"/>
              </w:tcPr>
              <w:p w14:paraId="5E7AB27D" w14:textId="77777777" w:rsidR="00CF0684" w:rsidRDefault="00CF0684">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241E5A86" w14:textId="77777777" w:rsidR="00CF0684" w:rsidRDefault="00CF0684">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3B839CD9" w14:textId="77777777" w:rsidR="00CF0684" w:rsidRDefault="00CF0684">
                <w:pPr>
                  <w:rPr>
                    <w:rFonts w:cstheme="minorHAnsi"/>
                    <w:sz w:val="24"/>
                    <w:szCs w:val="24"/>
                  </w:rPr>
                </w:pPr>
                <w:r w:rsidRPr="006104F4">
                  <w:rPr>
                    <w:rFonts w:cstheme="minorHAnsi"/>
                    <w:b/>
                    <w:bCs/>
                    <w:sz w:val="24"/>
                    <w:szCs w:val="24"/>
                  </w:rPr>
                  <w:t xml:space="preserve">Semi-formal </w:t>
                </w:r>
              </w:p>
            </w:tc>
          </w:tr>
          <w:tr w:rsidR="003D028D" w14:paraId="2E80678F" w14:textId="77777777">
            <w:trPr>
              <w:trHeight w:val="912"/>
            </w:trPr>
            <w:tc>
              <w:tcPr>
                <w:tcW w:w="3498" w:type="dxa"/>
                <w:vMerge w:val="restart"/>
              </w:tcPr>
              <w:p w14:paraId="7E7081A7" w14:textId="77777777" w:rsidR="003D028D" w:rsidRPr="005B376C" w:rsidRDefault="003D028D" w:rsidP="003D028D">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3D2AEC43" w14:textId="04C76F4D" w:rsidR="003D028D" w:rsidRPr="005B376C" w:rsidRDefault="003D028D" w:rsidP="003D028D">
                <w:pPr>
                  <w:rPr>
                    <w:rFonts w:cstheme="minorHAnsi"/>
                  </w:rPr>
                </w:pPr>
                <w:r w:rsidRPr="009325A9">
                  <w:rPr>
                    <w:rFonts w:ascii="Segoe UI" w:hAnsi="Segoe UI" w:cs="Segoe UI"/>
                    <w:sz w:val="21"/>
                    <w:szCs w:val="21"/>
                  </w:rPr>
                  <w:t>Sensory exploration of weather (wind, rain, sun)</w:t>
                </w:r>
                <w:r w:rsidRPr="009325A9">
                  <w:rPr>
                    <w:rFonts w:ascii="Segoe UI" w:hAnsi="Segoe UI" w:cs="Segoe UI"/>
                    <w:sz w:val="21"/>
                    <w:szCs w:val="21"/>
                  </w:rPr>
                  <w:br/>
                </w:r>
              </w:p>
            </w:tc>
            <w:tc>
              <w:tcPr>
                <w:tcW w:w="3723" w:type="dxa"/>
              </w:tcPr>
              <w:p w14:paraId="32B6A546" w14:textId="5CEEE4C6" w:rsidR="003D028D" w:rsidRPr="005B376C" w:rsidRDefault="003D028D" w:rsidP="003D028D">
                <w:pPr>
                  <w:rPr>
                    <w:rFonts w:cstheme="minorHAnsi"/>
                  </w:rPr>
                </w:pPr>
                <w:r w:rsidRPr="0062673C">
                  <w:rPr>
                    <w:rFonts w:ascii="Segoe UI" w:hAnsi="Segoe UI" w:cs="Segoe UI"/>
                    <w:sz w:val="21"/>
                    <w:szCs w:val="21"/>
                  </w:rPr>
                  <w:t>Choosing weather-appropriate clothing using symbols</w:t>
                </w:r>
                <w:r w:rsidRPr="0062673C">
                  <w:rPr>
                    <w:rFonts w:ascii="Segoe UI" w:hAnsi="Segoe UI" w:cs="Segoe UI"/>
                    <w:sz w:val="21"/>
                    <w:szCs w:val="21"/>
                  </w:rPr>
                  <w:br/>
                </w:r>
              </w:p>
            </w:tc>
            <w:tc>
              <w:tcPr>
                <w:tcW w:w="3726" w:type="dxa"/>
              </w:tcPr>
              <w:p w14:paraId="23EF4D97" w14:textId="55175A0C" w:rsidR="003D028D" w:rsidRPr="005B376C" w:rsidRDefault="003D028D" w:rsidP="003D028D">
                <w:pPr>
                  <w:rPr>
                    <w:rFonts w:cstheme="minorHAnsi"/>
                  </w:rPr>
                </w:pPr>
                <w:r w:rsidRPr="003E37C8">
                  <w:rPr>
                    <w:rFonts w:ascii="Segoe UI" w:hAnsi="Segoe UI" w:cs="Segoe UI"/>
                    <w:sz w:val="21"/>
                    <w:szCs w:val="21"/>
                  </w:rPr>
                  <w:t>Setting up weather stations or simple observations</w:t>
                </w:r>
                <w:r w:rsidRPr="003E37C8">
                  <w:rPr>
                    <w:rFonts w:ascii="Segoe UI" w:hAnsi="Segoe UI" w:cs="Segoe UI"/>
                    <w:sz w:val="21"/>
                    <w:szCs w:val="21"/>
                  </w:rPr>
                  <w:br/>
                </w:r>
              </w:p>
            </w:tc>
          </w:tr>
          <w:tr w:rsidR="003D028D" w14:paraId="438371F3" w14:textId="77777777">
            <w:trPr>
              <w:trHeight w:val="860"/>
            </w:trPr>
            <w:tc>
              <w:tcPr>
                <w:tcW w:w="3498" w:type="dxa"/>
                <w:vMerge/>
              </w:tcPr>
              <w:p w14:paraId="0F119A4A" w14:textId="77777777" w:rsidR="003D028D" w:rsidRPr="005B376C" w:rsidRDefault="003D028D" w:rsidP="003D028D">
                <w:pPr>
                  <w:rPr>
                    <w:rFonts w:cstheme="minorHAnsi"/>
                  </w:rPr>
                </w:pPr>
              </w:p>
            </w:tc>
            <w:tc>
              <w:tcPr>
                <w:tcW w:w="3752" w:type="dxa"/>
              </w:tcPr>
              <w:p w14:paraId="3158CB58" w14:textId="7E2D376D" w:rsidR="003D028D" w:rsidRPr="005B376C" w:rsidRDefault="003D028D" w:rsidP="003D028D">
                <w:pPr>
                  <w:rPr>
                    <w:rFonts w:cstheme="minorHAnsi"/>
                  </w:rPr>
                </w:pPr>
                <w:r w:rsidRPr="009325A9">
                  <w:rPr>
                    <w:rFonts w:ascii="Segoe UI" w:hAnsi="Segoe UI" w:cs="Segoe UI"/>
                    <w:sz w:val="21"/>
                    <w:szCs w:val="21"/>
                  </w:rPr>
                  <w:t>Weather-themed sensory trays (ice, water, textures)</w:t>
                </w:r>
                <w:r w:rsidRPr="009325A9">
                  <w:rPr>
                    <w:rFonts w:ascii="Segoe UI" w:hAnsi="Segoe UI" w:cs="Segoe UI"/>
                    <w:sz w:val="21"/>
                    <w:szCs w:val="21"/>
                  </w:rPr>
                  <w:br/>
                </w:r>
              </w:p>
            </w:tc>
            <w:tc>
              <w:tcPr>
                <w:tcW w:w="3723" w:type="dxa"/>
              </w:tcPr>
              <w:p w14:paraId="367DCD3B" w14:textId="1BCB1135" w:rsidR="003D028D" w:rsidRPr="005B376C" w:rsidRDefault="003D028D" w:rsidP="003D028D">
                <w:pPr>
                  <w:rPr>
                    <w:rFonts w:cstheme="minorHAnsi"/>
                  </w:rPr>
                </w:pPr>
                <w:r w:rsidRPr="0062673C">
                  <w:rPr>
                    <w:rFonts w:ascii="Segoe UI" w:hAnsi="Segoe UI" w:cs="Segoe UI"/>
                    <w:sz w:val="21"/>
                    <w:szCs w:val="21"/>
                  </w:rPr>
                  <w:t>Weather routines (daily charts, simple recordings)</w:t>
                </w:r>
                <w:r w:rsidRPr="0062673C">
                  <w:rPr>
                    <w:rFonts w:ascii="Segoe UI" w:hAnsi="Segoe UI" w:cs="Segoe UI"/>
                    <w:sz w:val="21"/>
                    <w:szCs w:val="21"/>
                  </w:rPr>
                  <w:br/>
                </w:r>
              </w:p>
            </w:tc>
            <w:tc>
              <w:tcPr>
                <w:tcW w:w="3726" w:type="dxa"/>
              </w:tcPr>
              <w:p w14:paraId="1337173E" w14:textId="34849B58" w:rsidR="003D028D" w:rsidRPr="005B376C" w:rsidRDefault="003D028D" w:rsidP="003D028D">
                <w:pPr>
                  <w:rPr>
                    <w:rFonts w:cstheme="minorHAnsi"/>
                  </w:rPr>
                </w:pPr>
                <w:r w:rsidRPr="003E37C8">
                  <w:rPr>
                    <w:rFonts w:ascii="Segoe UI" w:hAnsi="Segoe UI" w:cs="Segoe UI"/>
                    <w:sz w:val="21"/>
                    <w:szCs w:val="21"/>
                  </w:rPr>
                  <w:t>Seasonal craft or enterprise activities</w:t>
                </w:r>
                <w:r w:rsidRPr="003E37C8">
                  <w:rPr>
                    <w:rFonts w:ascii="Segoe UI" w:hAnsi="Segoe UI" w:cs="Segoe UI"/>
                    <w:sz w:val="21"/>
                    <w:szCs w:val="21"/>
                  </w:rPr>
                  <w:br/>
                </w:r>
              </w:p>
            </w:tc>
          </w:tr>
          <w:tr w:rsidR="003D028D" w14:paraId="52F4ACAE" w14:textId="77777777">
            <w:trPr>
              <w:trHeight w:val="572"/>
            </w:trPr>
            <w:tc>
              <w:tcPr>
                <w:tcW w:w="3498" w:type="dxa"/>
                <w:vMerge/>
              </w:tcPr>
              <w:p w14:paraId="24B75B9C" w14:textId="77777777" w:rsidR="003D028D" w:rsidRPr="005B376C" w:rsidRDefault="003D028D" w:rsidP="003D028D">
                <w:pPr>
                  <w:rPr>
                    <w:rFonts w:cstheme="minorHAnsi"/>
                  </w:rPr>
                </w:pPr>
              </w:p>
            </w:tc>
            <w:tc>
              <w:tcPr>
                <w:tcW w:w="3752" w:type="dxa"/>
              </w:tcPr>
              <w:p w14:paraId="6A8A4C1E" w14:textId="5FE12FAD" w:rsidR="003D028D" w:rsidRPr="005B376C" w:rsidRDefault="003D028D" w:rsidP="003D028D">
                <w:pPr>
                  <w:rPr>
                    <w:rFonts w:cstheme="minorHAnsi"/>
                  </w:rPr>
                </w:pPr>
                <w:r w:rsidRPr="009325A9">
                  <w:rPr>
                    <w:rFonts w:ascii="Segoe UI" w:hAnsi="Segoe UI" w:cs="Segoe UI"/>
                    <w:sz w:val="21"/>
                    <w:szCs w:val="21"/>
                  </w:rPr>
                  <w:t>Outdoor shared attention experiences (e.g. feeling the breeze)</w:t>
                </w:r>
              </w:p>
            </w:tc>
            <w:tc>
              <w:tcPr>
                <w:tcW w:w="3723" w:type="dxa"/>
              </w:tcPr>
              <w:p w14:paraId="56971D93" w14:textId="7AADC7AB" w:rsidR="003D028D" w:rsidRPr="005B376C" w:rsidRDefault="003D028D" w:rsidP="003D028D">
                <w:pPr>
                  <w:rPr>
                    <w:rFonts w:cstheme="minorHAnsi"/>
                  </w:rPr>
                </w:pPr>
                <w:r w:rsidRPr="0062673C">
                  <w:rPr>
                    <w:rFonts w:ascii="Segoe UI" w:hAnsi="Segoe UI" w:cs="Segoe UI"/>
                    <w:sz w:val="21"/>
                    <w:szCs w:val="21"/>
                  </w:rPr>
                  <w:t>Seasonal play (puddles, small world, weather boxes)</w:t>
                </w:r>
              </w:p>
            </w:tc>
            <w:tc>
              <w:tcPr>
                <w:tcW w:w="3726" w:type="dxa"/>
              </w:tcPr>
              <w:p w14:paraId="7E5661D9" w14:textId="03D1685C" w:rsidR="003D028D" w:rsidRPr="005B376C" w:rsidRDefault="003D028D" w:rsidP="003D028D">
                <w:pPr>
                  <w:rPr>
                    <w:rFonts w:cstheme="minorHAnsi"/>
                  </w:rPr>
                </w:pPr>
                <w:r w:rsidRPr="003E37C8">
                  <w:rPr>
                    <w:rFonts w:ascii="Segoe UI" w:hAnsi="Segoe UI" w:cs="Segoe UI"/>
                    <w:sz w:val="21"/>
                    <w:szCs w:val="21"/>
                  </w:rPr>
                  <w:t>Planning activities based on weather (indoor/outdoor decisions)</w:t>
                </w:r>
              </w:p>
            </w:tc>
          </w:tr>
          <w:tr w:rsidR="00CF0684" w14:paraId="28C0E4EB" w14:textId="77777777">
            <w:trPr>
              <w:trHeight w:val="572"/>
            </w:trPr>
            <w:tc>
              <w:tcPr>
                <w:tcW w:w="3498" w:type="dxa"/>
              </w:tcPr>
              <w:p w14:paraId="0F9169F4" w14:textId="77777777" w:rsidR="00CF0684" w:rsidRPr="005B376C" w:rsidRDefault="00CF0684">
                <w:pPr>
                  <w:rPr>
                    <w:rFonts w:cstheme="minorHAnsi"/>
                  </w:rPr>
                </w:pPr>
                <w:r>
                  <w:rPr>
                    <w:rFonts w:cstheme="minorHAnsi"/>
                  </w:rPr>
                  <w:t>Pathway Differentiation</w:t>
                </w:r>
              </w:p>
            </w:tc>
            <w:tc>
              <w:tcPr>
                <w:tcW w:w="3752" w:type="dxa"/>
              </w:tcPr>
              <w:p w14:paraId="18BE842C" w14:textId="0C6BA675" w:rsidR="00545359" w:rsidRPr="00545359" w:rsidRDefault="00545359" w:rsidP="00545359">
                <w:pPr>
                  <w:rPr>
                    <w:rFonts w:cstheme="minorHAnsi"/>
                  </w:rPr>
                </w:pPr>
                <w:r>
                  <w:rPr>
                    <w:rFonts w:cstheme="minorHAnsi"/>
                  </w:rPr>
                  <w:t>O</w:t>
                </w:r>
                <w:r w:rsidRPr="00545359">
                  <w:rPr>
                    <w:rFonts w:cstheme="minorHAnsi"/>
                  </w:rPr>
                  <w:t>bjects of reference for weather clothing; sensory exploration of wind, rain and temperature; weather songs.</w:t>
                </w:r>
              </w:p>
              <w:p w14:paraId="589A67D7" w14:textId="6A8C66E3" w:rsidR="00CF0684" w:rsidRPr="005B376C" w:rsidRDefault="00CF0684">
                <w:pPr>
                  <w:rPr>
                    <w:rFonts w:cstheme="minorHAnsi"/>
                  </w:rPr>
                </w:pPr>
              </w:p>
            </w:tc>
            <w:tc>
              <w:tcPr>
                <w:tcW w:w="3723" w:type="dxa"/>
              </w:tcPr>
              <w:p w14:paraId="2CF500FA" w14:textId="779B2B06" w:rsidR="00545359" w:rsidRPr="00545359" w:rsidRDefault="00545359" w:rsidP="00545359">
                <w:pPr>
                  <w:rPr>
                    <w:rFonts w:cstheme="minorHAnsi"/>
                  </w:rPr>
                </w:pPr>
                <w:r>
                  <w:rPr>
                    <w:rFonts w:cstheme="minorHAnsi"/>
                  </w:rPr>
                  <w:t>C</w:t>
                </w:r>
                <w:r w:rsidRPr="00545359">
                  <w:rPr>
                    <w:rFonts w:cstheme="minorHAnsi"/>
                  </w:rPr>
                  <w:t>hoosing clothing using symbols; “first coat, then outside” routines; recording daily weather.</w:t>
                </w:r>
              </w:p>
              <w:p w14:paraId="368E97C5" w14:textId="4DEBCFB6" w:rsidR="00CF0684" w:rsidRPr="005B376C" w:rsidRDefault="00CF0684">
                <w:pPr>
                  <w:rPr>
                    <w:rFonts w:cstheme="minorHAnsi"/>
                  </w:rPr>
                </w:pPr>
              </w:p>
            </w:tc>
            <w:tc>
              <w:tcPr>
                <w:tcW w:w="3726" w:type="dxa"/>
              </w:tcPr>
              <w:p w14:paraId="27F3FE28" w14:textId="3707B911" w:rsidR="007D4946" w:rsidRPr="007D4946" w:rsidRDefault="007D4946" w:rsidP="007D4946">
                <w:pPr>
                  <w:rPr>
                    <w:rFonts w:cstheme="minorHAnsi"/>
                  </w:rPr>
                </w:pPr>
                <w:r>
                  <w:rPr>
                    <w:rFonts w:cstheme="minorHAnsi"/>
                  </w:rPr>
                  <w:t>S</w:t>
                </w:r>
                <w:r w:rsidRPr="007D4946">
                  <w:rPr>
                    <w:rFonts w:cstheme="minorHAnsi"/>
                  </w:rPr>
                  <w:t>imple weather stations; reading basic forecasts; planning activities based on weather conditions.</w:t>
                </w:r>
              </w:p>
              <w:p w14:paraId="06F965BE" w14:textId="77777777" w:rsidR="00CF0684" w:rsidRPr="005B376C" w:rsidRDefault="00CF0684">
                <w:pPr>
                  <w:rPr>
                    <w:rFonts w:cstheme="minorHAnsi"/>
                  </w:rPr>
                </w:pPr>
              </w:p>
            </w:tc>
          </w:tr>
        </w:tbl>
        <w:p w14:paraId="0B1ADC5F" w14:textId="77777777" w:rsidR="00CF0684" w:rsidRPr="002257FD" w:rsidRDefault="00CF0684" w:rsidP="00CF0684">
          <w:pPr>
            <w:rPr>
              <w:rFonts w:cstheme="minorHAnsi"/>
              <w:sz w:val="24"/>
              <w:szCs w:val="24"/>
            </w:rPr>
          </w:pPr>
        </w:p>
        <w:p w14:paraId="2084E98D" w14:textId="69F48CE7" w:rsidR="00CF0684" w:rsidRPr="002257FD" w:rsidRDefault="003E1523" w:rsidP="00CF0684">
          <w:pPr>
            <w:rPr>
              <w:rFonts w:cstheme="minorHAnsi"/>
              <w:b/>
              <w:bCs/>
              <w:sz w:val="24"/>
              <w:szCs w:val="24"/>
            </w:rPr>
          </w:pPr>
          <w:r>
            <w:rPr>
              <w:rFonts w:cstheme="minorHAnsi"/>
              <w:b/>
              <w:bCs/>
              <w:sz w:val="24"/>
              <w:szCs w:val="24"/>
            </w:rPr>
            <w:t>Links to</w:t>
          </w:r>
          <w:r w:rsidR="00CF0684">
            <w:rPr>
              <w:rFonts w:cstheme="minorHAnsi"/>
              <w:b/>
              <w:bCs/>
              <w:sz w:val="24"/>
              <w:szCs w:val="24"/>
            </w:rPr>
            <w:t xml:space="preserve"> core routines</w:t>
          </w:r>
        </w:p>
        <w:p w14:paraId="31A3C636" w14:textId="77777777" w:rsidR="007D4946" w:rsidRDefault="007D4946" w:rsidP="007D4946">
          <w:pPr>
            <w:rPr>
              <w:rFonts w:cstheme="minorHAnsi"/>
              <w:bCs/>
              <w:sz w:val="24"/>
              <w:szCs w:val="24"/>
            </w:rPr>
          </w:pPr>
          <w:r w:rsidRPr="007D4946">
            <w:rPr>
              <w:rFonts w:cstheme="minorHAnsi"/>
              <w:bCs/>
              <w:sz w:val="24"/>
              <w:szCs w:val="24"/>
            </w:rPr>
            <w:t>• Community walk – awareness of safety and environment</w:t>
          </w:r>
        </w:p>
        <w:p w14:paraId="3750C2A3" w14:textId="77777777" w:rsidR="007D4946" w:rsidRDefault="007D4946" w:rsidP="007D4946">
          <w:pPr>
            <w:rPr>
              <w:rFonts w:cstheme="minorHAnsi"/>
              <w:bCs/>
              <w:sz w:val="24"/>
              <w:szCs w:val="24"/>
            </w:rPr>
          </w:pPr>
          <w:r w:rsidRPr="007D4946">
            <w:rPr>
              <w:rFonts w:cstheme="minorHAnsi"/>
              <w:bCs/>
              <w:sz w:val="24"/>
              <w:szCs w:val="24"/>
            </w:rPr>
            <w:t>• Dressing routines – developing independence</w:t>
          </w:r>
        </w:p>
        <w:p w14:paraId="6C57EE55" w14:textId="3047BD62" w:rsidR="007D4946" w:rsidRPr="007D4946" w:rsidRDefault="007D4946" w:rsidP="007D4946">
          <w:pPr>
            <w:rPr>
              <w:rFonts w:cstheme="minorHAnsi"/>
              <w:bCs/>
              <w:sz w:val="24"/>
              <w:szCs w:val="24"/>
            </w:rPr>
          </w:pPr>
          <w:r w:rsidRPr="007D4946">
            <w:rPr>
              <w:rFonts w:cstheme="minorHAnsi"/>
              <w:bCs/>
              <w:sz w:val="24"/>
              <w:szCs w:val="24"/>
            </w:rPr>
            <w:t xml:space="preserve">• Movement breaks – supporting regulation </w:t>
          </w:r>
        </w:p>
        <w:p w14:paraId="0726F91E" w14:textId="5EFB5E27" w:rsidR="00CF0684" w:rsidRPr="007E3D0A" w:rsidRDefault="00CF0684" w:rsidP="00CF0684">
          <w:pPr>
            <w:rPr>
              <w:rFonts w:cstheme="minorHAnsi"/>
              <w:bCs/>
              <w:sz w:val="24"/>
              <w:szCs w:val="24"/>
            </w:rPr>
          </w:pPr>
        </w:p>
        <w:p w14:paraId="7D2F9829" w14:textId="77777777" w:rsidR="00CF0684" w:rsidRPr="002257FD" w:rsidRDefault="00CF0684" w:rsidP="00CF0684">
          <w:pPr>
            <w:rPr>
              <w:rFonts w:cstheme="minorHAnsi"/>
              <w:b/>
              <w:bCs/>
              <w:sz w:val="24"/>
              <w:szCs w:val="24"/>
            </w:rPr>
          </w:pPr>
          <w:r w:rsidRPr="002257FD">
            <w:rPr>
              <w:rFonts w:cstheme="minorHAnsi"/>
              <w:b/>
              <w:bCs/>
              <w:sz w:val="24"/>
              <w:szCs w:val="24"/>
            </w:rPr>
            <w:t>LINKED CfE EXPERIENCES &amp; OUTCOMES</w:t>
          </w:r>
        </w:p>
        <w:p w14:paraId="457E6B2C" w14:textId="7EC82470" w:rsidR="005B3992" w:rsidRPr="005B3992" w:rsidRDefault="005B3992" w:rsidP="005B3992">
          <w:pPr>
            <w:rPr>
              <w:rFonts w:eastAsiaTheme="majorEastAsia" w:cstheme="minorHAnsi"/>
              <w:i/>
              <w:iCs/>
            </w:rPr>
          </w:pPr>
          <w:r w:rsidRPr="005B3992">
            <w:rPr>
              <w:rFonts w:eastAsiaTheme="majorEastAsia" w:cstheme="minorHAnsi"/>
              <w:b/>
              <w:bCs/>
              <w:i/>
              <w:iCs/>
            </w:rPr>
            <w:t xml:space="preserve">Social Studies: </w:t>
          </w:r>
          <w:r w:rsidRPr="005B3992">
            <w:rPr>
              <w:rFonts w:eastAsiaTheme="majorEastAsia" w:cstheme="minorHAnsi"/>
              <w:i/>
              <w:iCs/>
            </w:rPr>
            <w:t xml:space="preserve">SOC 0-17a My local area and community </w:t>
          </w:r>
        </w:p>
        <w:p w14:paraId="0C4F56D5" w14:textId="5F2ACDC1" w:rsidR="005B3992" w:rsidRDefault="005B3992" w:rsidP="005B3992">
          <w:pPr>
            <w:rPr>
              <w:rFonts w:eastAsiaTheme="majorEastAsia" w:cstheme="minorHAnsi"/>
              <w:b/>
              <w:bCs/>
              <w:i/>
              <w:iCs/>
            </w:rPr>
          </w:pPr>
          <w:r w:rsidRPr="005B3992">
            <w:rPr>
              <w:rFonts w:eastAsiaTheme="majorEastAsia" w:cstheme="minorHAnsi"/>
              <w:b/>
              <w:bCs/>
              <w:i/>
              <w:iCs/>
            </w:rPr>
            <w:t xml:space="preserve">Numeracy:  </w:t>
          </w:r>
          <w:r w:rsidRPr="005B3992">
            <w:rPr>
              <w:rFonts w:eastAsiaTheme="majorEastAsia" w:cstheme="minorHAnsi"/>
              <w:i/>
              <w:iCs/>
            </w:rPr>
            <w:t>MNU 1-10b Using calendars and timetables</w:t>
          </w:r>
          <w:r w:rsidRPr="005B3992">
            <w:rPr>
              <w:rFonts w:eastAsiaTheme="majorEastAsia" w:cstheme="minorHAnsi"/>
              <w:b/>
              <w:bCs/>
              <w:i/>
              <w:iCs/>
            </w:rPr>
            <w:t xml:space="preserve"> </w:t>
          </w:r>
        </w:p>
        <w:p w14:paraId="672ED5EC" w14:textId="721FA1D8" w:rsidR="005B3992" w:rsidRPr="005B3992" w:rsidRDefault="005B3992" w:rsidP="005B3992">
          <w:pPr>
            <w:rPr>
              <w:rFonts w:eastAsiaTheme="majorEastAsia" w:cstheme="minorHAnsi"/>
              <w:b/>
              <w:bCs/>
              <w:i/>
              <w:iCs/>
            </w:rPr>
          </w:pPr>
          <w:r w:rsidRPr="005B3992">
            <w:rPr>
              <w:rFonts w:eastAsiaTheme="majorEastAsia" w:cstheme="minorHAnsi"/>
              <w:b/>
              <w:bCs/>
              <w:i/>
              <w:iCs/>
            </w:rPr>
            <w:t xml:space="preserve">Health and Wellbeing: </w:t>
          </w:r>
          <w:r w:rsidRPr="005B3992">
            <w:rPr>
              <w:rFonts w:eastAsiaTheme="majorEastAsia" w:cstheme="minorHAnsi"/>
              <w:i/>
              <w:iCs/>
            </w:rPr>
            <w:t>HWB 0-11a Managing transitions and confidence</w:t>
          </w:r>
          <w:r w:rsidRPr="005B3992">
            <w:rPr>
              <w:rFonts w:eastAsiaTheme="majorEastAsia" w:cstheme="minorHAnsi"/>
              <w:b/>
              <w:bCs/>
              <w:i/>
              <w:iCs/>
            </w:rPr>
            <w:t xml:space="preserve"> </w:t>
          </w:r>
        </w:p>
        <w:p w14:paraId="7ED9AB12" w14:textId="06C3D7B5" w:rsidR="00CF0684" w:rsidRDefault="00CF0684" w:rsidP="00CF0684">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744B60">
            <w:rPr>
              <w:rFonts w:asciiTheme="majorHAnsi" w:hAnsiTheme="majorHAnsi" w:cstheme="majorHAnsi"/>
              <w:b/>
              <w:color w:val="7030A0"/>
              <w:sz w:val="32"/>
              <w:szCs w:val="32"/>
            </w:rPr>
            <w:t>1</w:t>
          </w:r>
          <w:r>
            <w:rPr>
              <w:rFonts w:asciiTheme="majorHAnsi" w:hAnsiTheme="majorHAnsi" w:cstheme="majorHAnsi"/>
              <w:b/>
              <w:color w:val="7030A0"/>
              <w:sz w:val="32"/>
              <w:szCs w:val="32"/>
            </w:rPr>
            <w:t xml:space="preserve"> </w:t>
          </w:r>
        </w:p>
        <w:p w14:paraId="67B1AC18" w14:textId="40A99A14" w:rsidR="00BB5D04" w:rsidRPr="00BB5D04" w:rsidRDefault="00CF0684" w:rsidP="00BB5D04">
          <w:pPr>
            <w:rPr>
              <w:rFonts w:cstheme="minorHAnsi"/>
              <w:b/>
              <w:bCs/>
              <w:sz w:val="24"/>
              <w:szCs w:val="24"/>
            </w:rPr>
          </w:pPr>
          <w:bookmarkStart w:id="7" w:name="YearAterm4"/>
          <w:r w:rsidRPr="005B376C">
            <w:rPr>
              <w:rFonts w:cstheme="minorHAnsi"/>
              <w:b/>
              <w:bCs/>
              <w:sz w:val="24"/>
              <w:szCs w:val="24"/>
            </w:rPr>
            <w:t xml:space="preserve">Term </w:t>
          </w:r>
          <w:r w:rsidR="00730EC3">
            <w:rPr>
              <w:rFonts w:cstheme="minorHAnsi"/>
              <w:b/>
              <w:bCs/>
              <w:sz w:val="24"/>
              <w:szCs w:val="24"/>
            </w:rPr>
            <w:t>4</w:t>
          </w:r>
          <w:bookmarkEnd w:id="7"/>
          <w:r w:rsidRPr="005B376C">
            <w:rPr>
              <w:rFonts w:cstheme="minorHAnsi"/>
              <w:b/>
              <w:bCs/>
              <w:sz w:val="24"/>
              <w:szCs w:val="24"/>
            </w:rPr>
            <w:t xml:space="preserve"> – </w:t>
          </w:r>
          <w:r w:rsidR="00BB5D04" w:rsidRPr="00BB5D04">
            <w:rPr>
              <w:rFonts w:cstheme="minorHAnsi"/>
              <w:b/>
              <w:bCs/>
              <w:sz w:val="24"/>
              <w:szCs w:val="24"/>
            </w:rPr>
            <w:t>Plants and Minibeasts Context for Learning (IDL): Living Things and Outdoor Exploration</w:t>
          </w:r>
        </w:p>
        <w:p w14:paraId="354261C2" w14:textId="77777777" w:rsidR="00C8228B" w:rsidRPr="00C8228B" w:rsidRDefault="00C8228B" w:rsidP="00C8228B">
          <w:pPr>
            <w:rPr>
              <w:rFonts w:cstheme="minorHAnsi"/>
              <w:sz w:val="24"/>
              <w:szCs w:val="24"/>
            </w:rPr>
          </w:pPr>
          <w:r w:rsidRPr="00C8228B">
            <w:rPr>
              <w:rFonts w:cstheme="minorHAnsi"/>
              <w:sz w:val="24"/>
              <w:szCs w:val="24"/>
            </w:rPr>
            <w:t>This IDL context provides opportunities for pupils to explore plants, minibeasts and natural environments through sensory and outdoor experiences. Through play, interaction and structured activities, learners develop curiosity, awareness of living things and participation in shared experiences, supporting communication, regulation and engagement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F0684" w:rsidRPr="006A2666" w14:paraId="3B395426" w14:textId="77777777">
            <w:trPr>
              <w:trHeight w:val="734"/>
            </w:trPr>
            <w:tc>
              <w:tcPr>
                <w:tcW w:w="2563" w:type="dxa"/>
                <w:shd w:val="clear" w:color="auto" w:fill="FFCCFF"/>
              </w:tcPr>
              <w:p w14:paraId="58096EF0" w14:textId="77777777" w:rsidR="00CF0684" w:rsidRPr="006A2666" w:rsidRDefault="00CF0684">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7CF1E0B9"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Wellbeing </w:t>
                </w:r>
              </w:p>
              <w:p w14:paraId="66471CDB" w14:textId="77777777" w:rsidR="00CF0684" w:rsidRPr="006A2666" w:rsidRDefault="00CF0684">
                <w:pPr>
                  <w:rPr>
                    <w:rFonts w:cstheme="minorHAnsi"/>
                    <w:sz w:val="24"/>
                    <w:szCs w:val="24"/>
                  </w:rPr>
                </w:pPr>
              </w:p>
            </w:tc>
            <w:tc>
              <w:tcPr>
                <w:tcW w:w="2474" w:type="dxa"/>
                <w:shd w:val="clear" w:color="auto" w:fill="D2A9E1"/>
              </w:tcPr>
              <w:p w14:paraId="512ADCF1" w14:textId="77777777" w:rsidR="00CF0684" w:rsidRPr="006A2666" w:rsidRDefault="00CF0684">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746AEC27"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44F295DE"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296C4FAC" w14:textId="77777777" w:rsidR="00CF0684" w:rsidRPr="006A2666" w:rsidRDefault="00CF0684">
                <w:pPr>
                  <w:rPr>
                    <w:rFonts w:cstheme="minorHAnsi"/>
                    <w:b/>
                    <w:bCs/>
                    <w:sz w:val="24"/>
                    <w:szCs w:val="24"/>
                    <w:u w:val="single"/>
                  </w:rPr>
                </w:pPr>
                <w:r w:rsidRPr="006A2666">
                  <w:rPr>
                    <w:rFonts w:cstheme="minorHAnsi"/>
                    <w:b/>
                    <w:bCs/>
                    <w:sz w:val="24"/>
                    <w:szCs w:val="24"/>
                    <w:u w:val="single"/>
                  </w:rPr>
                  <w:t xml:space="preserve">My Community </w:t>
                </w:r>
              </w:p>
            </w:tc>
          </w:tr>
          <w:tr w:rsidR="00CF0684" w:rsidRPr="005875D1" w14:paraId="0526FF18" w14:textId="77777777">
            <w:trPr>
              <w:trHeight w:val="494"/>
            </w:trPr>
            <w:tc>
              <w:tcPr>
                <w:tcW w:w="2563" w:type="dxa"/>
              </w:tcPr>
              <w:p w14:paraId="19F6BE38" w14:textId="77777777" w:rsidR="00CF0684" w:rsidRDefault="00C8228B">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communicate responses to natural materials and outdoor experiences using my preferred method.</w:t>
                </w:r>
              </w:p>
              <w:p w14:paraId="634F06CD" w14:textId="77777777" w:rsidR="00383CCC" w:rsidRDefault="00383CCC">
                <w:pPr>
                  <w:spacing w:after="0" w:line="300" w:lineRule="atLeast"/>
                  <w:rPr>
                    <w:rFonts w:eastAsia="Times New Roman" w:cstheme="minorHAnsi"/>
                    <w:b/>
                    <w:lang w:eastAsia="en-GB"/>
                  </w:rPr>
                </w:pPr>
              </w:p>
              <w:p w14:paraId="532EC694" w14:textId="77777777" w:rsidR="00383CCC"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follow simple instructions within outdoor and gardening activities.</w:t>
                </w:r>
              </w:p>
              <w:p w14:paraId="3D7B59B6" w14:textId="77777777" w:rsidR="00554177" w:rsidRDefault="00554177">
                <w:pPr>
                  <w:spacing w:after="0" w:line="300" w:lineRule="atLeast"/>
                  <w:rPr>
                    <w:rFonts w:eastAsia="Times New Roman" w:cstheme="minorHAnsi"/>
                    <w:b/>
                    <w:lang w:eastAsia="en-GB"/>
                  </w:rPr>
                </w:pPr>
              </w:p>
              <w:p w14:paraId="1C6DECF8" w14:textId="402D7448" w:rsidR="00554177" w:rsidRPr="00D2530A" w:rsidRDefault="00554177">
                <w:pPr>
                  <w:spacing w:after="0" w:line="300" w:lineRule="atLeast"/>
                  <w:rPr>
                    <w:rFonts w:cstheme="minorHAnsi"/>
                    <w:b/>
                  </w:rPr>
                </w:pPr>
                <w:r w:rsidRPr="00C8228B">
                  <w:rPr>
                    <w:rFonts w:eastAsia="Times New Roman" w:cstheme="minorHAnsi"/>
                    <w:b/>
                    <w:bCs/>
                    <w:sz w:val="24"/>
                    <w:szCs w:val="24"/>
                    <w:lang w:eastAsia="en-GB"/>
                  </w:rPr>
                  <w:t>I am learning to communicate choices during activities and experiences.</w:t>
                </w:r>
              </w:p>
            </w:tc>
            <w:tc>
              <w:tcPr>
                <w:tcW w:w="2458" w:type="dxa"/>
              </w:tcPr>
              <w:p w14:paraId="4243EC67" w14:textId="77777777" w:rsidR="00CF0684" w:rsidRDefault="00383CCC">
                <w:pPr>
                  <w:rPr>
                    <w:rFonts w:eastAsia="Times New Roman" w:cstheme="minorHAnsi"/>
                    <w:b/>
                    <w:bCs/>
                    <w:sz w:val="24"/>
                    <w:szCs w:val="24"/>
                    <w:lang w:eastAsia="en-GB"/>
                  </w:rPr>
                </w:pPr>
                <w:r w:rsidRPr="00C8228B">
                  <w:rPr>
                    <w:rFonts w:eastAsia="Times New Roman" w:cstheme="minorHAnsi"/>
                    <w:b/>
                    <w:bCs/>
                    <w:sz w:val="24"/>
                    <w:szCs w:val="24"/>
                    <w:lang w:eastAsia="en-GB"/>
                  </w:rPr>
                  <w:t>I am learning to respond to natural environments and outdoor sensory experiences.</w:t>
                </w:r>
              </w:p>
              <w:p w14:paraId="6A58A8E7" w14:textId="77777777" w:rsidR="00383CCC" w:rsidRDefault="00383CCC">
                <w:pPr>
                  <w:rPr>
                    <w:rFonts w:eastAsia="Times New Roman" w:cstheme="minorHAnsi"/>
                    <w:b/>
                    <w:lang w:eastAsia="en-GB"/>
                  </w:rPr>
                </w:pPr>
              </w:p>
              <w:p w14:paraId="5145AD88" w14:textId="77777777" w:rsidR="00383CCC" w:rsidRDefault="00383CCC">
                <w:pPr>
                  <w:rPr>
                    <w:rFonts w:eastAsia="Times New Roman" w:cstheme="minorHAnsi"/>
                    <w:b/>
                    <w:bCs/>
                    <w:sz w:val="24"/>
                    <w:szCs w:val="24"/>
                    <w:lang w:eastAsia="en-GB"/>
                  </w:rPr>
                </w:pPr>
                <w:r w:rsidRPr="00C8228B">
                  <w:rPr>
                    <w:rFonts w:eastAsia="Times New Roman" w:cstheme="minorHAnsi"/>
                    <w:b/>
                    <w:bCs/>
                    <w:sz w:val="24"/>
                    <w:szCs w:val="24"/>
                    <w:lang w:eastAsia="en-GB"/>
                  </w:rPr>
                  <w:t>I am learning to tolerate a range of outdoor environments and textures.</w:t>
                </w:r>
              </w:p>
              <w:p w14:paraId="4819C42C" w14:textId="24D9CDB2" w:rsidR="00554177" w:rsidRPr="00D2530A" w:rsidRDefault="00554177">
                <w:pPr>
                  <w:rPr>
                    <w:rFonts w:cstheme="minorHAnsi"/>
                    <w:b/>
                  </w:rPr>
                </w:pPr>
                <w:r w:rsidRPr="00C8228B">
                  <w:rPr>
                    <w:rFonts w:eastAsia="Times New Roman" w:cstheme="minorHAnsi"/>
                    <w:b/>
                    <w:bCs/>
                    <w:sz w:val="24"/>
                    <w:szCs w:val="24"/>
                    <w:lang w:eastAsia="en-GB"/>
                  </w:rPr>
                  <w:t>I am learning to use strategies to remain regulated in outdoor environments.</w:t>
                </w:r>
              </w:p>
            </w:tc>
            <w:tc>
              <w:tcPr>
                <w:tcW w:w="2474" w:type="dxa"/>
              </w:tcPr>
              <w:p w14:paraId="05573896" w14:textId="77777777" w:rsidR="00CF0684" w:rsidRDefault="00383CCC">
                <w:pPr>
                  <w:rPr>
                    <w:rFonts w:eastAsia="Times New Roman" w:cstheme="minorHAnsi"/>
                    <w:b/>
                    <w:bCs/>
                    <w:sz w:val="24"/>
                    <w:szCs w:val="24"/>
                    <w:lang w:eastAsia="en-GB"/>
                  </w:rPr>
                </w:pPr>
                <w:r w:rsidRPr="00C8228B">
                  <w:rPr>
                    <w:rFonts w:eastAsia="Times New Roman" w:cstheme="minorHAnsi"/>
                    <w:b/>
                    <w:bCs/>
                    <w:sz w:val="24"/>
                    <w:szCs w:val="24"/>
                    <w:lang w:eastAsia="en-GB"/>
                  </w:rPr>
                  <w:t>I am learning to take part in activities involving plants and natural materials with support.</w:t>
                </w:r>
              </w:p>
              <w:p w14:paraId="0E3DC3FA" w14:textId="77777777" w:rsidR="00383CCC" w:rsidRDefault="00383CCC">
                <w:pPr>
                  <w:rPr>
                    <w:rFonts w:eastAsia="Times New Roman" w:cstheme="minorHAnsi"/>
                    <w:b/>
                    <w:lang w:eastAsia="en-GB"/>
                  </w:rPr>
                </w:pPr>
              </w:p>
              <w:p w14:paraId="052C026D" w14:textId="77777777" w:rsidR="00383CCC" w:rsidRDefault="00383CCC">
                <w:pPr>
                  <w:rPr>
                    <w:rFonts w:eastAsia="Times New Roman" w:cstheme="minorHAnsi"/>
                    <w:b/>
                    <w:bCs/>
                    <w:sz w:val="24"/>
                    <w:szCs w:val="24"/>
                    <w:lang w:eastAsia="en-GB"/>
                  </w:rPr>
                </w:pPr>
                <w:r w:rsidRPr="00C8228B">
                  <w:rPr>
                    <w:rFonts w:eastAsia="Times New Roman" w:cstheme="minorHAnsi"/>
                    <w:b/>
                    <w:bCs/>
                    <w:sz w:val="24"/>
                    <w:szCs w:val="24"/>
                    <w:lang w:eastAsia="en-GB"/>
                  </w:rPr>
                  <w:t>I am learning to take part in simple routines linked to planting and care activities</w:t>
                </w:r>
                <w:r>
                  <w:rPr>
                    <w:rFonts w:eastAsia="Times New Roman" w:cstheme="minorHAnsi"/>
                    <w:b/>
                    <w:bCs/>
                    <w:sz w:val="24"/>
                    <w:szCs w:val="24"/>
                    <w:lang w:eastAsia="en-GB"/>
                  </w:rPr>
                  <w:t>.</w:t>
                </w:r>
              </w:p>
              <w:p w14:paraId="4E2A8AE3" w14:textId="77777777" w:rsidR="00554177" w:rsidRDefault="00554177">
                <w:pPr>
                  <w:rPr>
                    <w:rFonts w:eastAsia="Times New Roman" w:cstheme="minorHAnsi"/>
                    <w:b/>
                    <w:lang w:eastAsia="en-GB"/>
                  </w:rPr>
                </w:pPr>
              </w:p>
              <w:p w14:paraId="6B4AE013" w14:textId="511EF5AA" w:rsidR="00554177" w:rsidRPr="00D2530A" w:rsidRDefault="00554177">
                <w:pPr>
                  <w:rPr>
                    <w:rFonts w:cstheme="minorHAnsi"/>
                    <w:b/>
                  </w:rPr>
                </w:pPr>
                <w:r w:rsidRPr="00C8228B">
                  <w:rPr>
                    <w:rFonts w:eastAsia="Times New Roman" w:cstheme="minorHAnsi"/>
                    <w:b/>
                    <w:bCs/>
                    <w:sz w:val="24"/>
                    <w:szCs w:val="24"/>
                    <w:lang w:eastAsia="en-GB"/>
                  </w:rPr>
                  <w:t>I am learning to carry out simple tasks linked to caring for plants and materials with increasing independence.</w:t>
                </w:r>
              </w:p>
            </w:tc>
            <w:tc>
              <w:tcPr>
                <w:tcW w:w="2456" w:type="dxa"/>
              </w:tcPr>
              <w:p w14:paraId="7A1A7EB0" w14:textId="77777777" w:rsidR="00CF0684"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explore play experiences using natural materials and show engagement.</w:t>
                </w:r>
              </w:p>
              <w:p w14:paraId="41BD9607" w14:textId="77777777" w:rsidR="00383CCC" w:rsidRDefault="00383CCC">
                <w:pPr>
                  <w:spacing w:after="0" w:line="300" w:lineRule="atLeast"/>
                  <w:rPr>
                    <w:rFonts w:eastAsia="Times New Roman" w:cstheme="minorHAnsi"/>
                    <w:b/>
                    <w:lang w:eastAsia="en-GB"/>
                  </w:rPr>
                </w:pPr>
              </w:p>
              <w:p w14:paraId="1599283F" w14:textId="77777777" w:rsidR="00383CCC"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take part in imaginative and outdoor play experiences.</w:t>
                </w:r>
              </w:p>
              <w:p w14:paraId="1B79FB22" w14:textId="77777777" w:rsidR="00554177" w:rsidRDefault="00554177">
                <w:pPr>
                  <w:spacing w:after="0" w:line="300" w:lineRule="atLeast"/>
                  <w:rPr>
                    <w:rFonts w:eastAsia="Times New Roman" w:cstheme="minorHAnsi"/>
                    <w:b/>
                    <w:lang w:eastAsia="en-GB"/>
                  </w:rPr>
                </w:pPr>
              </w:p>
              <w:p w14:paraId="1DD0F0D3" w14:textId="31A3FCED" w:rsidR="00554177" w:rsidRPr="00D2530A" w:rsidRDefault="00554177">
                <w:pPr>
                  <w:spacing w:after="0" w:line="300" w:lineRule="atLeast"/>
                  <w:rPr>
                    <w:rFonts w:eastAsia="Times New Roman" w:cstheme="minorHAnsi"/>
                    <w:b/>
                    <w:lang w:eastAsia="en-GB"/>
                  </w:rPr>
                </w:pPr>
                <w:r w:rsidRPr="00C8228B">
                  <w:rPr>
                    <w:rFonts w:eastAsia="Times New Roman" w:cstheme="minorHAnsi"/>
                    <w:b/>
                    <w:bCs/>
                    <w:sz w:val="24"/>
                    <w:szCs w:val="24"/>
                    <w:lang w:eastAsia="en-GB"/>
                  </w:rPr>
                  <w:t>I am learning to take turns and engage in cooperative play with others.</w:t>
                </w:r>
              </w:p>
            </w:tc>
            <w:tc>
              <w:tcPr>
                <w:tcW w:w="2433" w:type="dxa"/>
              </w:tcPr>
              <w:p w14:paraId="320398D3" w14:textId="77777777" w:rsidR="00CF0684"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notice changes in the natural environment.</w:t>
                </w:r>
              </w:p>
              <w:p w14:paraId="68EADA64" w14:textId="77777777" w:rsidR="00383CCC" w:rsidRDefault="00383CCC">
                <w:pPr>
                  <w:spacing w:after="0" w:line="300" w:lineRule="atLeast"/>
                  <w:rPr>
                    <w:rFonts w:eastAsia="Times New Roman" w:cstheme="minorHAnsi"/>
                    <w:b/>
                    <w:lang w:eastAsia="en-GB"/>
                  </w:rPr>
                </w:pPr>
              </w:p>
              <w:p w14:paraId="67EC968A" w14:textId="77777777" w:rsidR="00383CCC"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recognise simple changes over time (e.g. growth).</w:t>
                </w:r>
              </w:p>
              <w:p w14:paraId="2125CDE3" w14:textId="77777777" w:rsidR="00554177" w:rsidRDefault="00554177">
                <w:pPr>
                  <w:spacing w:after="0" w:line="300" w:lineRule="atLeast"/>
                  <w:rPr>
                    <w:rFonts w:eastAsia="Times New Roman" w:cstheme="minorHAnsi"/>
                    <w:b/>
                    <w:lang w:eastAsia="en-GB"/>
                  </w:rPr>
                </w:pPr>
              </w:p>
              <w:p w14:paraId="0AF61FAB" w14:textId="4258330A" w:rsidR="00554177" w:rsidRPr="00D2530A" w:rsidRDefault="00554177">
                <w:pPr>
                  <w:spacing w:after="0" w:line="300" w:lineRule="atLeast"/>
                  <w:rPr>
                    <w:rFonts w:eastAsia="Times New Roman" w:cstheme="minorHAnsi"/>
                    <w:b/>
                    <w:lang w:eastAsia="en-GB"/>
                  </w:rPr>
                </w:pPr>
                <w:r w:rsidRPr="00C8228B">
                  <w:rPr>
                    <w:rFonts w:eastAsia="Times New Roman" w:cstheme="minorHAnsi"/>
                    <w:b/>
                    <w:bCs/>
                    <w:sz w:val="24"/>
                    <w:szCs w:val="24"/>
                    <w:lang w:eastAsia="en-GB"/>
                  </w:rPr>
                  <w:t>I am learning to observe, record and begin to understand simple processes (e.g. planting, growth).</w:t>
                </w:r>
              </w:p>
            </w:tc>
            <w:tc>
              <w:tcPr>
                <w:tcW w:w="2458" w:type="dxa"/>
              </w:tcPr>
              <w:p w14:paraId="19034AA9" w14:textId="77777777" w:rsidR="00CF0684"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take part in outdoor experiences with familiar adults.</w:t>
                </w:r>
              </w:p>
              <w:p w14:paraId="63A969BA" w14:textId="77777777" w:rsidR="00383CCC" w:rsidRDefault="00383CCC">
                <w:pPr>
                  <w:spacing w:after="0" w:line="300" w:lineRule="atLeast"/>
                  <w:rPr>
                    <w:rFonts w:eastAsia="Times New Roman" w:cstheme="minorHAnsi"/>
                    <w:b/>
                    <w:lang w:eastAsia="en-GB"/>
                  </w:rPr>
                </w:pPr>
              </w:p>
              <w:p w14:paraId="6CEF917F" w14:textId="77777777" w:rsidR="00383CCC" w:rsidRDefault="00383CCC">
                <w:pPr>
                  <w:spacing w:after="0" w:line="300" w:lineRule="atLeast"/>
                  <w:rPr>
                    <w:rFonts w:eastAsia="Times New Roman" w:cstheme="minorHAnsi"/>
                    <w:b/>
                    <w:bCs/>
                    <w:sz w:val="24"/>
                    <w:szCs w:val="24"/>
                    <w:lang w:eastAsia="en-GB"/>
                  </w:rPr>
                </w:pPr>
                <w:r w:rsidRPr="00C8228B">
                  <w:rPr>
                    <w:rFonts w:eastAsia="Times New Roman" w:cstheme="minorHAnsi"/>
                    <w:b/>
                    <w:bCs/>
                    <w:sz w:val="24"/>
                    <w:szCs w:val="24"/>
                    <w:lang w:eastAsia="en-GB"/>
                  </w:rPr>
                  <w:t>I am learning to take part in shared group activities outdoors.</w:t>
                </w:r>
              </w:p>
              <w:p w14:paraId="497D7A19" w14:textId="77777777" w:rsidR="00554177" w:rsidRDefault="00554177">
                <w:pPr>
                  <w:spacing w:after="0" w:line="300" w:lineRule="atLeast"/>
                  <w:rPr>
                    <w:rFonts w:eastAsia="Times New Roman" w:cstheme="minorHAnsi"/>
                    <w:b/>
                    <w:lang w:eastAsia="en-GB"/>
                  </w:rPr>
                </w:pPr>
              </w:p>
              <w:p w14:paraId="59B4B8EB" w14:textId="5B3E554E" w:rsidR="00554177" w:rsidRPr="00D2530A" w:rsidRDefault="00554177">
                <w:pPr>
                  <w:spacing w:after="0" w:line="300" w:lineRule="atLeast"/>
                  <w:rPr>
                    <w:rFonts w:eastAsia="Times New Roman" w:cstheme="minorHAnsi"/>
                    <w:b/>
                    <w:lang w:eastAsia="en-GB"/>
                  </w:rPr>
                </w:pPr>
                <w:r>
                  <w:rPr>
                    <w:rFonts w:eastAsia="Times New Roman" w:cstheme="minorHAnsi"/>
                    <w:b/>
                    <w:bCs/>
                    <w:sz w:val="24"/>
                    <w:szCs w:val="24"/>
                    <w:lang w:eastAsia="en-GB"/>
                  </w:rPr>
                  <w:t xml:space="preserve">I </w:t>
                </w:r>
                <w:r w:rsidRPr="00C8228B">
                  <w:rPr>
                    <w:rFonts w:eastAsia="Times New Roman" w:cstheme="minorHAnsi"/>
                    <w:b/>
                    <w:bCs/>
                    <w:sz w:val="24"/>
                    <w:szCs w:val="24"/>
                    <w:lang w:eastAsia="en-GB"/>
                  </w:rPr>
                  <w:t>am learning to develop independence and confidence in outdoor and community environments</w:t>
                </w:r>
                <w:r>
                  <w:rPr>
                    <w:rFonts w:eastAsia="Times New Roman" w:cstheme="minorHAnsi"/>
                    <w:b/>
                    <w:bCs/>
                    <w:sz w:val="24"/>
                    <w:szCs w:val="24"/>
                    <w:lang w:eastAsia="en-GB"/>
                  </w:rPr>
                  <w:t>.</w:t>
                </w:r>
              </w:p>
            </w:tc>
          </w:tr>
        </w:tbl>
        <w:p w14:paraId="4414E887" w14:textId="77777777" w:rsidR="00CF0684" w:rsidRDefault="00CF0684" w:rsidP="00CF0684">
          <w:pPr>
            <w:rPr>
              <w:rFonts w:cstheme="minorHAnsi"/>
              <w:sz w:val="24"/>
              <w:szCs w:val="24"/>
            </w:rPr>
          </w:pPr>
        </w:p>
        <w:p w14:paraId="71294E58" w14:textId="77777777" w:rsidR="00CF0684" w:rsidRPr="005B376C" w:rsidRDefault="00CF0684" w:rsidP="00CF0684">
          <w:pPr>
            <w:rPr>
              <w:rFonts w:cstheme="minorHAnsi"/>
              <w:sz w:val="24"/>
              <w:szCs w:val="24"/>
            </w:rPr>
          </w:pPr>
        </w:p>
        <w:p w14:paraId="58AF74DD" w14:textId="77777777" w:rsidR="00CF0684" w:rsidRPr="005B376C" w:rsidRDefault="00CF0684" w:rsidP="00CF0684">
          <w:pPr>
            <w:rPr>
              <w:rFonts w:cstheme="minorHAnsi"/>
              <w:b/>
              <w:bCs/>
              <w:sz w:val="24"/>
              <w:szCs w:val="24"/>
            </w:rPr>
          </w:pPr>
        </w:p>
        <w:p w14:paraId="5E231587" w14:textId="77777777" w:rsidR="00CF0684" w:rsidRDefault="00CF0684" w:rsidP="00CF0684">
          <w:pPr>
            <w:rPr>
              <w:rFonts w:asciiTheme="majorHAnsi" w:hAnsiTheme="majorHAnsi" w:cstheme="majorHAnsi"/>
              <w:b/>
              <w:color w:val="7030A0"/>
              <w:sz w:val="32"/>
              <w:szCs w:val="32"/>
            </w:rPr>
          </w:pPr>
        </w:p>
        <w:p w14:paraId="02FDD4AE"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2434FAB5"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1F82B51E"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746AFEAF"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47B98805"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33A3F8D1"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348D2AF7"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26B612AF" w14:textId="77777777" w:rsidR="00CF0684" w:rsidRDefault="00CF0684" w:rsidP="00CF0684">
          <w:pPr>
            <w:spacing w:before="100" w:beforeAutospacing="1" w:after="100" w:afterAutospacing="1" w:line="240" w:lineRule="auto"/>
            <w:rPr>
              <w:rFonts w:eastAsia="Times New Roman" w:cstheme="minorHAnsi"/>
              <w:b/>
              <w:bCs/>
              <w:sz w:val="24"/>
              <w:szCs w:val="24"/>
              <w:lang w:eastAsia="en-GB"/>
            </w:rPr>
          </w:pPr>
        </w:p>
        <w:p w14:paraId="00C0FB51" w14:textId="77777777" w:rsidR="00CF0684" w:rsidRDefault="00CF0684" w:rsidP="00CF0684">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CF0684" w14:paraId="2F12BD5F" w14:textId="77777777">
            <w:trPr>
              <w:trHeight w:val="286"/>
            </w:trPr>
            <w:tc>
              <w:tcPr>
                <w:tcW w:w="3498" w:type="dxa"/>
              </w:tcPr>
              <w:p w14:paraId="78E71F6D" w14:textId="77777777" w:rsidR="00CF0684" w:rsidRPr="003043EB" w:rsidRDefault="00CF0684">
                <w:pPr>
                  <w:rPr>
                    <w:rFonts w:asciiTheme="majorHAnsi" w:hAnsiTheme="majorHAnsi" w:cstheme="majorHAnsi"/>
                    <w:b/>
                    <w:bCs/>
                    <w:sz w:val="24"/>
                    <w:szCs w:val="24"/>
                  </w:rPr>
                </w:pPr>
              </w:p>
            </w:tc>
            <w:tc>
              <w:tcPr>
                <w:tcW w:w="3752" w:type="dxa"/>
              </w:tcPr>
              <w:p w14:paraId="55AD7EC2" w14:textId="77777777" w:rsidR="00CF0684" w:rsidRDefault="00CF0684">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7BE4B11D" w14:textId="77777777" w:rsidR="00CF0684" w:rsidRDefault="00CF0684">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0F6BA12C" w14:textId="77777777" w:rsidR="00CF0684" w:rsidRDefault="00CF0684">
                <w:pPr>
                  <w:rPr>
                    <w:rFonts w:cstheme="minorHAnsi"/>
                    <w:sz w:val="24"/>
                    <w:szCs w:val="24"/>
                  </w:rPr>
                </w:pPr>
                <w:r w:rsidRPr="006104F4">
                  <w:rPr>
                    <w:rFonts w:cstheme="minorHAnsi"/>
                    <w:b/>
                    <w:bCs/>
                    <w:sz w:val="24"/>
                    <w:szCs w:val="24"/>
                  </w:rPr>
                  <w:t xml:space="preserve">Semi-formal </w:t>
                </w:r>
              </w:p>
            </w:tc>
          </w:tr>
          <w:tr w:rsidR="00C2015B" w14:paraId="0651EDFD" w14:textId="77777777">
            <w:trPr>
              <w:trHeight w:val="912"/>
            </w:trPr>
            <w:tc>
              <w:tcPr>
                <w:tcW w:w="3498" w:type="dxa"/>
                <w:vMerge w:val="restart"/>
              </w:tcPr>
              <w:p w14:paraId="7CF7BBAD" w14:textId="77777777" w:rsidR="00C2015B" w:rsidRPr="005B376C" w:rsidRDefault="00C2015B" w:rsidP="00C2015B">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46E7D7B4" w14:textId="2AF1742F" w:rsidR="00C2015B" w:rsidRPr="005B376C" w:rsidRDefault="00C2015B" w:rsidP="00C2015B">
                <w:pPr>
                  <w:rPr>
                    <w:rFonts w:cstheme="minorHAnsi"/>
                  </w:rPr>
                </w:pPr>
                <w:r w:rsidRPr="00E4155B">
                  <w:rPr>
                    <w:rFonts w:ascii="Segoe UI" w:hAnsi="Segoe UI" w:cs="Segoe UI"/>
                    <w:sz w:val="21"/>
                    <w:szCs w:val="21"/>
                  </w:rPr>
                  <w:t>Soil, water and texture-based sensory play</w:t>
                </w:r>
                <w:r w:rsidRPr="00E4155B">
                  <w:rPr>
                    <w:rFonts w:ascii="Segoe UI" w:hAnsi="Segoe UI" w:cs="Segoe UI"/>
                    <w:sz w:val="21"/>
                    <w:szCs w:val="21"/>
                  </w:rPr>
                  <w:br/>
                </w:r>
              </w:p>
            </w:tc>
            <w:tc>
              <w:tcPr>
                <w:tcW w:w="3723" w:type="dxa"/>
              </w:tcPr>
              <w:p w14:paraId="474AF7F8" w14:textId="01A876CA" w:rsidR="00C2015B" w:rsidRPr="005B376C" w:rsidRDefault="00C2015B" w:rsidP="00C2015B">
                <w:pPr>
                  <w:rPr>
                    <w:rFonts w:cstheme="minorHAnsi"/>
                  </w:rPr>
                </w:pPr>
                <w:r w:rsidRPr="00AA16B3">
                  <w:rPr>
                    <w:rFonts w:ascii="Segoe UI" w:hAnsi="Segoe UI" w:cs="Segoe UI"/>
                    <w:sz w:val="21"/>
                    <w:szCs w:val="21"/>
                  </w:rPr>
                  <w:t>Seed planting using simple routines (first/then)</w:t>
                </w:r>
                <w:r w:rsidRPr="00AA16B3">
                  <w:rPr>
                    <w:rFonts w:ascii="Segoe UI" w:hAnsi="Segoe UI" w:cs="Segoe UI"/>
                    <w:sz w:val="21"/>
                    <w:szCs w:val="21"/>
                  </w:rPr>
                  <w:br/>
                </w:r>
              </w:p>
            </w:tc>
            <w:tc>
              <w:tcPr>
                <w:tcW w:w="3726" w:type="dxa"/>
              </w:tcPr>
              <w:p w14:paraId="2217CE4C" w14:textId="4DF3E6E1" w:rsidR="00C2015B" w:rsidRPr="005B376C" w:rsidRDefault="00C2015B" w:rsidP="00C2015B">
                <w:pPr>
                  <w:rPr>
                    <w:rFonts w:cstheme="minorHAnsi"/>
                  </w:rPr>
                </w:pPr>
                <w:r w:rsidRPr="00460598">
                  <w:rPr>
                    <w:rFonts w:ascii="Segoe UI" w:hAnsi="Segoe UI" w:cs="Segoe UI"/>
                    <w:sz w:val="21"/>
                    <w:szCs w:val="21"/>
                  </w:rPr>
                  <w:t>Creating simple models (bug hotels, plant markers)</w:t>
                </w:r>
                <w:r w:rsidRPr="00460598">
                  <w:rPr>
                    <w:rFonts w:ascii="Segoe UI" w:hAnsi="Segoe UI" w:cs="Segoe UI"/>
                    <w:sz w:val="21"/>
                    <w:szCs w:val="21"/>
                  </w:rPr>
                  <w:br/>
                </w:r>
              </w:p>
            </w:tc>
          </w:tr>
          <w:tr w:rsidR="00C2015B" w14:paraId="010FBD41" w14:textId="77777777">
            <w:trPr>
              <w:trHeight w:val="860"/>
            </w:trPr>
            <w:tc>
              <w:tcPr>
                <w:tcW w:w="3498" w:type="dxa"/>
                <w:vMerge/>
              </w:tcPr>
              <w:p w14:paraId="1023B51E" w14:textId="77777777" w:rsidR="00C2015B" w:rsidRPr="005B376C" w:rsidRDefault="00C2015B" w:rsidP="00C2015B">
                <w:pPr>
                  <w:rPr>
                    <w:rFonts w:cstheme="minorHAnsi"/>
                  </w:rPr>
                </w:pPr>
              </w:p>
            </w:tc>
            <w:tc>
              <w:tcPr>
                <w:tcW w:w="3752" w:type="dxa"/>
              </w:tcPr>
              <w:p w14:paraId="44E7E7D6" w14:textId="0FF84D4D" w:rsidR="00C2015B" w:rsidRPr="005B376C" w:rsidRDefault="00C2015B" w:rsidP="00C2015B">
                <w:pPr>
                  <w:rPr>
                    <w:rFonts w:cstheme="minorHAnsi"/>
                  </w:rPr>
                </w:pPr>
                <w:r w:rsidRPr="00E4155B">
                  <w:rPr>
                    <w:rFonts w:ascii="Segoe UI" w:hAnsi="Segoe UI" w:cs="Segoe UI"/>
                    <w:sz w:val="21"/>
                    <w:szCs w:val="21"/>
                  </w:rPr>
                  <w:t>Exploring plants, leaves and natural materials</w:t>
                </w:r>
                <w:r w:rsidRPr="00E4155B">
                  <w:rPr>
                    <w:rFonts w:ascii="Segoe UI" w:hAnsi="Segoe UI" w:cs="Segoe UI"/>
                    <w:sz w:val="21"/>
                    <w:szCs w:val="21"/>
                  </w:rPr>
                  <w:br/>
                </w:r>
              </w:p>
            </w:tc>
            <w:tc>
              <w:tcPr>
                <w:tcW w:w="3723" w:type="dxa"/>
              </w:tcPr>
              <w:p w14:paraId="0FB5CF77" w14:textId="27E70910" w:rsidR="00C2015B" w:rsidRPr="005B376C" w:rsidRDefault="00C2015B" w:rsidP="00C2015B">
                <w:pPr>
                  <w:rPr>
                    <w:rFonts w:cstheme="minorHAnsi"/>
                  </w:rPr>
                </w:pPr>
                <w:r w:rsidRPr="00AA16B3">
                  <w:rPr>
                    <w:rFonts w:ascii="Segoe UI" w:hAnsi="Segoe UI" w:cs="Segoe UI"/>
                    <w:sz w:val="21"/>
                    <w:szCs w:val="21"/>
                  </w:rPr>
                  <w:t>Matching symbols to plants or minibeasts</w:t>
                </w:r>
                <w:r w:rsidRPr="00AA16B3">
                  <w:rPr>
                    <w:rFonts w:ascii="Segoe UI" w:hAnsi="Segoe UI" w:cs="Segoe UI"/>
                    <w:sz w:val="21"/>
                    <w:szCs w:val="21"/>
                  </w:rPr>
                  <w:br/>
                </w:r>
              </w:p>
            </w:tc>
            <w:tc>
              <w:tcPr>
                <w:tcW w:w="3726" w:type="dxa"/>
              </w:tcPr>
              <w:p w14:paraId="4CE4D016" w14:textId="3CC2AA97" w:rsidR="00C2015B" w:rsidRPr="005B376C" w:rsidRDefault="00C2015B" w:rsidP="00C2015B">
                <w:pPr>
                  <w:rPr>
                    <w:rFonts w:cstheme="minorHAnsi"/>
                  </w:rPr>
                </w:pPr>
                <w:r w:rsidRPr="00460598">
                  <w:rPr>
                    <w:rFonts w:ascii="Segoe UI" w:hAnsi="Segoe UI" w:cs="Segoe UI"/>
                    <w:sz w:val="21"/>
                    <w:szCs w:val="21"/>
                  </w:rPr>
                  <w:t>Keeping simple growth records (photos, symbols)</w:t>
                </w:r>
                <w:r w:rsidRPr="00460598">
                  <w:rPr>
                    <w:rFonts w:ascii="Segoe UI" w:hAnsi="Segoe UI" w:cs="Segoe UI"/>
                    <w:sz w:val="21"/>
                    <w:szCs w:val="21"/>
                  </w:rPr>
                  <w:br/>
                </w:r>
              </w:p>
            </w:tc>
          </w:tr>
          <w:tr w:rsidR="00C2015B" w14:paraId="75D6E034" w14:textId="77777777">
            <w:trPr>
              <w:trHeight w:val="572"/>
            </w:trPr>
            <w:tc>
              <w:tcPr>
                <w:tcW w:w="3498" w:type="dxa"/>
                <w:vMerge/>
              </w:tcPr>
              <w:p w14:paraId="53DC113F" w14:textId="77777777" w:rsidR="00C2015B" w:rsidRPr="005B376C" w:rsidRDefault="00C2015B" w:rsidP="00C2015B">
                <w:pPr>
                  <w:rPr>
                    <w:rFonts w:cstheme="minorHAnsi"/>
                  </w:rPr>
                </w:pPr>
              </w:p>
            </w:tc>
            <w:tc>
              <w:tcPr>
                <w:tcW w:w="3752" w:type="dxa"/>
              </w:tcPr>
              <w:p w14:paraId="3C8E854A" w14:textId="642138D9" w:rsidR="00C2015B" w:rsidRPr="005B376C" w:rsidRDefault="00C2015B" w:rsidP="00C2015B">
                <w:pPr>
                  <w:rPr>
                    <w:rFonts w:cstheme="minorHAnsi"/>
                  </w:rPr>
                </w:pPr>
                <w:r w:rsidRPr="00E4155B">
                  <w:rPr>
                    <w:rFonts w:ascii="Segoe UI" w:hAnsi="Segoe UI" w:cs="Segoe UI"/>
                    <w:sz w:val="21"/>
                    <w:szCs w:val="21"/>
                  </w:rPr>
                  <w:t>Shared attention outdoors (touching leaves, watering plants)</w:t>
                </w:r>
              </w:p>
            </w:tc>
            <w:tc>
              <w:tcPr>
                <w:tcW w:w="3723" w:type="dxa"/>
              </w:tcPr>
              <w:p w14:paraId="429C404C" w14:textId="0EAA2203" w:rsidR="00C2015B" w:rsidRPr="005B376C" w:rsidRDefault="00C2015B" w:rsidP="00C2015B">
                <w:pPr>
                  <w:rPr>
                    <w:rFonts w:cstheme="minorHAnsi"/>
                  </w:rPr>
                </w:pPr>
                <w:r w:rsidRPr="00AA16B3">
                  <w:rPr>
                    <w:rFonts w:ascii="Segoe UI" w:hAnsi="Segoe UI" w:cs="Segoe UI"/>
                    <w:sz w:val="21"/>
                    <w:szCs w:val="21"/>
                  </w:rPr>
                  <w:t>Small world garden or imaginative outdoor play</w:t>
                </w:r>
              </w:p>
            </w:tc>
            <w:tc>
              <w:tcPr>
                <w:tcW w:w="3726" w:type="dxa"/>
              </w:tcPr>
              <w:p w14:paraId="7F5B8A55" w14:textId="4606DD87" w:rsidR="00C2015B" w:rsidRPr="005B376C" w:rsidRDefault="00C2015B" w:rsidP="00C2015B">
                <w:pPr>
                  <w:rPr>
                    <w:rFonts w:cstheme="minorHAnsi"/>
                  </w:rPr>
                </w:pPr>
                <w:r w:rsidRPr="00460598">
                  <w:rPr>
                    <w:rFonts w:ascii="Segoe UI" w:hAnsi="Segoe UI" w:cs="Segoe UI"/>
                    <w:sz w:val="21"/>
                    <w:szCs w:val="21"/>
                  </w:rPr>
                  <w:t>Participating in small enterprise activities (e.g. herbs)</w:t>
                </w:r>
              </w:p>
            </w:tc>
          </w:tr>
          <w:tr w:rsidR="00CF0684" w14:paraId="5F62DA30" w14:textId="77777777">
            <w:trPr>
              <w:trHeight w:val="572"/>
            </w:trPr>
            <w:tc>
              <w:tcPr>
                <w:tcW w:w="3498" w:type="dxa"/>
              </w:tcPr>
              <w:p w14:paraId="4F641883" w14:textId="77777777" w:rsidR="00CF0684" w:rsidRPr="005B376C" w:rsidRDefault="00CF0684">
                <w:pPr>
                  <w:rPr>
                    <w:rFonts w:cstheme="minorHAnsi"/>
                  </w:rPr>
                </w:pPr>
                <w:r>
                  <w:rPr>
                    <w:rFonts w:cstheme="minorHAnsi"/>
                  </w:rPr>
                  <w:t>Pathway Differentiation</w:t>
                </w:r>
              </w:p>
            </w:tc>
            <w:tc>
              <w:tcPr>
                <w:tcW w:w="3752" w:type="dxa"/>
              </w:tcPr>
              <w:p w14:paraId="4E0D298A" w14:textId="546CEF97" w:rsidR="00CF0684" w:rsidRPr="005B376C" w:rsidRDefault="00AA1047" w:rsidP="00AA1047">
                <w:pPr>
                  <w:rPr>
                    <w:rFonts w:cstheme="minorHAnsi"/>
                  </w:rPr>
                </w:pPr>
                <w:r>
                  <w:rPr>
                    <w:rFonts w:cstheme="minorHAnsi"/>
                  </w:rPr>
                  <w:t>M</w:t>
                </w:r>
                <w:r w:rsidRPr="00AA1047">
                  <w:rPr>
                    <w:rFonts w:cstheme="minorHAnsi"/>
                  </w:rPr>
                  <w:t xml:space="preserve">ultisensory exploration of soil, water and natural materials; shared attention outdoors. </w:t>
                </w:r>
              </w:p>
            </w:tc>
            <w:tc>
              <w:tcPr>
                <w:tcW w:w="3723" w:type="dxa"/>
              </w:tcPr>
              <w:p w14:paraId="05ED8AAD" w14:textId="07E1D728" w:rsidR="00CF0684" w:rsidRPr="005B376C" w:rsidRDefault="00AA1047" w:rsidP="00AA1047">
                <w:pPr>
                  <w:rPr>
                    <w:rFonts w:cstheme="minorHAnsi"/>
                  </w:rPr>
                </w:pPr>
                <w:r>
                  <w:rPr>
                    <w:rFonts w:cstheme="minorHAnsi"/>
                  </w:rPr>
                  <w:t>S</w:t>
                </w:r>
                <w:r w:rsidRPr="00AA1047">
                  <w:rPr>
                    <w:rFonts w:cstheme="minorHAnsi"/>
                  </w:rPr>
                  <w:t xml:space="preserve">tructured planting routines; use of symbols to identify plants and minibeasts; supported care routines. </w:t>
                </w:r>
              </w:p>
            </w:tc>
            <w:tc>
              <w:tcPr>
                <w:tcW w:w="3726" w:type="dxa"/>
              </w:tcPr>
              <w:p w14:paraId="342A662D" w14:textId="0C957D36" w:rsidR="00AA1047" w:rsidRPr="00AA1047" w:rsidRDefault="00AA1047" w:rsidP="00AA1047">
                <w:pPr>
                  <w:rPr>
                    <w:rFonts w:cstheme="minorHAnsi"/>
                  </w:rPr>
                </w:pPr>
                <w:r>
                  <w:rPr>
                    <w:rFonts w:cstheme="minorHAnsi"/>
                  </w:rPr>
                  <w:t>U</w:t>
                </w:r>
                <w:r w:rsidRPr="00AA1047">
                  <w:rPr>
                    <w:rFonts w:cstheme="minorHAnsi"/>
                  </w:rPr>
                  <w:t>nderstanding plant growth and parts; simple enterprise activities; reflecting on changes over time.</w:t>
                </w:r>
              </w:p>
              <w:p w14:paraId="329D80CC" w14:textId="77777777" w:rsidR="00CF0684" w:rsidRPr="005B376C" w:rsidRDefault="00CF0684">
                <w:pPr>
                  <w:rPr>
                    <w:rFonts w:cstheme="minorHAnsi"/>
                  </w:rPr>
                </w:pPr>
              </w:p>
            </w:tc>
          </w:tr>
        </w:tbl>
        <w:p w14:paraId="6E595999" w14:textId="77777777" w:rsidR="00CF0684" w:rsidRPr="002257FD" w:rsidRDefault="00CF0684" w:rsidP="00CF0684">
          <w:pPr>
            <w:rPr>
              <w:rFonts w:cstheme="minorHAnsi"/>
              <w:sz w:val="24"/>
              <w:szCs w:val="24"/>
            </w:rPr>
          </w:pPr>
        </w:p>
        <w:p w14:paraId="74CF2D94" w14:textId="4ADE6D1B" w:rsidR="00CF0684" w:rsidRPr="002257FD" w:rsidRDefault="003E1523" w:rsidP="00CF0684">
          <w:pPr>
            <w:rPr>
              <w:rFonts w:cstheme="minorHAnsi"/>
              <w:b/>
              <w:bCs/>
              <w:sz w:val="24"/>
              <w:szCs w:val="24"/>
            </w:rPr>
          </w:pPr>
          <w:r>
            <w:rPr>
              <w:rFonts w:cstheme="minorHAnsi"/>
              <w:b/>
              <w:bCs/>
              <w:sz w:val="24"/>
              <w:szCs w:val="24"/>
            </w:rPr>
            <w:t>Links to</w:t>
          </w:r>
          <w:r w:rsidR="00CF0684">
            <w:rPr>
              <w:rFonts w:cstheme="minorHAnsi"/>
              <w:b/>
              <w:bCs/>
              <w:sz w:val="24"/>
              <w:szCs w:val="24"/>
            </w:rPr>
            <w:t xml:space="preserve"> core routines</w:t>
          </w:r>
        </w:p>
        <w:p w14:paraId="091B8AB6" w14:textId="77777777" w:rsidR="00587007" w:rsidRPr="00587007" w:rsidRDefault="00587007" w:rsidP="00587007">
          <w:pPr>
            <w:rPr>
              <w:rFonts w:eastAsiaTheme="minorEastAsia"/>
            </w:rPr>
          </w:pPr>
          <w:r w:rsidRPr="00587007">
            <w:rPr>
              <w:rFonts w:eastAsiaTheme="minorEastAsia"/>
            </w:rPr>
            <w:t xml:space="preserve">Hygiene – handwashing after outdoor and gardening activities </w:t>
          </w:r>
        </w:p>
        <w:p w14:paraId="717B3B7E" w14:textId="77777777" w:rsidR="00587007" w:rsidRPr="00587007" w:rsidRDefault="00587007" w:rsidP="00587007">
          <w:pPr>
            <w:rPr>
              <w:rFonts w:eastAsiaTheme="minorEastAsia"/>
            </w:rPr>
          </w:pPr>
          <w:r w:rsidRPr="00587007">
            <w:rPr>
              <w:rFonts w:eastAsiaTheme="minorEastAsia"/>
            </w:rPr>
            <w:t xml:space="preserve">Snack – tasting and exploring herbs and vegetables </w:t>
          </w:r>
        </w:p>
        <w:p w14:paraId="0446C4BB" w14:textId="080CF890" w:rsidR="00587007" w:rsidRPr="00587007" w:rsidRDefault="00587007" w:rsidP="00587007">
          <w:pPr>
            <w:rPr>
              <w:rFonts w:eastAsiaTheme="minorEastAsia"/>
            </w:rPr>
          </w:pPr>
          <w:r w:rsidRPr="00587007">
            <w:rPr>
              <w:rFonts w:eastAsiaTheme="minorEastAsia"/>
            </w:rPr>
            <w:t xml:space="preserve">Community Walk – visits to outdoor spaces such as parks or gardens </w:t>
          </w:r>
        </w:p>
        <w:p w14:paraId="11810843" w14:textId="77777777" w:rsidR="00CF0684" w:rsidRPr="002257FD" w:rsidRDefault="00CF0684" w:rsidP="00CF0684">
          <w:pPr>
            <w:rPr>
              <w:rFonts w:cstheme="minorHAnsi"/>
              <w:b/>
              <w:bCs/>
              <w:sz w:val="24"/>
              <w:szCs w:val="24"/>
            </w:rPr>
          </w:pPr>
          <w:r w:rsidRPr="002257FD">
            <w:rPr>
              <w:rFonts w:cstheme="minorHAnsi"/>
              <w:b/>
              <w:bCs/>
              <w:sz w:val="24"/>
              <w:szCs w:val="24"/>
            </w:rPr>
            <w:t>LINKED CfE EXPERIENCES &amp; OUTCOMES</w:t>
          </w:r>
        </w:p>
        <w:p w14:paraId="273DD9B6" w14:textId="20A54EBF" w:rsidR="00830190" w:rsidRDefault="00830190" w:rsidP="00830190">
          <w:pPr>
            <w:rPr>
              <w:rFonts w:asciiTheme="majorHAnsi" w:eastAsiaTheme="majorEastAsia" w:hAnsiTheme="majorHAnsi" w:cstheme="majorBidi"/>
              <w:b/>
              <w:bCs/>
              <w:i/>
              <w:iCs/>
            </w:rPr>
          </w:pPr>
          <w:r w:rsidRPr="00830190">
            <w:rPr>
              <w:rFonts w:asciiTheme="majorHAnsi" w:eastAsiaTheme="majorEastAsia" w:hAnsiTheme="majorHAnsi" w:cstheme="majorBidi"/>
              <w:b/>
              <w:bCs/>
              <w:i/>
              <w:iCs/>
            </w:rPr>
            <w:t>Science:</w:t>
          </w:r>
          <w:r>
            <w:rPr>
              <w:rFonts w:asciiTheme="majorHAnsi" w:eastAsiaTheme="majorEastAsia" w:hAnsiTheme="majorHAnsi" w:cstheme="majorBidi"/>
              <w:b/>
              <w:bCs/>
              <w:i/>
              <w:iCs/>
            </w:rPr>
            <w:t xml:space="preserve"> </w:t>
          </w:r>
          <w:r w:rsidRPr="00830190">
            <w:rPr>
              <w:rFonts w:asciiTheme="majorHAnsi" w:eastAsiaTheme="majorEastAsia" w:hAnsiTheme="majorHAnsi" w:cstheme="majorBidi"/>
              <w:b/>
              <w:bCs/>
              <w:i/>
              <w:iCs/>
            </w:rPr>
            <w:t>SCN 0-01a/</w:t>
          </w:r>
          <w:r w:rsidRPr="00830190">
            <w:rPr>
              <w:rFonts w:asciiTheme="majorHAnsi" w:eastAsiaTheme="majorEastAsia" w:hAnsiTheme="majorHAnsi" w:cstheme="majorBidi"/>
              <w:i/>
              <w:iCs/>
            </w:rPr>
            <w:t>1-01a Enquiry and investigation</w:t>
          </w:r>
          <w:r w:rsidRPr="00830190">
            <w:rPr>
              <w:rFonts w:asciiTheme="majorHAnsi" w:eastAsiaTheme="majorEastAsia" w:hAnsiTheme="majorHAnsi" w:cstheme="majorBidi"/>
              <w:b/>
              <w:bCs/>
              <w:i/>
              <w:iCs/>
            </w:rPr>
            <w:t xml:space="preserve"> </w:t>
          </w:r>
        </w:p>
        <w:p w14:paraId="49157B5D" w14:textId="7F06DB0A" w:rsidR="00830190" w:rsidRDefault="00830190" w:rsidP="00830190">
          <w:pPr>
            <w:rPr>
              <w:rFonts w:asciiTheme="majorHAnsi" w:eastAsiaTheme="majorEastAsia" w:hAnsiTheme="majorHAnsi" w:cstheme="majorBidi"/>
              <w:b/>
              <w:bCs/>
              <w:i/>
              <w:iCs/>
            </w:rPr>
          </w:pPr>
          <w:r w:rsidRPr="00830190">
            <w:rPr>
              <w:rFonts w:asciiTheme="majorHAnsi" w:eastAsiaTheme="majorEastAsia" w:hAnsiTheme="majorHAnsi" w:cstheme="majorBidi"/>
              <w:b/>
              <w:bCs/>
              <w:i/>
              <w:iCs/>
            </w:rPr>
            <w:t xml:space="preserve">Expressive Arts: </w:t>
          </w:r>
          <w:r w:rsidRPr="00830190">
            <w:rPr>
              <w:rFonts w:asciiTheme="majorHAnsi" w:eastAsiaTheme="majorEastAsia" w:hAnsiTheme="majorHAnsi" w:cstheme="majorBidi"/>
              <w:i/>
              <w:iCs/>
            </w:rPr>
            <w:t>EXA 0-06a/0-07a Using materials and movement</w:t>
          </w:r>
          <w:r w:rsidRPr="00830190">
            <w:rPr>
              <w:rFonts w:asciiTheme="majorHAnsi" w:eastAsiaTheme="majorEastAsia" w:hAnsiTheme="majorHAnsi" w:cstheme="majorBidi"/>
              <w:b/>
              <w:bCs/>
              <w:i/>
              <w:iCs/>
            </w:rPr>
            <w:t xml:space="preserve"> </w:t>
          </w:r>
        </w:p>
        <w:p w14:paraId="0C119C10" w14:textId="450E1DE6" w:rsidR="00830190" w:rsidRPr="00830190" w:rsidRDefault="00830190" w:rsidP="00830190">
          <w:pPr>
            <w:rPr>
              <w:rFonts w:asciiTheme="majorHAnsi" w:eastAsiaTheme="majorEastAsia" w:hAnsiTheme="majorHAnsi" w:cstheme="majorBidi"/>
              <w:b/>
              <w:bCs/>
              <w:i/>
              <w:iCs/>
            </w:rPr>
          </w:pPr>
          <w:r w:rsidRPr="00830190">
            <w:rPr>
              <w:rFonts w:asciiTheme="majorHAnsi" w:eastAsiaTheme="majorEastAsia" w:hAnsiTheme="majorHAnsi" w:cstheme="majorBidi"/>
              <w:b/>
              <w:bCs/>
              <w:i/>
              <w:iCs/>
            </w:rPr>
            <w:t xml:space="preserve">Numeracy:  </w:t>
          </w:r>
          <w:r w:rsidRPr="00830190">
            <w:rPr>
              <w:rFonts w:asciiTheme="majorHAnsi" w:eastAsiaTheme="majorEastAsia" w:hAnsiTheme="majorHAnsi" w:cstheme="majorBidi"/>
              <w:i/>
              <w:iCs/>
            </w:rPr>
            <w:t>MNU 0-02a Measure, shape and position (early)</w:t>
          </w:r>
          <w:r w:rsidRPr="00830190">
            <w:rPr>
              <w:rFonts w:asciiTheme="majorHAnsi" w:eastAsiaTheme="majorEastAsia" w:hAnsiTheme="majorHAnsi" w:cstheme="majorBidi"/>
              <w:b/>
              <w:bCs/>
              <w:i/>
              <w:iCs/>
            </w:rPr>
            <w:t xml:space="preserve"> </w:t>
          </w:r>
        </w:p>
        <w:p w14:paraId="2470EB34" w14:textId="77777777" w:rsidR="00CF0684" w:rsidRDefault="008C165B" w:rsidP="00CF0684">
          <w:pPr>
            <w:rPr>
              <w:rFonts w:ascii="Century Gothic" w:eastAsiaTheme="minorEastAsia" w:hAnsi="Century Gothic" w:cs="Century Gothic"/>
              <w:b/>
              <w:bCs/>
              <w:color w:val="7030A0"/>
            </w:rPr>
          </w:pPr>
        </w:p>
      </w:sdtContent>
    </w:sdt>
    <w:sdt>
      <w:sdtPr>
        <w:rPr>
          <w:rFonts w:ascii="Century Gothic" w:eastAsiaTheme="minorEastAsia" w:hAnsi="Century Gothic"/>
          <w:lang w:val="en-US"/>
        </w:rPr>
        <w:id w:val="1101380049"/>
        <w:docPartObj>
          <w:docPartGallery w:val="Cover Pages"/>
          <w:docPartUnique/>
        </w:docPartObj>
      </w:sdtPr>
      <w:sdtEndPr>
        <w:rPr>
          <w:rFonts w:cs="Century Gothic"/>
          <w:b/>
          <w:bCs/>
          <w:color w:val="7030A0"/>
          <w:lang w:val="en-GB"/>
        </w:rPr>
      </w:sdtEndPr>
      <w:sdtContent>
        <w:p w14:paraId="76C497B0" w14:textId="77777777" w:rsidR="0031679F" w:rsidRDefault="0031679F" w:rsidP="0031679F">
          <w:pPr>
            <w:pStyle w:val="ListParagraph"/>
            <w:ind w:left="1090"/>
            <w:rPr>
              <w:rFonts w:ascii="Century Gothic" w:hAnsi="Century Gothic"/>
              <w:color w:val="4472C4" w:themeColor="accent5"/>
            </w:rPr>
          </w:pPr>
        </w:p>
        <w:p w14:paraId="57BC2FAB" w14:textId="3329F5E6" w:rsidR="0031679F" w:rsidRDefault="0031679F" w:rsidP="0031679F">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744B60">
            <w:rPr>
              <w:rFonts w:asciiTheme="majorHAnsi" w:hAnsiTheme="majorHAnsi" w:cstheme="majorHAnsi"/>
              <w:b/>
              <w:color w:val="7030A0"/>
              <w:sz w:val="32"/>
              <w:szCs w:val="32"/>
            </w:rPr>
            <w:t>2</w:t>
          </w:r>
          <w:r>
            <w:rPr>
              <w:rFonts w:asciiTheme="majorHAnsi" w:hAnsiTheme="majorHAnsi" w:cstheme="majorHAnsi"/>
              <w:b/>
              <w:color w:val="7030A0"/>
              <w:sz w:val="32"/>
              <w:szCs w:val="32"/>
            </w:rPr>
            <w:t xml:space="preserve"> </w:t>
          </w:r>
        </w:p>
        <w:p w14:paraId="69B7B8FD" w14:textId="2ED4941B" w:rsidR="000145AF" w:rsidRPr="000145AF" w:rsidRDefault="0031679F" w:rsidP="000145AF">
          <w:pPr>
            <w:tabs>
              <w:tab w:val="left" w:pos="3831"/>
            </w:tabs>
            <w:rPr>
              <w:rFonts w:cstheme="minorHAnsi"/>
              <w:b/>
              <w:bCs/>
              <w:sz w:val="24"/>
              <w:szCs w:val="24"/>
            </w:rPr>
          </w:pPr>
          <w:bookmarkStart w:id="8" w:name="YearBterm1"/>
          <w:r w:rsidRPr="00D2530A">
            <w:rPr>
              <w:rFonts w:cstheme="minorHAnsi"/>
              <w:b/>
              <w:bCs/>
              <w:sz w:val="24"/>
              <w:szCs w:val="24"/>
            </w:rPr>
            <w:t xml:space="preserve">Term 1 </w:t>
          </w:r>
          <w:bookmarkEnd w:id="8"/>
          <w:r w:rsidRPr="00D2530A">
            <w:rPr>
              <w:rFonts w:cstheme="minorHAnsi"/>
              <w:b/>
              <w:bCs/>
              <w:sz w:val="24"/>
              <w:szCs w:val="24"/>
            </w:rPr>
            <w:t xml:space="preserve">– CONNECT WITH ME (Understanding Communication, Sensory Needs and Regulation); </w:t>
          </w:r>
          <w:r w:rsidR="000145AF" w:rsidRPr="000145AF">
            <w:rPr>
              <w:rFonts w:cstheme="minorHAnsi"/>
              <w:b/>
              <w:bCs/>
              <w:sz w:val="24"/>
              <w:szCs w:val="24"/>
            </w:rPr>
            <w:t>Context for Learning (IDL): Communication and Belonging</w:t>
          </w:r>
        </w:p>
        <w:p w14:paraId="0796C318" w14:textId="635E6B4F" w:rsidR="005211E3" w:rsidRPr="005211E3" w:rsidRDefault="005211E3" w:rsidP="005211E3">
          <w:pPr>
            <w:tabs>
              <w:tab w:val="left" w:pos="3831"/>
            </w:tabs>
            <w:rPr>
              <w:rFonts w:cstheme="minorHAnsi"/>
              <w:bCs/>
              <w:sz w:val="24"/>
              <w:szCs w:val="24"/>
            </w:rPr>
          </w:pPr>
          <w:r w:rsidRPr="005211E3">
            <w:rPr>
              <w:rFonts w:cstheme="minorHAnsi"/>
              <w:bCs/>
              <w:sz w:val="24"/>
              <w:szCs w:val="24"/>
            </w:rPr>
            <w:t>This IDL context supports pupils to develop an understanding of their communication, relationships and sense of belonging. Through play, interaction and structured experiences, learners explore a range of social situations, supporting engagement, regulation and participation across the school day.</w:t>
          </w:r>
          <w:r>
            <w:rPr>
              <w:rFonts w:cstheme="minorHAnsi"/>
              <w:bCs/>
              <w:sz w:val="24"/>
              <w:szCs w:val="24"/>
            </w:rPr>
            <w:t xml:space="preserve"> </w:t>
          </w:r>
          <w:r w:rsidRPr="005211E3">
            <w:rPr>
              <w:rFonts w:cstheme="minorHAnsi"/>
              <w:bCs/>
              <w:sz w:val="24"/>
              <w:szCs w:val="24"/>
            </w:rPr>
            <w:t>Staff use CYP communication information and ‘Connect with Me’ profiles to develop a detailed understanding of each learner. Sensory profiles are reviewed and updated to ensure support strategies reflect pupils’ current needs. ‘Connect with Me’ information is shared with families, who are encouraged to contribute to ensure consistency across home and school.</w:t>
          </w:r>
          <w:r>
            <w:rPr>
              <w:rFonts w:cstheme="minorHAnsi"/>
              <w:bCs/>
              <w:sz w:val="24"/>
              <w:szCs w:val="24"/>
            </w:rPr>
            <w:t xml:space="preserve"> </w:t>
          </w:r>
          <w:r w:rsidRPr="005211E3">
            <w:rPr>
              <w:rFonts w:cstheme="minorHAnsi"/>
              <w:bCs/>
              <w:sz w:val="24"/>
              <w:szCs w:val="24"/>
            </w:rPr>
            <w:t>The following statements reflect a progression of learning within this context. Pupils will engage with these at different levels depending on their pathway and stage of development.</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31679F" w:rsidRPr="006A2666" w14:paraId="78874711" w14:textId="77777777">
            <w:trPr>
              <w:trHeight w:val="734"/>
            </w:trPr>
            <w:tc>
              <w:tcPr>
                <w:tcW w:w="2563" w:type="dxa"/>
                <w:shd w:val="clear" w:color="auto" w:fill="FFCCFF"/>
              </w:tcPr>
              <w:p w14:paraId="0137B2C7" w14:textId="77777777" w:rsidR="0031679F" w:rsidRPr="006A2666" w:rsidRDefault="0031679F">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50D23623"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Wellbeing </w:t>
                </w:r>
              </w:p>
              <w:p w14:paraId="2B73BF40" w14:textId="77777777" w:rsidR="0031679F" w:rsidRPr="006A2666" w:rsidRDefault="0031679F">
                <w:pPr>
                  <w:rPr>
                    <w:rFonts w:cstheme="minorHAnsi"/>
                    <w:sz w:val="24"/>
                    <w:szCs w:val="24"/>
                  </w:rPr>
                </w:pPr>
              </w:p>
            </w:tc>
            <w:tc>
              <w:tcPr>
                <w:tcW w:w="2474" w:type="dxa"/>
                <w:shd w:val="clear" w:color="auto" w:fill="D2A9E1"/>
              </w:tcPr>
              <w:p w14:paraId="127CB3B9" w14:textId="77777777" w:rsidR="0031679F" w:rsidRPr="006A2666" w:rsidRDefault="0031679F">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55077FE5"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1BC25D2B"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0A7D0075"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Community </w:t>
                </w:r>
              </w:p>
            </w:tc>
          </w:tr>
          <w:tr w:rsidR="0031679F" w:rsidRPr="00541171" w14:paraId="5E66FC4E" w14:textId="77777777">
            <w:trPr>
              <w:trHeight w:val="494"/>
            </w:trPr>
            <w:tc>
              <w:tcPr>
                <w:tcW w:w="2563" w:type="dxa"/>
              </w:tcPr>
              <w:p w14:paraId="2AB0FECA" w14:textId="77777777" w:rsidR="0031679F" w:rsidRPr="00541171" w:rsidRDefault="00541171">
                <w:pPr>
                  <w:spacing w:after="0" w:line="300" w:lineRule="atLeast"/>
                  <w:rPr>
                    <w:rFonts w:cstheme="minorHAnsi"/>
                    <w:b/>
                    <w:bCs/>
                    <w:sz w:val="24"/>
                    <w:szCs w:val="24"/>
                  </w:rPr>
                </w:pPr>
                <w:r w:rsidRPr="00541171">
                  <w:rPr>
                    <w:rFonts w:cstheme="minorHAnsi"/>
                    <w:b/>
                    <w:bCs/>
                    <w:sz w:val="24"/>
                    <w:szCs w:val="24"/>
                  </w:rPr>
                  <w:t>I am learning to communicate with others using my preferred method.</w:t>
                </w:r>
              </w:p>
              <w:p w14:paraId="0FAF51B9" w14:textId="77777777" w:rsidR="00541171" w:rsidRPr="00541171" w:rsidRDefault="00541171">
                <w:pPr>
                  <w:spacing w:after="0" w:line="300" w:lineRule="atLeast"/>
                  <w:rPr>
                    <w:rFonts w:cstheme="minorHAnsi"/>
                    <w:b/>
                    <w:sz w:val="24"/>
                    <w:szCs w:val="24"/>
                  </w:rPr>
                </w:pPr>
              </w:p>
              <w:p w14:paraId="1206B4F7" w14:textId="77777777" w:rsidR="00541171" w:rsidRPr="00541171" w:rsidRDefault="00541171">
                <w:pPr>
                  <w:spacing w:after="0" w:line="300" w:lineRule="atLeast"/>
                  <w:rPr>
                    <w:rFonts w:cstheme="minorHAnsi"/>
                    <w:b/>
                    <w:bCs/>
                    <w:sz w:val="24"/>
                    <w:szCs w:val="24"/>
                  </w:rPr>
                </w:pPr>
                <w:r w:rsidRPr="00541171">
                  <w:rPr>
                    <w:rFonts w:cstheme="minorHAnsi"/>
                    <w:b/>
                    <w:bCs/>
                    <w:sz w:val="24"/>
                    <w:szCs w:val="24"/>
                  </w:rPr>
                  <w:t>I am learning to use communication to greet, request help and take part in interactions.</w:t>
                </w:r>
              </w:p>
              <w:p w14:paraId="42561EDC" w14:textId="77777777" w:rsidR="00541171" w:rsidRPr="00541171" w:rsidRDefault="00541171">
                <w:pPr>
                  <w:spacing w:after="0" w:line="300" w:lineRule="atLeast"/>
                  <w:rPr>
                    <w:rFonts w:cstheme="minorHAnsi"/>
                    <w:b/>
                    <w:sz w:val="24"/>
                    <w:szCs w:val="24"/>
                  </w:rPr>
                </w:pPr>
              </w:p>
              <w:p w14:paraId="123288FA" w14:textId="7CEAAD6B" w:rsidR="00541171" w:rsidRPr="00541171" w:rsidRDefault="00541171">
                <w:pPr>
                  <w:spacing w:after="0" w:line="300" w:lineRule="atLeast"/>
                  <w:rPr>
                    <w:rFonts w:cstheme="minorHAnsi"/>
                    <w:b/>
                    <w:sz w:val="24"/>
                    <w:szCs w:val="24"/>
                  </w:rPr>
                </w:pPr>
                <w:r w:rsidRPr="00541171">
                  <w:rPr>
                    <w:rFonts w:cstheme="minorHAnsi"/>
                    <w:b/>
                    <w:bCs/>
                    <w:sz w:val="24"/>
                    <w:szCs w:val="24"/>
                  </w:rPr>
                  <w:t>I am learning to communicate choices, needs and ideas with increasing independence.</w:t>
                </w:r>
              </w:p>
            </w:tc>
            <w:tc>
              <w:tcPr>
                <w:tcW w:w="2458" w:type="dxa"/>
              </w:tcPr>
              <w:p w14:paraId="3A0742B1" w14:textId="77777777" w:rsidR="0031679F" w:rsidRPr="00541171" w:rsidRDefault="00541171">
                <w:pPr>
                  <w:rPr>
                    <w:rFonts w:cstheme="minorHAnsi"/>
                    <w:b/>
                    <w:bCs/>
                    <w:sz w:val="24"/>
                    <w:szCs w:val="24"/>
                  </w:rPr>
                </w:pPr>
                <w:r w:rsidRPr="00541171">
                  <w:rPr>
                    <w:rFonts w:cstheme="minorHAnsi"/>
                    <w:b/>
                    <w:bCs/>
                    <w:sz w:val="24"/>
                    <w:szCs w:val="24"/>
                  </w:rPr>
                  <w:t>I am learning to respond to familiar people and develop positive relationships.</w:t>
                </w:r>
              </w:p>
              <w:p w14:paraId="14EFF048" w14:textId="53E1B7AC" w:rsidR="00541171" w:rsidRPr="00541171" w:rsidRDefault="00541171">
                <w:pPr>
                  <w:rPr>
                    <w:rFonts w:cstheme="minorHAnsi"/>
                    <w:b/>
                    <w:bCs/>
                    <w:sz w:val="24"/>
                    <w:szCs w:val="24"/>
                  </w:rPr>
                </w:pPr>
                <w:r w:rsidRPr="00541171">
                  <w:rPr>
                    <w:rFonts w:cstheme="minorHAnsi"/>
                    <w:b/>
                    <w:bCs/>
                    <w:sz w:val="24"/>
                    <w:szCs w:val="24"/>
                  </w:rPr>
                  <w:t>I am learning to feel safe and confident within a familiar group.</w:t>
                </w:r>
              </w:p>
              <w:p w14:paraId="6FD382FA" w14:textId="1B0FB0FA" w:rsidR="00541171" w:rsidRPr="00541171" w:rsidRDefault="00541171">
                <w:pPr>
                  <w:rPr>
                    <w:rFonts w:cstheme="minorHAnsi"/>
                    <w:b/>
                    <w:sz w:val="24"/>
                    <w:szCs w:val="24"/>
                  </w:rPr>
                </w:pPr>
                <w:r w:rsidRPr="00541171">
                  <w:rPr>
                    <w:rFonts w:cstheme="minorHAnsi"/>
                    <w:b/>
                    <w:bCs/>
                    <w:sz w:val="24"/>
                    <w:szCs w:val="24"/>
                  </w:rPr>
                  <w:t>I am learning to develop confidence and a sense of belonging within the group.</w:t>
                </w:r>
              </w:p>
            </w:tc>
            <w:tc>
              <w:tcPr>
                <w:tcW w:w="2474" w:type="dxa"/>
              </w:tcPr>
              <w:p w14:paraId="4C6FB172" w14:textId="77777777" w:rsidR="0031679F" w:rsidRPr="00541171" w:rsidRDefault="00541171">
                <w:pPr>
                  <w:rPr>
                    <w:rFonts w:cstheme="minorHAnsi"/>
                    <w:b/>
                    <w:bCs/>
                    <w:sz w:val="24"/>
                    <w:szCs w:val="24"/>
                  </w:rPr>
                </w:pPr>
                <w:r w:rsidRPr="00541171">
                  <w:rPr>
                    <w:rFonts w:cstheme="minorHAnsi"/>
                    <w:b/>
                    <w:bCs/>
                    <w:sz w:val="24"/>
                    <w:szCs w:val="24"/>
                  </w:rPr>
                  <w:t>I am learning to take part in shared activities with support.</w:t>
                </w:r>
              </w:p>
              <w:p w14:paraId="5E9B74A7" w14:textId="77777777" w:rsidR="00541171" w:rsidRPr="00541171" w:rsidRDefault="00541171">
                <w:pPr>
                  <w:rPr>
                    <w:rFonts w:cstheme="minorHAnsi"/>
                    <w:b/>
                    <w:bCs/>
                    <w:sz w:val="24"/>
                    <w:szCs w:val="24"/>
                  </w:rPr>
                </w:pPr>
                <w:r w:rsidRPr="00541171">
                  <w:rPr>
                    <w:rFonts w:cstheme="minorHAnsi"/>
                    <w:b/>
                    <w:bCs/>
                    <w:sz w:val="24"/>
                    <w:szCs w:val="24"/>
                  </w:rPr>
                  <w:t>I am learning to take part in simple routines within group activities</w:t>
                </w:r>
              </w:p>
              <w:p w14:paraId="30C915E8" w14:textId="2D5A39A7" w:rsidR="00541171" w:rsidRPr="00541171" w:rsidRDefault="00541171">
                <w:pPr>
                  <w:rPr>
                    <w:rFonts w:cstheme="minorHAnsi"/>
                    <w:b/>
                    <w:sz w:val="24"/>
                    <w:szCs w:val="24"/>
                  </w:rPr>
                </w:pPr>
                <w:r w:rsidRPr="00541171">
                  <w:rPr>
                    <w:rFonts w:cstheme="minorHAnsi"/>
                    <w:b/>
                    <w:bCs/>
                    <w:sz w:val="24"/>
                    <w:szCs w:val="24"/>
                  </w:rPr>
                  <w:t>I am learning to take responsibility for simple roles within activities.</w:t>
                </w:r>
              </w:p>
              <w:p w14:paraId="4108E9F0" w14:textId="556BF05D" w:rsidR="00541171" w:rsidRPr="00541171" w:rsidRDefault="00541171">
                <w:pPr>
                  <w:rPr>
                    <w:rFonts w:cstheme="minorHAnsi"/>
                    <w:b/>
                    <w:sz w:val="24"/>
                    <w:szCs w:val="24"/>
                  </w:rPr>
                </w:pPr>
              </w:p>
            </w:tc>
            <w:tc>
              <w:tcPr>
                <w:tcW w:w="2456" w:type="dxa"/>
              </w:tcPr>
              <w:p w14:paraId="3D2AF9B0" w14:textId="77777777" w:rsidR="0031679F" w:rsidRPr="00541171" w:rsidRDefault="00541171">
                <w:pPr>
                  <w:spacing w:after="0" w:line="300" w:lineRule="atLeast"/>
                  <w:rPr>
                    <w:rFonts w:cstheme="minorHAnsi"/>
                    <w:b/>
                    <w:bCs/>
                    <w:sz w:val="24"/>
                    <w:szCs w:val="24"/>
                  </w:rPr>
                </w:pPr>
                <w:r w:rsidRPr="00541171">
                  <w:rPr>
                    <w:rFonts w:cstheme="minorHAnsi"/>
                    <w:b/>
                    <w:bCs/>
                    <w:sz w:val="24"/>
                    <w:szCs w:val="24"/>
                  </w:rPr>
                  <w:t>I am learning to engage in play with others and show enjoyment.</w:t>
                </w:r>
              </w:p>
              <w:p w14:paraId="4F289FDB" w14:textId="77777777" w:rsidR="00541171" w:rsidRPr="00541171" w:rsidRDefault="00541171">
                <w:pPr>
                  <w:spacing w:after="0" w:line="300" w:lineRule="atLeast"/>
                  <w:rPr>
                    <w:rFonts w:cstheme="minorHAnsi"/>
                    <w:b/>
                    <w:sz w:val="24"/>
                    <w:szCs w:val="24"/>
                    <w:lang w:eastAsia="en-GB"/>
                  </w:rPr>
                </w:pPr>
              </w:p>
              <w:p w14:paraId="412C1489" w14:textId="77777777" w:rsidR="00541171" w:rsidRPr="00541171" w:rsidRDefault="00541171">
                <w:pPr>
                  <w:spacing w:after="0" w:line="300" w:lineRule="atLeast"/>
                  <w:rPr>
                    <w:rFonts w:cstheme="minorHAnsi"/>
                    <w:b/>
                    <w:bCs/>
                    <w:sz w:val="24"/>
                    <w:szCs w:val="24"/>
                  </w:rPr>
                </w:pPr>
                <w:r w:rsidRPr="00541171">
                  <w:rPr>
                    <w:rFonts w:cstheme="minorHAnsi"/>
                    <w:b/>
                    <w:bCs/>
                    <w:sz w:val="24"/>
                    <w:szCs w:val="24"/>
                  </w:rPr>
                  <w:t>I am learning to take part in turn-taking games and shared activities.</w:t>
                </w:r>
              </w:p>
              <w:p w14:paraId="0ADC7C70" w14:textId="77777777" w:rsidR="00541171" w:rsidRPr="00541171" w:rsidRDefault="00541171">
                <w:pPr>
                  <w:spacing w:after="0" w:line="300" w:lineRule="atLeast"/>
                  <w:rPr>
                    <w:rFonts w:cstheme="minorHAnsi"/>
                    <w:b/>
                    <w:sz w:val="24"/>
                    <w:szCs w:val="24"/>
                    <w:lang w:eastAsia="en-GB"/>
                  </w:rPr>
                </w:pPr>
              </w:p>
              <w:p w14:paraId="78D89C4F" w14:textId="479E8192" w:rsidR="00541171" w:rsidRPr="00541171" w:rsidRDefault="00541171">
                <w:pPr>
                  <w:spacing w:after="0" w:line="300" w:lineRule="atLeast"/>
                  <w:rPr>
                    <w:rFonts w:eastAsia="Times New Roman" w:cstheme="minorHAnsi"/>
                    <w:b/>
                    <w:sz w:val="24"/>
                    <w:szCs w:val="24"/>
                    <w:lang w:eastAsia="en-GB"/>
                  </w:rPr>
                </w:pPr>
                <w:r w:rsidRPr="00541171">
                  <w:rPr>
                    <w:rFonts w:cstheme="minorHAnsi"/>
                    <w:b/>
                    <w:bCs/>
                    <w:sz w:val="24"/>
                    <w:szCs w:val="24"/>
                  </w:rPr>
                  <w:t>I am learning to cooperate with others and take on roles in play.</w:t>
                </w:r>
              </w:p>
            </w:tc>
            <w:tc>
              <w:tcPr>
                <w:tcW w:w="2433" w:type="dxa"/>
              </w:tcPr>
              <w:p w14:paraId="53AA0243" w14:textId="77777777" w:rsidR="0031679F" w:rsidRPr="00541171" w:rsidRDefault="00541171">
                <w:pPr>
                  <w:spacing w:after="0" w:line="300" w:lineRule="atLeast"/>
                  <w:rPr>
                    <w:rFonts w:cstheme="minorHAnsi"/>
                    <w:b/>
                    <w:bCs/>
                    <w:sz w:val="24"/>
                    <w:szCs w:val="24"/>
                  </w:rPr>
                </w:pPr>
                <w:r w:rsidRPr="00541171">
                  <w:rPr>
                    <w:rFonts w:cstheme="minorHAnsi"/>
                    <w:b/>
                    <w:bCs/>
                    <w:sz w:val="24"/>
                    <w:szCs w:val="24"/>
                  </w:rPr>
                  <w:t>I am learning to notice familiar routines and interactions.</w:t>
                </w:r>
              </w:p>
              <w:p w14:paraId="08CACC8D" w14:textId="77777777" w:rsidR="00541171" w:rsidRPr="00541171" w:rsidRDefault="00541171">
                <w:pPr>
                  <w:spacing w:after="0" w:line="300" w:lineRule="atLeast"/>
                  <w:rPr>
                    <w:rFonts w:cstheme="minorHAnsi"/>
                    <w:b/>
                    <w:sz w:val="24"/>
                    <w:szCs w:val="24"/>
                    <w:lang w:eastAsia="en-GB"/>
                  </w:rPr>
                </w:pPr>
              </w:p>
              <w:p w14:paraId="6A83DC1E" w14:textId="77777777" w:rsidR="00541171" w:rsidRPr="00541171" w:rsidRDefault="00541171">
                <w:pPr>
                  <w:spacing w:after="0" w:line="300" w:lineRule="atLeast"/>
                  <w:rPr>
                    <w:rFonts w:cstheme="minorHAnsi"/>
                    <w:b/>
                    <w:bCs/>
                    <w:sz w:val="24"/>
                    <w:szCs w:val="24"/>
                  </w:rPr>
                </w:pPr>
                <w:r w:rsidRPr="00541171">
                  <w:rPr>
                    <w:rFonts w:cstheme="minorHAnsi"/>
                    <w:b/>
                    <w:bCs/>
                    <w:sz w:val="24"/>
                    <w:szCs w:val="24"/>
                  </w:rPr>
                  <w:t>I am learning to anticipate familiar social routines.</w:t>
                </w:r>
              </w:p>
              <w:p w14:paraId="2792DD9F" w14:textId="77777777" w:rsidR="00541171" w:rsidRPr="00541171" w:rsidRDefault="00541171">
                <w:pPr>
                  <w:spacing w:after="0" w:line="300" w:lineRule="atLeast"/>
                  <w:rPr>
                    <w:rFonts w:cstheme="minorHAnsi"/>
                    <w:b/>
                    <w:sz w:val="24"/>
                    <w:szCs w:val="24"/>
                    <w:lang w:eastAsia="en-GB"/>
                  </w:rPr>
                </w:pPr>
              </w:p>
              <w:p w14:paraId="42E49E0A" w14:textId="471F7759" w:rsidR="00541171" w:rsidRPr="00541171" w:rsidRDefault="00541171">
                <w:pPr>
                  <w:spacing w:after="0" w:line="300" w:lineRule="atLeast"/>
                  <w:rPr>
                    <w:rFonts w:eastAsia="Times New Roman" w:cstheme="minorHAnsi"/>
                    <w:b/>
                    <w:sz w:val="24"/>
                    <w:szCs w:val="24"/>
                    <w:lang w:eastAsia="en-GB"/>
                  </w:rPr>
                </w:pPr>
                <w:r w:rsidRPr="00541171">
                  <w:rPr>
                    <w:rFonts w:cstheme="minorHAnsi"/>
                    <w:b/>
                    <w:bCs/>
                    <w:sz w:val="24"/>
                    <w:szCs w:val="24"/>
                  </w:rPr>
                  <w:t>I am learning to make simple decisions within social situations.</w:t>
                </w:r>
              </w:p>
            </w:tc>
            <w:tc>
              <w:tcPr>
                <w:tcW w:w="2458" w:type="dxa"/>
              </w:tcPr>
              <w:p w14:paraId="332EE9CB" w14:textId="77777777" w:rsidR="0031679F" w:rsidRPr="00541171" w:rsidRDefault="00541171">
                <w:pPr>
                  <w:spacing w:after="0" w:line="300" w:lineRule="atLeast"/>
                  <w:rPr>
                    <w:rFonts w:cstheme="minorHAnsi"/>
                    <w:b/>
                    <w:bCs/>
                    <w:sz w:val="24"/>
                    <w:szCs w:val="24"/>
                  </w:rPr>
                </w:pPr>
                <w:r w:rsidRPr="00541171">
                  <w:rPr>
                    <w:rFonts w:cstheme="minorHAnsi"/>
                    <w:b/>
                    <w:bCs/>
                    <w:sz w:val="24"/>
                    <w:szCs w:val="24"/>
                  </w:rPr>
                  <w:t>I am learning to engage with familiar adults and peers.</w:t>
                </w:r>
              </w:p>
              <w:p w14:paraId="0C8F09B7" w14:textId="77777777" w:rsidR="00541171" w:rsidRPr="00541171" w:rsidRDefault="00541171">
                <w:pPr>
                  <w:spacing w:after="0" w:line="300" w:lineRule="atLeast"/>
                  <w:rPr>
                    <w:rFonts w:cstheme="minorHAnsi"/>
                    <w:b/>
                    <w:sz w:val="24"/>
                    <w:szCs w:val="24"/>
                    <w:lang w:eastAsia="en-GB"/>
                  </w:rPr>
                </w:pPr>
              </w:p>
              <w:p w14:paraId="4949FF80" w14:textId="77777777" w:rsidR="00541171" w:rsidRPr="00541171" w:rsidRDefault="00541171">
                <w:pPr>
                  <w:spacing w:after="0" w:line="300" w:lineRule="atLeast"/>
                  <w:rPr>
                    <w:rFonts w:cstheme="minorHAnsi"/>
                    <w:b/>
                    <w:bCs/>
                    <w:sz w:val="24"/>
                    <w:szCs w:val="24"/>
                  </w:rPr>
                </w:pPr>
                <w:r w:rsidRPr="00541171">
                  <w:rPr>
                    <w:rFonts w:cstheme="minorHAnsi"/>
                    <w:b/>
                    <w:bCs/>
                    <w:sz w:val="24"/>
                    <w:szCs w:val="24"/>
                  </w:rPr>
                  <w:t>I am learning to take part in group activities and shared experiences.</w:t>
                </w:r>
              </w:p>
              <w:p w14:paraId="26E6BC25" w14:textId="77777777" w:rsidR="00541171" w:rsidRPr="00541171" w:rsidRDefault="00541171">
                <w:pPr>
                  <w:spacing w:after="0" w:line="300" w:lineRule="atLeast"/>
                  <w:rPr>
                    <w:rFonts w:cstheme="minorHAnsi"/>
                    <w:b/>
                    <w:sz w:val="24"/>
                    <w:szCs w:val="24"/>
                    <w:lang w:eastAsia="en-GB"/>
                  </w:rPr>
                </w:pPr>
              </w:p>
              <w:p w14:paraId="4FE6A579" w14:textId="7CCCAFB4" w:rsidR="00541171" w:rsidRPr="00541171" w:rsidRDefault="00541171">
                <w:pPr>
                  <w:spacing w:after="0" w:line="300" w:lineRule="atLeast"/>
                  <w:rPr>
                    <w:rFonts w:eastAsia="Times New Roman" w:cstheme="minorHAnsi"/>
                    <w:b/>
                    <w:sz w:val="24"/>
                    <w:szCs w:val="24"/>
                    <w:lang w:eastAsia="en-GB"/>
                  </w:rPr>
                </w:pPr>
                <w:r w:rsidRPr="00541171">
                  <w:rPr>
                    <w:rFonts w:cstheme="minorHAnsi"/>
                    <w:b/>
                    <w:bCs/>
                    <w:sz w:val="24"/>
                    <w:szCs w:val="24"/>
                  </w:rPr>
                  <w:t>I am learning to contribute to group activities and support others</w:t>
                </w:r>
              </w:p>
            </w:tc>
          </w:tr>
        </w:tbl>
        <w:p w14:paraId="2FEA3366" w14:textId="77777777" w:rsidR="0031679F" w:rsidRPr="00915193" w:rsidRDefault="0031679F" w:rsidP="0031679F">
          <w:pPr>
            <w:rPr>
              <w:rFonts w:cstheme="minorHAnsi"/>
              <w:bCs/>
              <w:sz w:val="24"/>
              <w:szCs w:val="24"/>
            </w:rPr>
          </w:pPr>
        </w:p>
        <w:p w14:paraId="46C29B95" w14:textId="77777777" w:rsidR="0031679F" w:rsidRPr="00AD6C5A" w:rsidRDefault="0031679F" w:rsidP="0031679F">
          <w:pPr>
            <w:rPr>
              <w:rFonts w:asciiTheme="majorHAnsi" w:hAnsiTheme="majorHAnsi" w:cstheme="majorHAnsi"/>
              <w:b/>
              <w:bCs/>
              <w:color w:val="7030A0"/>
              <w:sz w:val="32"/>
              <w:szCs w:val="32"/>
            </w:rPr>
          </w:pPr>
        </w:p>
        <w:p w14:paraId="32D78091" w14:textId="77777777" w:rsidR="0031679F" w:rsidRDefault="0031679F" w:rsidP="0031679F">
          <w:pPr>
            <w:rPr>
              <w:rFonts w:asciiTheme="majorHAnsi" w:hAnsiTheme="majorHAnsi" w:cstheme="majorHAnsi"/>
              <w:b/>
              <w:bCs/>
              <w:sz w:val="28"/>
              <w:szCs w:val="28"/>
            </w:rPr>
          </w:pPr>
        </w:p>
        <w:p w14:paraId="106C0190" w14:textId="77777777" w:rsidR="0031679F" w:rsidRDefault="0031679F" w:rsidP="0031679F">
          <w:pPr>
            <w:rPr>
              <w:rFonts w:asciiTheme="majorHAnsi" w:hAnsiTheme="majorHAnsi" w:cstheme="majorHAnsi"/>
              <w:b/>
              <w:bCs/>
              <w:sz w:val="28"/>
              <w:szCs w:val="28"/>
            </w:rPr>
          </w:pPr>
        </w:p>
        <w:p w14:paraId="1A849E59" w14:textId="77777777" w:rsidR="0031679F" w:rsidRDefault="0031679F" w:rsidP="0031679F">
          <w:pPr>
            <w:rPr>
              <w:rFonts w:asciiTheme="majorHAnsi" w:hAnsiTheme="majorHAnsi" w:cstheme="majorHAnsi"/>
              <w:b/>
              <w:bCs/>
              <w:sz w:val="28"/>
              <w:szCs w:val="28"/>
            </w:rPr>
          </w:pPr>
        </w:p>
        <w:p w14:paraId="6CBB762D" w14:textId="77777777" w:rsidR="0031679F" w:rsidRDefault="0031679F" w:rsidP="0031679F">
          <w:pPr>
            <w:rPr>
              <w:rFonts w:asciiTheme="majorHAnsi" w:hAnsiTheme="majorHAnsi" w:cstheme="majorHAnsi"/>
              <w:b/>
              <w:bCs/>
              <w:sz w:val="28"/>
              <w:szCs w:val="28"/>
            </w:rPr>
          </w:pPr>
        </w:p>
        <w:p w14:paraId="6EB17EE0" w14:textId="77777777" w:rsidR="0031679F" w:rsidRDefault="0031679F" w:rsidP="0031679F">
          <w:pPr>
            <w:rPr>
              <w:rFonts w:asciiTheme="majorHAnsi" w:hAnsiTheme="majorHAnsi" w:cstheme="majorHAnsi"/>
              <w:b/>
              <w:bCs/>
              <w:sz w:val="28"/>
              <w:szCs w:val="28"/>
            </w:rPr>
          </w:pPr>
        </w:p>
        <w:p w14:paraId="2A5D522F" w14:textId="77777777" w:rsidR="0031679F" w:rsidRDefault="0031679F" w:rsidP="0031679F">
          <w:pPr>
            <w:rPr>
              <w:rFonts w:asciiTheme="majorHAnsi" w:hAnsiTheme="majorHAnsi" w:cstheme="majorHAnsi"/>
              <w:b/>
              <w:bCs/>
              <w:sz w:val="28"/>
              <w:szCs w:val="28"/>
            </w:rPr>
          </w:pPr>
        </w:p>
        <w:p w14:paraId="5926A3D3" w14:textId="77777777" w:rsidR="0031679F" w:rsidRDefault="0031679F" w:rsidP="0031679F">
          <w:pPr>
            <w:rPr>
              <w:rFonts w:asciiTheme="majorHAnsi" w:hAnsiTheme="majorHAnsi" w:cstheme="majorHAnsi"/>
              <w:b/>
              <w:bCs/>
              <w:sz w:val="28"/>
              <w:szCs w:val="28"/>
            </w:rPr>
          </w:pPr>
        </w:p>
        <w:p w14:paraId="3A67ABD2" w14:textId="77777777" w:rsidR="0031679F" w:rsidRDefault="0031679F" w:rsidP="0031679F">
          <w:pPr>
            <w:rPr>
              <w:rFonts w:asciiTheme="majorHAnsi" w:hAnsiTheme="majorHAnsi" w:cstheme="majorHAnsi"/>
              <w:b/>
              <w:bCs/>
              <w:sz w:val="28"/>
              <w:szCs w:val="28"/>
            </w:rPr>
          </w:pPr>
        </w:p>
        <w:p w14:paraId="36376CC8" w14:textId="77777777" w:rsidR="0031679F" w:rsidRDefault="0031679F" w:rsidP="0031679F">
          <w:pPr>
            <w:rPr>
              <w:rFonts w:asciiTheme="majorHAnsi" w:hAnsiTheme="majorHAnsi" w:cstheme="majorHAnsi"/>
              <w:b/>
              <w:bCs/>
              <w:sz w:val="28"/>
              <w:szCs w:val="28"/>
            </w:rPr>
          </w:pPr>
        </w:p>
        <w:p w14:paraId="0755182A" w14:textId="77777777" w:rsidR="0031679F" w:rsidRDefault="0031679F" w:rsidP="0031679F">
          <w:pPr>
            <w:rPr>
              <w:rFonts w:asciiTheme="majorHAnsi" w:hAnsiTheme="majorHAnsi" w:cstheme="majorHAnsi"/>
              <w:b/>
              <w:bCs/>
              <w:sz w:val="28"/>
              <w:szCs w:val="28"/>
            </w:rPr>
          </w:pPr>
        </w:p>
        <w:p w14:paraId="668CBF20" w14:textId="77777777" w:rsidR="0031679F" w:rsidRDefault="0031679F" w:rsidP="0031679F">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31679F" w14:paraId="1CC9B1E8" w14:textId="77777777">
            <w:trPr>
              <w:trHeight w:val="286"/>
            </w:trPr>
            <w:tc>
              <w:tcPr>
                <w:tcW w:w="3498" w:type="dxa"/>
              </w:tcPr>
              <w:p w14:paraId="7E4B263C" w14:textId="77777777" w:rsidR="0031679F" w:rsidRPr="003043EB" w:rsidRDefault="0031679F">
                <w:pPr>
                  <w:rPr>
                    <w:rFonts w:asciiTheme="majorHAnsi" w:hAnsiTheme="majorHAnsi" w:cstheme="majorHAnsi"/>
                    <w:b/>
                    <w:bCs/>
                    <w:sz w:val="24"/>
                    <w:szCs w:val="24"/>
                  </w:rPr>
                </w:pPr>
              </w:p>
            </w:tc>
            <w:tc>
              <w:tcPr>
                <w:tcW w:w="3752" w:type="dxa"/>
              </w:tcPr>
              <w:p w14:paraId="2406C3FC" w14:textId="77777777" w:rsidR="0031679F" w:rsidRDefault="0031679F">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32995B83" w14:textId="77777777" w:rsidR="0031679F" w:rsidRDefault="0031679F">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40587693" w14:textId="77777777" w:rsidR="0031679F" w:rsidRDefault="0031679F">
                <w:pPr>
                  <w:rPr>
                    <w:rFonts w:cstheme="minorHAnsi"/>
                    <w:sz w:val="24"/>
                    <w:szCs w:val="24"/>
                  </w:rPr>
                </w:pPr>
                <w:r w:rsidRPr="006104F4">
                  <w:rPr>
                    <w:rFonts w:cstheme="minorHAnsi"/>
                    <w:b/>
                    <w:bCs/>
                    <w:sz w:val="24"/>
                    <w:szCs w:val="24"/>
                  </w:rPr>
                  <w:t xml:space="preserve">Semi-formal </w:t>
                </w:r>
              </w:p>
            </w:tc>
          </w:tr>
          <w:tr w:rsidR="001F4639" w14:paraId="1156403F" w14:textId="77777777">
            <w:trPr>
              <w:trHeight w:val="912"/>
            </w:trPr>
            <w:tc>
              <w:tcPr>
                <w:tcW w:w="3498" w:type="dxa"/>
                <w:vMerge w:val="restart"/>
              </w:tcPr>
              <w:p w14:paraId="00BAD638" w14:textId="77777777" w:rsidR="001F4639" w:rsidRPr="005B376C" w:rsidRDefault="001F4639" w:rsidP="001F4639">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1AB8DA05" w14:textId="21FB9F0B" w:rsidR="001F4639" w:rsidRPr="005B376C" w:rsidRDefault="001F4639" w:rsidP="001F4639">
                <w:pPr>
                  <w:rPr>
                    <w:rFonts w:cstheme="minorHAnsi"/>
                  </w:rPr>
                </w:pPr>
                <w:r w:rsidRPr="00716999">
                  <w:rPr>
                    <w:rFonts w:ascii="Segoe UI" w:hAnsi="Segoe UI" w:cs="Segoe UI"/>
                    <w:sz w:val="21"/>
                    <w:szCs w:val="21"/>
                  </w:rPr>
                  <w:t>Sensory greetings routines and shared attention activities</w:t>
                </w:r>
                <w:r w:rsidRPr="00716999">
                  <w:rPr>
                    <w:rFonts w:ascii="Segoe UI" w:hAnsi="Segoe UI" w:cs="Segoe UI"/>
                    <w:sz w:val="21"/>
                    <w:szCs w:val="21"/>
                  </w:rPr>
                  <w:br/>
                </w:r>
              </w:p>
            </w:tc>
            <w:tc>
              <w:tcPr>
                <w:tcW w:w="3723" w:type="dxa"/>
              </w:tcPr>
              <w:p w14:paraId="4090A3B8" w14:textId="6B302755" w:rsidR="001F4639" w:rsidRPr="005B376C" w:rsidRDefault="001F4639" w:rsidP="001F4639">
                <w:pPr>
                  <w:rPr>
                    <w:rFonts w:cstheme="minorHAnsi"/>
                  </w:rPr>
                </w:pPr>
                <w:r w:rsidRPr="00146ECE">
                  <w:rPr>
                    <w:rFonts w:ascii="Segoe UI" w:hAnsi="Segoe UI" w:cs="Segoe UI"/>
                    <w:sz w:val="21"/>
                    <w:szCs w:val="21"/>
                  </w:rPr>
                  <w:t>Communication games (e.g. Attention Autism, bucket time)</w:t>
                </w:r>
                <w:r w:rsidRPr="00146ECE">
                  <w:rPr>
                    <w:rFonts w:ascii="Segoe UI" w:hAnsi="Segoe UI" w:cs="Segoe UI"/>
                    <w:sz w:val="21"/>
                    <w:szCs w:val="21"/>
                  </w:rPr>
                  <w:br/>
                </w:r>
              </w:p>
            </w:tc>
            <w:tc>
              <w:tcPr>
                <w:tcW w:w="3726" w:type="dxa"/>
              </w:tcPr>
              <w:p w14:paraId="07E5AE24" w14:textId="4F8C3DCE" w:rsidR="001F4639" w:rsidRPr="005B376C" w:rsidRDefault="001F4639" w:rsidP="001F4639">
                <w:pPr>
                  <w:rPr>
                    <w:rFonts w:cstheme="minorHAnsi"/>
                  </w:rPr>
                </w:pPr>
                <w:r w:rsidRPr="00B57DBD">
                  <w:rPr>
                    <w:rFonts w:ascii="Segoe UI" w:hAnsi="Segoe UI" w:cs="Segoe UI"/>
                    <w:sz w:val="21"/>
                    <w:szCs w:val="21"/>
                  </w:rPr>
                  <w:t>Role-play activities (e.g. class jobs, social situations)</w:t>
                </w:r>
                <w:r w:rsidRPr="00B57DBD">
                  <w:rPr>
                    <w:rFonts w:ascii="Segoe UI" w:hAnsi="Segoe UI" w:cs="Segoe UI"/>
                    <w:sz w:val="21"/>
                    <w:szCs w:val="21"/>
                  </w:rPr>
                  <w:br/>
                </w:r>
              </w:p>
            </w:tc>
          </w:tr>
          <w:tr w:rsidR="001F4639" w14:paraId="3A2B0B56" w14:textId="77777777">
            <w:trPr>
              <w:trHeight w:val="860"/>
            </w:trPr>
            <w:tc>
              <w:tcPr>
                <w:tcW w:w="3498" w:type="dxa"/>
                <w:vMerge/>
              </w:tcPr>
              <w:p w14:paraId="34EB67F6" w14:textId="77777777" w:rsidR="001F4639" w:rsidRPr="005B376C" w:rsidRDefault="001F4639" w:rsidP="001F4639">
                <w:pPr>
                  <w:rPr>
                    <w:rFonts w:cstheme="minorHAnsi"/>
                  </w:rPr>
                </w:pPr>
              </w:p>
            </w:tc>
            <w:tc>
              <w:tcPr>
                <w:tcW w:w="3752" w:type="dxa"/>
              </w:tcPr>
              <w:p w14:paraId="46000F40" w14:textId="7C581BB6" w:rsidR="001F4639" w:rsidRPr="005B376C" w:rsidRDefault="001F4639" w:rsidP="001F4639">
                <w:pPr>
                  <w:rPr>
                    <w:rFonts w:cstheme="minorHAnsi"/>
                  </w:rPr>
                </w:pPr>
                <w:r w:rsidRPr="00716999">
                  <w:rPr>
                    <w:rFonts w:ascii="Segoe UI" w:hAnsi="Segoe UI" w:cs="Segoe UI"/>
                    <w:sz w:val="21"/>
                    <w:szCs w:val="21"/>
                  </w:rPr>
                  <w:t>Reciprocal movement and interaction games</w:t>
                </w:r>
                <w:r w:rsidRPr="00716999">
                  <w:rPr>
                    <w:rFonts w:ascii="Segoe UI" w:hAnsi="Segoe UI" w:cs="Segoe UI"/>
                    <w:sz w:val="21"/>
                    <w:szCs w:val="21"/>
                  </w:rPr>
                  <w:br/>
                </w:r>
              </w:p>
            </w:tc>
            <w:tc>
              <w:tcPr>
                <w:tcW w:w="3723" w:type="dxa"/>
              </w:tcPr>
              <w:p w14:paraId="0B55DDA6" w14:textId="18E70118" w:rsidR="001F4639" w:rsidRPr="005B376C" w:rsidRDefault="001F4639" w:rsidP="001F4639">
                <w:pPr>
                  <w:rPr>
                    <w:rFonts w:cstheme="minorHAnsi"/>
                  </w:rPr>
                </w:pPr>
                <w:r w:rsidRPr="00146ECE">
                  <w:rPr>
                    <w:rFonts w:ascii="Segoe UI" w:hAnsi="Segoe UI" w:cs="Segoe UI"/>
                    <w:sz w:val="21"/>
                    <w:szCs w:val="21"/>
                  </w:rPr>
                  <w:t>Practising greetings and requesting help</w:t>
                </w:r>
              </w:p>
            </w:tc>
            <w:tc>
              <w:tcPr>
                <w:tcW w:w="3726" w:type="dxa"/>
              </w:tcPr>
              <w:p w14:paraId="7824E325" w14:textId="36EC8913" w:rsidR="001F4639" w:rsidRPr="005B376C" w:rsidRDefault="001F4639" w:rsidP="001F4639">
                <w:pPr>
                  <w:rPr>
                    <w:rFonts w:cstheme="minorHAnsi"/>
                  </w:rPr>
                </w:pPr>
                <w:r w:rsidRPr="00B57DBD">
                  <w:rPr>
                    <w:rFonts w:ascii="Segoe UI" w:hAnsi="Segoe UI" w:cs="Segoe UI"/>
                    <w:sz w:val="21"/>
                    <w:szCs w:val="21"/>
                  </w:rPr>
                  <w:t>Peer support and mentoring within activities</w:t>
                </w:r>
                <w:r w:rsidRPr="00B57DBD">
                  <w:rPr>
                    <w:rFonts w:ascii="Segoe UI" w:hAnsi="Segoe UI" w:cs="Segoe UI"/>
                    <w:sz w:val="21"/>
                    <w:szCs w:val="21"/>
                  </w:rPr>
                  <w:br/>
                </w:r>
              </w:p>
            </w:tc>
          </w:tr>
          <w:tr w:rsidR="001F4639" w14:paraId="23F91913" w14:textId="77777777">
            <w:trPr>
              <w:trHeight w:val="572"/>
            </w:trPr>
            <w:tc>
              <w:tcPr>
                <w:tcW w:w="3498" w:type="dxa"/>
                <w:vMerge/>
              </w:tcPr>
              <w:p w14:paraId="205EB6B0" w14:textId="77777777" w:rsidR="001F4639" w:rsidRPr="005B376C" w:rsidRDefault="001F4639" w:rsidP="001F4639">
                <w:pPr>
                  <w:rPr>
                    <w:rFonts w:cstheme="minorHAnsi"/>
                  </w:rPr>
                </w:pPr>
              </w:p>
            </w:tc>
            <w:tc>
              <w:tcPr>
                <w:tcW w:w="3752" w:type="dxa"/>
              </w:tcPr>
              <w:p w14:paraId="69EEF23B" w14:textId="7F936540" w:rsidR="001F4639" w:rsidRPr="005B376C" w:rsidRDefault="001F4639" w:rsidP="001F4639">
                <w:pPr>
                  <w:rPr>
                    <w:rFonts w:cstheme="minorHAnsi"/>
                  </w:rPr>
                </w:pPr>
                <w:r>
                  <w:rPr>
                    <w:rFonts w:ascii="Segoe UI" w:hAnsi="Segoe UI" w:cs="Segoe UI"/>
                    <w:sz w:val="21"/>
                    <w:szCs w:val="21"/>
                  </w:rPr>
                  <w:t>J</w:t>
                </w:r>
                <w:r w:rsidRPr="00716999">
                  <w:rPr>
                    <w:rFonts w:ascii="Segoe UI" w:hAnsi="Segoe UI" w:cs="Segoe UI"/>
                    <w:sz w:val="21"/>
                    <w:szCs w:val="21"/>
                  </w:rPr>
                  <w:t>oint attention with preferred objects</w:t>
                </w:r>
              </w:p>
            </w:tc>
            <w:tc>
              <w:tcPr>
                <w:tcW w:w="3723" w:type="dxa"/>
              </w:tcPr>
              <w:p w14:paraId="0ECFC17D" w14:textId="38BFA07E" w:rsidR="001F4639" w:rsidRPr="005B376C" w:rsidRDefault="001F4639" w:rsidP="001F4639">
                <w:pPr>
                  <w:rPr>
                    <w:rFonts w:cstheme="minorHAnsi"/>
                  </w:rPr>
                </w:pPr>
                <w:r w:rsidRPr="00146ECE">
                  <w:rPr>
                    <w:rFonts w:ascii="Segoe UI" w:hAnsi="Segoe UI" w:cs="Segoe UI"/>
                    <w:sz w:val="21"/>
                    <w:szCs w:val="21"/>
                  </w:rPr>
                  <w:t>Practising greetings and requesting help</w:t>
                </w:r>
              </w:p>
            </w:tc>
            <w:tc>
              <w:tcPr>
                <w:tcW w:w="3726" w:type="dxa"/>
              </w:tcPr>
              <w:p w14:paraId="533E9C25" w14:textId="6351E50C" w:rsidR="001F4639" w:rsidRPr="005B376C" w:rsidRDefault="001F4639" w:rsidP="001F4639">
                <w:pPr>
                  <w:rPr>
                    <w:rFonts w:cstheme="minorHAnsi"/>
                  </w:rPr>
                </w:pPr>
                <w:r w:rsidRPr="00B57DBD">
                  <w:rPr>
                    <w:rFonts w:ascii="Segoe UI" w:hAnsi="Segoe UI" w:cs="Segoe UI"/>
                    <w:sz w:val="21"/>
                    <w:szCs w:val="21"/>
                  </w:rPr>
                  <w:t>Taking on roles and responsibilities within group tasks</w:t>
                </w:r>
              </w:p>
            </w:tc>
          </w:tr>
          <w:tr w:rsidR="0031679F" w14:paraId="6806487D" w14:textId="77777777">
            <w:trPr>
              <w:trHeight w:val="572"/>
            </w:trPr>
            <w:tc>
              <w:tcPr>
                <w:tcW w:w="3498" w:type="dxa"/>
              </w:tcPr>
              <w:p w14:paraId="2643BB61" w14:textId="77777777" w:rsidR="0031679F" w:rsidRPr="005B376C" w:rsidRDefault="0031679F">
                <w:pPr>
                  <w:rPr>
                    <w:rFonts w:cstheme="minorHAnsi"/>
                  </w:rPr>
                </w:pPr>
                <w:r>
                  <w:rPr>
                    <w:rFonts w:cstheme="minorHAnsi"/>
                  </w:rPr>
                  <w:t>Pathway Differentiation</w:t>
                </w:r>
              </w:p>
            </w:tc>
            <w:tc>
              <w:tcPr>
                <w:tcW w:w="3752" w:type="dxa"/>
              </w:tcPr>
              <w:p w14:paraId="0F784B0A" w14:textId="6BA802AC" w:rsidR="0031679F" w:rsidRPr="005B376C" w:rsidRDefault="00F011A7" w:rsidP="00F011A7">
                <w:pPr>
                  <w:rPr>
                    <w:rFonts w:cstheme="minorHAnsi"/>
                  </w:rPr>
                </w:pPr>
                <w:r>
                  <w:rPr>
                    <w:rFonts w:cstheme="minorHAnsi"/>
                  </w:rPr>
                  <w:t>C</w:t>
                </w:r>
                <w:r w:rsidR="00DC0A32" w:rsidRPr="00DC0A32">
                  <w:rPr>
                    <w:rFonts w:cstheme="minorHAnsi"/>
                  </w:rPr>
                  <w:t>onsistent use of yes/no/more/stop; preferred co-regulation strategies; shared attention activities</w:t>
                </w:r>
              </w:p>
            </w:tc>
            <w:tc>
              <w:tcPr>
                <w:tcW w:w="3723" w:type="dxa"/>
              </w:tcPr>
              <w:p w14:paraId="14E36719" w14:textId="3B8A97C0" w:rsidR="0031679F" w:rsidRPr="005B376C" w:rsidRDefault="00F011A7" w:rsidP="00F011A7">
                <w:pPr>
                  <w:rPr>
                    <w:rFonts w:cstheme="minorHAnsi"/>
                  </w:rPr>
                </w:pPr>
                <w:r>
                  <w:rPr>
                    <w:rFonts w:cstheme="minorHAnsi"/>
                  </w:rPr>
                  <w:t>U</w:t>
                </w:r>
                <w:r w:rsidR="00DC0A32" w:rsidRPr="00DC0A32">
                  <w:rPr>
                    <w:rFonts w:cstheme="minorHAnsi"/>
                  </w:rPr>
                  <w:t xml:space="preserve">se of communication systems (e.g. symbols, books); asking for help; engaging in reciprocal interactions. </w:t>
                </w:r>
              </w:p>
            </w:tc>
            <w:tc>
              <w:tcPr>
                <w:tcW w:w="3726" w:type="dxa"/>
              </w:tcPr>
              <w:p w14:paraId="66179438" w14:textId="7C6D4381" w:rsidR="00DC0A32" w:rsidRPr="00DC0A32" w:rsidRDefault="00F011A7" w:rsidP="00DC0A32">
                <w:pPr>
                  <w:rPr>
                    <w:rFonts w:cstheme="minorHAnsi"/>
                  </w:rPr>
                </w:pPr>
                <w:r>
                  <w:rPr>
                    <w:rFonts w:cstheme="minorHAnsi"/>
                  </w:rPr>
                  <w:t>U</w:t>
                </w:r>
                <w:r w:rsidR="00DC0A32" w:rsidRPr="00DC0A32">
                  <w:rPr>
                    <w:rFonts w:cstheme="minorHAnsi"/>
                  </w:rPr>
                  <w:t>se of class roles and responsibilities; developing independence in communication; understanding group expectations.</w:t>
                </w:r>
              </w:p>
              <w:p w14:paraId="041D02EF" w14:textId="77777777" w:rsidR="0031679F" w:rsidRPr="005B376C" w:rsidRDefault="0031679F">
                <w:pPr>
                  <w:rPr>
                    <w:rFonts w:cstheme="minorHAnsi"/>
                  </w:rPr>
                </w:pPr>
              </w:p>
            </w:tc>
          </w:tr>
        </w:tbl>
        <w:p w14:paraId="5417D00E" w14:textId="77777777" w:rsidR="0031679F" w:rsidRPr="002257FD" w:rsidRDefault="0031679F" w:rsidP="0031679F">
          <w:pPr>
            <w:rPr>
              <w:rFonts w:cstheme="minorHAnsi"/>
              <w:sz w:val="24"/>
              <w:szCs w:val="24"/>
            </w:rPr>
          </w:pPr>
        </w:p>
        <w:p w14:paraId="30959176" w14:textId="7EE38313" w:rsidR="0031679F" w:rsidRPr="002257FD" w:rsidRDefault="003E1523" w:rsidP="0031679F">
          <w:pPr>
            <w:rPr>
              <w:rFonts w:cstheme="minorHAnsi"/>
              <w:b/>
              <w:bCs/>
              <w:sz w:val="24"/>
              <w:szCs w:val="24"/>
            </w:rPr>
          </w:pPr>
          <w:r>
            <w:rPr>
              <w:rFonts w:cstheme="minorHAnsi"/>
              <w:b/>
              <w:bCs/>
              <w:sz w:val="24"/>
              <w:szCs w:val="24"/>
            </w:rPr>
            <w:t xml:space="preserve">Links to </w:t>
          </w:r>
          <w:r w:rsidR="0031679F">
            <w:rPr>
              <w:rFonts w:cstheme="minorHAnsi"/>
              <w:b/>
              <w:bCs/>
              <w:sz w:val="24"/>
              <w:szCs w:val="24"/>
            </w:rPr>
            <w:t>core routines</w:t>
          </w:r>
        </w:p>
        <w:p w14:paraId="029E1F79" w14:textId="77777777" w:rsidR="003B3EE3" w:rsidRDefault="0031679F" w:rsidP="003B3EE3">
          <w:pPr>
            <w:rPr>
              <w:rFonts w:cstheme="minorHAnsi"/>
              <w:bCs/>
              <w:sz w:val="24"/>
              <w:szCs w:val="24"/>
            </w:rPr>
          </w:pPr>
          <w:r w:rsidRPr="007E3D0A">
            <w:rPr>
              <w:rFonts w:cstheme="minorHAnsi"/>
              <w:bCs/>
              <w:sz w:val="24"/>
              <w:szCs w:val="24"/>
            </w:rPr>
            <w:t xml:space="preserve">• </w:t>
          </w:r>
          <w:r w:rsidR="003B3EE3" w:rsidRPr="003B3EE3">
            <w:rPr>
              <w:rFonts w:cstheme="minorHAnsi"/>
              <w:bCs/>
              <w:sz w:val="24"/>
              <w:szCs w:val="24"/>
            </w:rPr>
            <w:t xml:space="preserve">Morning routine – use of roles and greetings </w:t>
          </w:r>
        </w:p>
        <w:p w14:paraId="75BBA334" w14:textId="77777777" w:rsidR="003B3EE3" w:rsidRDefault="003B3EE3" w:rsidP="003B3EE3">
          <w:pPr>
            <w:rPr>
              <w:rFonts w:cstheme="minorHAnsi"/>
              <w:bCs/>
              <w:sz w:val="24"/>
              <w:szCs w:val="24"/>
            </w:rPr>
          </w:pPr>
          <w:r w:rsidRPr="003B3EE3">
            <w:rPr>
              <w:rFonts w:cstheme="minorHAnsi"/>
              <w:bCs/>
              <w:sz w:val="24"/>
              <w:szCs w:val="24"/>
            </w:rPr>
            <w:t xml:space="preserve">• Snack – communication of choices </w:t>
          </w:r>
        </w:p>
        <w:p w14:paraId="184AD7FE" w14:textId="77777777" w:rsidR="003B3EE3" w:rsidRDefault="003B3EE3" w:rsidP="003B3EE3">
          <w:pPr>
            <w:rPr>
              <w:rFonts w:cstheme="minorHAnsi"/>
              <w:bCs/>
              <w:sz w:val="24"/>
              <w:szCs w:val="24"/>
            </w:rPr>
          </w:pPr>
          <w:r w:rsidRPr="003B3EE3">
            <w:rPr>
              <w:rFonts w:cstheme="minorHAnsi"/>
              <w:bCs/>
              <w:sz w:val="24"/>
              <w:szCs w:val="24"/>
            </w:rPr>
            <w:t xml:space="preserve">• Playtime – partner games and shared activities </w:t>
          </w:r>
        </w:p>
        <w:p w14:paraId="11E6213F" w14:textId="3A70E696" w:rsidR="003B3EE3" w:rsidRPr="003B3EE3" w:rsidRDefault="003B3EE3" w:rsidP="003B3EE3">
          <w:pPr>
            <w:rPr>
              <w:rFonts w:cstheme="minorHAnsi"/>
              <w:bCs/>
              <w:sz w:val="24"/>
              <w:szCs w:val="24"/>
            </w:rPr>
          </w:pPr>
          <w:r w:rsidRPr="003B3EE3">
            <w:rPr>
              <w:rFonts w:cstheme="minorHAnsi"/>
              <w:bCs/>
              <w:sz w:val="24"/>
              <w:szCs w:val="24"/>
            </w:rPr>
            <w:t xml:space="preserve">• Group times – participation and leadership roles </w:t>
          </w:r>
        </w:p>
        <w:p w14:paraId="19C75428" w14:textId="77777777" w:rsidR="0031679F" w:rsidRPr="002257FD" w:rsidRDefault="0031679F" w:rsidP="0031679F">
          <w:pPr>
            <w:rPr>
              <w:rFonts w:cstheme="minorHAnsi"/>
              <w:b/>
              <w:bCs/>
              <w:sz w:val="24"/>
              <w:szCs w:val="24"/>
            </w:rPr>
          </w:pPr>
          <w:r w:rsidRPr="002257FD">
            <w:rPr>
              <w:rFonts w:cstheme="minorHAnsi"/>
              <w:b/>
              <w:bCs/>
              <w:sz w:val="24"/>
              <w:szCs w:val="24"/>
            </w:rPr>
            <w:t>LINKED CfE EXPERIENCES &amp; OUTCOMES</w:t>
          </w:r>
        </w:p>
        <w:p w14:paraId="39D0220A" w14:textId="0EB04B1F" w:rsidR="00BE0762" w:rsidRPr="00BE0762" w:rsidRDefault="00BE0762" w:rsidP="00BE0762">
          <w:pPr>
            <w:rPr>
              <w:rFonts w:eastAsiaTheme="majorEastAsia" w:cstheme="minorHAnsi"/>
              <w:i/>
              <w:iCs/>
            </w:rPr>
          </w:pPr>
          <w:r w:rsidRPr="00BE0762">
            <w:rPr>
              <w:rFonts w:eastAsiaTheme="majorEastAsia" w:cstheme="minorHAnsi"/>
              <w:b/>
              <w:bCs/>
              <w:i/>
              <w:iCs/>
            </w:rPr>
            <w:t xml:space="preserve">Literacy:  </w:t>
          </w:r>
          <w:r w:rsidRPr="00BE0762">
            <w:rPr>
              <w:rFonts w:eastAsiaTheme="majorEastAsia" w:cstheme="minorHAnsi"/>
              <w:i/>
              <w:iCs/>
            </w:rPr>
            <w:t xml:space="preserve">LIT 1-10a Communicating clearly  </w:t>
          </w:r>
        </w:p>
        <w:p w14:paraId="78D41FDF" w14:textId="38C2ED3C" w:rsidR="00BE0762" w:rsidRPr="00BE0762" w:rsidRDefault="00BE0762" w:rsidP="00BE0762">
          <w:pPr>
            <w:rPr>
              <w:rFonts w:eastAsiaTheme="majorEastAsia" w:cstheme="minorHAnsi"/>
              <w:b/>
              <w:bCs/>
              <w:i/>
              <w:iCs/>
            </w:rPr>
          </w:pPr>
          <w:r w:rsidRPr="00BE0762">
            <w:rPr>
              <w:rFonts w:eastAsiaTheme="majorEastAsia" w:cstheme="minorHAnsi"/>
              <w:b/>
              <w:bCs/>
              <w:i/>
              <w:iCs/>
            </w:rPr>
            <w:t xml:space="preserve">Health and Wellbeing:  </w:t>
          </w:r>
          <w:r w:rsidRPr="00BE0762">
            <w:rPr>
              <w:rFonts w:eastAsiaTheme="majorEastAsia" w:cstheme="minorHAnsi"/>
              <w:i/>
              <w:iCs/>
            </w:rPr>
            <w:t>HWB 1-10a Contributing to community</w:t>
          </w:r>
          <w:r w:rsidRPr="00BE0762">
            <w:rPr>
              <w:rFonts w:eastAsiaTheme="majorEastAsia" w:cstheme="minorHAnsi"/>
              <w:b/>
              <w:bCs/>
              <w:i/>
              <w:iCs/>
            </w:rPr>
            <w:t xml:space="preserve">  </w:t>
          </w:r>
        </w:p>
        <w:p w14:paraId="6B70AEC8" w14:textId="4BA0D41F" w:rsidR="0031679F" w:rsidRDefault="00BE0762" w:rsidP="00BE0762">
          <w:pPr>
            <w:rPr>
              <w:rFonts w:cstheme="minorHAnsi"/>
            </w:rPr>
          </w:pPr>
          <w:r w:rsidRPr="00BE0762">
            <w:rPr>
              <w:rFonts w:eastAsiaTheme="majorEastAsia" w:cstheme="minorHAnsi"/>
              <w:b/>
              <w:bCs/>
              <w:i/>
              <w:iCs/>
            </w:rPr>
            <w:t xml:space="preserve">Social Studies:  </w:t>
          </w:r>
          <w:r w:rsidRPr="00BE0762">
            <w:rPr>
              <w:rFonts w:eastAsiaTheme="majorEastAsia" w:cstheme="minorHAnsi"/>
              <w:i/>
              <w:iCs/>
            </w:rPr>
            <w:t>SOC 0-17a My local area and community</w:t>
          </w:r>
          <w:r w:rsidRPr="00BE0762">
            <w:rPr>
              <w:rFonts w:eastAsiaTheme="majorEastAsia" w:cstheme="minorHAnsi"/>
              <w:b/>
              <w:bCs/>
              <w:i/>
              <w:iCs/>
            </w:rPr>
            <w:t xml:space="preserve">  </w:t>
          </w:r>
          <w:r w:rsidR="0031679F" w:rsidRPr="002257FD">
            <w:rPr>
              <w:rFonts w:cstheme="minorHAnsi"/>
            </w:rPr>
            <w:t xml:space="preserve"> </w:t>
          </w:r>
        </w:p>
        <w:p w14:paraId="0DBDF87E" w14:textId="7C2EEB12" w:rsidR="00B61759" w:rsidRPr="00B61759" w:rsidRDefault="00B61759" w:rsidP="00B61759">
          <w:pPr>
            <w:rPr>
              <w:rFonts w:cstheme="minorHAnsi"/>
            </w:rPr>
          </w:pPr>
          <w:r w:rsidRPr="00B61759">
            <w:rPr>
              <w:rFonts w:cstheme="minorHAnsi"/>
              <w:b/>
              <w:bCs/>
            </w:rPr>
            <w:t>Expressive Arts:</w:t>
          </w:r>
          <w:r w:rsidRPr="00B61759">
            <w:rPr>
              <w:rFonts w:cstheme="minorHAnsi"/>
            </w:rPr>
            <w:t xml:space="preserve"> EXA 0-16a Sharing performance and interaction</w:t>
          </w:r>
        </w:p>
        <w:p w14:paraId="5CEE1528" w14:textId="3A3B7652" w:rsidR="0031679F" w:rsidRDefault="0031679F" w:rsidP="0031679F">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744B60">
            <w:rPr>
              <w:rFonts w:asciiTheme="majorHAnsi" w:hAnsiTheme="majorHAnsi" w:cstheme="majorHAnsi"/>
              <w:b/>
              <w:color w:val="7030A0"/>
              <w:sz w:val="32"/>
              <w:szCs w:val="32"/>
            </w:rPr>
            <w:t>2</w:t>
          </w:r>
        </w:p>
        <w:p w14:paraId="4F26DE08" w14:textId="1C299AEC" w:rsidR="000220FB" w:rsidRPr="000220FB" w:rsidRDefault="0031679F" w:rsidP="000220FB">
          <w:pPr>
            <w:rPr>
              <w:rFonts w:cstheme="minorHAnsi"/>
              <w:b/>
              <w:bCs/>
              <w:sz w:val="24"/>
              <w:szCs w:val="24"/>
            </w:rPr>
          </w:pPr>
          <w:bookmarkStart w:id="9" w:name="YearBterm2"/>
          <w:r w:rsidRPr="005B376C">
            <w:rPr>
              <w:rFonts w:cstheme="minorHAnsi"/>
              <w:b/>
              <w:bCs/>
              <w:sz w:val="24"/>
              <w:szCs w:val="24"/>
            </w:rPr>
            <w:t xml:space="preserve">Term 2 </w:t>
          </w:r>
          <w:bookmarkEnd w:id="9"/>
          <w:r w:rsidRPr="005B376C">
            <w:rPr>
              <w:rFonts w:cstheme="minorHAnsi"/>
              <w:b/>
              <w:bCs/>
              <w:sz w:val="24"/>
              <w:szCs w:val="24"/>
            </w:rPr>
            <w:t xml:space="preserve">– </w:t>
          </w:r>
          <w:r w:rsidR="000220FB" w:rsidRPr="000220FB">
            <w:rPr>
              <w:rFonts w:cstheme="minorHAnsi"/>
              <w:b/>
              <w:bCs/>
              <w:sz w:val="24"/>
              <w:szCs w:val="24"/>
            </w:rPr>
            <w:t>Food, Culture and Celebration Context for Learning (IDL): Food, Culture and Social Experiences</w:t>
          </w:r>
        </w:p>
        <w:p w14:paraId="0FBD6B5E" w14:textId="08B4713F" w:rsidR="004A5417" w:rsidRPr="004A5417" w:rsidRDefault="004A5417" w:rsidP="004A5417">
          <w:pPr>
            <w:rPr>
              <w:rFonts w:cstheme="minorHAnsi"/>
              <w:sz w:val="24"/>
              <w:szCs w:val="24"/>
            </w:rPr>
          </w:pPr>
          <w:r w:rsidRPr="004A5417">
            <w:rPr>
              <w:rFonts w:cstheme="minorHAnsi"/>
              <w:sz w:val="24"/>
              <w:szCs w:val="24"/>
            </w:rPr>
            <w:t>This IDL context provides opportunities for pupils to explore food, culture and celebration through sensory experiences, play and real-life activities. Through interaction and structured experiences, learners develop communication, independence and social skills, supporting participation, wellbeing and engagement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31679F" w:rsidRPr="006A2666" w14:paraId="21A315F7" w14:textId="77777777">
            <w:trPr>
              <w:trHeight w:val="734"/>
            </w:trPr>
            <w:tc>
              <w:tcPr>
                <w:tcW w:w="2563" w:type="dxa"/>
                <w:shd w:val="clear" w:color="auto" w:fill="FFCCFF"/>
              </w:tcPr>
              <w:p w14:paraId="3F849059" w14:textId="77777777" w:rsidR="0031679F" w:rsidRPr="006A2666" w:rsidRDefault="0031679F">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5BA284BE"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Wellbeing </w:t>
                </w:r>
              </w:p>
              <w:p w14:paraId="04CB41C5" w14:textId="77777777" w:rsidR="0031679F" w:rsidRPr="006A2666" w:rsidRDefault="0031679F">
                <w:pPr>
                  <w:rPr>
                    <w:rFonts w:cstheme="minorHAnsi"/>
                    <w:sz w:val="24"/>
                    <w:szCs w:val="24"/>
                  </w:rPr>
                </w:pPr>
              </w:p>
            </w:tc>
            <w:tc>
              <w:tcPr>
                <w:tcW w:w="2474" w:type="dxa"/>
                <w:shd w:val="clear" w:color="auto" w:fill="D2A9E1"/>
              </w:tcPr>
              <w:p w14:paraId="04A6E6C1" w14:textId="77777777" w:rsidR="0031679F" w:rsidRPr="006A2666" w:rsidRDefault="0031679F">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11EF38D5"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2163F821"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1332DF09" w14:textId="77777777" w:rsidR="0031679F" w:rsidRPr="006A2666" w:rsidRDefault="0031679F">
                <w:pPr>
                  <w:rPr>
                    <w:rFonts w:cstheme="minorHAnsi"/>
                    <w:b/>
                    <w:bCs/>
                    <w:sz w:val="24"/>
                    <w:szCs w:val="24"/>
                    <w:u w:val="single"/>
                  </w:rPr>
                </w:pPr>
                <w:r w:rsidRPr="006A2666">
                  <w:rPr>
                    <w:rFonts w:cstheme="minorHAnsi"/>
                    <w:b/>
                    <w:bCs/>
                    <w:sz w:val="24"/>
                    <w:szCs w:val="24"/>
                    <w:u w:val="single"/>
                  </w:rPr>
                  <w:t xml:space="preserve">My Community </w:t>
                </w:r>
              </w:p>
            </w:tc>
          </w:tr>
          <w:tr w:rsidR="0031679F" w:rsidRPr="005875D1" w14:paraId="446E315A" w14:textId="77777777">
            <w:trPr>
              <w:trHeight w:val="494"/>
            </w:trPr>
            <w:tc>
              <w:tcPr>
                <w:tcW w:w="2563" w:type="dxa"/>
              </w:tcPr>
              <w:p w14:paraId="45F1701C" w14:textId="77777777" w:rsidR="0031679F" w:rsidRDefault="00AC51F5">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communicate choices and preferences related to food and activities.</w:t>
                </w:r>
              </w:p>
              <w:p w14:paraId="3175BA34" w14:textId="77777777" w:rsidR="00AC51F5" w:rsidRDefault="00AC51F5">
                <w:pPr>
                  <w:spacing w:after="0" w:line="300" w:lineRule="atLeast"/>
                  <w:rPr>
                    <w:rFonts w:eastAsia="Times New Roman" w:cstheme="minorHAnsi"/>
                    <w:b/>
                    <w:lang w:eastAsia="en-GB"/>
                  </w:rPr>
                </w:pPr>
              </w:p>
              <w:p w14:paraId="0D6A3745" w14:textId="77777777" w:rsidR="00AC51F5" w:rsidRDefault="00AC51F5">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follow simple instructions within food and play routines.</w:t>
                </w:r>
              </w:p>
              <w:p w14:paraId="59A07B4E" w14:textId="77777777" w:rsidR="00AC51F5" w:rsidRDefault="00AC51F5">
                <w:pPr>
                  <w:spacing w:after="0" w:line="300" w:lineRule="atLeast"/>
                  <w:rPr>
                    <w:rFonts w:eastAsia="Times New Roman" w:cstheme="minorHAnsi"/>
                    <w:b/>
                    <w:lang w:eastAsia="en-GB"/>
                  </w:rPr>
                </w:pPr>
              </w:p>
              <w:p w14:paraId="6CDB7E10" w14:textId="7CA74982" w:rsidR="00AC51F5" w:rsidRPr="00D2530A" w:rsidRDefault="00AC51F5">
                <w:pPr>
                  <w:spacing w:after="0" w:line="300" w:lineRule="atLeast"/>
                  <w:rPr>
                    <w:rFonts w:cstheme="minorHAnsi"/>
                    <w:b/>
                  </w:rPr>
                </w:pPr>
                <w:r w:rsidRPr="00450D0C">
                  <w:rPr>
                    <w:rFonts w:eastAsia="Times New Roman" w:cstheme="minorHAnsi"/>
                    <w:b/>
                    <w:bCs/>
                    <w:sz w:val="24"/>
                    <w:szCs w:val="24"/>
                    <w:lang w:eastAsia="en-GB"/>
                  </w:rPr>
                  <w:t>I am learning to communicate needs and take part in interactions with increasing independence.</w:t>
                </w:r>
              </w:p>
            </w:tc>
            <w:tc>
              <w:tcPr>
                <w:tcW w:w="2458" w:type="dxa"/>
              </w:tcPr>
              <w:p w14:paraId="59127B13" w14:textId="77777777" w:rsidR="0031679F" w:rsidRDefault="00AC51F5">
                <w:pPr>
                  <w:rPr>
                    <w:rFonts w:eastAsia="Times New Roman" w:cstheme="minorHAnsi"/>
                    <w:b/>
                    <w:bCs/>
                    <w:sz w:val="24"/>
                    <w:szCs w:val="24"/>
                    <w:lang w:eastAsia="en-GB"/>
                  </w:rPr>
                </w:pPr>
                <w:r>
                  <w:rPr>
                    <w:rFonts w:eastAsia="Times New Roman" w:cstheme="minorHAnsi"/>
                    <w:b/>
                    <w:bCs/>
                    <w:sz w:val="24"/>
                    <w:szCs w:val="24"/>
                    <w:lang w:eastAsia="en-GB"/>
                  </w:rPr>
                  <w:t>I</w:t>
                </w:r>
                <w:r w:rsidR="004E5078">
                  <w:rPr>
                    <w:rFonts w:eastAsia="Times New Roman" w:cstheme="minorHAnsi"/>
                    <w:b/>
                    <w:bCs/>
                    <w:sz w:val="24"/>
                    <w:szCs w:val="24"/>
                    <w:lang w:eastAsia="en-GB"/>
                  </w:rPr>
                  <w:t xml:space="preserve"> </w:t>
                </w:r>
                <w:r w:rsidRPr="00450D0C">
                  <w:rPr>
                    <w:rFonts w:eastAsia="Times New Roman" w:cstheme="minorHAnsi"/>
                    <w:b/>
                    <w:bCs/>
                    <w:sz w:val="24"/>
                    <w:szCs w:val="24"/>
                    <w:lang w:eastAsia="en-GB"/>
                  </w:rPr>
                  <w:t>am learning to explore food experiences and respond to different tastes, textures and environments</w:t>
                </w:r>
                <w:r w:rsidR="004E5078">
                  <w:rPr>
                    <w:rFonts w:eastAsia="Times New Roman" w:cstheme="minorHAnsi"/>
                    <w:b/>
                    <w:bCs/>
                    <w:sz w:val="24"/>
                    <w:szCs w:val="24"/>
                    <w:lang w:eastAsia="en-GB"/>
                  </w:rPr>
                  <w:t>.</w:t>
                </w:r>
              </w:p>
              <w:p w14:paraId="49B8983F" w14:textId="4753B03A" w:rsidR="004E5078" w:rsidRDefault="004E5078">
                <w:pPr>
                  <w:rPr>
                    <w:rFonts w:eastAsia="Times New Roman" w:cstheme="minorHAnsi"/>
                    <w:b/>
                    <w:bCs/>
                    <w:sz w:val="24"/>
                    <w:szCs w:val="24"/>
                    <w:lang w:eastAsia="en-GB"/>
                  </w:rPr>
                </w:pPr>
                <w:r w:rsidRPr="00450D0C">
                  <w:rPr>
                    <w:rFonts w:eastAsia="Times New Roman" w:cstheme="minorHAnsi"/>
                    <w:b/>
                    <w:bCs/>
                    <w:sz w:val="24"/>
                    <w:szCs w:val="24"/>
                    <w:lang w:eastAsia="en-GB"/>
                  </w:rPr>
                  <w:t>I am learning to feel comfortable and confident during shared meals and group activities.</w:t>
                </w:r>
              </w:p>
              <w:p w14:paraId="0FCEB866" w14:textId="205BAEEC" w:rsidR="004E5078" w:rsidRPr="00D2530A" w:rsidRDefault="004E5078" w:rsidP="004E5078">
                <w:pPr>
                  <w:rPr>
                    <w:rFonts w:cstheme="minorHAnsi"/>
                    <w:b/>
                  </w:rPr>
                </w:pPr>
                <w:r w:rsidRPr="00450D0C">
                  <w:rPr>
                    <w:rFonts w:eastAsia="Times New Roman" w:cstheme="minorHAnsi"/>
                    <w:b/>
                    <w:bCs/>
                    <w:sz w:val="24"/>
                    <w:szCs w:val="24"/>
                    <w:lang w:eastAsia="en-GB"/>
                  </w:rPr>
                  <w:t>I am learning to develop confidence and positive participation in social situations.</w:t>
                </w:r>
              </w:p>
            </w:tc>
            <w:tc>
              <w:tcPr>
                <w:tcW w:w="2474" w:type="dxa"/>
              </w:tcPr>
              <w:p w14:paraId="5DB1D0A4" w14:textId="77777777" w:rsidR="0031679F" w:rsidRDefault="004E5078">
                <w:pPr>
                  <w:rPr>
                    <w:rFonts w:eastAsia="Times New Roman" w:cstheme="minorHAnsi"/>
                    <w:b/>
                    <w:bCs/>
                    <w:sz w:val="24"/>
                    <w:szCs w:val="24"/>
                    <w:lang w:eastAsia="en-GB"/>
                  </w:rPr>
                </w:pPr>
                <w:r w:rsidRPr="00450D0C">
                  <w:rPr>
                    <w:rFonts w:eastAsia="Times New Roman" w:cstheme="minorHAnsi"/>
                    <w:b/>
                    <w:bCs/>
                    <w:sz w:val="24"/>
                    <w:szCs w:val="24"/>
                    <w:lang w:eastAsia="en-GB"/>
                  </w:rPr>
                  <w:t>I am learning to take part in food-related activities with support.</w:t>
                </w:r>
              </w:p>
              <w:p w14:paraId="148424C0" w14:textId="77777777" w:rsidR="004E5078" w:rsidRDefault="004E5078">
                <w:pPr>
                  <w:rPr>
                    <w:rFonts w:eastAsia="Times New Roman" w:cstheme="minorHAnsi"/>
                    <w:b/>
                    <w:bCs/>
                    <w:sz w:val="24"/>
                    <w:szCs w:val="24"/>
                    <w:lang w:eastAsia="en-GB"/>
                  </w:rPr>
                </w:pPr>
                <w:r w:rsidRPr="00450D0C">
                  <w:rPr>
                    <w:rFonts w:eastAsia="Times New Roman" w:cstheme="minorHAnsi"/>
                    <w:b/>
                    <w:bCs/>
                    <w:sz w:val="24"/>
                    <w:szCs w:val="24"/>
                    <w:lang w:eastAsia="en-GB"/>
                  </w:rPr>
                  <w:t>I am learning to take part in simple routines such as preparing and tidying.</w:t>
                </w:r>
              </w:p>
              <w:p w14:paraId="4A17E8F3" w14:textId="2C8290F9" w:rsidR="004E5078" w:rsidRPr="00D2530A" w:rsidRDefault="004E5078">
                <w:pPr>
                  <w:rPr>
                    <w:rFonts w:cstheme="minorHAnsi"/>
                    <w:b/>
                  </w:rPr>
                </w:pPr>
                <w:r w:rsidRPr="00450D0C">
                  <w:rPr>
                    <w:rFonts w:eastAsia="Times New Roman" w:cstheme="minorHAnsi"/>
                    <w:b/>
                    <w:bCs/>
                    <w:sz w:val="24"/>
                    <w:szCs w:val="24"/>
                    <w:lang w:eastAsia="en-GB"/>
                  </w:rPr>
                  <w:t>I am learning to carry out simple tasks linked to preparing and serving food with increasing independence.</w:t>
                </w:r>
              </w:p>
            </w:tc>
            <w:tc>
              <w:tcPr>
                <w:tcW w:w="2456" w:type="dxa"/>
              </w:tcPr>
              <w:p w14:paraId="0976670A" w14:textId="77777777" w:rsidR="0031679F"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explore play experiences linked to food and celebration.</w:t>
                </w:r>
              </w:p>
              <w:p w14:paraId="3E376E0A" w14:textId="77777777" w:rsidR="004E5078" w:rsidRDefault="004E5078">
                <w:pPr>
                  <w:spacing w:after="0" w:line="300" w:lineRule="atLeast"/>
                  <w:rPr>
                    <w:rFonts w:eastAsia="Times New Roman" w:cstheme="minorHAnsi"/>
                    <w:b/>
                    <w:lang w:eastAsia="en-GB"/>
                  </w:rPr>
                </w:pPr>
              </w:p>
              <w:p w14:paraId="4D545D19" w14:textId="77777777" w:rsidR="004E5078"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take part in role play and shared activities with others.</w:t>
                </w:r>
              </w:p>
              <w:p w14:paraId="4893B914" w14:textId="77777777" w:rsidR="004E5078" w:rsidRDefault="004E5078">
                <w:pPr>
                  <w:spacing w:after="0" w:line="300" w:lineRule="atLeast"/>
                  <w:rPr>
                    <w:rFonts w:eastAsia="Times New Roman" w:cstheme="minorHAnsi"/>
                    <w:b/>
                    <w:lang w:eastAsia="en-GB"/>
                  </w:rPr>
                </w:pPr>
              </w:p>
              <w:p w14:paraId="62992B62" w14:textId="663021E2" w:rsidR="004E5078" w:rsidRPr="00D2530A" w:rsidRDefault="004E5078">
                <w:pPr>
                  <w:spacing w:after="0" w:line="300" w:lineRule="atLeast"/>
                  <w:rPr>
                    <w:rFonts w:eastAsia="Times New Roman" w:cstheme="minorHAnsi"/>
                    <w:b/>
                    <w:lang w:eastAsia="en-GB"/>
                  </w:rPr>
                </w:pPr>
                <w:r w:rsidRPr="00450D0C">
                  <w:rPr>
                    <w:rFonts w:eastAsia="Times New Roman" w:cstheme="minorHAnsi"/>
                    <w:b/>
                    <w:bCs/>
                    <w:sz w:val="24"/>
                    <w:szCs w:val="24"/>
                    <w:lang w:eastAsia="en-GB"/>
                  </w:rPr>
                  <w:t>I am learning to cooperate with others and take on roles within activities.</w:t>
                </w:r>
              </w:p>
            </w:tc>
            <w:tc>
              <w:tcPr>
                <w:tcW w:w="2433" w:type="dxa"/>
              </w:tcPr>
              <w:p w14:paraId="562FB988" w14:textId="77777777" w:rsidR="0031679F"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notice differences in food (e.g. taste, texture, size).</w:t>
                </w:r>
              </w:p>
              <w:p w14:paraId="56114EDD" w14:textId="77777777" w:rsidR="004E5078" w:rsidRDefault="004E5078">
                <w:pPr>
                  <w:spacing w:after="0" w:line="300" w:lineRule="atLeast"/>
                  <w:rPr>
                    <w:rFonts w:eastAsia="Times New Roman" w:cstheme="minorHAnsi"/>
                    <w:b/>
                    <w:lang w:eastAsia="en-GB"/>
                  </w:rPr>
                </w:pPr>
              </w:p>
              <w:p w14:paraId="5D03D74D" w14:textId="77777777" w:rsidR="004E5078"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recognise simple measures and quantities through play.</w:t>
                </w:r>
              </w:p>
              <w:p w14:paraId="58E5FE52" w14:textId="77777777" w:rsidR="004E5078" w:rsidRDefault="004E5078">
                <w:pPr>
                  <w:spacing w:after="0" w:line="300" w:lineRule="atLeast"/>
                  <w:rPr>
                    <w:rFonts w:eastAsia="Times New Roman" w:cstheme="minorHAnsi"/>
                    <w:b/>
                    <w:lang w:eastAsia="en-GB"/>
                  </w:rPr>
                </w:pPr>
              </w:p>
              <w:p w14:paraId="67078B43" w14:textId="0A5A6609" w:rsidR="004E5078" w:rsidRPr="00D2530A" w:rsidRDefault="004E5078">
                <w:pPr>
                  <w:spacing w:after="0" w:line="300" w:lineRule="atLeast"/>
                  <w:rPr>
                    <w:rFonts w:eastAsia="Times New Roman" w:cstheme="minorHAnsi"/>
                    <w:b/>
                    <w:lang w:eastAsia="en-GB"/>
                  </w:rPr>
                </w:pPr>
                <w:r w:rsidRPr="00450D0C">
                  <w:rPr>
                    <w:rFonts w:eastAsia="Times New Roman" w:cstheme="minorHAnsi"/>
                    <w:b/>
                    <w:bCs/>
                    <w:sz w:val="24"/>
                    <w:szCs w:val="24"/>
                    <w:lang w:eastAsia="en-GB"/>
                  </w:rPr>
                  <w:t>I am learning to use simple problem-solving skills (e.g. choosing, organising, measuring).</w:t>
                </w:r>
              </w:p>
            </w:tc>
            <w:tc>
              <w:tcPr>
                <w:tcW w:w="2458" w:type="dxa"/>
              </w:tcPr>
              <w:p w14:paraId="58D96891" w14:textId="77777777" w:rsidR="0031679F"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take part in shared experiences with others.</w:t>
                </w:r>
              </w:p>
              <w:p w14:paraId="788CDE4F" w14:textId="77777777" w:rsidR="004E5078" w:rsidRDefault="004E5078">
                <w:pPr>
                  <w:spacing w:after="0" w:line="300" w:lineRule="atLeast"/>
                  <w:rPr>
                    <w:rFonts w:eastAsia="Times New Roman" w:cstheme="minorHAnsi"/>
                    <w:b/>
                    <w:lang w:eastAsia="en-GB"/>
                  </w:rPr>
                </w:pPr>
              </w:p>
              <w:p w14:paraId="71E36F8B" w14:textId="77777777" w:rsidR="004E5078" w:rsidRDefault="004E5078">
                <w:pPr>
                  <w:spacing w:after="0" w:line="300" w:lineRule="atLeast"/>
                  <w:rPr>
                    <w:rFonts w:eastAsia="Times New Roman" w:cstheme="minorHAnsi"/>
                    <w:b/>
                    <w:bCs/>
                    <w:sz w:val="24"/>
                    <w:szCs w:val="24"/>
                    <w:lang w:eastAsia="en-GB"/>
                  </w:rPr>
                </w:pPr>
                <w:r w:rsidRPr="00450D0C">
                  <w:rPr>
                    <w:rFonts w:eastAsia="Times New Roman" w:cstheme="minorHAnsi"/>
                    <w:b/>
                    <w:bCs/>
                    <w:sz w:val="24"/>
                    <w:szCs w:val="24"/>
                    <w:lang w:eastAsia="en-GB"/>
                  </w:rPr>
                  <w:t>I am learning to take part in group activities and shared celebrations.</w:t>
                </w:r>
              </w:p>
              <w:p w14:paraId="20831A62" w14:textId="77777777" w:rsidR="004E5078" w:rsidRDefault="004E5078">
                <w:pPr>
                  <w:spacing w:after="0" w:line="300" w:lineRule="atLeast"/>
                  <w:rPr>
                    <w:rFonts w:eastAsia="Times New Roman" w:cstheme="minorHAnsi"/>
                    <w:b/>
                    <w:lang w:eastAsia="en-GB"/>
                  </w:rPr>
                </w:pPr>
              </w:p>
              <w:p w14:paraId="39D1E5EB" w14:textId="6097D440" w:rsidR="004E5078" w:rsidRPr="00D2530A" w:rsidRDefault="004E5078">
                <w:pPr>
                  <w:spacing w:after="0" w:line="300" w:lineRule="atLeast"/>
                  <w:rPr>
                    <w:rFonts w:eastAsia="Times New Roman" w:cstheme="minorHAnsi"/>
                    <w:b/>
                    <w:lang w:eastAsia="en-GB"/>
                  </w:rPr>
                </w:pPr>
                <w:r w:rsidRPr="00450D0C">
                  <w:rPr>
                    <w:rFonts w:eastAsia="Times New Roman" w:cstheme="minorHAnsi"/>
                    <w:b/>
                    <w:bCs/>
                    <w:sz w:val="24"/>
                    <w:szCs w:val="24"/>
                    <w:lang w:eastAsia="en-GB"/>
                  </w:rPr>
                  <w:t>I am learning to contribute to shared experiences and take part in the community.</w:t>
                </w:r>
              </w:p>
            </w:tc>
          </w:tr>
        </w:tbl>
        <w:p w14:paraId="52682063" w14:textId="77777777" w:rsidR="0031679F" w:rsidRDefault="0031679F" w:rsidP="0031679F">
          <w:pPr>
            <w:rPr>
              <w:rFonts w:cstheme="minorHAnsi"/>
              <w:sz w:val="24"/>
              <w:szCs w:val="24"/>
            </w:rPr>
          </w:pPr>
        </w:p>
        <w:p w14:paraId="7FAF55DF" w14:textId="77777777" w:rsidR="0031679F" w:rsidRPr="005B376C" w:rsidRDefault="0031679F" w:rsidP="0031679F">
          <w:pPr>
            <w:rPr>
              <w:rFonts w:cstheme="minorHAnsi"/>
              <w:sz w:val="24"/>
              <w:szCs w:val="24"/>
            </w:rPr>
          </w:pPr>
        </w:p>
        <w:p w14:paraId="047E3909" w14:textId="77777777" w:rsidR="0031679F" w:rsidRPr="005B376C" w:rsidRDefault="0031679F" w:rsidP="0031679F">
          <w:pPr>
            <w:rPr>
              <w:rFonts w:cstheme="minorHAnsi"/>
              <w:b/>
              <w:bCs/>
              <w:sz w:val="24"/>
              <w:szCs w:val="24"/>
            </w:rPr>
          </w:pPr>
        </w:p>
        <w:p w14:paraId="795ECCD5" w14:textId="77777777" w:rsidR="0031679F" w:rsidRDefault="0031679F" w:rsidP="0031679F">
          <w:pPr>
            <w:rPr>
              <w:rFonts w:asciiTheme="majorHAnsi" w:hAnsiTheme="majorHAnsi" w:cstheme="majorHAnsi"/>
              <w:b/>
              <w:color w:val="7030A0"/>
              <w:sz w:val="32"/>
              <w:szCs w:val="32"/>
            </w:rPr>
          </w:pPr>
        </w:p>
        <w:p w14:paraId="69872A0C"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0164EC06"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17BF579B"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22909C58"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20CAA271"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18C6894E"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138E32AB" w14:textId="77777777" w:rsidR="0031679F" w:rsidRDefault="0031679F" w:rsidP="0031679F">
          <w:pPr>
            <w:spacing w:before="100" w:beforeAutospacing="1" w:after="100" w:afterAutospacing="1" w:line="240" w:lineRule="auto"/>
            <w:rPr>
              <w:rFonts w:eastAsia="Times New Roman" w:cstheme="minorHAnsi"/>
              <w:b/>
              <w:bCs/>
              <w:sz w:val="24"/>
              <w:szCs w:val="24"/>
              <w:lang w:eastAsia="en-GB"/>
            </w:rPr>
          </w:pPr>
        </w:p>
        <w:p w14:paraId="6916E92C" w14:textId="77777777" w:rsidR="004E5078" w:rsidRDefault="004E5078" w:rsidP="0031679F">
          <w:pPr>
            <w:rPr>
              <w:rFonts w:asciiTheme="majorHAnsi" w:hAnsiTheme="majorHAnsi" w:cstheme="majorHAnsi"/>
              <w:b/>
              <w:bCs/>
              <w:sz w:val="28"/>
              <w:szCs w:val="28"/>
            </w:rPr>
          </w:pPr>
        </w:p>
        <w:p w14:paraId="1A90F0F8" w14:textId="77777777" w:rsidR="004E5078" w:rsidRDefault="004E5078" w:rsidP="0031679F">
          <w:pPr>
            <w:rPr>
              <w:rFonts w:asciiTheme="majorHAnsi" w:hAnsiTheme="majorHAnsi" w:cstheme="majorHAnsi"/>
              <w:b/>
              <w:bCs/>
              <w:sz w:val="28"/>
              <w:szCs w:val="28"/>
            </w:rPr>
          </w:pPr>
        </w:p>
        <w:p w14:paraId="513A843A" w14:textId="2EFC27D5" w:rsidR="0031679F" w:rsidRDefault="0031679F" w:rsidP="0031679F">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p w14:paraId="4CEF8CCF" w14:textId="77777777" w:rsidR="0031679F" w:rsidRDefault="0031679F" w:rsidP="0031679F">
          <w:pPr>
            <w:rPr>
              <w:rFonts w:cstheme="minorHAnsi"/>
              <w:sz w:val="24"/>
              <w:szCs w:val="24"/>
            </w:rPr>
          </w:pPr>
        </w:p>
        <w:tbl>
          <w:tblPr>
            <w:tblStyle w:val="TableGrid"/>
            <w:tblW w:w="0" w:type="auto"/>
            <w:tblLook w:val="04A0" w:firstRow="1" w:lastRow="0" w:firstColumn="1" w:lastColumn="0" w:noHBand="0" w:noVBand="1"/>
          </w:tblPr>
          <w:tblGrid>
            <w:gridCol w:w="3498"/>
            <w:gridCol w:w="3752"/>
            <w:gridCol w:w="3723"/>
            <w:gridCol w:w="3726"/>
          </w:tblGrid>
          <w:tr w:rsidR="0031679F" w14:paraId="5D0F758A" w14:textId="77777777">
            <w:trPr>
              <w:trHeight w:val="286"/>
            </w:trPr>
            <w:tc>
              <w:tcPr>
                <w:tcW w:w="3498" w:type="dxa"/>
              </w:tcPr>
              <w:p w14:paraId="1CF9BA5E" w14:textId="77777777" w:rsidR="0031679F" w:rsidRPr="003043EB" w:rsidRDefault="0031679F">
                <w:pPr>
                  <w:rPr>
                    <w:rFonts w:asciiTheme="majorHAnsi" w:hAnsiTheme="majorHAnsi" w:cstheme="majorHAnsi"/>
                    <w:b/>
                    <w:bCs/>
                    <w:sz w:val="24"/>
                    <w:szCs w:val="24"/>
                  </w:rPr>
                </w:pPr>
              </w:p>
            </w:tc>
            <w:tc>
              <w:tcPr>
                <w:tcW w:w="3752" w:type="dxa"/>
              </w:tcPr>
              <w:p w14:paraId="336F6178" w14:textId="77777777" w:rsidR="0031679F" w:rsidRDefault="0031679F">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52FB10B5" w14:textId="77777777" w:rsidR="0031679F" w:rsidRDefault="0031679F">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04BCE0F9" w14:textId="77777777" w:rsidR="0031679F" w:rsidRDefault="0031679F">
                <w:pPr>
                  <w:rPr>
                    <w:rFonts w:cstheme="minorHAnsi"/>
                    <w:sz w:val="24"/>
                    <w:szCs w:val="24"/>
                  </w:rPr>
                </w:pPr>
                <w:r w:rsidRPr="006104F4">
                  <w:rPr>
                    <w:rFonts w:cstheme="minorHAnsi"/>
                    <w:b/>
                    <w:bCs/>
                    <w:sz w:val="24"/>
                    <w:szCs w:val="24"/>
                  </w:rPr>
                  <w:t xml:space="preserve">Semi-formal </w:t>
                </w:r>
              </w:p>
            </w:tc>
          </w:tr>
          <w:tr w:rsidR="00E64976" w14:paraId="63506847" w14:textId="77777777">
            <w:trPr>
              <w:trHeight w:val="912"/>
            </w:trPr>
            <w:tc>
              <w:tcPr>
                <w:tcW w:w="3498" w:type="dxa"/>
                <w:vMerge w:val="restart"/>
              </w:tcPr>
              <w:p w14:paraId="351D1B1B" w14:textId="77777777" w:rsidR="00E64976" w:rsidRPr="005B376C" w:rsidRDefault="00E64976" w:rsidP="00E64976">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38A5AAD5" w14:textId="33AE8807" w:rsidR="00E64976" w:rsidRPr="005B376C" w:rsidRDefault="00E64976" w:rsidP="00E64976">
                <w:pPr>
                  <w:rPr>
                    <w:rFonts w:cstheme="minorHAnsi"/>
                  </w:rPr>
                </w:pPr>
                <w:r w:rsidRPr="004A329C">
                  <w:rPr>
                    <w:rFonts w:ascii="Segoe UI" w:hAnsi="Segoe UI" w:cs="Segoe UI"/>
                    <w:sz w:val="21"/>
                    <w:szCs w:val="21"/>
                  </w:rPr>
                  <w:t>Sensory food exploration (taste, smell, texture)</w:t>
                </w:r>
                <w:r w:rsidRPr="004A329C">
                  <w:rPr>
                    <w:rFonts w:ascii="Segoe UI" w:hAnsi="Segoe UI" w:cs="Segoe UI"/>
                    <w:sz w:val="21"/>
                    <w:szCs w:val="21"/>
                  </w:rPr>
                  <w:br/>
                </w:r>
              </w:p>
            </w:tc>
            <w:tc>
              <w:tcPr>
                <w:tcW w:w="3723" w:type="dxa"/>
              </w:tcPr>
              <w:p w14:paraId="469786EB" w14:textId="7494C77F" w:rsidR="00E64976" w:rsidRPr="005B376C" w:rsidRDefault="00E64976" w:rsidP="00E64976">
                <w:pPr>
                  <w:rPr>
                    <w:rFonts w:cstheme="minorHAnsi"/>
                  </w:rPr>
                </w:pPr>
                <w:r w:rsidRPr="00804E0D">
                  <w:rPr>
                    <w:rFonts w:ascii="Segoe UI" w:hAnsi="Segoe UI" w:cs="Segoe UI"/>
                    <w:sz w:val="21"/>
                    <w:szCs w:val="21"/>
                  </w:rPr>
                  <w:t>Pretend cooking and structured routines</w:t>
                </w:r>
                <w:r w:rsidRPr="00804E0D">
                  <w:rPr>
                    <w:rFonts w:ascii="Segoe UI" w:hAnsi="Segoe UI" w:cs="Segoe UI"/>
                    <w:sz w:val="21"/>
                    <w:szCs w:val="21"/>
                  </w:rPr>
                  <w:br/>
                </w:r>
              </w:p>
            </w:tc>
            <w:tc>
              <w:tcPr>
                <w:tcW w:w="3726" w:type="dxa"/>
              </w:tcPr>
              <w:p w14:paraId="3E1FC189" w14:textId="6533D3B1" w:rsidR="00E64976" w:rsidRPr="005B376C" w:rsidRDefault="00E64976" w:rsidP="00E64976">
                <w:pPr>
                  <w:rPr>
                    <w:rFonts w:cstheme="minorHAnsi"/>
                  </w:rPr>
                </w:pPr>
                <w:r w:rsidRPr="00800FBC">
                  <w:rPr>
                    <w:rFonts w:ascii="Segoe UI" w:hAnsi="Segoe UI" w:cs="Segoe UI"/>
                    <w:sz w:val="21"/>
                    <w:szCs w:val="21"/>
                  </w:rPr>
                  <w:t>Running a class café or food-based activity</w:t>
                </w:r>
                <w:r w:rsidRPr="00800FBC">
                  <w:rPr>
                    <w:rFonts w:ascii="Segoe UI" w:hAnsi="Segoe UI" w:cs="Segoe UI"/>
                    <w:sz w:val="21"/>
                    <w:szCs w:val="21"/>
                  </w:rPr>
                  <w:br/>
                </w:r>
              </w:p>
            </w:tc>
          </w:tr>
          <w:tr w:rsidR="00E64976" w14:paraId="4ED9D962" w14:textId="77777777">
            <w:trPr>
              <w:trHeight w:val="860"/>
            </w:trPr>
            <w:tc>
              <w:tcPr>
                <w:tcW w:w="3498" w:type="dxa"/>
                <w:vMerge/>
              </w:tcPr>
              <w:p w14:paraId="1EBD5EE3" w14:textId="77777777" w:rsidR="00E64976" w:rsidRPr="005B376C" w:rsidRDefault="00E64976" w:rsidP="00E64976">
                <w:pPr>
                  <w:rPr>
                    <w:rFonts w:cstheme="minorHAnsi"/>
                  </w:rPr>
                </w:pPr>
              </w:p>
            </w:tc>
            <w:tc>
              <w:tcPr>
                <w:tcW w:w="3752" w:type="dxa"/>
              </w:tcPr>
              <w:p w14:paraId="61EDDDF0" w14:textId="3A6DA821" w:rsidR="00E64976" w:rsidRPr="005B376C" w:rsidRDefault="00E64976" w:rsidP="00E64976">
                <w:pPr>
                  <w:rPr>
                    <w:rFonts w:cstheme="minorHAnsi"/>
                  </w:rPr>
                </w:pPr>
                <w:r w:rsidRPr="004A329C">
                  <w:rPr>
                    <w:rFonts w:ascii="Segoe UI" w:hAnsi="Segoe UI" w:cs="Segoe UI"/>
                    <w:sz w:val="21"/>
                    <w:szCs w:val="21"/>
                  </w:rPr>
                  <w:t>Exploring utensils and cause-and-effect interactions</w:t>
                </w:r>
                <w:r w:rsidRPr="004A329C">
                  <w:rPr>
                    <w:rFonts w:ascii="Segoe UI" w:hAnsi="Segoe UI" w:cs="Segoe UI"/>
                    <w:sz w:val="21"/>
                    <w:szCs w:val="21"/>
                  </w:rPr>
                  <w:br/>
                </w:r>
              </w:p>
            </w:tc>
            <w:tc>
              <w:tcPr>
                <w:tcW w:w="3723" w:type="dxa"/>
              </w:tcPr>
              <w:p w14:paraId="7D683838" w14:textId="55254BB3" w:rsidR="00E64976" w:rsidRPr="005B376C" w:rsidRDefault="00E64976" w:rsidP="00E64976">
                <w:pPr>
                  <w:rPr>
                    <w:rFonts w:cstheme="minorHAnsi"/>
                  </w:rPr>
                </w:pPr>
                <w:r w:rsidRPr="00804E0D">
                  <w:rPr>
                    <w:rFonts w:ascii="Segoe UI" w:hAnsi="Segoe UI" w:cs="Segoe UI"/>
                    <w:sz w:val="21"/>
                    <w:szCs w:val="21"/>
                  </w:rPr>
                  <w:t>Café role play (ordering, serving, payment)</w:t>
                </w:r>
                <w:r w:rsidRPr="00804E0D">
                  <w:rPr>
                    <w:rFonts w:ascii="Segoe UI" w:hAnsi="Segoe UI" w:cs="Segoe UI"/>
                    <w:sz w:val="21"/>
                    <w:szCs w:val="21"/>
                  </w:rPr>
                  <w:br/>
                </w:r>
              </w:p>
            </w:tc>
            <w:tc>
              <w:tcPr>
                <w:tcW w:w="3726" w:type="dxa"/>
              </w:tcPr>
              <w:p w14:paraId="2241BC19" w14:textId="06EFB5A3" w:rsidR="00E64976" w:rsidRPr="005B376C" w:rsidRDefault="00E64976" w:rsidP="00E64976">
                <w:pPr>
                  <w:rPr>
                    <w:rFonts w:cstheme="minorHAnsi"/>
                  </w:rPr>
                </w:pPr>
                <w:r w:rsidRPr="00800FBC">
                  <w:rPr>
                    <w:rFonts w:ascii="Segoe UI" w:hAnsi="Segoe UI" w:cs="Segoe UI"/>
                    <w:sz w:val="21"/>
                    <w:szCs w:val="21"/>
                  </w:rPr>
                  <w:t>Planning menus, roles and celebration events</w:t>
                </w:r>
              </w:p>
            </w:tc>
          </w:tr>
          <w:tr w:rsidR="00E64976" w14:paraId="5815F3E5" w14:textId="77777777">
            <w:trPr>
              <w:trHeight w:val="572"/>
            </w:trPr>
            <w:tc>
              <w:tcPr>
                <w:tcW w:w="3498" w:type="dxa"/>
                <w:vMerge/>
              </w:tcPr>
              <w:p w14:paraId="16755753" w14:textId="77777777" w:rsidR="00E64976" w:rsidRPr="005B376C" w:rsidRDefault="00E64976" w:rsidP="00E64976">
                <w:pPr>
                  <w:rPr>
                    <w:rFonts w:cstheme="minorHAnsi"/>
                  </w:rPr>
                </w:pPr>
              </w:p>
            </w:tc>
            <w:tc>
              <w:tcPr>
                <w:tcW w:w="3752" w:type="dxa"/>
              </w:tcPr>
              <w:p w14:paraId="2EA3D303" w14:textId="7F81A80F" w:rsidR="00E64976" w:rsidRPr="005B376C" w:rsidRDefault="00E64976" w:rsidP="00E64976">
                <w:pPr>
                  <w:rPr>
                    <w:rFonts w:cstheme="minorHAnsi"/>
                  </w:rPr>
                </w:pPr>
                <w:r w:rsidRPr="004A329C">
                  <w:rPr>
                    <w:rFonts w:ascii="Segoe UI" w:hAnsi="Segoe UI" w:cs="Segoe UI"/>
                    <w:sz w:val="21"/>
                    <w:szCs w:val="21"/>
                  </w:rPr>
                  <w:t>Festive sensory experiences (lights, music, fabrics)</w:t>
                </w:r>
              </w:p>
            </w:tc>
            <w:tc>
              <w:tcPr>
                <w:tcW w:w="3723" w:type="dxa"/>
              </w:tcPr>
              <w:p w14:paraId="5DE2D4FB" w14:textId="0086088D" w:rsidR="00E64976" w:rsidRPr="005B376C" w:rsidRDefault="00E64976" w:rsidP="00E64976">
                <w:pPr>
                  <w:rPr>
                    <w:rFonts w:cstheme="minorHAnsi"/>
                  </w:rPr>
                </w:pPr>
                <w:r w:rsidRPr="00804E0D">
                  <w:rPr>
                    <w:rFonts w:ascii="Segoe UI" w:hAnsi="Segoe UI" w:cs="Segoe UI"/>
                    <w:sz w:val="21"/>
                    <w:szCs w:val="21"/>
                  </w:rPr>
                  <w:t>Using symbols for food choices and shopping lists</w:t>
                </w:r>
              </w:p>
            </w:tc>
            <w:tc>
              <w:tcPr>
                <w:tcW w:w="3726" w:type="dxa"/>
              </w:tcPr>
              <w:p w14:paraId="6211988B" w14:textId="3700D8DD" w:rsidR="00E64976" w:rsidRPr="005B376C" w:rsidRDefault="00E64976" w:rsidP="00E64976">
                <w:pPr>
                  <w:rPr>
                    <w:rFonts w:cstheme="minorHAnsi"/>
                  </w:rPr>
                </w:pPr>
                <w:r w:rsidRPr="00800FBC">
                  <w:rPr>
                    <w:rFonts w:ascii="Segoe UI" w:hAnsi="Segoe UI" w:cs="Segoe UI"/>
                    <w:sz w:val="21"/>
                    <w:szCs w:val="21"/>
                  </w:rPr>
                  <w:t>Planning menus, roles and celebration events</w:t>
                </w:r>
              </w:p>
            </w:tc>
          </w:tr>
          <w:tr w:rsidR="00E64976" w14:paraId="58E5DF8B" w14:textId="77777777">
            <w:trPr>
              <w:trHeight w:val="572"/>
            </w:trPr>
            <w:tc>
              <w:tcPr>
                <w:tcW w:w="3498" w:type="dxa"/>
              </w:tcPr>
              <w:p w14:paraId="5D3A8B81" w14:textId="77777777" w:rsidR="00E64976" w:rsidRPr="005B376C" w:rsidRDefault="00E64976" w:rsidP="00E64976">
                <w:pPr>
                  <w:rPr>
                    <w:rFonts w:cstheme="minorHAnsi"/>
                  </w:rPr>
                </w:pPr>
                <w:r>
                  <w:rPr>
                    <w:rFonts w:cstheme="minorHAnsi"/>
                  </w:rPr>
                  <w:t>Pathway Differentiation</w:t>
                </w:r>
              </w:p>
            </w:tc>
            <w:tc>
              <w:tcPr>
                <w:tcW w:w="3752" w:type="dxa"/>
              </w:tcPr>
              <w:p w14:paraId="2A06C29C" w14:textId="513E7EE4" w:rsidR="00E64976" w:rsidRPr="005B376C" w:rsidRDefault="00E64976" w:rsidP="00E64976">
                <w:pPr>
                  <w:rPr>
                    <w:rFonts w:cstheme="minorHAnsi"/>
                  </w:rPr>
                </w:pPr>
                <w:r>
                  <w:rPr>
                    <w:rFonts w:ascii="Segoe UI" w:hAnsi="Segoe UI" w:cs="Segoe UI"/>
                    <w:sz w:val="21"/>
                    <w:szCs w:val="21"/>
                  </w:rPr>
                  <w:t>S</w:t>
                </w:r>
                <w:r w:rsidRPr="008D0BCC">
                  <w:rPr>
                    <w:rFonts w:ascii="Segoe UI" w:hAnsi="Segoe UI" w:cs="Segoe UI"/>
                    <w:sz w:val="21"/>
                    <w:szCs w:val="21"/>
                  </w:rPr>
                  <w:t xml:space="preserve">ensory food exploration; use of “more/finished”; responding to familiar cues and experiences. </w:t>
                </w:r>
              </w:p>
            </w:tc>
            <w:tc>
              <w:tcPr>
                <w:tcW w:w="3723" w:type="dxa"/>
              </w:tcPr>
              <w:p w14:paraId="0F5A3AB3" w14:textId="78516511" w:rsidR="00E64976" w:rsidRPr="005B376C" w:rsidRDefault="00E64976" w:rsidP="00E64976">
                <w:pPr>
                  <w:rPr>
                    <w:rFonts w:cstheme="minorHAnsi"/>
                  </w:rPr>
                </w:pPr>
                <w:r>
                  <w:rPr>
                    <w:rFonts w:ascii="Segoe UI" w:hAnsi="Segoe UI" w:cs="Segoe UI"/>
                    <w:sz w:val="21"/>
                    <w:szCs w:val="21"/>
                  </w:rPr>
                  <w:t>U</w:t>
                </w:r>
                <w:r w:rsidRPr="008D0BCC">
                  <w:rPr>
                    <w:rFonts w:ascii="Segoe UI" w:hAnsi="Segoe UI" w:cs="Segoe UI"/>
                    <w:sz w:val="21"/>
                    <w:szCs w:val="21"/>
                  </w:rPr>
                  <w:t xml:space="preserve">se of symbols for food and routines; preparing simple foods; participating in structured tasks. </w:t>
                </w:r>
              </w:p>
            </w:tc>
            <w:tc>
              <w:tcPr>
                <w:tcW w:w="3726" w:type="dxa"/>
              </w:tcPr>
              <w:p w14:paraId="4976429A" w14:textId="20C0245E" w:rsidR="00E64976" w:rsidRPr="005B376C" w:rsidRDefault="00E64976" w:rsidP="00E64976">
                <w:pPr>
                  <w:rPr>
                    <w:rFonts w:cstheme="minorHAnsi"/>
                  </w:rPr>
                </w:pPr>
                <w:r>
                  <w:rPr>
                    <w:rFonts w:ascii="Segoe UI" w:hAnsi="Segoe UI" w:cs="Segoe UI"/>
                    <w:sz w:val="21"/>
                    <w:szCs w:val="21"/>
                  </w:rPr>
                  <w:t>M</w:t>
                </w:r>
                <w:r w:rsidRPr="008D0BCC">
                  <w:rPr>
                    <w:rFonts w:ascii="Segoe UI" w:hAnsi="Segoe UI" w:cs="Segoe UI"/>
                    <w:sz w:val="21"/>
                    <w:szCs w:val="21"/>
                  </w:rPr>
                  <w:t>easuring and preparing food; taking on roles within activities; participating in enterprise-style tasks.</w:t>
                </w:r>
              </w:p>
            </w:tc>
          </w:tr>
        </w:tbl>
        <w:p w14:paraId="05BDA9EC" w14:textId="77777777" w:rsidR="0031679F" w:rsidRPr="002257FD" w:rsidRDefault="0031679F" w:rsidP="0031679F">
          <w:pPr>
            <w:rPr>
              <w:rFonts w:cstheme="minorHAnsi"/>
              <w:sz w:val="24"/>
              <w:szCs w:val="24"/>
            </w:rPr>
          </w:pPr>
        </w:p>
        <w:p w14:paraId="582C6EB7" w14:textId="0BD5B279" w:rsidR="0031679F" w:rsidRPr="002257FD" w:rsidRDefault="003E1523" w:rsidP="0031679F">
          <w:pPr>
            <w:rPr>
              <w:rFonts w:cstheme="minorHAnsi"/>
              <w:b/>
              <w:bCs/>
              <w:sz w:val="24"/>
              <w:szCs w:val="24"/>
            </w:rPr>
          </w:pPr>
          <w:r>
            <w:rPr>
              <w:rFonts w:cstheme="minorHAnsi"/>
              <w:b/>
              <w:bCs/>
              <w:sz w:val="24"/>
              <w:szCs w:val="24"/>
            </w:rPr>
            <w:t>Links to</w:t>
          </w:r>
          <w:r w:rsidR="0031679F">
            <w:rPr>
              <w:rFonts w:cstheme="minorHAnsi"/>
              <w:b/>
              <w:bCs/>
              <w:sz w:val="24"/>
              <w:szCs w:val="24"/>
            </w:rPr>
            <w:t xml:space="preserve"> core routines</w:t>
          </w:r>
        </w:p>
        <w:p w14:paraId="69A9DFFA" w14:textId="77777777" w:rsidR="00FB2859" w:rsidRPr="00FB2859" w:rsidRDefault="00FB2859" w:rsidP="00FB2859">
          <w:pPr>
            <w:rPr>
              <w:rFonts w:eastAsiaTheme="minorEastAsia"/>
            </w:rPr>
          </w:pPr>
          <w:r w:rsidRPr="00FB2859">
            <w:rPr>
              <w:rFonts w:eastAsiaTheme="minorEastAsia"/>
            </w:rPr>
            <w:t xml:space="preserve">• Breakfast / Snack / Lunch – developing independence, choice and social interaction  </w:t>
          </w:r>
        </w:p>
        <w:p w14:paraId="350270F5" w14:textId="77777777" w:rsidR="00FB2859" w:rsidRPr="00FB2859" w:rsidRDefault="00FB2859" w:rsidP="00FB2859">
          <w:pPr>
            <w:rPr>
              <w:rFonts w:eastAsiaTheme="minorEastAsia"/>
            </w:rPr>
          </w:pPr>
          <w:r w:rsidRPr="00FB2859">
            <w:rPr>
              <w:rFonts w:eastAsiaTheme="minorEastAsia"/>
            </w:rPr>
            <w:t xml:space="preserve">• Get Together – participation in group activities, celebrations and shared experiences </w:t>
          </w:r>
        </w:p>
        <w:p w14:paraId="5B1C69E2" w14:textId="77777777" w:rsidR="0031679F" w:rsidRPr="002257FD" w:rsidRDefault="0031679F" w:rsidP="0031679F">
          <w:pPr>
            <w:rPr>
              <w:rFonts w:cstheme="minorHAnsi"/>
              <w:b/>
              <w:bCs/>
              <w:sz w:val="24"/>
              <w:szCs w:val="24"/>
            </w:rPr>
          </w:pPr>
          <w:r w:rsidRPr="002257FD">
            <w:rPr>
              <w:rFonts w:cstheme="minorHAnsi"/>
              <w:b/>
              <w:bCs/>
              <w:sz w:val="24"/>
              <w:szCs w:val="24"/>
            </w:rPr>
            <w:t>LINKED CfE EXPERIENCES &amp; OUTCOMES</w:t>
          </w:r>
        </w:p>
        <w:p w14:paraId="16ED2082" w14:textId="7ADC7BA1" w:rsidR="005272D3" w:rsidRPr="005272D3" w:rsidRDefault="005272D3" w:rsidP="005272D3">
          <w:pPr>
            <w:rPr>
              <w:rFonts w:asciiTheme="majorHAnsi" w:eastAsiaTheme="majorEastAsia" w:hAnsiTheme="majorHAnsi" w:cstheme="majorBidi"/>
              <w:b/>
              <w:bCs/>
              <w:i/>
              <w:iCs/>
            </w:rPr>
          </w:pPr>
          <w:r w:rsidRPr="005272D3">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HWB 0-01a/0-02a Mental and emotional wellbeing</w:t>
          </w:r>
          <w:r w:rsidRPr="005272D3">
            <w:rPr>
              <w:rFonts w:asciiTheme="majorHAnsi" w:eastAsiaTheme="majorEastAsia" w:hAnsiTheme="majorHAnsi" w:cstheme="majorBidi"/>
              <w:b/>
              <w:bCs/>
              <w:i/>
              <w:iCs/>
            </w:rPr>
            <w:t xml:space="preserve">  </w:t>
          </w:r>
        </w:p>
        <w:p w14:paraId="4A44993E" w14:textId="2C105885" w:rsidR="005272D3" w:rsidRPr="005272D3" w:rsidRDefault="005272D3" w:rsidP="005272D3">
          <w:pPr>
            <w:rPr>
              <w:rFonts w:asciiTheme="majorHAnsi" w:eastAsiaTheme="majorEastAsia" w:hAnsiTheme="majorHAnsi" w:cstheme="majorBidi"/>
              <w:i/>
              <w:iCs/>
            </w:rPr>
          </w:pPr>
          <w:r w:rsidRPr="005272D3">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 xml:space="preserve">LIT 0-09a Creating texts (symbols/photos)  </w:t>
          </w:r>
        </w:p>
        <w:p w14:paraId="79D663FF" w14:textId="3FBE1946" w:rsidR="005272D3" w:rsidRPr="005272D3" w:rsidRDefault="005272D3" w:rsidP="005272D3">
          <w:pPr>
            <w:rPr>
              <w:rFonts w:asciiTheme="majorHAnsi" w:eastAsiaTheme="majorEastAsia" w:hAnsiTheme="majorHAnsi" w:cstheme="majorBidi"/>
              <w:b/>
              <w:bCs/>
              <w:i/>
              <w:iCs/>
            </w:rPr>
          </w:pPr>
          <w:r w:rsidRPr="005272D3">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MNU 0-02a Measure, shape and position</w:t>
          </w:r>
          <w:r w:rsidRPr="005272D3">
            <w:rPr>
              <w:rFonts w:asciiTheme="majorHAnsi" w:eastAsiaTheme="majorEastAsia" w:hAnsiTheme="majorHAnsi" w:cstheme="majorBidi"/>
              <w:b/>
              <w:bCs/>
              <w:i/>
              <w:iCs/>
            </w:rPr>
            <w:t xml:space="preserve">  </w:t>
          </w:r>
        </w:p>
        <w:p w14:paraId="1E22DB5D" w14:textId="7BE7CD5B" w:rsidR="005272D3" w:rsidRPr="005272D3" w:rsidRDefault="005272D3" w:rsidP="005272D3">
          <w:pPr>
            <w:rPr>
              <w:rFonts w:asciiTheme="majorHAnsi" w:eastAsiaTheme="majorEastAsia" w:hAnsiTheme="majorHAnsi" w:cstheme="majorBidi"/>
              <w:i/>
              <w:iCs/>
            </w:rPr>
          </w:pPr>
          <w:r w:rsidRPr="005272D3">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 xml:space="preserve">SOC 0-04a Awareness of different lifestyles and cultures  </w:t>
          </w:r>
        </w:p>
        <w:p w14:paraId="3F778BBD" w14:textId="62B0A0AA" w:rsidR="005272D3" w:rsidRPr="005272D3" w:rsidRDefault="005272D3" w:rsidP="005272D3">
          <w:pPr>
            <w:rPr>
              <w:rFonts w:asciiTheme="majorHAnsi" w:eastAsiaTheme="majorEastAsia" w:hAnsiTheme="majorHAnsi" w:cstheme="majorBidi"/>
              <w:i/>
              <w:iCs/>
            </w:rPr>
          </w:pPr>
          <w:r w:rsidRPr="005272D3">
            <w:rPr>
              <w:rFonts w:asciiTheme="majorHAnsi" w:eastAsiaTheme="majorEastAsia" w:hAnsiTheme="majorHAnsi" w:cstheme="majorBidi"/>
              <w:b/>
              <w:bCs/>
              <w:i/>
              <w:iCs/>
            </w:rPr>
            <w:t>Expressive Arts:</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 xml:space="preserve">EXA 0-16a Participating in performance and shared experiences  </w:t>
          </w:r>
        </w:p>
        <w:p w14:paraId="3748934C" w14:textId="4A5D2161" w:rsidR="005272D3" w:rsidRPr="005272D3" w:rsidRDefault="005272D3" w:rsidP="005272D3">
          <w:pPr>
            <w:rPr>
              <w:rFonts w:asciiTheme="majorHAnsi" w:eastAsiaTheme="majorEastAsia" w:hAnsiTheme="majorHAnsi" w:cstheme="majorBidi"/>
              <w:b/>
              <w:bCs/>
              <w:i/>
              <w:iCs/>
            </w:rPr>
          </w:pPr>
          <w:r w:rsidRPr="005272D3">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5272D3">
            <w:rPr>
              <w:rFonts w:asciiTheme="majorHAnsi" w:eastAsiaTheme="majorEastAsia" w:hAnsiTheme="majorHAnsi" w:cstheme="majorBidi"/>
              <w:b/>
              <w:bCs/>
              <w:i/>
              <w:iCs/>
            </w:rPr>
            <w:t xml:space="preserve"> </w:t>
          </w:r>
          <w:r w:rsidRPr="005272D3">
            <w:rPr>
              <w:rFonts w:asciiTheme="majorHAnsi" w:eastAsiaTheme="majorEastAsia" w:hAnsiTheme="majorHAnsi" w:cstheme="majorBidi"/>
              <w:i/>
              <w:iCs/>
            </w:rPr>
            <w:t>TCH 0-04a Using tools and equipment appropriately</w:t>
          </w:r>
          <w:r w:rsidRPr="005272D3">
            <w:rPr>
              <w:rFonts w:asciiTheme="majorHAnsi" w:eastAsiaTheme="majorEastAsia" w:hAnsiTheme="majorHAnsi" w:cstheme="majorBidi"/>
              <w:b/>
              <w:bCs/>
              <w:i/>
              <w:iCs/>
            </w:rPr>
            <w:t xml:space="preserve">  </w:t>
          </w:r>
        </w:p>
      </w:sdtContent>
    </w:sdt>
    <w:sdt>
      <w:sdtPr>
        <w:rPr>
          <w:rFonts w:ascii="Century Gothic" w:eastAsiaTheme="minorEastAsia" w:hAnsi="Century Gothic"/>
          <w:lang w:val="en-US"/>
        </w:rPr>
        <w:id w:val="1519498577"/>
        <w:docPartObj>
          <w:docPartGallery w:val="Cover Pages"/>
          <w:docPartUnique/>
        </w:docPartObj>
      </w:sdtPr>
      <w:sdtEndPr>
        <w:rPr>
          <w:rFonts w:cs="Century Gothic"/>
          <w:b/>
          <w:bCs/>
          <w:color w:val="7030A0"/>
          <w:lang w:val="en-GB"/>
        </w:rPr>
      </w:sdtEndPr>
      <w:sdtContent>
        <w:p w14:paraId="4D99B064" w14:textId="485F9827" w:rsidR="003006E7" w:rsidRDefault="003006E7" w:rsidP="003006E7">
          <w:pPr>
            <w:rPr>
              <w:rFonts w:asciiTheme="majorHAnsi" w:hAnsiTheme="majorHAnsi" w:cstheme="majorHAnsi"/>
              <w:b/>
              <w:color w:val="7030A0"/>
              <w:sz w:val="32"/>
              <w:szCs w:val="32"/>
            </w:rPr>
          </w:pPr>
          <w:r>
            <w:rPr>
              <w:rFonts w:asciiTheme="majorHAnsi" w:hAnsiTheme="majorHAnsi" w:cstheme="majorHAnsi"/>
              <w:b/>
              <w:color w:val="7030A0"/>
              <w:sz w:val="32"/>
              <w:szCs w:val="32"/>
            </w:rPr>
            <w:t xml:space="preserve">Year </w:t>
          </w:r>
          <w:r w:rsidR="00B66BC3">
            <w:rPr>
              <w:rFonts w:asciiTheme="majorHAnsi" w:hAnsiTheme="majorHAnsi" w:cstheme="majorHAnsi"/>
              <w:b/>
              <w:color w:val="7030A0"/>
              <w:sz w:val="32"/>
              <w:szCs w:val="32"/>
            </w:rPr>
            <w:t>2</w:t>
          </w:r>
        </w:p>
        <w:p w14:paraId="1DE16B8F" w14:textId="77777777" w:rsidR="008B4009" w:rsidRPr="008B4009" w:rsidRDefault="008B4009" w:rsidP="008B4009">
          <w:pPr>
            <w:rPr>
              <w:rFonts w:cstheme="minorHAnsi"/>
              <w:b/>
              <w:bCs/>
              <w:sz w:val="24"/>
              <w:szCs w:val="24"/>
            </w:rPr>
          </w:pPr>
          <w:bookmarkStart w:id="10" w:name="YearBterm3"/>
          <w:r w:rsidRPr="008B4009">
            <w:rPr>
              <w:rFonts w:cstheme="minorHAnsi"/>
              <w:b/>
              <w:bCs/>
              <w:sz w:val="24"/>
              <w:szCs w:val="24"/>
            </w:rPr>
            <w:t xml:space="preserve">Term 3 </w:t>
          </w:r>
          <w:bookmarkEnd w:id="10"/>
          <w:r w:rsidRPr="008B4009">
            <w:rPr>
              <w:rFonts w:cstheme="minorHAnsi"/>
              <w:b/>
              <w:bCs/>
              <w:sz w:val="24"/>
              <w:szCs w:val="24"/>
            </w:rPr>
            <w:t>– Travel and Journeys Context for Learning (IDL): Movement, Routes and Community Travel</w:t>
          </w:r>
        </w:p>
        <w:p w14:paraId="3B1157BB" w14:textId="77777777" w:rsidR="00766D6C" w:rsidRPr="00766D6C" w:rsidRDefault="00766D6C" w:rsidP="00766D6C">
          <w:pPr>
            <w:rPr>
              <w:rFonts w:cstheme="minorHAnsi"/>
              <w:sz w:val="24"/>
              <w:szCs w:val="24"/>
            </w:rPr>
          </w:pPr>
          <w:r w:rsidRPr="00766D6C">
            <w:rPr>
              <w:rFonts w:cstheme="minorHAnsi"/>
              <w:sz w:val="24"/>
              <w:szCs w:val="24"/>
            </w:rPr>
            <w:t>This IDL context provides opportunities for pupils to explore movement, travel and journeys through play and real-life experiences. Through interaction and structured activities, learners develop awareness of routes, routines and safety, supporting communication, independence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3006E7" w:rsidRPr="006A2666" w14:paraId="3F1BD6ED" w14:textId="77777777">
            <w:trPr>
              <w:trHeight w:val="734"/>
            </w:trPr>
            <w:tc>
              <w:tcPr>
                <w:tcW w:w="2563" w:type="dxa"/>
                <w:shd w:val="clear" w:color="auto" w:fill="FFCCFF"/>
              </w:tcPr>
              <w:p w14:paraId="37A09239" w14:textId="77777777" w:rsidR="003006E7" w:rsidRPr="006A2666" w:rsidRDefault="003006E7">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26166FF9" w14:textId="77777777" w:rsidR="003006E7" w:rsidRPr="006A2666" w:rsidRDefault="003006E7">
                <w:pPr>
                  <w:rPr>
                    <w:rFonts w:cstheme="minorHAnsi"/>
                    <w:b/>
                    <w:bCs/>
                    <w:sz w:val="24"/>
                    <w:szCs w:val="24"/>
                    <w:u w:val="single"/>
                  </w:rPr>
                </w:pPr>
                <w:r w:rsidRPr="006A2666">
                  <w:rPr>
                    <w:rFonts w:cstheme="minorHAnsi"/>
                    <w:b/>
                    <w:bCs/>
                    <w:sz w:val="24"/>
                    <w:szCs w:val="24"/>
                    <w:u w:val="single"/>
                  </w:rPr>
                  <w:t xml:space="preserve">My Wellbeing </w:t>
                </w:r>
              </w:p>
              <w:p w14:paraId="45D26013" w14:textId="77777777" w:rsidR="003006E7" w:rsidRPr="006A2666" w:rsidRDefault="003006E7">
                <w:pPr>
                  <w:rPr>
                    <w:rFonts w:cstheme="minorHAnsi"/>
                    <w:sz w:val="24"/>
                    <w:szCs w:val="24"/>
                  </w:rPr>
                </w:pPr>
              </w:p>
            </w:tc>
            <w:tc>
              <w:tcPr>
                <w:tcW w:w="2474" w:type="dxa"/>
                <w:shd w:val="clear" w:color="auto" w:fill="D2A9E1"/>
              </w:tcPr>
              <w:p w14:paraId="32BC90B8" w14:textId="77777777" w:rsidR="003006E7" w:rsidRPr="006A2666" w:rsidRDefault="003006E7">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0708B831" w14:textId="77777777" w:rsidR="003006E7" w:rsidRPr="006A2666" w:rsidRDefault="003006E7">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748EDF01" w14:textId="77777777" w:rsidR="003006E7" w:rsidRPr="006A2666" w:rsidRDefault="003006E7">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280E13D7" w14:textId="77777777" w:rsidR="003006E7" w:rsidRPr="006A2666" w:rsidRDefault="003006E7">
                <w:pPr>
                  <w:rPr>
                    <w:rFonts w:cstheme="minorHAnsi"/>
                    <w:b/>
                    <w:bCs/>
                    <w:sz w:val="24"/>
                    <w:szCs w:val="24"/>
                    <w:u w:val="single"/>
                  </w:rPr>
                </w:pPr>
                <w:r w:rsidRPr="006A2666">
                  <w:rPr>
                    <w:rFonts w:cstheme="minorHAnsi"/>
                    <w:b/>
                    <w:bCs/>
                    <w:sz w:val="24"/>
                    <w:szCs w:val="24"/>
                    <w:u w:val="single"/>
                  </w:rPr>
                  <w:t xml:space="preserve">My Community </w:t>
                </w:r>
              </w:p>
            </w:tc>
          </w:tr>
          <w:tr w:rsidR="003006E7" w:rsidRPr="005875D1" w14:paraId="772E77AC" w14:textId="77777777">
            <w:trPr>
              <w:trHeight w:val="494"/>
            </w:trPr>
            <w:tc>
              <w:tcPr>
                <w:tcW w:w="2563" w:type="dxa"/>
              </w:tcPr>
              <w:p w14:paraId="307CD922" w14:textId="77777777" w:rsidR="003006E7" w:rsidRDefault="006345AB">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communicate during movement and travel activities using my preferred method.</w:t>
                </w:r>
              </w:p>
              <w:p w14:paraId="48C6514A" w14:textId="77777777" w:rsidR="006345AB" w:rsidRDefault="006345AB">
                <w:pPr>
                  <w:spacing w:after="0" w:line="300" w:lineRule="atLeast"/>
                  <w:rPr>
                    <w:rFonts w:eastAsia="Times New Roman" w:cstheme="minorHAnsi"/>
                    <w:b/>
                    <w:bCs/>
                    <w:sz w:val="24"/>
                    <w:szCs w:val="24"/>
                    <w:lang w:eastAsia="en-GB"/>
                  </w:rPr>
                </w:pPr>
              </w:p>
              <w:p w14:paraId="399E16AC" w14:textId="77777777" w:rsidR="006345AB" w:rsidRDefault="006345AB">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follow simple instructions linked to movement and routines (e.g. stop, go, wait).</w:t>
                </w:r>
              </w:p>
              <w:p w14:paraId="0F27FFE2" w14:textId="77777777" w:rsidR="007A4BB9" w:rsidRDefault="007A4BB9">
                <w:pPr>
                  <w:spacing w:after="0" w:line="300" w:lineRule="atLeast"/>
                  <w:rPr>
                    <w:rFonts w:eastAsia="Times New Roman" w:cstheme="minorHAnsi"/>
                    <w:b/>
                    <w:sz w:val="24"/>
                    <w:szCs w:val="24"/>
                    <w:lang w:eastAsia="en-GB"/>
                  </w:rPr>
                </w:pPr>
              </w:p>
              <w:p w14:paraId="163A3D44" w14:textId="0C903362" w:rsidR="007A4BB9" w:rsidRPr="00D2530A" w:rsidRDefault="007A4BB9">
                <w:pPr>
                  <w:spacing w:after="0" w:line="300" w:lineRule="atLeast"/>
                  <w:rPr>
                    <w:rFonts w:cstheme="minorHAnsi"/>
                    <w:b/>
                  </w:rPr>
                </w:pPr>
                <w:r w:rsidRPr="00766D6C">
                  <w:rPr>
                    <w:rFonts w:eastAsia="Times New Roman" w:cstheme="minorHAnsi"/>
                    <w:b/>
                    <w:bCs/>
                    <w:sz w:val="24"/>
                    <w:szCs w:val="24"/>
                    <w:lang w:eastAsia="en-GB"/>
                  </w:rPr>
                  <w:t>I am learning to communicate choices and needs during journeys and activities.</w:t>
                </w:r>
              </w:p>
            </w:tc>
            <w:tc>
              <w:tcPr>
                <w:tcW w:w="2458" w:type="dxa"/>
              </w:tcPr>
              <w:p w14:paraId="28AA800A" w14:textId="77777777" w:rsidR="003006E7" w:rsidRDefault="006345AB">
                <w:pPr>
                  <w:rPr>
                    <w:rFonts w:eastAsia="Times New Roman" w:cstheme="minorHAnsi"/>
                    <w:b/>
                    <w:bCs/>
                    <w:sz w:val="24"/>
                    <w:szCs w:val="24"/>
                    <w:lang w:eastAsia="en-GB"/>
                  </w:rPr>
                </w:pPr>
                <w:r w:rsidRPr="00766D6C">
                  <w:rPr>
                    <w:rFonts w:eastAsia="Times New Roman" w:cstheme="minorHAnsi"/>
                    <w:b/>
                    <w:bCs/>
                    <w:sz w:val="24"/>
                    <w:szCs w:val="24"/>
                    <w:lang w:eastAsia="en-GB"/>
                  </w:rPr>
                  <w:t>I am learning to participate in movement and travel experiences with support.</w:t>
                </w:r>
              </w:p>
              <w:p w14:paraId="291CD6E0" w14:textId="77777777" w:rsidR="007A4BB9" w:rsidRDefault="007A4BB9">
                <w:pPr>
                  <w:rPr>
                    <w:rFonts w:eastAsia="Times New Roman" w:cstheme="minorHAnsi"/>
                    <w:b/>
                    <w:bCs/>
                    <w:sz w:val="24"/>
                    <w:szCs w:val="24"/>
                    <w:lang w:eastAsia="en-GB"/>
                  </w:rPr>
                </w:pPr>
                <w:r w:rsidRPr="00766D6C">
                  <w:rPr>
                    <w:rFonts w:eastAsia="Times New Roman" w:cstheme="minorHAnsi"/>
                    <w:b/>
                    <w:bCs/>
                    <w:sz w:val="24"/>
                    <w:szCs w:val="24"/>
                    <w:lang w:eastAsia="en-GB"/>
                  </w:rPr>
                  <w:t>I am learning to feel confident and safe when moving between environments.</w:t>
                </w:r>
              </w:p>
              <w:p w14:paraId="16DE1E0A" w14:textId="6233270B" w:rsidR="007A4BB9" w:rsidRDefault="007A4BB9">
                <w:pPr>
                  <w:rPr>
                    <w:rFonts w:eastAsia="Times New Roman" w:cstheme="minorHAnsi"/>
                    <w:b/>
                    <w:sz w:val="24"/>
                    <w:szCs w:val="24"/>
                    <w:lang w:eastAsia="en-GB"/>
                  </w:rPr>
                </w:pPr>
                <w:r w:rsidRPr="00766D6C">
                  <w:rPr>
                    <w:rFonts w:eastAsia="Times New Roman" w:cstheme="minorHAnsi"/>
                    <w:b/>
                    <w:bCs/>
                    <w:sz w:val="24"/>
                    <w:szCs w:val="24"/>
                    <w:lang w:eastAsia="en-GB"/>
                  </w:rPr>
                  <w:t>I am learning to use strategies to remain regulated in different environments.</w:t>
                </w:r>
              </w:p>
              <w:p w14:paraId="47DF7EED" w14:textId="2FFEB9DA" w:rsidR="007A4BB9" w:rsidRPr="00D2530A" w:rsidRDefault="007A4BB9">
                <w:pPr>
                  <w:rPr>
                    <w:rFonts w:cstheme="minorHAnsi"/>
                    <w:b/>
                  </w:rPr>
                </w:pPr>
              </w:p>
            </w:tc>
            <w:tc>
              <w:tcPr>
                <w:tcW w:w="2474" w:type="dxa"/>
              </w:tcPr>
              <w:p w14:paraId="24ABF283" w14:textId="77777777" w:rsidR="003006E7" w:rsidRDefault="006345AB">
                <w:pPr>
                  <w:rPr>
                    <w:rFonts w:eastAsia="Times New Roman" w:cstheme="minorHAnsi"/>
                    <w:b/>
                    <w:bCs/>
                    <w:sz w:val="24"/>
                    <w:szCs w:val="24"/>
                    <w:lang w:eastAsia="en-GB"/>
                  </w:rPr>
                </w:pPr>
                <w:r w:rsidRPr="00766D6C">
                  <w:rPr>
                    <w:rFonts w:eastAsia="Times New Roman" w:cstheme="minorHAnsi"/>
                    <w:b/>
                    <w:bCs/>
                    <w:sz w:val="24"/>
                    <w:szCs w:val="24"/>
                    <w:lang w:eastAsia="en-GB"/>
                  </w:rPr>
                  <w:t>I am learning to take part in activities linked to movement and travel.</w:t>
                </w:r>
              </w:p>
              <w:p w14:paraId="146F6087" w14:textId="77777777" w:rsidR="007A4BB9" w:rsidRDefault="007A4BB9">
                <w:pPr>
                  <w:rPr>
                    <w:rFonts w:eastAsia="Times New Roman" w:cstheme="minorHAnsi"/>
                    <w:b/>
                    <w:bCs/>
                    <w:sz w:val="24"/>
                    <w:szCs w:val="24"/>
                    <w:lang w:eastAsia="en-GB"/>
                  </w:rPr>
                </w:pPr>
                <w:r w:rsidRPr="00766D6C">
                  <w:rPr>
                    <w:rFonts w:eastAsia="Times New Roman" w:cstheme="minorHAnsi"/>
                    <w:b/>
                    <w:bCs/>
                    <w:sz w:val="24"/>
                    <w:szCs w:val="24"/>
                    <w:lang w:eastAsia="en-GB"/>
                  </w:rPr>
                  <w:t>I am learning to take part in routines such as preparing for and completing journeys.</w:t>
                </w:r>
              </w:p>
              <w:p w14:paraId="40448466" w14:textId="77777777" w:rsidR="007A4BB9" w:rsidRDefault="007A4BB9">
                <w:pPr>
                  <w:rPr>
                    <w:rFonts w:eastAsia="Times New Roman" w:cstheme="minorHAnsi"/>
                    <w:b/>
                    <w:sz w:val="24"/>
                    <w:szCs w:val="24"/>
                    <w:lang w:eastAsia="en-GB"/>
                  </w:rPr>
                </w:pPr>
              </w:p>
              <w:p w14:paraId="6CB0CDF2" w14:textId="1F98256F" w:rsidR="007A4BB9" w:rsidRPr="00D2530A" w:rsidRDefault="007A4BB9">
                <w:pPr>
                  <w:rPr>
                    <w:rFonts w:cstheme="minorHAnsi"/>
                    <w:b/>
                  </w:rPr>
                </w:pPr>
                <w:r w:rsidRPr="00766D6C">
                  <w:rPr>
                    <w:rFonts w:eastAsia="Times New Roman" w:cstheme="minorHAnsi"/>
                    <w:b/>
                    <w:bCs/>
                    <w:sz w:val="24"/>
                    <w:szCs w:val="24"/>
                    <w:lang w:eastAsia="en-GB"/>
                  </w:rPr>
                  <w:t>I am learning to prepare for and manage simple journeys with increasing independence.</w:t>
                </w:r>
              </w:p>
            </w:tc>
            <w:tc>
              <w:tcPr>
                <w:tcW w:w="2456" w:type="dxa"/>
              </w:tcPr>
              <w:p w14:paraId="5FEFE092" w14:textId="77777777" w:rsidR="003006E7" w:rsidRDefault="006345AB">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explore play experiences linked to transport and journeys.</w:t>
                </w:r>
              </w:p>
              <w:p w14:paraId="2DC81140" w14:textId="77777777" w:rsidR="007A4BB9" w:rsidRDefault="007A4BB9">
                <w:pPr>
                  <w:spacing w:after="0" w:line="300" w:lineRule="atLeast"/>
                  <w:rPr>
                    <w:rFonts w:eastAsia="Times New Roman" w:cstheme="minorHAnsi"/>
                    <w:b/>
                    <w:sz w:val="24"/>
                    <w:szCs w:val="24"/>
                    <w:lang w:eastAsia="en-GB"/>
                  </w:rPr>
                </w:pPr>
              </w:p>
              <w:p w14:paraId="601E06DB" w14:textId="77777777" w:rsidR="007A4BB9" w:rsidRDefault="007A4BB9">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take part in structured play linked to routes and transport.</w:t>
                </w:r>
              </w:p>
              <w:p w14:paraId="61DBC445" w14:textId="77777777" w:rsidR="007A4BB9" w:rsidRDefault="007A4BB9">
                <w:pPr>
                  <w:spacing w:after="0" w:line="300" w:lineRule="atLeast"/>
                  <w:rPr>
                    <w:rFonts w:eastAsia="Times New Roman" w:cstheme="minorHAnsi"/>
                    <w:b/>
                    <w:sz w:val="24"/>
                    <w:szCs w:val="24"/>
                    <w:lang w:eastAsia="en-GB"/>
                  </w:rPr>
                </w:pPr>
              </w:p>
              <w:p w14:paraId="134DE85F" w14:textId="4705875F" w:rsidR="007A4BB9" w:rsidRPr="00D2530A" w:rsidRDefault="007A4BB9">
                <w:pPr>
                  <w:spacing w:after="0" w:line="300" w:lineRule="atLeast"/>
                  <w:rPr>
                    <w:rFonts w:eastAsia="Times New Roman" w:cstheme="minorHAnsi"/>
                    <w:b/>
                    <w:lang w:eastAsia="en-GB"/>
                  </w:rPr>
                </w:pPr>
                <w:r w:rsidRPr="00766D6C">
                  <w:rPr>
                    <w:rFonts w:eastAsia="Times New Roman" w:cstheme="minorHAnsi"/>
                    <w:b/>
                    <w:bCs/>
                    <w:sz w:val="24"/>
                    <w:szCs w:val="24"/>
                    <w:lang w:eastAsia="en-GB"/>
                  </w:rPr>
                  <w:t>I am learning to take turns and cooperate with others during play and activities.</w:t>
                </w:r>
              </w:p>
            </w:tc>
            <w:tc>
              <w:tcPr>
                <w:tcW w:w="2433" w:type="dxa"/>
              </w:tcPr>
              <w:p w14:paraId="7C5FA646" w14:textId="77777777" w:rsidR="003006E7" w:rsidRDefault="006345AB">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notice movement, direction and change.</w:t>
                </w:r>
              </w:p>
              <w:p w14:paraId="0A705F3B" w14:textId="77777777" w:rsidR="007A4BB9" w:rsidRDefault="007A4BB9">
                <w:pPr>
                  <w:spacing w:after="0" w:line="300" w:lineRule="atLeast"/>
                  <w:rPr>
                    <w:rFonts w:eastAsia="Times New Roman" w:cstheme="minorHAnsi"/>
                    <w:b/>
                    <w:sz w:val="24"/>
                    <w:szCs w:val="24"/>
                    <w:lang w:eastAsia="en-GB"/>
                  </w:rPr>
                </w:pPr>
              </w:p>
              <w:p w14:paraId="28E4F8C0" w14:textId="77777777" w:rsidR="007A4BB9" w:rsidRDefault="007A4BB9">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recognise simple routes, positions and directions.</w:t>
                </w:r>
              </w:p>
              <w:p w14:paraId="53AFD091" w14:textId="77777777" w:rsidR="007A4BB9" w:rsidRDefault="007A4BB9">
                <w:pPr>
                  <w:spacing w:after="0" w:line="300" w:lineRule="atLeast"/>
                  <w:rPr>
                    <w:rFonts w:eastAsia="Times New Roman" w:cstheme="minorHAnsi"/>
                    <w:b/>
                    <w:sz w:val="24"/>
                    <w:szCs w:val="24"/>
                    <w:lang w:eastAsia="en-GB"/>
                  </w:rPr>
                </w:pPr>
              </w:p>
              <w:p w14:paraId="41E6B2E8" w14:textId="1AE12185" w:rsidR="007A4BB9" w:rsidRPr="00D2530A" w:rsidRDefault="007A4BB9">
                <w:pPr>
                  <w:spacing w:after="0" w:line="300" w:lineRule="atLeast"/>
                  <w:rPr>
                    <w:rFonts w:eastAsia="Times New Roman" w:cstheme="minorHAnsi"/>
                    <w:b/>
                    <w:lang w:eastAsia="en-GB"/>
                  </w:rPr>
                </w:pPr>
                <w:r w:rsidRPr="00766D6C">
                  <w:rPr>
                    <w:rFonts w:eastAsia="Times New Roman" w:cstheme="minorHAnsi"/>
                    <w:b/>
                    <w:bCs/>
                    <w:sz w:val="24"/>
                    <w:szCs w:val="24"/>
                    <w:lang w:eastAsia="en-GB"/>
                  </w:rPr>
                  <w:t>I am learning to plan simple routes and solve problems related to movement and travel.</w:t>
                </w:r>
              </w:p>
            </w:tc>
            <w:tc>
              <w:tcPr>
                <w:tcW w:w="2458" w:type="dxa"/>
              </w:tcPr>
              <w:p w14:paraId="7C73C335" w14:textId="77777777" w:rsidR="003006E7" w:rsidRDefault="006345AB">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take part in community-based experiences with support.</w:t>
                </w:r>
              </w:p>
              <w:p w14:paraId="34EB69D3" w14:textId="77777777" w:rsidR="007A4BB9" w:rsidRDefault="007A4BB9">
                <w:pPr>
                  <w:spacing w:after="0" w:line="300" w:lineRule="atLeast"/>
                  <w:rPr>
                    <w:rFonts w:eastAsia="Times New Roman" w:cstheme="minorHAnsi"/>
                    <w:b/>
                    <w:sz w:val="24"/>
                    <w:szCs w:val="24"/>
                    <w:lang w:eastAsia="en-GB"/>
                  </w:rPr>
                </w:pPr>
              </w:p>
              <w:p w14:paraId="1C593EF4" w14:textId="77777777" w:rsidR="007A4BB9" w:rsidRDefault="007A4BB9">
                <w:pPr>
                  <w:spacing w:after="0" w:line="300" w:lineRule="atLeast"/>
                  <w:rPr>
                    <w:rFonts w:eastAsia="Times New Roman" w:cstheme="minorHAnsi"/>
                    <w:b/>
                    <w:bCs/>
                    <w:sz w:val="24"/>
                    <w:szCs w:val="24"/>
                    <w:lang w:eastAsia="en-GB"/>
                  </w:rPr>
                </w:pPr>
                <w:r w:rsidRPr="00766D6C">
                  <w:rPr>
                    <w:rFonts w:eastAsia="Times New Roman" w:cstheme="minorHAnsi"/>
                    <w:b/>
                    <w:bCs/>
                    <w:sz w:val="24"/>
                    <w:szCs w:val="24"/>
                    <w:lang w:eastAsia="en-GB"/>
                  </w:rPr>
                  <w:t>I am learning to take part in group journeys and shared activities.</w:t>
                </w:r>
              </w:p>
              <w:p w14:paraId="3439E350" w14:textId="77777777" w:rsidR="007A4BB9" w:rsidRDefault="007A4BB9">
                <w:pPr>
                  <w:spacing w:after="0" w:line="300" w:lineRule="atLeast"/>
                  <w:rPr>
                    <w:rFonts w:eastAsia="Times New Roman" w:cstheme="minorHAnsi"/>
                    <w:b/>
                    <w:sz w:val="24"/>
                    <w:szCs w:val="24"/>
                    <w:lang w:eastAsia="en-GB"/>
                  </w:rPr>
                </w:pPr>
              </w:p>
              <w:p w14:paraId="6CF7BD85" w14:textId="2BD23387" w:rsidR="007A4BB9" w:rsidRPr="00D2530A" w:rsidRDefault="007A4BB9">
                <w:pPr>
                  <w:spacing w:after="0" w:line="300" w:lineRule="atLeast"/>
                  <w:rPr>
                    <w:rFonts w:eastAsia="Times New Roman" w:cstheme="minorHAnsi"/>
                    <w:b/>
                    <w:lang w:eastAsia="en-GB"/>
                  </w:rPr>
                </w:pPr>
                <w:r w:rsidRPr="00766D6C">
                  <w:rPr>
                    <w:rFonts w:eastAsia="Times New Roman" w:cstheme="minorHAnsi"/>
                    <w:b/>
                    <w:bCs/>
                    <w:sz w:val="24"/>
                    <w:szCs w:val="24"/>
                    <w:lang w:eastAsia="en-GB"/>
                  </w:rPr>
                  <w:t>I am learning to develop independence and confidence within the community.</w:t>
                </w:r>
              </w:p>
            </w:tc>
          </w:tr>
        </w:tbl>
        <w:p w14:paraId="4CB1F21A" w14:textId="77777777" w:rsidR="003006E7" w:rsidRDefault="003006E7" w:rsidP="003006E7">
          <w:pPr>
            <w:rPr>
              <w:rFonts w:cstheme="minorHAnsi"/>
              <w:sz w:val="24"/>
              <w:szCs w:val="24"/>
            </w:rPr>
          </w:pPr>
        </w:p>
        <w:p w14:paraId="61A1A995" w14:textId="77777777" w:rsidR="003006E7" w:rsidRPr="005B376C" w:rsidRDefault="003006E7" w:rsidP="003006E7">
          <w:pPr>
            <w:rPr>
              <w:rFonts w:cstheme="minorHAnsi"/>
              <w:sz w:val="24"/>
              <w:szCs w:val="24"/>
            </w:rPr>
          </w:pPr>
        </w:p>
        <w:p w14:paraId="11F3A6AD" w14:textId="77777777" w:rsidR="003006E7" w:rsidRPr="005B376C" w:rsidRDefault="003006E7" w:rsidP="003006E7">
          <w:pPr>
            <w:rPr>
              <w:rFonts w:cstheme="minorHAnsi"/>
              <w:b/>
              <w:bCs/>
              <w:sz w:val="24"/>
              <w:szCs w:val="24"/>
            </w:rPr>
          </w:pPr>
        </w:p>
        <w:p w14:paraId="4B4E03C1" w14:textId="77777777" w:rsidR="003006E7" w:rsidRDefault="003006E7" w:rsidP="003006E7">
          <w:pPr>
            <w:rPr>
              <w:rFonts w:asciiTheme="majorHAnsi" w:hAnsiTheme="majorHAnsi" w:cstheme="majorHAnsi"/>
              <w:b/>
              <w:color w:val="7030A0"/>
              <w:sz w:val="32"/>
              <w:szCs w:val="32"/>
            </w:rPr>
          </w:pPr>
        </w:p>
        <w:p w14:paraId="0AF2D2D7"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208F3FC6"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328E5537"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1967E0FF"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412F4B16"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4E606A86"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63E38738" w14:textId="77777777" w:rsidR="003006E7" w:rsidRDefault="003006E7" w:rsidP="003006E7">
          <w:pPr>
            <w:spacing w:before="100" w:beforeAutospacing="1" w:after="100" w:afterAutospacing="1" w:line="240" w:lineRule="auto"/>
            <w:rPr>
              <w:rFonts w:eastAsia="Times New Roman" w:cstheme="minorHAnsi"/>
              <w:b/>
              <w:bCs/>
              <w:sz w:val="24"/>
              <w:szCs w:val="24"/>
              <w:lang w:eastAsia="en-GB"/>
            </w:rPr>
          </w:pPr>
        </w:p>
        <w:p w14:paraId="2AC768CE" w14:textId="77777777" w:rsidR="003006E7" w:rsidRDefault="003006E7" w:rsidP="003006E7">
          <w:pPr>
            <w:rPr>
              <w:rFonts w:asciiTheme="majorHAnsi" w:hAnsiTheme="majorHAnsi" w:cstheme="majorHAnsi"/>
              <w:b/>
              <w:bCs/>
              <w:sz w:val="28"/>
              <w:szCs w:val="28"/>
            </w:rPr>
          </w:pPr>
        </w:p>
        <w:p w14:paraId="3F0C6B2C" w14:textId="77777777" w:rsidR="003006E7" w:rsidRDefault="003006E7" w:rsidP="003006E7">
          <w:pPr>
            <w:rPr>
              <w:rFonts w:asciiTheme="majorHAnsi" w:hAnsiTheme="majorHAnsi" w:cstheme="majorHAnsi"/>
              <w:b/>
              <w:bCs/>
              <w:sz w:val="28"/>
              <w:szCs w:val="28"/>
            </w:rPr>
          </w:pPr>
        </w:p>
        <w:p w14:paraId="5A7843A2" w14:textId="77777777" w:rsidR="003006E7" w:rsidRDefault="003006E7" w:rsidP="003006E7">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3006E7" w14:paraId="469941AB" w14:textId="77777777">
            <w:trPr>
              <w:trHeight w:val="286"/>
            </w:trPr>
            <w:tc>
              <w:tcPr>
                <w:tcW w:w="3498" w:type="dxa"/>
              </w:tcPr>
              <w:p w14:paraId="4DFBFCC9" w14:textId="77777777" w:rsidR="003006E7" w:rsidRPr="003043EB" w:rsidRDefault="003006E7">
                <w:pPr>
                  <w:rPr>
                    <w:rFonts w:asciiTheme="majorHAnsi" w:hAnsiTheme="majorHAnsi" w:cstheme="majorHAnsi"/>
                    <w:b/>
                    <w:bCs/>
                    <w:sz w:val="24"/>
                    <w:szCs w:val="24"/>
                  </w:rPr>
                </w:pPr>
              </w:p>
            </w:tc>
            <w:tc>
              <w:tcPr>
                <w:tcW w:w="3752" w:type="dxa"/>
              </w:tcPr>
              <w:p w14:paraId="571D8409" w14:textId="77777777" w:rsidR="003006E7" w:rsidRDefault="003006E7">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225F1F05" w14:textId="77777777" w:rsidR="003006E7" w:rsidRDefault="003006E7">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3635BCD0" w14:textId="77777777" w:rsidR="003006E7" w:rsidRDefault="003006E7">
                <w:pPr>
                  <w:rPr>
                    <w:rFonts w:cstheme="minorHAnsi"/>
                    <w:sz w:val="24"/>
                    <w:szCs w:val="24"/>
                  </w:rPr>
                </w:pPr>
                <w:r w:rsidRPr="006104F4">
                  <w:rPr>
                    <w:rFonts w:cstheme="minorHAnsi"/>
                    <w:b/>
                    <w:bCs/>
                    <w:sz w:val="24"/>
                    <w:szCs w:val="24"/>
                  </w:rPr>
                  <w:t xml:space="preserve">Semi-formal </w:t>
                </w:r>
              </w:p>
            </w:tc>
          </w:tr>
          <w:tr w:rsidR="001B72D4" w14:paraId="69EADF38" w14:textId="77777777">
            <w:trPr>
              <w:trHeight w:val="912"/>
            </w:trPr>
            <w:tc>
              <w:tcPr>
                <w:tcW w:w="3498" w:type="dxa"/>
                <w:vMerge w:val="restart"/>
              </w:tcPr>
              <w:p w14:paraId="00790941" w14:textId="77777777" w:rsidR="001B72D4" w:rsidRPr="005B376C" w:rsidRDefault="001B72D4" w:rsidP="001B72D4">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3E64A4B5" w14:textId="71D1A47B" w:rsidR="001B72D4" w:rsidRPr="005B376C" w:rsidRDefault="001B72D4" w:rsidP="001B72D4">
                <w:pPr>
                  <w:rPr>
                    <w:rFonts w:cstheme="minorHAnsi"/>
                  </w:rPr>
                </w:pPr>
                <w:r w:rsidRPr="00777792">
                  <w:rPr>
                    <w:rFonts w:ascii="Segoe UI" w:hAnsi="Segoe UI" w:cs="Segoe UI"/>
                    <w:sz w:val="21"/>
                    <w:szCs w:val="21"/>
                  </w:rPr>
                  <w:t>Movement play (push/pull toys, ramps, rolling activities)</w:t>
                </w:r>
                <w:r w:rsidRPr="00777792">
                  <w:rPr>
                    <w:rFonts w:ascii="Segoe UI" w:hAnsi="Segoe UI" w:cs="Segoe UI"/>
                    <w:sz w:val="21"/>
                    <w:szCs w:val="21"/>
                  </w:rPr>
                  <w:br/>
                </w:r>
              </w:p>
            </w:tc>
            <w:tc>
              <w:tcPr>
                <w:tcW w:w="3723" w:type="dxa"/>
              </w:tcPr>
              <w:p w14:paraId="360F8008" w14:textId="129FED16" w:rsidR="001B72D4" w:rsidRPr="005B376C" w:rsidRDefault="001B72D4" w:rsidP="001B72D4">
                <w:pPr>
                  <w:rPr>
                    <w:rFonts w:cstheme="minorHAnsi"/>
                  </w:rPr>
                </w:pPr>
                <w:r w:rsidRPr="00E903AF">
                  <w:rPr>
                    <w:rFonts w:ascii="Segoe UI" w:hAnsi="Segoe UI" w:cs="Segoe UI"/>
                    <w:sz w:val="21"/>
                    <w:szCs w:val="21"/>
                  </w:rPr>
                  <w:t>Following simple routes using symbols or visual cards</w:t>
                </w:r>
                <w:r w:rsidRPr="00E903AF">
                  <w:rPr>
                    <w:rFonts w:ascii="Segoe UI" w:hAnsi="Segoe UI" w:cs="Segoe UI"/>
                    <w:sz w:val="21"/>
                    <w:szCs w:val="21"/>
                  </w:rPr>
                  <w:br/>
                </w:r>
              </w:p>
            </w:tc>
            <w:tc>
              <w:tcPr>
                <w:tcW w:w="3726" w:type="dxa"/>
              </w:tcPr>
              <w:p w14:paraId="0BAF94C4" w14:textId="7AE87707" w:rsidR="001B72D4" w:rsidRPr="005B376C" w:rsidRDefault="001B72D4" w:rsidP="001B72D4">
                <w:pPr>
                  <w:rPr>
                    <w:rFonts w:cstheme="minorHAnsi"/>
                  </w:rPr>
                </w:pPr>
                <w:r w:rsidRPr="003572FE">
                  <w:rPr>
                    <w:rFonts w:ascii="Segoe UI" w:hAnsi="Segoe UI" w:cs="Segoe UI"/>
                    <w:sz w:val="21"/>
                    <w:szCs w:val="21"/>
                  </w:rPr>
                  <w:t>Planning and navigating simple journeys</w:t>
                </w:r>
                <w:r w:rsidRPr="003572FE">
                  <w:rPr>
                    <w:rFonts w:ascii="Segoe UI" w:hAnsi="Segoe UI" w:cs="Segoe UI"/>
                    <w:sz w:val="21"/>
                    <w:szCs w:val="21"/>
                  </w:rPr>
                  <w:br/>
                </w:r>
              </w:p>
            </w:tc>
          </w:tr>
          <w:tr w:rsidR="001B72D4" w14:paraId="2580B178" w14:textId="77777777">
            <w:trPr>
              <w:trHeight w:val="860"/>
            </w:trPr>
            <w:tc>
              <w:tcPr>
                <w:tcW w:w="3498" w:type="dxa"/>
                <w:vMerge/>
              </w:tcPr>
              <w:p w14:paraId="72825423" w14:textId="77777777" w:rsidR="001B72D4" w:rsidRPr="005B376C" w:rsidRDefault="001B72D4" w:rsidP="001B72D4">
                <w:pPr>
                  <w:rPr>
                    <w:rFonts w:cstheme="minorHAnsi"/>
                  </w:rPr>
                </w:pPr>
              </w:p>
            </w:tc>
            <w:tc>
              <w:tcPr>
                <w:tcW w:w="3752" w:type="dxa"/>
              </w:tcPr>
              <w:p w14:paraId="0CE2B908" w14:textId="3BA2E668" w:rsidR="001B72D4" w:rsidRPr="005B376C" w:rsidRDefault="001B72D4" w:rsidP="001B72D4">
                <w:pPr>
                  <w:rPr>
                    <w:rFonts w:cstheme="minorHAnsi"/>
                  </w:rPr>
                </w:pPr>
                <w:r w:rsidRPr="00777792">
                  <w:rPr>
                    <w:rFonts w:ascii="Segoe UI" w:hAnsi="Segoe UI" w:cs="Segoe UI"/>
                    <w:sz w:val="21"/>
                    <w:szCs w:val="21"/>
                  </w:rPr>
                  <w:t>Sensory obstacle courses and transitions</w:t>
                </w:r>
                <w:r w:rsidRPr="00777792">
                  <w:rPr>
                    <w:rFonts w:ascii="Segoe UI" w:hAnsi="Segoe UI" w:cs="Segoe UI"/>
                    <w:sz w:val="21"/>
                    <w:szCs w:val="21"/>
                  </w:rPr>
                  <w:br/>
                </w:r>
              </w:p>
            </w:tc>
            <w:tc>
              <w:tcPr>
                <w:tcW w:w="3723" w:type="dxa"/>
              </w:tcPr>
              <w:p w14:paraId="70E11430" w14:textId="66C65C7C" w:rsidR="001B72D4" w:rsidRPr="005B376C" w:rsidRDefault="001B72D4" w:rsidP="001B72D4">
                <w:pPr>
                  <w:rPr>
                    <w:rFonts w:cstheme="minorHAnsi"/>
                  </w:rPr>
                </w:pPr>
                <w:r w:rsidRPr="00E903AF">
                  <w:rPr>
                    <w:rFonts w:ascii="Segoe UI" w:hAnsi="Segoe UI" w:cs="Segoe UI"/>
                    <w:sz w:val="21"/>
                    <w:szCs w:val="21"/>
                  </w:rPr>
                  <w:t>Transport small world and role play</w:t>
                </w:r>
                <w:r w:rsidRPr="00E903AF">
                  <w:rPr>
                    <w:rFonts w:ascii="Segoe UI" w:hAnsi="Segoe UI" w:cs="Segoe UI"/>
                    <w:sz w:val="21"/>
                    <w:szCs w:val="21"/>
                  </w:rPr>
                  <w:br/>
                </w:r>
              </w:p>
            </w:tc>
            <w:tc>
              <w:tcPr>
                <w:tcW w:w="3726" w:type="dxa"/>
              </w:tcPr>
              <w:p w14:paraId="05D05CB1" w14:textId="438E992D" w:rsidR="001B72D4" w:rsidRPr="005B376C" w:rsidRDefault="001B72D4" w:rsidP="001B72D4">
                <w:pPr>
                  <w:rPr>
                    <w:rFonts w:cstheme="minorHAnsi"/>
                  </w:rPr>
                </w:pPr>
                <w:r w:rsidRPr="003572FE">
                  <w:rPr>
                    <w:rFonts w:ascii="Segoe UI" w:hAnsi="Segoe UI" w:cs="Segoe UI"/>
                    <w:sz w:val="21"/>
                    <w:szCs w:val="21"/>
                  </w:rPr>
                  <w:t>Creating maps or floor routes</w:t>
                </w:r>
                <w:r w:rsidRPr="003572FE">
                  <w:rPr>
                    <w:rFonts w:ascii="Segoe UI" w:hAnsi="Segoe UI" w:cs="Segoe UI"/>
                    <w:sz w:val="21"/>
                    <w:szCs w:val="21"/>
                  </w:rPr>
                  <w:br/>
                </w:r>
              </w:p>
            </w:tc>
          </w:tr>
          <w:tr w:rsidR="001B72D4" w14:paraId="61C657A3" w14:textId="77777777">
            <w:trPr>
              <w:trHeight w:val="572"/>
            </w:trPr>
            <w:tc>
              <w:tcPr>
                <w:tcW w:w="3498" w:type="dxa"/>
                <w:vMerge/>
              </w:tcPr>
              <w:p w14:paraId="552500CA" w14:textId="77777777" w:rsidR="001B72D4" w:rsidRPr="005B376C" w:rsidRDefault="001B72D4" w:rsidP="001B72D4">
                <w:pPr>
                  <w:rPr>
                    <w:rFonts w:cstheme="minorHAnsi"/>
                  </w:rPr>
                </w:pPr>
              </w:p>
            </w:tc>
            <w:tc>
              <w:tcPr>
                <w:tcW w:w="3752" w:type="dxa"/>
              </w:tcPr>
              <w:p w14:paraId="079C2811" w14:textId="77EA0809" w:rsidR="001B72D4" w:rsidRPr="005B376C" w:rsidRDefault="001B72D4" w:rsidP="001B72D4">
                <w:pPr>
                  <w:rPr>
                    <w:rFonts w:cstheme="minorHAnsi"/>
                  </w:rPr>
                </w:pPr>
                <w:r w:rsidRPr="00777792">
                  <w:rPr>
                    <w:rFonts w:ascii="Segoe UI" w:hAnsi="Segoe UI" w:cs="Segoe UI"/>
                    <w:sz w:val="21"/>
                    <w:szCs w:val="21"/>
                  </w:rPr>
                  <w:t>Exploring travel-related cues (bag, coat, door)</w:t>
                </w:r>
              </w:p>
            </w:tc>
            <w:tc>
              <w:tcPr>
                <w:tcW w:w="3723" w:type="dxa"/>
              </w:tcPr>
              <w:p w14:paraId="0CB9D01F" w14:textId="3E37DADD" w:rsidR="001B72D4" w:rsidRPr="005B376C" w:rsidRDefault="001B72D4" w:rsidP="001B72D4">
                <w:pPr>
                  <w:rPr>
                    <w:rFonts w:cstheme="minorHAnsi"/>
                  </w:rPr>
                </w:pPr>
                <w:r w:rsidRPr="00E903AF">
                  <w:rPr>
                    <w:rFonts w:ascii="Segoe UI" w:hAnsi="Segoe UI" w:cs="Segoe UI"/>
                    <w:sz w:val="21"/>
                    <w:szCs w:val="21"/>
                  </w:rPr>
                  <w:t>Stop/go games and movement-based activities</w:t>
                </w:r>
              </w:p>
            </w:tc>
            <w:tc>
              <w:tcPr>
                <w:tcW w:w="3726" w:type="dxa"/>
              </w:tcPr>
              <w:p w14:paraId="4F71F4BA" w14:textId="00C34B4B" w:rsidR="001B72D4" w:rsidRPr="005B376C" w:rsidRDefault="001B72D4" w:rsidP="001B72D4">
                <w:pPr>
                  <w:rPr>
                    <w:rFonts w:cstheme="minorHAnsi"/>
                  </w:rPr>
                </w:pPr>
                <w:r w:rsidRPr="003572FE">
                  <w:rPr>
                    <w:rFonts w:ascii="Segoe UI" w:hAnsi="Segoe UI" w:cs="Segoe UI"/>
                    <w:sz w:val="21"/>
                    <w:szCs w:val="21"/>
                  </w:rPr>
                  <w:t>Role play involving transport systems (tickets, stations, roles)</w:t>
                </w:r>
              </w:p>
            </w:tc>
          </w:tr>
          <w:tr w:rsidR="002D7C0C" w14:paraId="6E356B6A" w14:textId="77777777">
            <w:trPr>
              <w:trHeight w:val="572"/>
            </w:trPr>
            <w:tc>
              <w:tcPr>
                <w:tcW w:w="3498" w:type="dxa"/>
              </w:tcPr>
              <w:p w14:paraId="111D00C7" w14:textId="77777777" w:rsidR="002D7C0C" w:rsidRPr="005B376C" w:rsidRDefault="002D7C0C" w:rsidP="002D7C0C">
                <w:pPr>
                  <w:rPr>
                    <w:rFonts w:cstheme="minorHAnsi"/>
                  </w:rPr>
                </w:pPr>
                <w:r>
                  <w:rPr>
                    <w:rFonts w:cstheme="minorHAnsi"/>
                  </w:rPr>
                  <w:t>Pathway Differentiation</w:t>
                </w:r>
              </w:p>
            </w:tc>
            <w:tc>
              <w:tcPr>
                <w:tcW w:w="3752" w:type="dxa"/>
              </w:tcPr>
              <w:p w14:paraId="20B38FBD" w14:textId="2F221D04" w:rsidR="002D7C0C" w:rsidRPr="005B376C" w:rsidRDefault="002D7C0C" w:rsidP="002D7C0C">
                <w:pPr>
                  <w:rPr>
                    <w:rFonts w:cstheme="minorHAnsi"/>
                  </w:rPr>
                </w:pPr>
                <w:r>
                  <w:rPr>
                    <w:rFonts w:ascii="Segoe UI" w:hAnsi="Segoe UI" w:cs="Segoe UI"/>
                    <w:sz w:val="21"/>
                    <w:szCs w:val="21"/>
                  </w:rPr>
                  <w:t>A</w:t>
                </w:r>
                <w:r w:rsidRPr="00706AB2">
                  <w:rPr>
                    <w:rFonts w:ascii="Segoe UI" w:hAnsi="Segoe UI" w:cs="Segoe UI"/>
                    <w:sz w:val="21"/>
                    <w:szCs w:val="21"/>
                  </w:rPr>
                  <w:t xml:space="preserve">nticipating movement and travel cues; responding to environmental sounds; developing tolerance of different surfaces and movement. </w:t>
                </w:r>
              </w:p>
            </w:tc>
            <w:tc>
              <w:tcPr>
                <w:tcW w:w="3723" w:type="dxa"/>
              </w:tcPr>
              <w:p w14:paraId="239DF70A" w14:textId="1902E494" w:rsidR="002D7C0C" w:rsidRPr="005B376C" w:rsidRDefault="002D7C0C" w:rsidP="002D7C0C">
                <w:pPr>
                  <w:rPr>
                    <w:rFonts w:cstheme="minorHAnsi"/>
                  </w:rPr>
                </w:pPr>
                <w:r>
                  <w:rPr>
                    <w:rFonts w:ascii="Segoe UI" w:hAnsi="Segoe UI" w:cs="Segoe UI"/>
                    <w:sz w:val="21"/>
                    <w:szCs w:val="21"/>
                  </w:rPr>
                  <w:t>F</w:t>
                </w:r>
                <w:r w:rsidRPr="00706AB2">
                  <w:rPr>
                    <w:rFonts w:ascii="Segoe UI" w:hAnsi="Segoe UI" w:cs="Segoe UI"/>
                    <w:sz w:val="21"/>
                    <w:szCs w:val="21"/>
                  </w:rPr>
                  <w:t xml:space="preserve">ollowing simple routes; recognising safe behaviours; using symbols to support navigation. </w:t>
                </w:r>
              </w:p>
            </w:tc>
            <w:tc>
              <w:tcPr>
                <w:tcW w:w="3726" w:type="dxa"/>
              </w:tcPr>
              <w:p w14:paraId="7E1B0901" w14:textId="451A6993" w:rsidR="002D7C0C" w:rsidRPr="005B376C" w:rsidRDefault="002D7C0C" w:rsidP="002D7C0C">
                <w:pPr>
                  <w:rPr>
                    <w:rFonts w:cstheme="minorHAnsi"/>
                  </w:rPr>
                </w:pPr>
                <w:r>
                  <w:rPr>
                    <w:rFonts w:ascii="Segoe UI" w:hAnsi="Segoe UI" w:cs="Segoe UI"/>
                    <w:sz w:val="21"/>
                    <w:szCs w:val="21"/>
                  </w:rPr>
                  <w:t>P</w:t>
                </w:r>
                <w:r w:rsidRPr="00706AB2">
                  <w:rPr>
                    <w:rFonts w:ascii="Segoe UI" w:hAnsi="Segoe UI" w:cs="Segoe UI"/>
                    <w:sz w:val="21"/>
                    <w:szCs w:val="21"/>
                  </w:rPr>
                  <w:t>lanning routes; recognising signs and symbols; developing understanding of travel rules and etiquette.</w:t>
                </w:r>
              </w:p>
            </w:tc>
          </w:tr>
        </w:tbl>
        <w:p w14:paraId="1266ABAF" w14:textId="77777777" w:rsidR="003006E7" w:rsidRPr="002257FD" w:rsidRDefault="003006E7" w:rsidP="003006E7">
          <w:pPr>
            <w:rPr>
              <w:rFonts w:cstheme="minorHAnsi"/>
              <w:sz w:val="24"/>
              <w:szCs w:val="24"/>
            </w:rPr>
          </w:pPr>
        </w:p>
        <w:p w14:paraId="07D51AE4" w14:textId="4E1F4E66" w:rsidR="003006E7" w:rsidRPr="002257FD" w:rsidRDefault="003E1523" w:rsidP="003006E7">
          <w:pPr>
            <w:rPr>
              <w:rFonts w:cstheme="minorHAnsi"/>
              <w:b/>
              <w:bCs/>
              <w:sz w:val="24"/>
              <w:szCs w:val="24"/>
            </w:rPr>
          </w:pPr>
          <w:r>
            <w:rPr>
              <w:rFonts w:cstheme="minorHAnsi"/>
              <w:b/>
              <w:bCs/>
              <w:sz w:val="24"/>
              <w:szCs w:val="24"/>
            </w:rPr>
            <w:t>Links to</w:t>
          </w:r>
          <w:r w:rsidR="003006E7">
            <w:rPr>
              <w:rFonts w:cstheme="minorHAnsi"/>
              <w:b/>
              <w:bCs/>
              <w:sz w:val="24"/>
              <w:szCs w:val="24"/>
            </w:rPr>
            <w:t xml:space="preserve"> core routines</w:t>
          </w:r>
        </w:p>
        <w:p w14:paraId="6EEC933D" w14:textId="77777777" w:rsidR="00FB5B79" w:rsidRDefault="003006E7" w:rsidP="00FB5B79">
          <w:pPr>
            <w:rPr>
              <w:rFonts w:eastAsiaTheme="minorEastAsia"/>
            </w:rPr>
          </w:pPr>
          <w:r w:rsidRPr="00FB2859">
            <w:rPr>
              <w:rFonts w:eastAsiaTheme="minorEastAsia"/>
            </w:rPr>
            <w:t xml:space="preserve">• </w:t>
          </w:r>
          <w:r w:rsidR="00FB5B79" w:rsidRPr="00FB5B79">
            <w:rPr>
              <w:rFonts w:eastAsiaTheme="minorEastAsia"/>
            </w:rPr>
            <w:t xml:space="preserve">Community – travel training and participation in local environments </w:t>
          </w:r>
        </w:p>
        <w:p w14:paraId="243AF4C8" w14:textId="77777777" w:rsidR="00FB5B79" w:rsidRDefault="00FB5B79" w:rsidP="00FB5B79">
          <w:pPr>
            <w:rPr>
              <w:rFonts w:eastAsiaTheme="minorEastAsia"/>
            </w:rPr>
          </w:pPr>
          <w:r w:rsidRPr="00FB5B79">
            <w:rPr>
              <w:rFonts w:eastAsiaTheme="minorEastAsia"/>
            </w:rPr>
            <w:t xml:space="preserve">• Morning routine – preparation for the day (e.g. bag, transitions) </w:t>
          </w:r>
        </w:p>
        <w:p w14:paraId="2802EBB1" w14:textId="04D96D18" w:rsidR="00FB5B79" w:rsidRPr="00FB5B79" w:rsidRDefault="00FB5B79" w:rsidP="00FB5B79">
          <w:pPr>
            <w:rPr>
              <w:rFonts w:eastAsiaTheme="minorEastAsia"/>
            </w:rPr>
          </w:pPr>
          <w:r w:rsidRPr="00FB5B79">
            <w:rPr>
              <w:rFonts w:eastAsiaTheme="minorEastAsia"/>
            </w:rPr>
            <w:t xml:space="preserve">• End of day – transitions and preparing to leave </w:t>
          </w:r>
        </w:p>
        <w:p w14:paraId="067DA801" w14:textId="1318BD45" w:rsidR="003006E7" w:rsidRPr="002257FD" w:rsidRDefault="003006E7" w:rsidP="00FB5B79">
          <w:pPr>
            <w:rPr>
              <w:rFonts w:cstheme="minorHAnsi"/>
              <w:b/>
              <w:bCs/>
              <w:sz w:val="24"/>
              <w:szCs w:val="24"/>
            </w:rPr>
          </w:pPr>
          <w:r w:rsidRPr="002257FD">
            <w:rPr>
              <w:rFonts w:cstheme="minorHAnsi"/>
              <w:b/>
              <w:bCs/>
              <w:sz w:val="24"/>
              <w:szCs w:val="24"/>
            </w:rPr>
            <w:t>LINKED CfE EXPERIENCES &amp; OUTCOMES</w:t>
          </w:r>
        </w:p>
        <w:p w14:paraId="22ACFA0C" w14:textId="3BD8E146" w:rsidR="00C47C4A" w:rsidRPr="00C47C4A" w:rsidRDefault="00C47C4A" w:rsidP="00C47C4A">
          <w:pPr>
            <w:rPr>
              <w:rFonts w:asciiTheme="majorHAnsi" w:eastAsiaTheme="majorEastAsia" w:hAnsiTheme="majorHAnsi" w:cstheme="majorBidi"/>
              <w:b/>
              <w:bCs/>
              <w:i/>
              <w:iCs/>
            </w:rPr>
          </w:pPr>
          <w:r w:rsidRPr="00C47C4A">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C47C4A">
            <w:rPr>
              <w:rFonts w:asciiTheme="majorHAnsi" w:eastAsiaTheme="majorEastAsia" w:hAnsiTheme="majorHAnsi" w:cstheme="majorBidi"/>
              <w:b/>
              <w:bCs/>
              <w:i/>
              <w:iCs/>
            </w:rPr>
            <w:t xml:space="preserve"> </w:t>
          </w:r>
          <w:r w:rsidRPr="00C47C4A">
            <w:rPr>
              <w:rFonts w:asciiTheme="majorHAnsi" w:eastAsiaTheme="majorEastAsia" w:hAnsiTheme="majorHAnsi" w:cstheme="majorBidi"/>
              <w:i/>
              <w:iCs/>
            </w:rPr>
            <w:t>SOC 1-08a Using maps and symbols</w:t>
          </w:r>
          <w:r w:rsidRPr="00C47C4A">
            <w:rPr>
              <w:rFonts w:asciiTheme="majorHAnsi" w:eastAsiaTheme="majorEastAsia" w:hAnsiTheme="majorHAnsi" w:cstheme="majorBidi"/>
              <w:b/>
              <w:bCs/>
              <w:i/>
              <w:iCs/>
            </w:rPr>
            <w:t xml:space="preserve">  </w:t>
          </w:r>
        </w:p>
        <w:p w14:paraId="0E356320" w14:textId="5D83979E" w:rsidR="00C47C4A" w:rsidRPr="00C47C4A" w:rsidRDefault="00C47C4A" w:rsidP="00C47C4A">
          <w:pPr>
            <w:rPr>
              <w:rFonts w:asciiTheme="majorHAnsi" w:eastAsiaTheme="majorEastAsia" w:hAnsiTheme="majorHAnsi" w:cstheme="majorBidi"/>
              <w:b/>
              <w:bCs/>
              <w:i/>
              <w:iCs/>
            </w:rPr>
          </w:pPr>
          <w:r w:rsidRPr="00C47C4A">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C47C4A">
            <w:rPr>
              <w:rFonts w:asciiTheme="majorHAnsi" w:eastAsiaTheme="majorEastAsia" w:hAnsiTheme="majorHAnsi" w:cstheme="majorBidi"/>
              <w:b/>
              <w:bCs/>
              <w:i/>
              <w:iCs/>
            </w:rPr>
            <w:t xml:space="preserve"> </w:t>
          </w:r>
          <w:r w:rsidRPr="00C47C4A">
            <w:rPr>
              <w:rFonts w:asciiTheme="majorHAnsi" w:eastAsiaTheme="majorEastAsia" w:hAnsiTheme="majorHAnsi" w:cstheme="majorBidi"/>
              <w:i/>
              <w:iCs/>
            </w:rPr>
            <w:t>MNU 0-02a Measure, shape and position</w:t>
          </w:r>
          <w:r w:rsidRPr="00C47C4A">
            <w:rPr>
              <w:rFonts w:asciiTheme="majorHAnsi" w:eastAsiaTheme="majorEastAsia" w:hAnsiTheme="majorHAnsi" w:cstheme="majorBidi"/>
              <w:b/>
              <w:bCs/>
              <w:i/>
              <w:iCs/>
            </w:rPr>
            <w:t xml:space="preserve">  </w:t>
          </w:r>
        </w:p>
        <w:p w14:paraId="55078858" w14:textId="3F2A8553" w:rsidR="00C47C4A" w:rsidRPr="00C47C4A" w:rsidRDefault="00C47C4A" w:rsidP="00C47C4A">
          <w:pPr>
            <w:rPr>
              <w:rFonts w:asciiTheme="majorHAnsi" w:eastAsiaTheme="majorEastAsia" w:hAnsiTheme="majorHAnsi" w:cstheme="majorBidi"/>
              <w:b/>
              <w:bCs/>
              <w:i/>
              <w:iCs/>
            </w:rPr>
          </w:pPr>
          <w:r w:rsidRPr="00C47C4A">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C47C4A">
            <w:rPr>
              <w:rFonts w:asciiTheme="majorHAnsi" w:eastAsiaTheme="majorEastAsia" w:hAnsiTheme="majorHAnsi" w:cstheme="majorBidi"/>
              <w:b/>
              <w:bCs/>
              <w:i/>
              <w:iCs/>
            </w:rPr>
            <w:t xml:space="preserve"> </w:t>
          </w:r>
          <w:r w:rsidRPr="00C47C4A">
            <w:rPr>
              <w:rFonts w:asciiTheme="majorHAnsi" w:eastAsiaTheme="majorEastAsia" w:hAnsiTheme="majorHAnsi" w:cstheme="majorBidi"/>
              <w:i/>
              <w:iCs/>
            </w:rPr>
            <w:t>HWB 1-10a Contributing to community</w:t>
          </w:r>
          <w:r w:rsidRPr="00C47C4A">
            <w:rPr>
              <w:rFonts w:asciiTheme="majorHAnsi" w:eastAsiaTheme="majorEastAsia" w:hAnsiTheme="majorHAnsi" w:cstheme="majorBidi"/>
              <w:b/>
              <w:bCs/>
              <w:i/>
              <w:iCs/>
            </w:rPr>
            <w:t xml:space="preserve">  </w:t>
          </w:r>
        </w:p>
        <w:p w14:paraId="1FDF03A3" w14:textId="134CA60B" w:rsidR="00C47C4A" w:rsidRPr="00C47C4A" w:rsidRDefault="00C47C4A" w:rsidP="00C47C4A">
          <w:pPr>
            <w:rPr>
              <w:rFonts w:asciiTheme="majorHAnsi" w:eastAsiaTheme="majorEastAsia" w:hAnsiTheme="majorHAnsi" w:cstheme="majorBidi"/>
              <w:b/>
              <w:bCs/>
              <w:i/>
              <w:iCs/>
            </w:rPr>
          </w:pPr>
          <w:r w:rsidRPr="00C47C4A">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C47C4A">
            <w:rPr>
              <w:rFonts w:asciiTheme="majorHAnsi" w:eastAsiaTheme="majorEastAsia" w:hAnsiTheme="majorHAnsi" w:cstheme="majorBidi"/>
              <w:b/>
              <w:bCs/>
              <w:i/>
              <w:iCs/>
            </w:rPr>
            <w:t xml:space="preserve"> </w:t>
          </w:r>
          <w:r w:rsidRPr="00C47C4A">
            <w:rPr>
              <w:rFonts w:asciiTheme="majorHAnsi" w:eastAsiaTheme="majorEastAsia" w:hAnsiTheme="majorHAnsi" w:cstheme="majorBidi"/>
              <w:i/>
              <w:iCs/>
            </w:rPr>
            <w:t>LIT 0-01a Listening and talking in different situations</w:t>
          </w:r>
          <w:r w:rsidRPr="00C47C4A">
            <w:rPr>
              <w:rFonts w:asciiTheme="majorHAnsi" w:eastAsiaTheme="majorEastAsia" w:hAnsiTheme="majorHAnsi" w:cstheme="majorBidi"/>
              <w:b/>
              <w:bCs/>
              <w:i/>
              <w:iCs/>
            </w:rPr>
            <w:t xml:space="preserve">  </w:t>
          </w:r>
        </w:p>
        <w:p w14:paraId="193D2652" w14:textId="3E304DE3" w:rsidR="00C47C4A" w:rsidRPr="00C47C4A" w:rsidRDefault="00C47C4A" w:rsidP="00C47C4A">
          <w:pPr>
            <w:rPr>
              <w:rFonts w:asciiTheme="majorHAnsi" w:eastAsiaTheme="majorEastAsia" w:hAnsiTheme="majorHAnsi" w:cstheme="majorBidi"/>
              <w:i/>
              <w:iCs/>
            </w:rPr>
          </w:pPr>
          <w:r w:rsidRPr="00C47C4A">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C47C4A">
            <w:rPr>
              <w:rFonts w:asciiTheme="majorHAnsi" w:eastAsiaTheme="majorEastAsia" w:hAnsiTheme="majorHAnsi" w:cstheme="majorBidi"/>
              <w:b/>
              <w:bCs/>
              <w:i/>
              <w:iCs/>
            </w:rPr>
            <w:t xml:space="preserve"> </w:t>
          </w:r>
          <w:r w:rsidRPr="00C47C4A">
            <w:rPr>
              <w:rFonts w:asciiTheme="majorHAnsi" w:eastAsiaTheme="majorEastAsia" w:hAnsiTheme="majorHAnsi" w:cstheme="majorBidi"/>
              <w:i/>
              <w:iCs/>
            </w:rPr>
            <w:t xml:space="preserve">TCH 0-04a Using tools and visual supports to navigate environments  </w:t>
          </w:r>
        </w:p>
        <w:p w14:paraId="2F9C1528" w14:textId="412D1B4D" w:rsidR="003006E7" w:rsidRPr="005272D3" w:rsidRDefault="008C165B" w:rsidP="003006E7">
          <w:pPr>
            <w:rPr>
              <w:rFonts w:asciiTheme="majorHAnsi" w:eastAsiaTheme="majorEastAsia" w:hAnsiTheme="majorHAnsi" w:cstheme="majorBidi"/>
              <w:b/>
              <w:bCs/>
              <w:i/>
              <w:iCs/>
            </w:rPr>
          </w:pPr>
        </w:p>
      </w:sdtContent>
    </w:sdt>
    <w:p w14:paraId="57DE34ED" w14:textId="5D402EE8" w:rsidR="00C47C4A" w:rsidRDefault="00C47C4A" w:rsidP="00C47C4A">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B66BC3">
        <w:rPr>
          <w:rFonts w:asciiTheme="majorHAnsi" w:hAnsiTheme="majorHAnsi" w:cstheme="majorHAnsi"/>
          <w:b/>
          <w:color w:val="7030A0"/>
          <w:sz w:val="32"/>
          <w:szCs w:val="32"/>
        </w:rPr>
        <w:t>2</w:t>
      </w:r>
    </w:p>
    <w:p w14:paraId="2D560202" w14:textId="77777777" w:rsidR="00C12511" w:rsidRPr="00C12511" w:rsidRDefault="00C12511" w:rsidP="00C12511">
      <w:pPr>
        <w:rPr>
          <w:rFonts w:cstheme="minorHAnsi"/>
          <w:b/>
          <w:bCs/>
          <w:sz w:val="24"/>
          <w:szCs w:val="24"/>
        </w:rPr>
      </w:pPr>
      <w:bookmarkStart w:id="11" w:name="YearBterm4"/>
      <w:r w:rsidRPr="00C12511">
        <w:rPr>
          <w:rFonts w:cstheme="minorHAnsi"/>
          <w:b/>
          <w:bCs/>
          <w:sz w:val="24"/>
          <w:szCs w:val="24"/>
        </w:rPr>
        <w:t xml:space="preserve">Term 4 </w:t>
      </w:r>
      <w:bookmarkEnd w:id="11"/>
      <w:r w:rsidRPr="00C12511">
        <w:rPr>
          <w:rFonts w:cstheme="minorHAnsi"/>
          <w:b/>
          <w:bCs/>
          <w:sz w:val="24"/>
          <w:szCs w:val="24"/>
        </w:rPr>
        <w:t>– Water Worlds Context for Learning (IDL): Water, Materials and Sensory Exploration</w:t>
      </w:r>
    </w:p>
    <w:p w14:paraId="51D703D0" w14:textId="77777777" w:rsidR="00103C31" w:rsidRPr="00103C31" w:rsidRDefault="00103C31" w:rsidP="00103C31">
      <w:pPr>
        <w:rPr>
          <w:rFonts w:cstheme="minorHAnsi"/>
          <w:sz w:val="24"/>
          <w:szCs w:val="24"/>
        </w:rPr>
      </w:pPr>
      <w:r w:rsidRPr="00103C31">
        <w:rPr>
          <w:rFonts w:cstheme="minorHAnsi"/>
          <w:sz w:val="24"/>
          <w:szCs w:val="24"/>
        </w:rPr>
        <w:t>This IDL context provides opportunities for pupils to explore water, materials and sensory experiences through play and real-life activities. Through interaction and structured experiences, learners develop curiosity, early scientific understanding and independence, supporting communication, regulation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47C4A" w:rsidRPr="006A2666" w14:paraId="50211821" w14:textId="77777777">
        <w:trPr>
          <w:trHeight w:val="734"/>
        </w:trPr>
        <w:tc>
          <w:tcPr>
            <w:tcW w:w="2563" w:type="dxa"/>
            <w:shd w:val="clear" w:color="auto" w:fill="FFCCFF"/>
          </w:tcPr>
          <w:p w14:paraId="7D51598D" w14:textId="77777777" w:rsidR="00C47C4A" w:rsidRPr="006A2666" w:rsidRDefault="00C47C4A">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34E567A9"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Wellbeing </w:t>
            </w:r>
          </w:p>
          <w:p w14:paraId="5FC6855A" w14:textId="77777777" w:rsidR="00C47C4A" w:rsidRPr="006A2666" w:rsidRDefault="00C47C4A">
            <w:pPr>
              <w:rPr>
                <w:rFonts w:cstheme="minorHAnsi"/>
                <w:sz w:val="24"/>
                <w:szCs w:val="24"/>
              </w:rPr>
            </w:pPr>
          </w:p>
        </w:tc>
        <w:tc>
          <w:tcPr>
            <w:tcW w:w="2474" w:type="dxa"/>
            <w:shd w:val="clear" w:color="auto" w:fill="D2A9E1"/>
          </w:tcPr>
          <w:p w14:paraId="5DF6A80F" w14:textId="77777777" w:rsidR="00C47C4A" w:rsidRPr="006A2666" w:rsidRDefault="00C47C4A">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5A9A2389"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665221AC"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77E2BAB1"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Community </w:t>
            </w:r>
          </w:p>
        </w:tc>
      </w:tr>
      <w:tr w:rsidR="00C47C4A" w:rsidRPr="005875D1" w14:paraId="3C10422B" w14:textId="77777777">
        <w:trPr>
          <w:trHeight w:val="494"/>
        </w:trPr>
        <w:tc>
          <w:tcPr>
            <w:tcW w:w="2563" w:type="dxa"/>
          </w:tcPr>
          <w:p w14:paraId="6C32C6D5" w14:textId="77777777" w:rsidR="00C47C4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communicate during sensory and water-based activities using my preferred method.</w:t>
            </w:r>
          </w:p>
          <w:p w14:paraId="4B9386A4" w14:textId="77777777" w:rsidR="00EB541A" w:rsidRDefault="00EB541A">
            <w:pPr>
              <w:spacing w:after="0" w:line="300" w:lineRule="atLeast"/>
              <w:rPr>
                <w:rFonts w:eastAsia="Times New Roman" w:cstheme="minorHAnsi"/>
                <w:b/>
                <w:bCs/>
                <w:sz w:val="24"/>
                <w:szCs w:val="24"/>
                <w:lang w:eastAsia="en-GB"/>
              </w:rPr>
            </w:pPr>
          </w:p>
          <w:p w14:paraId="6D3074CD" w14:textId="77777777" w:rsidR="00EB541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follow simple instructions within activities (e.g. fill, pour, stop).</w:t>
            </w:r>
          </w:p>
          <w:p w14:paraId="04A5C38F" w14:textId="77777777" w:rsidR="00EB541A" w:rsidRDefault="00EB541A">
            <w:pPr>
              <w:spacing w:after="0" w:line="300" w:lineRule="atLeast"/>
              <w:rPr>
                <w:rFonts w:eastAsia="Times New Roman" w:cstheme="minorHAnsi"/>
                <w:b/>
                <w:bCs/>
                <w:sz w:val="24"/>
                <w:szCs w:val="24"/>
                <w:lang w:eastAsia="en-GB"/>
              </w:rPr>
            </w:pPr>
          </w:p>
          <w:p w14:paraId="65EEC0A2" w14:textId="664C0982" w:rsidR="00EB541A" w:rsidRPr="00D2530A" w:rsidRDefault="00EB541A">
            <w:pPr>
              <w:spacing w:after="0" w:line="300" w:lineRule="atLeast"/>
              <w:rPr>
                <w:rFonts w:cstheme="minorHAnsi"/>
                <w:b/>
              </w:rPr>
            </w:pPr>
            <w:r w:rsidRPr="00EB541A">
              <w:rPr>
                <w:rFonts w:eastAsia="Times New Roman" w:cstheme="minorHAnsi"/>
                <w:b/>
                <w:bCs/>
                <w:sz w:val="24"/>
                <w:szCs w:val="24"/>
                <w:lang w:eastAsia="en-GB"/>
              </w:rPr>
              <w:t>I am learning to communicate choices and needs with increasing independence.</w:t>
            </w:r>
          </w:p>
        </w:tc>
        <w:tc>
          <w:tcPr>
            <w:tcW w:w="2458" w:type="dxa"/>
          </w:tcPr>
          <w:p w14:paraId="3B0DE802" w14:textId="77777777" w:rsidR="00C47C4A" w:rsidRDefault="00EB541A">
            <w:pPr>
              <w:rPr>
                <w:rFonts w:eastAsia="Times New Roman" w:cstheme="minorHAnsi"/>
                <w:b/>
                <w:bCs/>
                <w:sz w:val="24"/>
                <w:szCs w:val="24"/>
                <w:lang w:eastAsia="en-GB"/>
              </w:rPr>
            </w:pPr>
            <w:r w:rsidRPr="00EB541A">
              <w:rPr>
                <w:rFonts w:eastAsia="Times New Roman" w:cstheme="minorHAnsi"/>
                <w:b/>
                <w:bCs/>
                <w:sz w:val="24"/>
                <w:szCs w:val="24"/>
                <w:lang w:eastAsia="en-GB"/>
              </w:rPr>
              <w:t>I am learning to respond to water-based sensory experiences.</w:t>
            </w:r>
          </w:p>
          <w:p w14:paraId="5E4A94A8" w14:textId="77777777" w:rsidR="00EB541A" w:rsidRDefault="00EB541A">
            <w:pPr>
              <w:rPr>
                <w:rFonts w:eastAsia="Times New Roman" w:cstheme="minorHAnsi"/>
                <w:b/>
                <w:bCs/>
                <w:sz w:val="24"/>
                <w:szCs w:val="24"/>
                <w:lang w:eastAsia="en-GB"/>
              </w:rPr>
            </w:pPr>
            <w:r>
              <w:rPr>
                <w:rFonts w:eastAsia="Times New Roman" w:cstheme="minorHAnsi"/>
                <w:b/>
                <w:bCs/>
                <w:sz w:val="24"/>
                <w:szCs w:val="24"/>
                <w:lang w:eastAsia="en-GB"/>
              </w:rPr>
              <w:t xml:space="preserve">I </w:t>
            </w:r>
            <w:r w:rsidRPr="00EB541A">
              <w:rPr>
                <w:rFonts w:eastAsia="Times New Roman" w:cstheme="minorHAnsi"/>
                <w:b/>
                <w:bCs/>
                <w:sz w:val="24"/>
                <w:szCs w:val="24"/>
                <w:lang w:eastAsia="en-GB"/>
              </w:rPr>
              <w:t>am learning to tolerate different sensory experiences and environments.</w:t>
            </w:r>
          </w:p>
          <w:p w14:paraId="198DB0E3" w14:textId="245BF329" w:rsidR="00EB541A" w:rsidRPr="00D2530A" w:rsidRDefault="00EB541A">
            <w:pPr>
              <w:rPr>
                <w:rFonts w:cstheme="minorHAnsi"/>
                <w:b/>
              </w:rPr>
            </w:pPr>
            <w:r w:rsidRPr="00EB541A">
              <w:rPr>
                <w:rFonts w:eastAsia="Times New Roman" w:cstheme="minorHAnsi"/>
                <w:b/>
                <w:bCs/>
                <w:sz w:val="24"/>
                <w:szCs w:val="24"/>
                <w:lang w:eastAsia="en-GB"/>
              </w:rPr>
              <w:t>I am learning to use strategies to remain regulated in different environments.</w:t>
            </w:r>
          </w:p>
        </w:tc>
        <w:tc>
          <w:tcPr>
            <w:tcW w:w="2474" w:type="dxa"/>
          </w:tcPr>
          <w:p w14:paraId="2DD57572" w14:textId="77777777" w:rsidR="00C47C4A" w:rsidRDefault="00EB541A">
            <w:pPr>
              <w:rPr>
                <w:rFonts w:eastAsia="Times New Roman" w:cstheme="minorHAnsi"/>
                <w:b/>
                <w:bCs/>
                <w:sz w:val="24"/>
                <w:szCs w:val="24"/>
                <w:lang w:eastAsia="en-GB"/>
              </w:rPr>
            </w:pPr>
            <w:r w:rsidRPr="00EB541A">
              <w:rPr>
                <w:rFonts w:eastAsia="Times New Roman" w:cstheme="minorHAnsi"/>
                <w:b/>
                <w:bCs/>
                <w:sz w:val="24"/>
                <w:szCs w:val="24"/>
                <w:lang w:eastAsia="en-GB"/>
              </w:rPr>
              <w:t>I am learning to take part in water-based activities with support.</w:t>
            </w:r>
          </w:p>
          <w:p w14:paraId="1FC16EC3" w14:textId="77777777" w:rsidR="00EB541A" w:rsidRDefault="00EB541A">
            <w:pPr>
              <w:rPr>
                <w:rFonts w:eastAsia="Times New Roman" w:cstheme="minorHAnsi"/>
                <w:b/>
                <w:bCs/>
                <w:sz w:val="24"/>
                <w:szCs w:val="24"/>
                <w:lang w:eastAsia="en-GB"/>
              </w:rPr>
            </w:pPr>
            <w:r w:rsidRPr="00EB541A">
              <w:rPr>
                <w:rFonts w:eastAsia="Times New Roman" w:cstheme="minorHAnsi"/>
                <w:b/>
                <w:bCs/>
                <w:sz w:val="24"/>
                <w:szCs w:val="24"/>
                <w:lang w:eastAsia="en-GB"/>
              </w:rPr>
              <w:t>I am learning to take part in routines linked to water-based activities.</w:t>
            </w:r>
          </w:p>
          <w:p w14:paraId="6F2B87CD" w14:textId="7136D5F0" w:rsidR="00EB541A" w:rsidRPr="00D2530A" w:rsidRDefault="00EB541A">
            <w:pPr>
              <w:rPr>
                <w:rFonts w:cstheme="minorHAnsi"/>
                <w:b/>
              </w:rPr>
            </w:pPr>
            <w:r w:rsidRPr="00EB541A">
              <w:rPr>
                <w:rFonts w:eastAsia="Times New Roman" w:cstheme="minorHAnsi"/>
                <w:b/>
                <w:bCs/>
                <w:sz w:val="24"/>
                <w:szCs w:val="24"/>
                <w:lang w:eastAsia="en-GB"/>
              </w:rPr>
              <w:t>I am learning to carry out simple tasks such as organising belongings and participating in routines independently.</w:t>
            </w:r>
          </w:p>
        </w:tc>
        <w:tc>
          <w:tcPr>
            <w:tcW w:w="2456" w:type="dxa"/>
          </w:tcPr>
          <w:p w14:paraId="3198B745" w14:textId="77777777" w:rsidR="00C47C4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explore water play and show engagement.</w:t>
            </w:r>
          </w:p>
          <w:p w14:paraId="1B548540" w14:textId="77777777" w:rsidR="00EB541A" w:rsidRDefault="00EB541A">
            <w:pPr>
              <w:spacing w:after="0" w:line="300" w:lineRule="atLeast"/>
              <w:rPr>
                <w:rFonts w:eastAsia="Times New Roman" w:cstheme="minorHAnsi"/>
                <w:b/>
                <w:bCs/>
                <w:sz w:val="24"/>
                <w:szCs w:val="24"/>
                <w:lang w:eastAsia="en-GB"/>
              </w:rPr>
            </w:pPr>
          </w:p>
          <w:p w14:paraId="442A74A8" w14:textId="77777777" w:rsidR="00EB541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take part in shared play and simple group activities.</w:t>
            </w:r>
          </w:p>
          <w:p w14:paraId="0784EB8C" w14:textId="77777777" w:rsidR="00EB541A" w:rsidRDefault="00EB541A">
            <w:pPr>
              <w:spacing w:after="0" w:line="300" w:lineRule="atLeast"/>
              <w:rPr>
                <w:rFonts w:eastAsia="Times New Roman" w:cstheme="minorHAnsi"/>
                <w:b/>
                <w:bCs/>
                <w:sz w:val="24"/>
                <w:szCs w:val="24"/>
                <w:lang w:eastAsia="en-GB"/>
              </w:rPr>
            </w:pPr>
          </w:p>
          <w:p w14:paraId="2D474784" w14:textId="114D10C9" w:rsidR="00EB541A" w:rsidRPr="00D2530A" w:rsidRDefault="00EB541A">
            <w:pPr>
              <w:spacing w:after="0" w:line="300" w:lineRule="atLeast"/>
              <w:rPr>
                <w:rFonts w:eastAsia="Times New Roman" w:cstheme="minorHAnsi"/>
                <w:b/>
                <w:lang w:eastAsia="en-GB"/>
              </w:rPr>
            </w:pPr>
            <w:r w:rsidRPr="00EB541A">
              <w:rPr>
                <w:rFonts w:eastAsia="Times New Roman" w:cstheme="minorHAnsi"/>
                <w:b/>
                <w:bCs/>
                <w:sz w:val="24"/>
                <w:szCs w:val="24"/>
                <w:lang w:eastAsia="en-GB"/>
              </w:rPr>
              <w:t>I am learning to cooperate with others and take part in structured play.</w:t>
            </w:r>
          </w:p>
        </w:tc>
        <w:tc>
          <w:tcPr>
            <w:tcW w:w="2433" w:type="dxa"/>
          </w:tcPr>
          <w:p w14:paraId="0FAAC334" w14:textId="77777777" w:rsidR="00C47C4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notice cause and effect through water play (e.g. pouring, splashing).</w:t>
            </w:r>
          </w:p>
          <w:p w14:paraId="5AE2CAF2" w14:textId="77777777" w:rsidR="00EB541A" w:rsidRDefault="00EB541A">
            <w:pPr>
              <w:spacing w:after="0" w:line="300" w:lineRule="atLeast"/>
              <w:rPr>
                <w:rFonts w:eastAsia="Times New Roman" w:cstheme="minorHAnsi"/>
                <w:b/>
                <w:bCs/>
                <w:sz w:val="24"/>
                <w:szCs w:val="24"/>
                <w:lang w:eastAsia="en-GB"/>
              </w:rPr>
            </w:pPr>
          </w:p>
          <w:p w14:paraId="60507B64" w14:textId="77777777" w:rsidR="00EB541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recognise simple properties of materials (e.g. wet/dry, sink/float).</w:t>
            </w:r>
          </w:p>
          <w:p w14:paraId="68774BD0" w14:textId="77777777" w:rsidR="00EB541A" w:rsidRDefault="00EB541A">
            <w:pPr>
              <w:spacing w:after="0" w:line="300" w:lineRule="atLeast"/>
              <w:rPr>
                <w:rFonts w:eastAsia="Times New Roman" w:cstheme="minorHAnsi"/>
                <w:b/>
                <w:bCs/>
                <w:sz w:val="24"/>
                <w:szCs w:val="24"/>
                <w:lang w:eastAsia="en-GB"/>
              </w:rPr>
            </w:pPr>
          </w:p>
          <w:p w14:paraId="0C70F610" w14:textId="43A4526A" w:rsidR="00EB541A" w:rsidRPr="00D2530A" w:rsidRDefault="00EB541A">
            <w:pPr>
              <w:spacing w:after="0" w:line="300" w:lineRule="atLeast"/>
              <w:rPr>
                <w:rFonts w:eastAsia="Times New Roman" w:cstheme="minorHAnsi"/>
                <w:b/>
                <w:lang w:eastAsia="en-GB"/>
              </w:rPr>
            </w:pPr>
            <w:r w:rsidRPr="00EB541A">
              <w:rPr>
                <w:rFonts w:eastAsia="Times New Roman" w:cstheme="minorHAnsi"/>
                <w:b/>
                <w:bCs/>
                <w:sz w:val="24"/>
                <w:szCs w:val="24"/>
                <w:lang w:eastAsia="en-GB"/>
              </w:rPr>
              <w:t>I am learning to explore simple problem-solving (e.g. testing materials, predicting outcomes).</w:t>
            </w:r>
          </w:p>
        </w:tc>
        <w:tc>
          <w:tcPr>
            <w:tcW w:w="2458" w:type="dxa"/>
          </w:tcPr>
          <w:p w14:paraId="17AF395B" w14:textId="77777777" w:rsidR="00C47C4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take part in shared sensory experiences with others.</w:t>
            </w:r>
          </w:p>
          <w:p w14:paraId="5C2A5565" w14:textId="77777777" w:rsidR="00EB541A" w:rsidRDefault="00EB541A">
            <w:pPr>
              <w:spacing w:after="0" w:line="300" w:lineRule="atLeast"/>
              <w:rPr>
                <w:rFonts w:eastAsia="Times New Roman" w:cstheme="minorHAnsi"/>
                <w:b/>
                <w:bCs/>
                <w:sz w:val="24"/>
                <w:szCs w:val="24"/>
                <w:lang w:eastAsia="en-GB"/>
              </w:rPr>
            </w:pPr>
          </w:p>
          <w:p w14:paraId="3A41105E" w14:textId="77777777" w:rsidR="00EB541A" w:rsidRDefault="00EB541A">
            <w:pPr>
              <w:spacing w:after="0" w:line="300" w:lineRule="atLeast"/>
              <w:rPr>
                <w:rFonts w:eastAsia="Times New Roman" w:cstheme="minorHAnsi"/>
                <w:b/>
                <w:bCs/>
                <w:sz w:val="24"/>
                <w:szCs w:val="24"/>
                <w:lang w:eastAsia="en-GB"/>
              </w:rPr>
            </w:pPr>
            <w:r w:rsidRPr="00EB541A">
              <w:rPr>
                <w:rFonts w:eastAsia="Times New Roman" w:cstheme="minorHAnsi"/>
                <w:b/>
                <w:bCs/>
                <w:sz w:val="24"/>
                <w:szCs w:val="24"/>
                <w:lang w:eastAsia="en-GB"/>
              </w:rPr>
              <w:t>I am learning to take part in group activities and shared experiences.</w:t>
            </w:r>
          </w:p>
          <w:p w14:paraId="28192D11" w14:textId="77777777" w:rsidR="003D2B3C" w:rsidRDefault="003D2B3C">
            <w:pPr>
              <w:spacing w:after="0" w:line="300" w:lineRule="atLeast"/>
              <w:rPr>
                <w:rFonts w:eastAsia="Times New Roman" w:cstheme="minorHAnsi"/>
                <w:b/>
                <w:bCs/>
                <w:sz w:val="24"/>
                <w:szCs w:val="24"/>
                <w:lang w:eastAsia="en-GB"/>
              </w:rPr>
            </w:pPr>
          </w:p>
          <w:p w14:paraId="0ADC2F53" w14:textId="4FB5D91C" w:rsidR="003D2B3C" w:rsidRPr="00D2530A" w:rsidRDefault="003D2B3C">
            <w:pPr>
              <w:spacing w:after="0" w:line="300" w:lineRule="atLeast"/>
              <w:rPr>
                <w:rFonts w:eastAsia="Times New Roman" w:cstheme="minorHAnsi"/>
                <w:b/>
                <w:lang w:eastAsia="en-GB"/>
              </w:rPr>
            </w:pPr>
            <w:r>
              <w:rPr>
                <w:rFonts w:eastAsia="Times New Roman" w:cstheme="minorHAnsi"/>
                <w:b/>
                <w:bCs/>
                <w:sz w:val="24"/>
                <w:szCs w:val="24"/>
                <w:lang w:eastAsia="en-GB"/>
              </w:rPr>
              <w:t xml:space="preserve">I </w:t>
            </w:r>
            <w:r w:rsidRPr="00EB541A">
              <w:rPr>
                <w:rFonts w:eastAsia="Times New Roman" w:cstheme="minorHAnsi"/>
                <w:b/>
                <w:bCs/>
                <w:sz w:val="24"/>
                <w:szCs w:val="24"/>
                <w:lang w:eastAsia="en-GB"/>
              </w:rPr>
              <w:t>am learning to develop independence and confidence in different environments, including the community</w:t>
            </w:r>
            <w:r>
              <w:rPr>
                <w:rFonts w:eastAsia="Times New Roman" w:cstheme="minorHAnsi"/>
                <w:b/>
                <w:bCs/>
                <w:sz w:val="24"/>
                <w:szCs w:val="24"/>
                <w:lang w:eastAsia="en-GB"/>
              </w:rPr>
              <w:t>.</w:t>
            </w:r>
          </w:p>
        </w:tc>
      </w:tr>
    </w:tbl>
    <w:p w14:paraId="56C73C3E" w14:textId="77777777" w:rsidR="00C47C4A" w:rsidRDefault="00C47C4A" w:rsidP="00C47C4A">
      <w:pPr>
        <w:rPr>
          <w:rFonts w:cstheme="minorHAnsi"/>
          <w:sz w:val="24"/>
          <w:szCs w:val="24"/>
        </w:rPr>
      </w:pPr>
    </w:p>
    <w:p w14:paraId="345F0172" w14:textId="77777777" w:rsidR="00C47C4A" w:rsidRPr="005B376C" w:rsidRDefault="00C47C4A" w:rsidP="00C47C4A">
      <w:pPr>
        <w:rPr>
          <w:rFonts w:cstheme="minorHAnsi"/>
          <w:sz w:val="24"/>
          <w:szCs w:val="24"/>
        </w:rPr>
      </w:pPr>
    </w:p>
    <w:p w14:paraId="3BC753F9" w14:textId="77777777" w:rsidR="00C47C4A" w:rsidRPr="005B376C" w:rsidRDefault="00C47C4A" w:rsidP="00C47C4A">
      <w:pPr>
        <w:rPr>
          <w:rFonts w:cstheme="minorHAnsi"/>
          <w:b/>
          <w:bCs/>
          <w:sz w:val="24"/>
          <w:szCs w:val="24"/>
        </w:rPr>
      </w:pPr>
    </w:p>
    <w:p w14:paraId="68ED3DF6" w14:textId="77777777" w:rsidR="00C47C4A" w:rsidRDefault="00C47C4A" w:rsidP="00C47C4A">
      <w:pPr>
        <w:rPr>
          <w:rFonts w:asciiTheme="majorHAnsi" w:hAnsiTheme="majorHAnsi" w:cstheme="majorHAnsi"/>
          <w:b/>
          <w:color w:val="7030A0"/>
          <w:sz w:val="32"/>
          <w:szCs w:val="32"/>
        </w:rPr>
      </w:pPr>
    </w:p>
    <w:p w14:paraId="706F03A5"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06F36098" w14:textId="64896067" w:rsidR="00EB541A" w:rsidRPr="00EB541A" w:rsidRDefault="00EB541A" w:rsidP="00EB541A">
      <w:pPr>
        <w:spacing w:before="100" w:beforeAutospacing="1" w:after="100" w:afterAutospacing="1" w:line="240" w:lineRule="auto"/>
        <w:rPr>
          <w:rFonts w:eastAsia="Times New Roman" w:cstheme="minorHAnsi"/>
          <w:b/>
          <w:bCs/>
          <w:sz w:val="24"/>
          <w:szCs w:val="24"/>
          <w:lang w:eastAsia="en-GB"/>
        </w:rPr>
      </w:pPr>
    </w:p>
    <w:p w14:paraId="6DEBC5C1"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090E5DD9"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0733147E"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4DA5E443"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7032CAE9"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679F2E0D"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60B687A8" w14:textId="77777777" w:rsidR="00C47C4A" w:rsidRDefault="00C47C4A" w:rsidP="00C47C4A">
      <w:pPr>
        <w:rPr>
          <w:rFonts w:asciiTheme="majorHAnsi" w:hAnsiTheme="majorHAnsi" w:cstheme="majorHAnsi"/>
          <w:b/>
          <w:bCs/>
          <w:sz w:val="28"/>
          <w:szCs w:val="28"/>
        </w:rPr>
      </w:pPr>
    </w:p>
    <w:p w14:paraId="07A98081" w14:textId="6C6366E9" w:rsidR="00C47C4A" w:rsidRDefault="003D2B3C" w:rsidP="00C47C4A">
      <w:pPr>
        <w:rPr>
          <w:rFonts w:asciiTheme="majorHAnsi" w:hAnsiTheme="majorHAnsi" w:cstheme="majorHAnsi"/>
          <w:b/>
          <w:bCs/>
          <w:sz w:val="28"/>
          <w:szCs w:val="28"/>
        </w:rPr>
      </w:pPr>
      <w:r>
        <w:rPr>
          <w:rFonts w:asciiTheme="majorHAnsi" w:hAnsiTheme="majorHAnsi" w:cstheme="majorHAnsi"/>
          <w:b/>
          <w:bCs/>
          <w:sz w:val="28"/>
          <w:szCs w:val="28"/>
        </w:rPr>
        <w:lastRenderedPageBreak/>
        <w:t>E</w:t>
      </w:r>
      <w:r w:rsidR="00C47C4A">
        <w:rPr>
          <w:rFonts w:asciiTheme="majorHAnsi" w:hAnsiTheme="majorHAnsi" w:cstheme="majorHAnsi"/>
          <w:b/>
          <w:bCs/>
          <w:sz w:val="28"/>
          <w:szCs w:val="28"/>
        </w:rPr>
        <w:t>xamples of Experiences</w:t>
      </w:r>
    </w:p>
    <w:tbl>
      <w:tblPr>
        <w:tblStyle w:val="TableGrid"/>
        <w:tblW w:w="0" w:type="auto"/>
        <w:tblLook w:val="04A0" w:firstRow="1" w:lastRow="0" w:firstColumn="1" w:lastColumn="0" w:noHBand="0" w:noVBand="1"/>
      </w:tblPr>
      <w:tblGrid>
        <w:gridCol w:w="3498"/>
        <w:gridCol w:w="3752"/>
        <w:gridCol w:w="3723"/>
        <w:gridCol w:w="3726"/>
      </w:tblGrid>
      <w:tr w:rsidR="00C47C4A" w14:paraId="635D4210" w14:textId="77777777">
        <w:trPr>
          <w:trHeight w:val="286"/>
        </w:trPr>
        <w:tc>
          <w:tcPr>
            <w:tcW w:w="3498" w:type="dxa"/>
          </w:tcPr>
          <w:p w14:paraId="0CB39634" w14:textId="77777777" w:rsidR="00C47C4A" w:rsidRPr="003043EB" w:rsidRDefault="00C47C4A">
            <w:pPr>
              <w:rPr>
                <w:rFonts w:asciiTheme="majorHAnsi" w:hAnsiTheme="majorHAnsi" w:cstheme="majorHAnsi"/>
                <w:b/>
                <w:bCs/>
                <w:sz w:val="24"/>
                <w:szCs w:val="24"/>
              </w:rPr>
            </w:pPr>
          </w:p>
        </w:tc>
        <w:tc>
          <w:tcPr>
            <w:tcW w:w="3752" w:type="dxa"/>
          </w:tcPr>
          <w:p w14:paraId="60960B5A" w14:textId="77777777" w:rsidR="00C47C4A" w:rsidRDefault="00C47C4A">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773E59F4" w14:textId="77777777" w:rsidR="00C47C4A" w:rsidRDefault="00C47C4A">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2E0DD2D0" w14:textId="77777777" w:rsidR="00C47C4A" w:rsidRDefault="00C47C4A">
            <w:pPr>
              <w:rPr>
                <w:rFonts w:cstheme="minorHAnsi"/>
                <w:sz w:val="24"/>
                <w:szCs w:val="24"/>
              </w:rPr>
            </w:pPr>
            <w:r w:rsidRPr="006104F4">
              <w:rPr>
                <w:rFonts w:cstheme="minorHAnsi"/>
                <w:b/>
                <w:bCs/>
                <w:sz w:val="24"/>
                <w:szCs w:val="24"/>
              </w:rPr>
              <w:t xml:space="preserve">Semi-formal </w:t>
            </w:r>
          </w:p>
        </w:tc>
      </w:tr>
      <w:tr w:rsidR="00C47C4A" w14:paraId="28F59604" w14:textId="77777777">
        <w:trPr>
          <w:trHeight w:val="912"/>
        </w:trPr>
        <w:tc>
          <w:tcPr>
            <w:tcW w:w="3498" w:type="dxa"/>
            <w:vMerge w:val="restart"/>
          </w:tcPr>
          <w:p w14:paraId="0BBC4B1D" w14:textId="77777777" w:rsidR="00C47C4A" w:rsidRPr="005B376C" w:rsidRDefault="00C47C4A">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519A4F35" w14:textId="4E2963DF" w:rsidR="00C47C4A" w:rsidRPr="005B376C" w:rsidRDefault="00D87CAB" w:rsidP="00D87CAB">
            <w:pPr>
              <w:rPr>
                <w:rFonts w:cstheme="minorHAnsi"/>
              </w:rPr>
            </w:pPr>
            <w:r w:rsidRPr="00D87CAB">
              <w:rPr>
                <w:rFonts w:cstheme="minorHAnsi"/>
              </w:rPr>
              <w:t>Sensory water play (warm/cool water, bubbles, pouring)</w:t>
            </w:r>
            <w:r w:rsidRPr="00D87CAB">
              <w:rPr>
                <w:rFonts w:cstheme="minorHAnsi"/>
              </w:rPr>
              <w:br/>
            </w:r>
          </w:p>
        </w:tc>
        <w:tc>
          <w:tcPr>
            <w:tcW w:w="3723" w:type="dxa"/>
          </w:tcPr>
          <w:p w14:paraId="27DD7C85" w14:textId="018958E9" w:rsidR="00C47C4A" w:rsidRPr="005B376C" w:rsidRDefault="00D87CAB" w:rsidP="00D57460">
            <w:pPr>
              <w:rPr>
                <w:rFonts w:cstheme="minorHAnsi"/>
              </w:rPr>
            </w:pPr>
            <w:r w:rsidRPr="00D87CAB">
              <w:rPr>
                <w:rFonts w:cstheme="minorHAnsi"/>
              </w:rPr>
              <w:t>Water play routines (fill, pour, tidy)</w:t>
            </w:r>
            <w:r w:rsidRPr="00D87CAB">
              <w:rPr>
                <w:rFonts w:cstheme="minorHAnsi"/>
              </w:rPr>
              <w:br/>
            </w:r>
          </w:p>
        </w:tc>
        <w:tc>
          <w:tcPr>
            <w:tcW w:w="3726" w:type="dxa"/>
          </w:tcPr>
          <w:p w14:paraId="67E89407" w14:textId="3E761D5E" w:rsidR="00D57460" w:rsidRPr="00D57460" w:rsidRDefault="00D57460" w:rsidP="00D57460">
            <w:pPr>
              <w:rPr>
                <w:rFonts w:cstheme="minorHAnsi"/>
              </w:rPr>
            </w:pPr>
            <w:r w:rsidRPr="00D57460">
              <w:rPr>
                <w:rFonts w:cstheme="minorHAnsi"/>
              </w:rPr>
              <w:t>Sink/float investigations and simple recording</w:t>
            </w:r>
          </w:p>
          <w:p w14:paraId="76FED31A" w14:textId="40692721" w:rsidR="00C47C4A" w:rsidRPr="005B376C" w:rsidRDefault="00C47C4A" w:rsidP="00D57460">
            <w:pPr>
              <w:rPr>
                <w:rFonts w:cstheme="minorHAnsi"/>
              </w:rPr>
            </w:pPr>
          </w:p>
        </w:tc>
      </w:tr>
      <w:tr w:rsidR="00C47C4A" w14:paraId="114891C6" w14:textId="77777777">
        <w:trPr>
          <w:trHeight w:val="860"/>
        </w:trPr>
        <w:tc>
          <w:tcPr>
            <w:tcW w:w="3498" w:type="dxa"/>
            <w:vMerge/>
          </w:tcPr>
          <w:p w14:paraId="7088DDCF" w14:textId="77777777" w:rsidR="00C47C4A" w:rsidRPr="005B376C" w:rsidRDefault="00C47C4A">
            <w:pPr>
              <w:rPr>
                <w:rFonts w:cstheme="minorHAnsi"/>
              </w:rPr>
            </w:pPr>
          </w:p>
        </w:tc>
        <w:tc>
          <w:tcPr>
            <w:tcW w:w="3752" w:type="dxa"/>
          </w:tcPr>
          <w:p w14:paraId="4DB23D8B" w14:textId="2B95DBB3" w:rsidR="00C47C4A" w:rsidRPr="005B376C" w:rsidRDefault="00D57460" w:rsidP="00D57460">
            <w:pPr>
              <w:rPr>
                <w:rFonts w:cstheme="minorHAnsi"/>
              </w:rPr>
            </w:pPr>
            <w:r w:rsidRPr="00D57460">
              <w:rPr>
                <w:rFonts w:cstheme="minorHAnsi"/>
              </w:rPr>
              <w:t>Splashing and cause-and-effect interactions</w:t>
            </w:r>
            <w:r w:rsidRPr="00D57460">
              <w:rPr>
                <w:rFonts w:cstheme="minorHAnsi"/>
              </w:rPr>
              <w:br/>
            </w:r>
          </w:p>
        </w:tc>
        <w:tc>
          <w:tcPr>
            <w:tcW w:w="3723" w:type="dxa"/>
          </w:tcPr>
          <w:p w14:paraId="49EFD456" w14:textId="6B2282C5" w:rsidR="00C47C4A" w:rsidRPr="005B376C" w:rsidRDefault="00D57460" w:rsidP="00D57460">
            <w:pPr>
              <w:rPr>
                <w:rFonts w:cstheme="minorHAnsi"/>
              </w:rPr>
            </w:pPr>
            <w:r w:rsidRPr="00D57460">
              <w:rPr>
                <w:rFonts w:cstheme="minorHAnsi"/>
              </w:rPr>
              <w:t>Matching containers and simple measuring activities</w:t>
            </w:r>
            <w:r w:rsidRPr="00D57460">
              <w:rPr>
                <w:rFonts w:cstheme="minorHAnsi"/>
              </w:rPr>
              <w:br/>
            </w:r>
          </w:p>
        </w:tc>
        <w:tc>
          <w:tcPr>
            <w:tcW w:w="3726" w:type="dxa"/>
          </w:tcPr>
          <w:p w14:paraId="10B1D517" w14:textId="3C4391BB" w:rsidR="00C47C4A" w:rsidRPr="005B376C" w:rsidRDefault="00D57460" w:rsidP="00D57460">
            <w:pPr>
              <w:rPr>
                <w:rFonts w:cstheme="minorHAnsi"/>
              </w:rPr>
            </w:pPr>
            <w:r w:rsidRPr="00D57460">
              <w:rPr>
                <w:rFonts w:cstheme="minorHAnsi"/>
              </w:rPr>
              <w:t>Designing and building models (e.g. sea habitats)</w:t>
            </w:r>
            <w:r w:rsidRPr="00D57460">
              <w:rPr>
                <w:rFonts w:cstheme="minorHAnsi"/>
              </w:rPr>
              <w:br/>
            </w:r>
          </w:p>
        </w:tc>
      </w:tr>
      <w:tr w:rsidR="00C47C4A" w14:paraId="249D5C8A" w14:textId="77777777">
        <w:trPr>
          <w:trHeight w:val="572"/>
        </w:trPr>
        <w:tc>
          <w:tcPr>
            <w:tcW w:w="3498" w:type="dxa"/>
            <w:vMerge/>
          </w:tcPr>
          <w:p w14:paraId="280D182C" w14:textId="77777777" w:rsidR="00C47C4A" w:rsidRPr="005B376C" w:rsidRDefault="00C47C4A">
            <w:pPr>
              <w:rPr>
                <w:rFonts w:cstheme="minorHAnsi"/>
              </w:rPr>
            </w:pPr>
          </w:p>
        </w:tc>
        <w:tc>
          <w:tcPr>
            <w:tcW w:w="3752" w:type="dxa"/>
          </w:tcPr>
          <w:p w14:paraId="5E07A5EF" w14:textId="77777777" w:rsidR="008D49B6" w:rsidRPr="00D57460" w:rsidRDefault="008D49B6" w:rsidP="008D49B6">
            <w:pPr>
              <w:rPr>
                <w:rFonts w:cstheme="minorHAnsi"/>
              </w:rPr>
            </w:pPr>
            <w:r w:rsidRPr="00D57460">
              <w:rPr>
                <w:rFonts w:cstheme="minorHAnsi"/>
              </w:rPr>
              <w:t>Exploring spray, mist and water movement</w:t>
            </w:r>
          </w:p>
          <w:p w14:paraId="19650F27" w14:textId="48745F58" w:rsidR="00C47C4A" w:rsidRPr="005B376C" w:rsidRDefault="00C47C4A" w:rsidP="008D49B6">
            <w:pPr>
              <w:rPr>
                <w:rFonts w:cstheme="minorHAnsi"/>
              </w:rPr>
            </w:pPr>
          </w:p>
        </w:tc>
        <w:tc>
          <w:tcPr>
            <w:tcW w:w="3723" w:type="dxa"/>
          </w:tcPr>
          <w:p w14:paraId="71B50C67" w14:textId="23CE7ACE" w:rsidR="00D57460" w:rsidRPr="00D57460" w:rsidRDefault="00D57460" w:rsidP="00D57460">
            <w:pPr>
              <w:rPr>
                <w:rFonts w:cstheme="minorHAnsi"/>
              </w:rPr>
            </w:pPr>
            <w:r w:rsidRPr="00D57460">
              <w:rPr>
                <w:rFonts w:cstheme="minorHAnsi"/>
              </w:rPr>
              <w:t>Role play linked to swimming or water environments</w:t>
            </w:r>
          </w:p>
          <w:p w14:paraId="49A9CD45" w14:textId="4349E9EE" w:rsidR="00D57460" w:rsidRPr="00D57460" w:rsidRDefault="00D57460" w:rsidP="00D57460">
            <w:pPr>
              <w:rPr>
                <w:rFonts w:cstheme="minorHAnsi"/>
              </w:rPr>
            </w:pPr>
          </w:p>
          <w:p w14:paraId="5503035D" w14:textId="3CDAD814" w:rsidR="00C47C4A" w:rsidRPr="005B376C" w:rsidRDefault="00C47C4A" w:rsidP="008D49B6">
            <w:pPr>
              <w:rPr>
                <w:rFonts w:cstheme="minorHAnsi"/>
              </w:rPr>
            </w:pPr>
          </w:p>
        </w:tc>
        <w:tc>
          <w:tcPr>
            <w:tcW w:w="3726" w:type="dxa"/>
          </w:tcPr>
          <w:p w14:paraId="6FB1DE52" w14:textId="77777777" w:rsidR="001B0410" w:rsidRPr="001B0410" w:rsidRDefault="001B0410" w:rsidP="001B0410">
            <w:pPr>
              <w:rPr>
                <w:rFonts w:cstheme="minorHAnsi"/>
              </w:rPr>
            </w:pPr>
            <w:r w:rsidRPr="001B0410">
              <w:rPr>
                <w:rFonts w:cstheme="minorHAnsi"/>
              </w:rPr>
              <w:t>Participating in problem-solving activities using water and materials</w:t>
            </w:r>
          </w:p>
          <w:p w14:paraId="6FA4E977" w14:textId="2E5BD8BA" w:rsidR="00C47C4A" w:rsidRPr="005B376C" w:rsidRDefault="00C47C4A" w:rsidP="008D49B6">
            <w:pPr>
              <w:rPr>
                <w:rFonts w:cstheme="minorHAnsi"/>
              </w:rPr>
            </w:pPr>
          </w:p>
        </w:tc>
      </w:tr>
      <w:tr w:rsidR="001B0410" w14:paraId="782269F7" w14:textId="77777777">
        <w:trPr>
          <w:trHeight w:val="572"/>
        </w:trPr>
        <w:tc>
          <w:tcPr>
            <w:tcW w:w="3498" w:type="dxa"/>
          </w:tcPr>
          <w:p w14:paraId="43F3D999" w14:textId="77777777" w:rsidR="001B0410" w:rsidRPr="005B376C" w:rsidRDefault="001B0410" w:rsidP="001B0410">
            <w:pPr>
              <w:rPr>
                <w:rFonts w:cstheme="minorHAnsi"/>
              </w:rPr>
            </w:pPr>
            <w:r>
              <w:rPr>
                <w:rFonts w:cstheme="minorHAnsi"/>
              </w:rPr>
              <w:t>Pathway Differentiation</w:t>
            </w:r>
          </w:p>
        </w:tc>
        <w:tc>
          <w:tcPr>
            <w:tcW w:w="3752" w:type="dxa"/>
          </w:tcPr>
          <w:p w14:paraId="7CEF96A6" w14:textId="5716F8FC" w:rsidR="001B0410" w:rsidRPr="005B376C" w:rsidRDefault="001B0410" w:rsidP="001B0410">
            <w:pPr>
              <w:rPr>
                <w:rFonts w:cstheme="minorHAnsi"/>
              </w:rPr>
            </w:pPr>
            <w:r>
              <w:rPr>
                <w:rFonts w:ascii="Segoe UI" w:hAnsi="Segoe UI" w:cs="Segoe UI"/>
                <w:sz w:val="21"/>
                <w:szCs w:val="21"/>
              </w:rPr>
              <w:t>S</w:t>
            </w:r>
            <w:r w:rsidRPr="000540B3">
              <w:rPr>
                <w:rFonts w:ascii="Segoe UI" w:hAnsi="Segoe UI" w:cs="Segoe UI"/>
                <w:sz w:val="21"/>
                <w:szCs w:val="21"/>
              </w:rPr>
              <w:t xml:space="preserve">ensory water exploration; developing tolerance (e.g. splashing, washing); responding to cause-and-effect. </w:t>
            </w:r>
          </w:p>
        </w:tc>
        <w:tc>
          <w:tcPr>
            <w:tcW w:w="3723" w:type="dxa"/>
          </w:tcPr>
          <w:p w14:paraId="0E7356DE" w14:textId="62DC5B2E" w:rsidR="001B0410" w:rsidRPr="005B376C" w:rsidRDefault="001B0410" w:rsidP="001B0410">
            <w:pPr>
              <w:rPr>
                <w:rFonts w:cstheme="minorHAnsi"/>
              </w:rPr>
            </w:pPr>
            <w:r>
              <w:rPr>
                <w:rFonts w:ascii="Segoe UI" w:hAnsi="Segoe UI" w:cs="Segoe UI"/>
                <w:sz w:val="21"/>
                <w:szCs w:val="21"/>
              </w:rPr>
              <w:t>F</w:t>
            </w:r>
            <w:r w:rsidRPr="000540B3">
              <w:rPr>
                <w:rFonts w:ascii="Segoe UI" w:hAnsi="Segoe UI" w:cs="Segoe UI"/>
                <w:sz w:val="21"/>
                <w:szCs w:val="21"/>
              </w:rPr>
              <w:t xml:space="preserve">ollowing simple routines; using visuals for pool or water-based activities; practising sequencing (e.g. dressing, drying). </w:t>
            </w:r>
          </w:p>
        </w:tc>
        <w:tc>
          <w:tcPr>
            <w:tcW w:w="3726" w:type="dxa"/>
          </w:tcPr>
          <w:p w14:paraId="79D84029" w14:textId="2067D44D" w:rsidR="001B0410" w:rsidRPr="005B376C" w:rsidRDefault="001B0410" w:rsidP="001B0410">
            <w:pPr>
              <w:rPr>
                <w:rFonts w:cstheme="minorHAnsi"/>
              </w:rPr>
            </w:pPr>
            <w:r>
              <w:rPr>
                <w:rFonts w:ascii="Segoe UI" w:hAnsi="Segoe UI" w:cs="Segoe UI"/>
                <w:sz w:val="21"/>
                <w:szCs w:val="21"/>
              </w:rPr>
              <w:t>I</w:t>
            </w:r>
            <w:r w:rsidRPr="000540B3">
              <w:rPr>
                <w:rFonts w:ascii="Segoe UI" w:hAnsi="Segoe UI" w:cs="Segoe UI"/>
                <w:sz w:val="21"/>
                <w:szCs w:val="21"/>
              </w:rPr>
              <w:t>nvestigating materials (e.g. sink/float); participating in structured tasks; applying skills in real-life contexts.</w:t>
            </w:r>
          </w:p>
        </w:tc>
      </w:tr>
    </w:tbl>
    <w:p w14:paraId="78014578" w14:textId="7C343C8E" w:rsidR="00C47C4A" w:rsidRPr="002257FD" w:rsidRDefault="003E1523" w:rsidP="00C47C4A">
      <w:pPr>
        <w:rPr>
          <w:rFonts w:cstheme="minorHAnsi"/>
          <w:b/>
          <w:bCs/>
          <w:sz w:val="24"/>
          <w:szCs w:val="24"/>
        </w:rPr>
      </w:pPr>
      <w:r>
        <w:rPr>
          <w:rFonts w:cstheme="minorHAnsi"/>
          <w:b/>
          <w:bCs/>
          <w:sz w:val="24"/>
          <w:szCs w:val="24"/>
        </w:rPr>
        <w:t>Links to</w:t>
      </w:r>
      <w:r w:rsidR="00C47C4A">
        <w:rPr>
          <w:rFonts w:cstheme="minorHAnsi"/>
          <w:b/>
          <w:bCs/>
          <w:sz w:val="24"/>
          <w:szCs w:val="24"/>
        </w:rPr>
        <w:t xml:space="preserve"> core routines</w:t>
      </w:r>
    </w:p>
    <w:p w14:paraId="7F6D1D6E" w14:textId="77777777" w:rsidR="00E16810" w:rsidRDefault="00C47C4A" w:rsidP="00E16810">
      <w:pPr>
        <w:rPr>
          <w:rFonts w:eastAsiaTheme="minorEastAsia"/>
        </w:rPr>
      </w:pPr>
      <w:r w:rsidRPr="00FB2859">
        <w:rPr>
          <w:rFonts w:eastAsiaTheme="minorEastAsia"/>
        </w:rPr>
        <w:t xml:space="preserve">• </w:t>
      </w:r>
      <w:r w:rsidR="00E16810" w:rsidRPr="00E16810">
        <w:rPr>
          <w:rFonts w:eastAsiaTheme="minorEastAsia"/>
        </w:rPr>
        <w:t xml:space="preserve">Community – participation in swimming and water-based activities </w:t>
      </w:r>
    </w:p>
    <w:p w14:paraId="117A02B3" w14:textId="77777777" w:rsidR="00E16810" w:rsidRDefault="00E16810" w:rsidP="00E16810">
      <w:pPr>
        <w:rPr>
          <w:rFonts w:eastAsiaTheme="minorEastAsia"/>
        </w:rPr>
      </w:pPr>
      <w:r w:rsidRPr="00E16810">
        <w:rPr>
          <w:rFonts w:eastAsiaTheme="minorEastAsia"/>
        </w:rPr>
        <w:t xml:space="preserve">• Hygiene – washing, drying and personal care routines </w:t>
      </w:r>
    </w:p>
    <w:p w14:paraId="22B36EDF" w14:textId="77777777" w:rsidR="00E16810" w:rsidRDefault="00E16810" w:rsidP="00E16810">
      <w:pPr>
        <w:rPr>
          <w:rFonts w:eastAsiaTheme="minorEastAsia"/>
        </w:rPr>
      </w:pPr>
      <w:r w:rsidRPr="00E16810">
        <w:rPr>
          <w:rFonts w:eastAsiaTheme="minorEastAsia"/>
        </w:rPr>
        <w:t xml:space="preserve">• Morning / End of day – organising belongings (e.g. swimming bags) </w:t>
      </w:r>
    </w:p>
    <w:p w14:paraId="4AFFAF5F" w14:textId="10C64E38" w:rsidR="00E16810" w:rsidRPr="00E16810" w:rsidRDefault="00E16810" w:rsidP="00E16810">
      <w:pPr>
        <w:rPr>
          <w:rFonts w:eastAsiaTheme="minorEastAsia"/>
        </w:rPr>
      </w:pPr>
      <w:r w:rsidRPr="00E16810">
        <w:rPr>
          <w:rFonts w:eastAsiaTheme="minorEastAsia"/>
        </w:rPr>
        <w:t xml:space="preserve">• Get Together – sharing experiences and end-of-year activities </w:t>
      </w:r>
    </w:p>
    <w:p w14:paraId="6EC2ACE0" w14:textId="4DF7AA19" w:rsidR="00C47C4A" w:rsidRPr="002257FD" w:rsidRDefault="00C47C4A" w:rsidP="00E16810">
      <w:pPr>
        <w:rPr>
          <w:rFonts w:cstheme="minorHAnsi"/>
          <w:b/>
          <w:bCs/>
          <w:sz w:val="24"/>
          <w:szCs w:val="24"/>
        </w:rPr>
      </w:pPr>
      <w:r w:rsidRPr="002257FD">
        <w:rPr>
          <w:rFonts w:cstheme="minorHAnsi"/>
          <w:b/>
          <w:bCs/>
          <w:sz w:val="24"/>
          <w:szCs w:val="24"/>
        </w:rPr>
        <w:t>LINKED CfE EXPERIENCES &amp; OUTCOMES</w:t>
      </w:r>
    </w:p>
    <w:p w14:paraId="3CB721A3" w14:textId="63403663" w:rsidR="00E16810" w:rsidRPr="00E16810" w:rsidRDefault="00E16810" w:rsidP="00E16810">
      <w:pPr>
        <w:rPr>
          <w:rFonts w:asciiTheme="majorHAnsi" w:eastAsiaTheme="majorEastAsia" w:hAnsiTheme="majorHAnsi" w:cstheme="majorBidi"/>
          <w:b/>
          <w:bCs/>
          <w:i/>
          <w:iCs/>
        </w:rPr>
      </w:pPr>
      <w:r w:rsidRPr="00E16810">
        <w:rPr>
          <w:rFonts w:asciiTheme="majorHAnsi" w:eastAsiaTheme="majorEastAsia" w:hAnsiTheme="majorHAnsi" w:cstheme="majorBidi"/>
          <w:b/>
          <w:bCs/>
          <w:i/>
          <w:iCs/>
        </w:rPr>
        <w:t>Science:</w:t>
      </w:r>
      <w:r>
        <w:rPr>
          <w:rFonts w:asciiTheme="majorHAnsi" w:eastAsiaTheme="majorEastAsia" w:hAnsiTheme="majorHAnsi" w:cstheme="majorBidi"/>
          <w:b/>
          <w:bCs/>
          <w:i/>
          <w:iCs/>
        </w:rPr>
        <w:t xml:space="preserve"> </w:t>
      </w:r>
      <w:r w:rsidRPr="00E16810">
        <w:rPr>
          <w:rFonts w:asciiTheme="majorHAnsi" w:eastAsiaTheme="majorEastAsia" w:hAnsiTheme="majorHAnsi" w:cstheme="majorBidi"/>
          <w:b/>
          <w:bCs/>
          <w:i/>
          <w:iCs/>
        </w:rPr>
        <w:t xml:space="preserve"> </w:t>
      </w:r>
      <w:r w:rsidRPr="00E16810">
        <w:rPr>
          <w:rFonts w:asciiTheme="majorHAnsi" w:eastAsiaTheme="majorEastAsia" w:hAnsiTheme="majorHAnsi" w:cstheme="majorBidi"/>
          <w:i/>
          <w:iCs/>
        </w:rPr>
        <w:t>SCN 0-12a/0-15a Senses and materials</w:t>
      </w:r>
      <w:r w:rsidRPr="00E16810">
        <w:rPr>
          <w:rFonts w:asciiTheme="majorHAnsi" w:eastAsiaTheme="majorEastAsia" w:hAnsiTheme="majorHAnsi" w:cstheme="majorBidi"/>
          <w:b/>
          <w:bCs/>
          <w:i/>
          <w:iCs/>
        </w:rPr>
        <w:t xml:space="preserve">  </w:t>
      </w:r>
    </w:p>
    <w:p w14:paraId="5C2B3286" w14:textId="573708C7" w:rsidR="00E16810" w:rsidRPr="00E16810" w:rsidRDefault="00E16810" w:rsidP="00E16810">
      <w:pPr>
        <w:rPr>
          <w:rFonts w:asciiTheme="majorHAnsi" w:eastAsiaTheme="majorEastAsia" w:hAnsiTheme="majorHAnsi" w:cstheme="majorBidi"/>
          <w:b/>
          <w:bCs/>
          <w:i/>
          <w:iCs/>
        </w:rPr>
      </w:pPr>
      <w:r w:rsidRPr="00E16810">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E16810">
        <w:rPr>
          <w:rFonts w:asciiTheme="majorHAnsi" w:eastAsiaTheme="majorEastAsia" w:hAnsiTheme="majorHAnsi" w:cstheme="majorBidi"/>
          <w:b/>
          <w:bCs/>
          <w:i/>
          <w:iCs/>
        </w:rPr>
        <w:t xml:space="preserve"> </w:t>
      </w:r>
      <w:r w:rsidRPr="00E16810">
        <w:rPr>
          <w:rFonts w:asciiTheme="majorHAnsi" w:eastAsiaTheme="majorEastAsia" w:hAnsiTheme="majorHAnsi" w:cstheme="majorBidi"/>
          <w:i/>
          <w:iCs/>
        </w:rPr>
        <w:t>HWB 0-11a Managing transitions and confidence</w:t>
      </w:r>
      <w:r w:rsidRPr="00E16810">
        <w:rPr>
          <w:rFonts w:asciiTheme="majorHAnsi" w:eastAsiaTheme="majorEastAsia" w:hAnsiTheme="majorHAnsi" w:cstheme="majorBidi"/>
          <w:b/>
          <w:bCs/>
          <w:i/>
          <w:iCs/>
        </w:rPr>
        <w:t xml:space="preserve">  </w:t>
      </w:r>
    </w:p>
    <w:p w14:paraId="6FA2649F" w14:textId="5A12A97F" w:rsidR="00E16810" w:rsidRDefault="00E16810" w:rsidP="00E16810">
      <w:pPr>
        <w:rPr>
          <w:rFonts w:asciiTheme="majorHAnsi" w:eastAsiaTheme="majorEastAsia" w:hAnsiTheme="majorHAnsi" w:cstheme="majorBidi"/>
          <w:b/>
          <w:bCs/>
          <w:i/>
          <w:iCs/>
        </w:rPr>
      </w:pPr>
      <w:r w:rsidRPr="00E16810">
        <w:rPr>
          <w:rFonts w:asciiTheme="majorHAnsi" w:eastAsiaTheme="majorEastAsia" w:hAnsiTheme="majorHAnsi" w:cstheme="majorBidi"/>
          <w:b/>
          <w:bCs/>
          <w:i/>
          <w:iCs/>
        </w:rPr>
        <w:t>Expressive Arts:</w:t>
      </w:r>
      <w:r>
        <w:rPr>
          <w:rFonts w:asciiTheme="majorHAnsi" w:eastAsiaTheme="majorEastAsia" w:hAnsiTheme="majorHAnsi" w:cstheme="majorBidi"/>
          <w:b/>
          <w:bCs/>
          <w:i/>
          <w:iCs/>
        </w:rPr>
        <w:t xml:space="preserve"> </w:t>
      </w:r>
      <w:r w:rsidRPr="00E16810">
        <w:rPr>
          <w:rFonts w:asciiTheme="majorHAnsi" w:eastAsiaTheme="majorEastAsia" w:hAnsiTheme="majorHAnsi" w:cstheme="majorBidi"/>
          <w:b/>
          <w:bCs/>
          <w:i/>
          <w:iCs/>
        </w:rPr>
        <w:t xml:space="preserve"> </w:t>
      </w:r>
      <w:r w:rsidRPr="00E16810">
        <w:rPr>
          <w:rFonts w:asciiTheme="majorHAnsi" w:eastAsiaTheme="majorEastAsia" w:hAnsiTheme="majorHAnsi" w:cstheme="majorBidi"/>
          <w:i/>
          <w:iCs/>
        </w:rPr>
        <w:t xml:space="preserve">EXA 0-16a Sharing performance  </w:t>
      </w:r>
    </w:p>
    <w:p w14:paraId="06832A1E" w14:textId="1F13AFCA" w:rsidR="00E16810" w:rsidRPr="00E16810" w:rsidRDefault="00E16810" w:rsidP="00E16810">
      <w:pPr>
        <w:rPr>
          <w:rFonts w:asciiTheme="majorHAnsi" w:eastAsiaTheme="majorEastAsia" w:hAnsiTheme="majorHAnsi" w:cstheme="majorBidi"/>
          <w:b/>
          <w:bCs/>
          <w:i/>
          <w:iCs/>
        </w:rPr>
      </w:pPr>
      <w:r w:rsidRPr="00E16810">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E16810">
        <w:rPr>
          <w:rFonts w:asciiTheme="majorHAnsi" w:eastAsiaTheme="majorEastAsia" w:hAnsiTheme="majorHAnsi" w:cstheme="majorBidi"/>
          <w:b/>
          <w:bCs/>
          <w:i/>
          <w:iCs/>
        </w:rPr>
        <w:t xml:space="preserve"> </w:t>
      </w:r>
      <w:r w:rsidRPr="00E16810">
        <w:rPr>
          <w:rFonts w:asciiTheme="majorHAnsi" w:eastAsiaTheme="majorEastAsia" w:hAnsiTheme="majorHAnsi" w:cstheme="majorBidi"/>
          <w:i/>
          <w:iCs/>
        </w:rPr>
        <w:t>MNU 0-02a Measure, shape and position</w:t>
      </w:r>
      <w:r w:rsidRPr="00E16810">
        <w:rPr>
          <w:rFonts w:asciiTheme="majorHAnsi" w:eastAsiaTheme="majorEastAsia" w:hAnsiTheme="majorHAnsi" w:cstheme="majorBidi"/>
          <w:b/>
          <w:bCs/>
          <w:i/>
          <w:iCs/>
        </w:rPr>
        <w:t xml:space="preserve">  </w:t>
      </w:r>
    </w:p>
    <w:p w14:paraId="29C7D1EB" w14:textId="2CA3E9CB" w:rsidR="00E16810" w:rsidRPr="00E16810" w:rsidRDefault="00E16810" w:rsidP="00E16810">
      <w:pPr>
        <w:rPr>
          <w:rFonts w:asciiTheme="majorHAnsi" w:eastAsiaTheme="majorEastAsia" w:hAnsiTheme="majorHAnsi" w:cstheme="majorBidi"/>
          <w:b/>
          <w:bCs/>
          <w:i/>
          <w:iCs/>
        </w:rPr>
      </w:pPr>
      <w:r w:rsidRPr="00E16810">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E16810">
        <w:rPr>
          <w:rFonts w:asciiTheme="majorHAnsi" w:eastAsiaTheme="majorEastAsia" w:hAnsiTheme="majorHAnsi" w:cstheme="majorBidi"/>
          <w:b/>
          <w:bCs/>
          <w:i/>
          <w:iCs/>
        </w:rPr>
        <w:t xml:space="preserve"> </w:t>
      </w:r>
      <w:r w:rsidRPr="00E16810">
        <w:rPr>
          <w:rFonts w:asciiTheme="majorHAnsi" w:eastAsiaTheme="majorEastAsia" w:hAnsiTheme="majorHAnsi" w:cstheme="majorBidi"/>
          <w:i/>
          <w:iCs/>
        </w:rPr>
        <w:t>TCH 0-04a Using tools and materials appropriately</w:t>
      </w:r>
      <w:r w:rsidRPr="00E16810">
        <w:rPr>
          <w:rFonts w:asciiTheme="majorHAnsi" w:eastAsiaTheme="majorEastAsia" w:hAnsiTheme="majorHAnsi" w:cstheme="majorBidi"/>
          <w:b/>
          <w:bCs/>
          <w:i/>
          <w:iCs/>
        </w:rPr>
        <w:t xml:space="preserve">  </w:t>
      </w:r>
    </w:p>
    <w:p w14:paraId="4B2E8362" w14:textId="40A613E3" w:rsidR="00C47C4A" w:rsidRDefault="00C47C4A" w:rsidP="00C47C4A">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B66BC3">
        <w:rPr>
          <w:rFonts w:asciiTheme="majorHAnsi" w:hAnsiTheme="majorHAnsi" w:cstheme="majorHAnsi"/>
          <w:b/>
          <w:color w:val="7030A0"/>
          <w:sz w:val="32"/>
          <w:szCs w:val="32"/>
        </w:rPr>
        <w:t>3</w:t>
      </w:r>
    </w:p>
    <w:p w14:paraId="6CE86E9C" w14:textId="54768223" w:rsidR="008F6EF8" w:rsidRPr="008F6EF8" w:rsidRDefault="008F6EF8" w:rsidP="008F6EF8">
      <w:pPr>
        <w:rPr>
          <w:rFonts w:cstheme="minorHAnsi"/>
          <w:b/>
          <w:bCs/>
          <w:sz w:val="24"/>
          <w:szCs w:val="24"/>
        </w:rPr>
      </w:pPr>
      <w:bookmarkStart w:id="12" w:name="YearCterm1"/>
      <w:r w:rsidRPr="008F6EF8">
        <w:rPr>
          <w:rFonts w:cstheme="minorHAnsi"/>
          <w:b/>
          <w:bCs/>
          <w:sz w:val="24"/>
          <w:szCs w:val="24"/>
        </w:rPr>
        <w:t xml:space="preserve">Term 1 </w:t>
      </w:r>
      <w:bookmarkEnd w:id="12"/>
      <w:r w:rsidRPr="008F6EF8">
        <w:rPr>
          <w:rFonts w:cstheme="minorHAnsi"/>
          <w:b/>
          <w:bCs/>
          <w:sz w:val="24"/>
          <w:szCs w:val="24"/>
        </w:rPr>
        <w:t>– CONNECT WITH ME Understanding Communication, Sensory Needs and Regulation</w:t>
      </w:r>
      <w:r w:rsidR="008060FB">
        <w:rPr>
          <w:rFonts w:cstheme="minorHAnsi"/>
          <w:b/>
          <w:bCs/>
          <w:sz w:val="24"/>
          <w:szCs w:val="24"/>
        </w:rPr>
        <w:t xml:space="preserve">, </w:t>
      </w:r>
      <w:r w:rsidRPr="008F6EF8">
        <w:rPr>
          <w:rFonts w:cstheme="minorHAnsi"/>
          <w:b/>
          <w:bCs/>
          <w:sz w:val="24"/>
          <w:szCs w:val="24"/>
        </w:rPr>
        <w:t>Context for Learning (IDL): Stories and Identity</w:t>
      </w:r>
    </w:p>
    <w:p w14:paraId="56099880" w14:textId="77777777" w:rsidR="008060FB" w:rsidRPr="008060FB" w:rsidRDefault="008060FB" w:rsidP="008060FB">
      <w:pPr>
        <w:rPr>
          <w:rFonts w:cstheme="minorHAnsi"/>
          <w:sz w:val="24"/>
          <w:szCs w:val="24"/>
        </w:rPr>
      </w:pPr>
      <w:r w:rsidRPr="008060FB">
        <w:rPr>
          <w:rFonts w:cstheme="minorHAnsi"/>
          <w:sz w:val="24"/>
          <w:szCs w:val="24"/>
        </w:rPr>
        <w:t>This IDL context supports pupils to develop an understanding of their communication, identity and self-expression through stories and shared experiences. Through play, interaction and structured activities, learners explore a range of characters, roles and familiar contexts, supporting engagement, regulation and participation across the school day. Staff use CYP communication information and ‘Connect with Me’ profiles to develop a detailed understanding of each learner. Sensory profiles are reviewed and updated to ensure support strategies reflect pupils’ current needs. ‘Connect with Me’ information is shared with families, who are encouraged to contribute to ensure consistency across home and school. The following statements reflect a progression of learning within this context. Pupils will engage with these at different levels depending on their pathway and stage of development.</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C47C4A" w:rsidRPr="006A2666" w14:paraId="14552898" w14:textId="77777777">
        <w:trPr>
          <w:trHeight w:val="734"/>
        </w:trPr>
        <w:tc>
          <w:tcPr>
            <w:tcW w:w="2563" w:type="dxa"/>
            <w:shd w:val="clear" w:color="auto" w:fill="FFCCFF"/>
          </w:tcPr>
          <w:p w14:paraId="045B3E3E" w14:textId="77777777" w:rsidR="00C47C4A" w:rsidRPr="006A2666" w:rsidRDefault="00C47C4A">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3B6F72C4"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Wellbeing </w:t>
            </w:r>
          </w:p>
          <w:p w14:paraId="3D92A36B" w14:textId="77777777" w:rsidR="00C47C4A" w:rsidRPr="006A2666" w:rsidRDefault="00C47C4A">
            <w:pPr>
              <w:rPr>
                <w:rFonts w:cstheme="minorHAnsi"/>
                <w:sz w:val="24"/>
                <w:szCs w:val="24"/>
              </w:rPr>
            </w:pPr>
          </w:p>
        </w:tc>
        <w:tc>
          <w:tcPr>
            <w:tcW w:w="2474" w:type="dxa"/>
            <w:shd w:val="clear" w:color="auto" w:fill="D2A9E1"/>
          </w:tcPr>
          <w:p w14:paraId="3D940E06" w14:textId="77777777" w:rsidR="00C47C4A" w:rsidRPr="006A2666" w:rsidRDefault="00C47C4A">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73EAC0F6"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0FF993D5"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74A90C98" w14:textId="77777777" w:rsidR="00C47C4A" w:rsidRPr="006A2666" w:rsidRDefault="00C47C4A">
            <w:pPr>
              <w:rPr>
                <w:rFonts w:cstheme="minorHAnsi"/>
                <w:b/>
                <w:bCs/>
                <w:sz w:val="24"/>
                <w:szCs w:val="24"/>
                <w:u w:val="single"/>
              </w:rPr>
            </w:pPr>
            <w:r w:rsidRPr="006A2666">
              <w:rPr>
                <w:rFonts w:cstheme="minorHAnsi"/>
                <w:b/>
                <w:bCs/>
                <w:sz w:val="24"/>
                <w:szCs w:val="24"/>
                <w:u w:val="single"/>
              </w:rPr>
              <w:t xml:space="preserve">My Community </w:t>
            </w:r>
          </w:p>
        </w:tc>
      </w:tr>
      <w:tr w:rsidR="00C47C4A" w:rsidRPr="005875D1" w14:paraId="3912067F" w14:textId="77777777">
        <w:trPr>
          <w:trHeight w:val="494"/>
        </w:trPr>
        <w:tc>
          <w:tcPr>
            <w:tcW w:w="2563" w:type="dxa"/>
          </w:tcPr>
          <w:p w14:paraId="120C01CA" w14:textId="77777777" w:rsidR="00C47C4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respond to stories and familiar experiences using my preferred method.</w:t>
            </w:r>
          </w:p>
          <w:p w14:paraId="2292A149" w14:textId="77777777" w:rsidR="007E232A" w:rsidRDefault="007E232A">
            <w:pPr>
              <w:spacing w:after="0" w:line="300" w:lineRule="atLeast"/>
              <w:rPr>
                <w:rFonts w:cstheme="minorHAnsi"/>
                <w:b/>
              </w:rPr>
            </w:pPr>
          </w:p>
          <w:p w14:paraId="41C52DCA" w14:textId="77777777" w:rsidR="007E232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communicate during shared storytelling and play experiences.</w:t>
            </w:r>
          </w:p>
          <w:p w14:paraId="27F8C4AD" w14:textId="77777777" w:rsidR="007E232A" w:rsidRDefault="007E232A">
            <w:pPr>
              <w:spacing w:after="0" w:line="300" w:lineRule="atLeast"/>
              <w:rPr>
                <w:rFonts w:cstheme="minorHAnsi"/>
                <w:b/>
              </w:rPr>
            </w:pPr>
          </w:p>
          <w:p w14:paraId="39291889" w14:textId="072563BE" w:rsidR="007E232A" w:rsidRPr="00D2530A" w:rsidRDefault="007E232A">
            <w:pPr>
              <w:spacing w:after="0" w:line="300" w:lineRule="atLeast"/>
              <w:rPr>
                <w:rFonts w:cstheme="minorHAnsi"/>
                <w:b/>
              </w:rPr>
            </w:pPr>
            <w:r>
              <w:rPr>
                <w:rFonts w:eastAsia="Times New Roman" w:cstheme="minorHAnsi"/>
                <w:b/>
                <w:bCs/>
                <w:sz w:val="24"/>
                <w:szCs w:val="24"/>
                <w:lang w:eastAsia="en-GB"/>
              </w:rPr>
              <w:t xml:space="preserve">I </w:t>
            </w:r>
            <w:r w:rsidRPr="007E232A">
              <w:rPr>
                <w:rFonts w:eastAsia="Times New Roman" w:cstheme="minorHAnsi"/>
                <w:b/>
                <w:bCs/>
                <w:sz w:val="24"/>
                <w:szCs w:val="24"/>
                <w:lang w:eastAsia="en-GB"/>
              </w:rPr>
              <w:t>am learning to communicate ideas, choices and preferences within creative activities.</w:t>
            </w:r>
          </w:p>
        </w:tc>
        <w:tc>
          <w:tcPr>
            <w:tcW w:w="2458" w:type="dxa"/>
          </w:tcPr>
          <w:p w14:paraId="76BB4F06" w14:textId="77777777" w:rsidR="00C47C4A" w:rsidRDefault="007E232A">
            <w:pPr>
              <w:rPr>
                <w:rFonts w:eastAsia="Times New Roman" w:cstheme="minorHAnsi"/>
                <w:b/>
                <w:bCs/>
                <w:sz w:val="24"/>
                <w:szCs w:val="24"/>
                <w:lang w:eastAsia="en-GB"/>
              </w:rPr>
            </w:pPr>
            <w:r w:rsidRPr="007E232A">
              <w:rPr>
                <w:rFonts w:eastAsia="Times New Roman" w:cstheme="minorHAnsi"/>
                <w:b/>
                <w:bCs/>
                <w:sz w:val="24"/>
                <w:szCs w:val="24"/>
                <w:lang w:eastAsia="en-GB"/>
              </w:rPr>
              <w:t>I am learning to respond to familiar people, stories and shared experiences.</w:t>
            </w:r>
          </w:p>
          <w:p w14:paraId="3BF21420" w14:textId="77777777" w:rsidR="007E232A" w:rsidRDefault="007E232A">
            <w:pPr>
              <w:rPr>
                <w:rFonts w:eastAsia="Times New Roman" w:cstheme="minorHAnsi"/>
                <w:b/>
                <w:bCs/>
                <w:sz w:val="24"/>
                <w:szCs w:val="24"/>
                <w:lang w:eastAsia="en-GB"/>
              </w:rPr>
            </w:pPr>
            <w:r w:rsidRPr="007E232A">
              <w:rPr>
                <w:rFonts w:eastAsia="Times New Roman" w:cstheme="minorHAnsi"/>
                <w:b/>
                <w:bCs/>
                <w:sz w:val="24"/>
                <w:szCs w:val="24"/>
                <w:lang w:eastAsia="en-GB"/>
              </w:rPr>
              <w:t>I am learning to feel confident participating in familiar story-based activities.</w:t>
            </w:r>
          </w:p>
          <w:p w14:paraId="759DBD15" w14:textId="7F440FB6" w:rsidR="007E232A" w:rsidRPr="00D2530A" w:rsidRDefault="007E232A" w:rsidP="007E232A">
            <w:pPr>
              <w:rPr>
                <w:rFonts w:cstheme="minorHAnsi"/>
                <w:b/>
              </w:rPr>
            </w:pPr>
            <w:r w:rsidRPr="007E232A">
              <w:rPr>
                <w:rFonts w:eastAsia="Times New Roman" w:cstheme="minorHAnsi"/>
                <w:b/>
                <w:bCs/>
                <w:sz w:val="24"/>
                <w:szCs w:val="24"/>
                <w:lang w:eastAsia="en-GB"/>
              </w:rPr>
              <w:t>I am learning to develop confidence and a sense of identity through shared experiences.</w:t>
            </w:r>
          </w:p>
        </w:tc>
        <w:tc>
          <w:tcPr>
            <w:tcW w:w="2474" w:type="dxa"/>
          </w:tcPr>
          <w:p w14:paraId="2B3DC96A" w14:textId="77777777" w:rsidR="00C47C4A" w:rsidRDefault="007E232A">
            <w:pPr>
              <w:rPr>
                <w:rFonts w:eastAsia="Times New Roman" w:cstheme="minorHAnsi"/>
                <w:b/>
                <w:bCs/>
                <w:sz w:val="24"/>
                <w:szCs w:val="24"/>
                <w:lang w:eastAsia="en-GB"/>
              </w:rPr>
            </w:pPr>
            <w:r w:rsidRPr="007E232A">
              <w:rPr>
                <w:rFonts w:eastAsia="Times New Roman" w:cstheme="minorHAnsi"/>
                <w:b/>
                <w:bCs/>
                <w:sz w:val="24"/>
                <w:szCs w:val="24"/>
                <w:lang w:eastAsia="en-GB"/>
              </w:rPr>
              <w:t>I am learning to take part in story-based activities with support</w:t>
            </w:r>
            <w:r>
              <w:rPr>
                <w:rFonts w:eastAsia="Times New Roman" w:cstheme="minorHAnsi"/>
                <w:b/>
                <w:bCs/>
                <w:sz w:val="24"/>
                <w:szCs w:val="24"/>
                <w:lang w:eastAsia="en-GB"/>
              </w:rPr>
              <w:t>.</w:t>
            </w:r>
          </w:p>
          <w:p w14:paraId="3FC2AC8D" w14:textId="77777777" w:rsidR="007E232A" w:rsidRDefault="007E232A">
            <w:pPr>
              <w:rPr>
                <w:rFonts w:eastAsia="Times New Roman" w:cstheme="minorHAnsi"/>
                <w:b/>
                <w:bCs/>
                <w:sz w:val="24"/>
                <w:szCs w:val="24"/>
                <w:lang w:eastAsia="en-GB"/>
              </w:rPr>
            </w:pPr>
            <w:r w:rsidRPr="007E232A">
              <w:rPr>
                <w:rFonts w:eastAsia="Times New Roman" w:cstheme="minorHAnsi"/>
                <w:b/>
                <w:bCs/>
                <w:sz w:val="24"/>
                <w:szCs w:val="24"/>
                <w:lang w:eastAsia="en-GB"/>
              </w:rPr>
              <w:t>I am learning to take part in simple story-related routines and activities.</w:t>
            </w:r>
          </w:p>
          <w:p w14:paraId="03B5FB28" w14:textId="2A628347" w:rsidR="007E232A" w:rsidRPr="00D2530A" w:rsidRDefault="007E232A">
            <w:pPr>
              <w:rPr>
                <w:rFonts w:cstheme="minorHAnsi"/>
                <w:b/>
              </w:rPr>
            </w:pPr>
            <w:r w:rsidRPr="007E232A">
              <w:rPr>
                <w:rFonts w:eastAsia="Times New Roman" w:cstheme="minorHAnsi"/>
                <w:b/>
                <w:bCs/>
                <w:sz w:val="24"/>
                <w:szCs w:val="24"/>
                <w:lang w:eastAsia="en-GB"/>
              </w:rPr>
              <w:t>I am learning to take part in creating and developing simple story-based activities with increasing independence.</w:t>
            </w:r>
          </w:p>
        </w:tc>
        <w:tc>
          <w:tcPr>
            <w:tcW w:w="2456" w:type="dxa"/>
          </w:tcPr>
          <w:p w14:paraId="35467924" w14:textId="77777777" w:rsidR="00C47C4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explore play linked to stories, characters and familiar themes.</w:t>
            </w:r>
          </w:p>
          <w:p w14:paraId="473EA099" w14:textId="77777777" w:rsidR="007E232A" w:rsidRDefault="007E232A">
            <w:pPr>
              <w:spacing w:after="0" w:line="300" w:lineRule="atLeast"/>
              <w:rPr>
                <w:rFonts w:eastAsia="Times New Roman" w:cstheme="minorHAnsi"/>
                <w:b/>
                <w:lang w:eastAsia="en-GB"/>
              </w:rPr>
            </w:pPr>
          </w:p>
          <w:p w14:paraId="7FF08890" w14:textId="77777777" w:rsidR="007E232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take part in role play and shared story experiences.</w:t>
            </w:r>
          </w:p>
          <w:p w14:paraId="19BFDC22" w14:textId="77777777" w:rsidR="007E232A" w:rsidRDefault="007E232A">
            <w:pPr>
              <w:spacing w:after="0" w:line="300" w:lineRule="atLeast"/>
              <w:rPr>
                <w:rFonts w:eastAsia="Times New Roman" w:cstheme="minorHAnsi"/>
                <w:b/>
                <w:lang w:eastAsia="en-GB"/>
              </w:rPr>
            </w:pPr>
          </w:p>
          <w:p w14:paraId="584B1891" w14:textId="706CC04B" w:rsidR="007E232A" w:rsidRPr="00D2530A" w:rsidRDefault="007E232A">
            <w:pPr>
              <w:spacing w:after="0" w:line="300" w:lineRule="atLeast"/>
              <w:rPr>
                <w:rFonts w:eastAsia="Times New Roman" w:cstheme="minorHAnsi"/>
                <w:b/>
                <w:lang w:eastAsia="en-GB"/>
              </w:rPr>
            </w:pPr>
            <w:r w:rsidRPr="007E232A">
              <w:rPr>
                <w:rFonts w:eastAsia="Times New Roman" w:cstheme="minorHAnsi"/>
                <w:b/>
                <w:bCs/>
                <w:sz w:val="24"/>
                <w:szCs w:val="24"/>
                <w:lang w:eastAsia="en-GB"/>
              </w:rPr>
              <w:t>I am learning to cooperate with others and take on roles in play.</w:t>
            </w:r>
          </w:p>
        </w:tc>
        <w:tc>
          <w:tcPr>
            <w:tcW w:w="2433" w:type="dxa"/>
          </w:tcPr>
          <w:p w14:paraId="5DBA0456" w14:textId="77777777" w:rsidR="00C47C4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notice familiar patterns and sequences within stories.</w:t>
            </w:r>
          </w:p>
          <w:p w14:paraId="31B7536B" w14:textId="77777777" w:rsidR="007E232A" w:rsidRDefault="007E232A">
            <w:pPr>
              <w:spacing w:after="0" w:line="300" w:lineRule="atLeast"/>
              <w:rPr>
                <w:rFonts w:eastAsia="Times New Roman" w:cstheme="minorHAnsi"/>
                <w:b/>
                <w:lang w:eastAsia="en-GB"/>
              </w:rPr>
            </w:pPr>
          </w:p>
          <w:p w14:paraId="0789ACE8" w14:textId="77777777" w:rsidR="007E232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recognise simple story structures (e.g. who, where, what).</w:t>
            </w:r>
          </w:p>
          <w:p w14:paraId="67E74503" w14:textId="77777777" w:rsidR="007E232A" w:rsidRDefault="007E232A">
            <w:pPr>
              <w:spacing w:after="0" w:line="300" w:lineRule="atLeast"/>
              <w:rPr>
                <w:rFonts w:eastAsia="Times New Roman" w:cstheme="minorHAnsi"/>
                <w:b/>
                <w:lang w:eastAsia="en-GB"/>
              </w:rPr>
            </w:pPr>
          </w:p>
          <w:p w14:paraId="0757595C" w14:textId="2E4F7010" w:rsidR="007E232A" w:rsidRPr="00D2530A" w:rsidRDefault="007E232A">
            <w:pPr>
              <w:spacing w:after="0" w:line="300" w:lineRule="atLeast"/>
              <w:rPr>
                <w:rFonts w:eastAsia="Times New Roman" w:cstheme="minorHAnsi"/>
                <w:b/>
                <w:lang w:eastAsia="en-GB"/>
              </w:rPr>
            </w:pPr>
            <w:r w:rsidRPr="007E232A">
              <w:rPr>
                <w:rFonts w:eastAsia="Times New Roman" w:cstheme="minorHAnsi"/>
                <w:b/>
                <w:bCs/>
                <w:sz w:val="24"/>
                <w:szCs w:val="24"/>
                <w:lang w:eastAsia="en-GB"/>
              </w:rPr>
              <w:t>I am learning to plan and sequence simple ideas within storytelling and play.</w:t>
            </w:r>
          </w:p>
        </w:tc>
        <w:tc>
          <w:tcPr>
            <w:tcW w:w="2458" w:type="dxa"/>
          </w:tcPr>
          <w:p w14:paraId="0A680424" w14:textId="77777777" w:rsidR="00C47C4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take part in shared activities with familiar adults.</w:t>
            </w:r>
          </w:p>
          <w:p w14:paraId="12851987" w14:textId="77777777" w:rsidR="007E232A" w:rsidRDefault="007E232A">
            <w:pPr>
              <w:spacing w:after="0" w:line="300" w:lineRule="atLeast"/>
              <w:rPr>
                <w:rFonts w:eastAsia="Times New Roman" w:cstheme="minorHAnsi"/>
                <w:b/>
                <w:lang w:eastAsia="en-GB"/>
              </w:rPr>
            </w:pPr>
          </w:p>
          <w:p w14:paraId="3C3FF1C6" w14:textId="77777777" w:rsidR="007E232A" w:rsidRDefault="007E232A">
            <w:pPr>
              <w:spacing w:after="0" w:line="300" w:lineRule="atLeast"/>
              <w:rPr>
                <w:rFonts w:eastAsia="Times New Roman" w:cstheme="minorHAnsi"/>
                <w:b/>
                <w:bCs/>
                <w:sz w:val="24"/>
                <w:szCs w:val="24"/>
                <w:lang w:eastAsia="en-GB"/>
              </w:rPr>
            </w:pPr>
            <w:r w:rsidRPr="007E232A">
              <w:rPr>
                <w:rFonts w:eastAsia="Times New Roman" w:cstheme="minorHAnsi"/>
                <w:b/>
                <w:bCs/>
                <w:sz w:val="24"/>
                <w:szCs w:val="24"/>
                <w:lang w:eastAsia="en-GB"/>
              </w:rPr>
              <w:t>I am learning to take part in group storytelling and shared activities.</w:t>
            </w:r>
          </w:p>
          <w:p w14:paraId="1C873537" w14:textId="77777777" w:rsidR="007E232A" w:rsidRDefault="007E232A">
            <w:pPr>
              <w:spacing w:after="0" w:line="300" w:lineRule="atLeast"/>
              <w:rPr>
                <w:rFonts w:eastAsia="Times New Roman" w:cstheme="minorHAnsi"/>
                <w:b/>
                <w:lang w:eastAsia="en-GB"/>
              </w:rPr>
            </w:pPr>
          </w:p>
          <w:p w14:paraId="678A209D" w14:textId="0A113276" w:rsidR="007E232A" w:rsidRPr="00D2530A" w:rsidRDefault="007E232A">
            <w:pPr>
              <w:spacing w:after="0" w:line="300" w:lineRule="atLeast"/>
              <w:rPr>
                <w:rFonts w:eastAsia="Times New Roman" w:cstheme="minorHAnsi"/>
                <w:b/>
                <w:lang w:eastAsia="en-GB"/>
              </w:rPr>
            </w:pPr>
            <w:r w:rsidRPr="007E232A">
              <w:rPr>
                <w:rFonts w:eastAsia="Times New Roman" w:cstheme="minorHAnsi"/>
                <w:b/>
                <w:bCs/>
                <w:sz w:val="24"/>
                <w:szCs w:val="24"/>
                <w:lang w:eastAsia="en-GB"/>
              </w:rPr>
              <w:t>I am learning to contribute to shared experiences and express my ideas within a group</w:t>
            </w:r>
          </w:p>
        </w:tc>
      </w:tr>
    </w:tbl>
    <w:p w14:paraId="038FF95A" w14:textId="77777777" w:rsidR="00C47C4A" w:rsidRDefault="00C47C4A" w:rsidP="00C47C4A">
      <w:pPr>
        <w:rPr>
          <w:rFonts w:cstheme="minorHAnsi"/>
          <w:sz w:val="24"/>
          <w:szCs w:val="24"/>
        </w:rPr>
      </w:pPr>
    </w:p>
    <w:p w14:paraId="455DA28C" w14:textId="77777777" w:rsidR="00C47C4A" w:rsidRPr="005B376C" w:rsidRDefault="00C47C4A" w:rsidP="00C47C4A">
      <w:pPr>
        <w:rPr>
          <w:rFonts w:cstheme="minorHAnsi"/>
          <w:sz w:val="24"/>
          <w:szCs w:val="24"/>
        </w:rPr>
      </w:pPr>
    </w:p>
    <w:p w14:paraId="3431BF2F" w14:textId="77777777" w:rsidR="00C47C4A" w:rsidRPr="005B376C" w:rsidRDefault="00C47C4A" w:rsidP="00C47C4A">
      <w:pPr>
        <w:rPr>
          <w:rFonts w:cstheme="minorHAnsi"/>
          <w:b/>
          <w:bCs/>
          <w:sz w:val="24"/>
          <w:szCs w:val="24"/>
        </w:rPr>
      </w:pPr>
    </w:p>
    <w:p w14:paraId="73803E3F" w14:textId="77777777" w:rsidR="00C47C4A" w:rsidRDefault="00C47C4A" w:rsidP="00C47C4A">
      <w:pPr>
        <w:rPr>
          <w:rFonts w:asciiTheme="majorHAnsi" w:hAnsiTheme="majorHAnsi" w:cstheme="majorHAnsi"/>
          <w:b/>
          <w:color w:val="7030A0"/>
          <w:sz w:val="32"/>
          <w:szCs w:val="32"/>
        </w:rPr>
      </w:pPr>
    </w:p>
    <w:p w14:paraId="62BF69C7"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6449E8E2"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02780E08"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52BEF9E9"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0386318C"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4E27806E" w14:textId="77777777" w:rsidR="00C47C4A" w:rsidRDefault="00C47C4A" w:rsidP="00C47C4A">
      <w:pPr>
        <w:spacing w:before="100" w:beforeAutospacing="1" w:after="100" w:afterAutospacing="1" w:line="240" w:lineRule="auto"/>
        <w:rPr>
          <w:rFonts w:eastAsia="Times New Roman" w:cstheme="minorHAnsi"/>
          <w:b/>
          <w:bCs/>
          <w:sz w:val="24"/>
          <w:szCs w:val="24"/>
          <w:lang w:eastAsia="en-GB"/>
        </w:rPr>
      </w:pPr>
    </w:p>
    <w:p w14:paraId="5C76DB1E" w14:textId="77777777" w:rsidR="00C47C4A" w:rsidRDefault="00C47C4A" w:rsidP="00C47C4A">
      <w:pPr>
        <w:rPr>
          <w:rFonts w:asciiTheme="majorHAnsi" w:hAnsiTheme="majorHAnsi" w:cstheme="majorHAnsi"/>
          <w:b/>
          <w:bCs/>
          <w:sz w:val="28"/>
          <w:szCs w:val="28"/>
        </w:rPr>
      </w:pPr>
    </w:p>
    <w:p w14:paraId="56C101F6" w14:textId="77777777" w:rsidR="00C47C4A" w:rsidRDefault="00C47C4A" w:rsidP="00C47C4A">
      <w:pPr>
        <w:rPr>
          <w:rFonts w:asciiTheme="majorHAnsi" w:hAnsiTheme="majorHAnsi" w:cstheme="majorHAnsi"/>
          <w:b/>
          <w:bCs/>
          <w:sz w:val="28"/>
          <w:szCs w:val="28"/>
        </w:rPr>
      </w:pPr>
    </w:p>
    <w:p w14:paraId="45752211" w14:textId="77777777" w:rsidR="00C47C4A" w:rsidRDefault="00C47C4A" w:rsidP="00C47C4A">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C47C4A" w14:paraId="2882EFC4" w14:textId="77777777">
        <w:trPr>
          <w:trHeight w:val="286"/>
        </w:trPr>
        <w:tc>
          <w:tcPr>
            <w:tcW w:w="3498" w:type="dxa"/>
          </w:tcPr>
          <w:p w14:paraId="39A8CF00" w14:textId="77777777" w:rsidR="00C47C4A" w:rsidRPr="003043EB" w:rsidRDefault="00C47C4A">
            <w:pPr>
              <w:rPr>
                <w:rFonts w:asciiTheme="majorHAnsi" w:hAnsiTheme="majorHAnsi" w:cstheme="majorHAnsi"/>
                <w:b/>
                <w:bCs/>
                <w:sz w:val="24"/>
                <w:szCs w:val="24"/>
              </w:rPr>
            </w:pPr>
          </w:p>
        </w:tc>
        <w:tc>
          <w:tcPr>
            <w:tcW w:w="3752" w:type="dxa"/>
          </w:tcPr>
          <w:p w14:paraId="1C1A1143" w14:textId="77777777" w:rsidR="00C47C4A" w:rsidRDefault="00C47C4A">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2F14FE26" w14:textId="77777777" w:rsidR="00C47C4A" w:rsidRDefault="00C47C4A">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5366C43B" w14:textId="77777777" w:rsidR="00C47C4A" w:rsidRDefault="00C47C4A">
            <w:pPr>
              <w:rPr>
                <w:rFonts w:cstheme="minorHAnsi"/>
                <w:sz w:val="24"/>
                <w:szCs w:val="24"/>
              </w:rPr>
            </w:pPr>
            <w:r w:rsidRPr="006104F4">
              <w:rPr>
                <w:rFonts w:cstheme="minorHAnsi"/>
                <w:b/>
                <w:bCs/>
                <w:sz w:val="24"/>
                <w:szCs w:val="24"/>
              </w:rPr>
              <w:t xml:space="preserve">Semi-formal </w:t>
            </w:r>
          </w:p>
        </w:tc>
      </w:tr>
      <w:tr w:rsidR="00C47C4A" w14:paraId="326A35C9" w14:textId="77777777">
        <w:trPr>
          <w:trHeight w:val="912"/>
        </w:trPr>
        <w:tc>
          <w:tcPr>
            <w:tcW w:w="3498" w:type="dxa"/>
            <w:vMerge w:val="restart"/>
          </w:tcPr>
          <w:p w14:paraId="4234EDFF" w14:textId="77777777" w:rsidR="00C47C4A" w:rsidRPr="005B376C" w:rsidRDefault="00C47C4A">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039B2788" w14:textId="6FE15A76" w:rsidR="00C47C4A" w:rsidRPr="005B376C" w:rsidRDefault="00083601" w:rsidP="00083601">
            <w:pPr>
              <w:rPr>
                <w:rFonts w:cstheme="minorHAnsi"/>
              </w:rPr>
            </w:pPr>
            <w:r w:rsidRPr="00083601">
              <w:rPr>
                <w:rFonts w:cstheme="minorHAnsi"/>
              </w:rPr>
              <w:t>Sensory stories and shared attention experiences</w:t>
            </w:r>
          </w:p>
        </w:tc>
        <w:tc>
          <w:tcPr>
            <w:tcW w:w="3723" w:type="dxa"/>
          </w:tcPr>
          <w:p w14:paraId="7248425A" w14:textId="486EB9EA" w:rsidR="00C47C4A" w:rsidRPr="005B376C" w:rsidRDefault="00083601" w:rsidP="00083601">
            <w:pPr>
              <w:rPr>
                <w:rFonts w:cstheme="minorHAnsi"/>
              </w:rPr>
            </w:pPr>
            <w:r w:rsidRPr="00083601">
              <w:rPr>
                <w:rFonts w:cstheme="minorHAnsi"/>
              </w:rPr>
              <w:t>Story sacks and puppet play</w:t>
            </w:r>
          </w:p>
        </w:tc>
        <w:tc>
          <w:tcPr>
            <w:tcW w:w="3726" w:type="dxa"/>
          </w:tcPr>
          <w:p w14:paraId="59266E81" w14:textId="08C4846D" w:rsidR="00C47C4A" w:rsidRPr="005B376C" w:rsidRDefault="00083601" w:rsidP="00083601">
            <w:pPr>
              <w:rPr>
                <w:rFonts w:cstheme="minorHAnsi"/>
              </w:rPr>
            </w:pPr>
            <w:r w:rsidRPr="00083601">
              <w:rPr>
                <w:rFonts w:cstheme="minorHAnsi"/>
              </w:rPr>
              <w:t>Planning and acting out simple stories</w:t>
            </w:r>
          </w:p>
        </w:tc>
      </w:tr>
      <w:tr w:rsidR="00083601" w14:paraId="1DFFB651" w14:textId="77777777">
        <w:trPr>
          <w:trHeight w:val="860"/>
        </w:trPr>
        <w:tc>
          <w:tcPr>
            <w:tcW w:w="3498" w:type="dxa"/>
            <w:vMerge/>
          </w:tcPr>
          <w:p w14:paraId="2F9E4194" w14:textId="77777777" w:rsidR="00083601" w:rsidRPr="005B376C" w:rsidRDefault="00083601" w:rsidP="00083601">
            <w:pPr>
              <w:rPr>
                <w:rFonts w:cstheme="minorHAnsi"/>
              </w:rPr>
            </w:pPr>
          </w:p>
        </w:tc>
        <w:tc>
          <w:tcPr>
            <w:tcW w:w="3752" w:type="dxa"/>
          </w:tcPr>
          <w:p w14:paraId="65469145" w14:textId="7462D989" w:rsidR="00083601" w:rsidRPr="005B376C" w:rsidRDefault="00083601" w:rsidP="00083601">
            <w:pPr>
              <w:rPr>
                <w:rFonts w:cstheme="minorHAnsi"/>
              </w:rPr>
            </w:pPr>
            <w:r w:rsidRPr="00035653">
              <w:rPr>
                <w:rFonts w:cstheme="minorHAnsi"/>
              </w:rPr>
              <w:t>Use of props (e.g. hats, scarves) for co-active play</w:t>
            </w:r>
            <w:r w:rsidRPr="00035653">
              <w:rPr>
                <w:rFonts w:cstheme="minorHAnsi"/>
              </w:rPr>
              <w:br/>
            </w:r>
          </w:p>
        </w:tc>
        <w:tc>
          <w:tcPr>
            <w:tcW w:w="3723" w:type="dxa"/>
          </w:tcPr>
          <w:p w14:paraId="5F400158" w14:textId="20BCB3A4" w:rsidR="00083601" w:rsidRPr="005B376C" w:rsidRDefault="00083601" w:rsidP="00083601">
            <w:pPr>
              <w:rPr>
                <w:rFonts w:cstheme="minorHAnsi"/>
              </w:rPr>
            </w:pPr>
            <w:r w:rsidRPr="003B09BD">
              <w:rPr>
                <w:rFonts w:cstheme="minorHAnsi"/>
              </w:rPr>
              <w:t>Role play linked to familiar stories</w:t>
            </w:r>
            <w:r w:rsidRPr="003B09BD">
              <w:rPr>
                <w:rFonts w:cstheme="minorHAnsi"/>
              </w:rPr>
              <w:br/>
            </w:r>
          </w:p>
        </w:tc>
        <w:tc>
          <w:tcPr>
            <w:tcW w:w="3726" w:type="dxa"/>
          </w:tcPr>
          <w:p w14:paraId="358081C8" w14:textId="6593FEBE" w:rsidR="00083601" w:rsidRPr="005B376C" w:rsidRDefault="00083601" w:rsidP="00083601">
            <w:pPr>
              <w:rPr>
                <w:rFonts w:cstheme="minorHAnsi"/>
              </w:rPr>
            </w:pPr>
            <w:r w:rsidRPr="008A617F">
              <w:rPr>
                <w:rFonts w:cstheme="minorHAnsi"/>
              </w:rPr>
              <w:t>Using props, sound and light effects</w:t>
            </w:r>
            <w:r w:rsidRPr="008A617F">
              <w:rPr>
                <w:rFonts w:cstheme="minorHAnsi"/>
              </w:rPr>
              <w:br/>
            </w:r>
          </w:p>
        </w:tc>
      </w:tr>
      <w:tr w:rsidR="00083601" w14:paraId="2B9E7A37" w14:textId="77777777">
        <w:trPr>
          <w:trHeight w:val="572"/>
        </w:trPr>
        <w:tc>
          <w:tcPr>
            <w:tcW w:w="3498" w:type="dxa"/>
            <w:vMerge/>
          </w:tcPr>
          <w:p w14:paraId="76020109" w14:textId="77777777" w:rsidR="00083601" w:rsidRPr="005B376C" w:rsidRDefault="00083601" w:rsidP="00083601">
            <w:pPr>
              <w:rPr>
                <w:rFonts w:cstheme="minorHAnsi"/>
              </w:rPr>
            </w:pPr>
          </w:p>
        </w:tc>
        <w:tc>
          <w:tcPr>
            <w:tcW w:w="3752" w:type="dxa"/>
          </w:tcPr>
          <w:p w14:paraId="45EEBEA4" w14:textId="7B6BE128" w:rsidR="00083601" w:rsidRPr="005B376C" w:rsidRDefault="00083601" w:rsidP="00083601">
            <w:pPr>
              <w:rPr>
                <w:rFonts w:cstheme="minorHAnsi"/>
              </w:rPr>
            </w:pPr>
            <w:r w:rsidRPr="00035653">
              <w:rPr>
                <w:rFonts w:cstheme="minorHAnsi"/>
              </w:rPr>
              <w:t>Switch-activated story moments</w:t>
            </w:r>
          </w:p>
        </w:tc>
        <w:tc>
          <w:tcPr>
            <w:tcW w:w="3723" w:type="dxa"/>
          </w:tcPr>
          <w:p w14:paraId="73146388" w14:textId="4E3D63B0" w:rsidR="00083601" w:rsidRPr="005B376C" w:rsidRDefault="00083601" w:rsidP="00083601">
            <w:pPr>
              <w:rPr>
                <w:rFonts w:cstheme="minorHAnsi"/>
              </w:rPr>
            </w:pPr>
            <w:r w:rsidRPr="003B09BD">
              <w:rPr>
                <w:rFonts w:cstheme="minorHAnsi"/>
              </w:rPr>
              <w:t>Creating simple class storybooks with symbols/photos</w:t>
            </w:r>
          </w:p>
        </w:tc>
        <w:tc>
          <w:tcPr>
            <w:tcW w:w="3726" w:type="dxa"/>
          </w:tcPr>
          <w:p w14:paraId="703B3CF5" w14:textId="68E5AEA4" w:rsidR="00083601" w:rsidRPr="005B376C" w:rsidRDefault="00083601" w:rsidP="00083601">
            <w:pPr>
              <w:rPr>
                <w:rFonts w:cstheme="minorHAnsi"/>
              </w:rPr>
            </w:pPr>
            <w:r w:rsidRPr="008A617F">
              <w:rPr>
                <w:rFonts w:cstheme="minorHAnsi"/>
              </w:rPr>
              <w:t xml:space="preserve"> Taking on roles (actors, props, sound, lights) within performances</w:t>
            </w:r>
          </w:p>
        </w:tc>
      </w:tr>
      <w:tr w:rsidR="00DA2832" w14:paraId="3DBAA773" w14:textId="77777777">
        <w:trPr>
          <w:trHeight w:val="572"/>
        </w:trPr>
        <w:tc>
          <w:tcPr>
            <w:tcW w:w="3498" w:type="dxa"/>
          </w:tcPr>
          <w:p w14:paraId="79C36984" w14:textId="77777777" w:rsidR="00DA2832" w:rsidRPr="005B376C" w:rsidRDefault="00DA2832" w:rsidP="00DA2832">
            <w:pPr>
              <w:rPr>
                <w:rFonts w:cstheme="minorHAnsi"/>
              </w:rPr>
            </w:pPr>
            <w:r>
              <w:rPr>
                <w:rFonts w:cstheme="minorHAnsi"/>
              </w:rPr>
              <w:t>Pathway Differentiation</w:t>
            </w:r>
          </w:p>
        </w:tc>
        <w:tc>
          <w:tcPr>
            <w:tcW w:w="3752" w:type="dxa"/>
          </w:tcPr>
          <w:p w14:paraId="58B3EF7A" w14:textId="2338E04E" w:rsidR="00DA2832" w:rsidRPr="005B376C" w:rsidRDefault="00DA2832" w:rsidP="00DA2832">
            <w:pPr>
              <w:rPr>
                <w:rFonts w:cstheme="minorHAnsi"/>
              </w:rPr>
            </w:pPr>
            <w:r>
              <w:rPr>
                <w:rFonts w:ascii="Segoe UI" w:hAnsi="Segoe UI" w:cs="Segoe UI"/>
                <w:sz w:val="21"/>
                <w:szCs w:val="21"/>
              </w:rPr>
              <w:t>S</w:t>
            </w:r>
            <w:r w:rsidRPr="00BA5F5D">
              <w:rPr>
                <w:rFonts w:ascii="Segoe UI" w:hAnsi="Segoe UI" w:cs="Segoe UI"/>
                <w:sz w:val="21"/>
                <w:szCs w:val="21"/>
              </w:rPr>
              <w:t xml:space="preserve">ensory stories; shared attention; use of objects and props; switch-supported interaction. </w:t>
            </w:r>
          </w:p>
        </w:tc>
        <w:tc>
          <w:tcPr>
            <w:tcW w:w="3723" w:type="dxa"/>
          </w:tcPr>
          <w:p w14:paraId="09F70559" w14:textId="2EED8C03" w:rsidR="00DA2832" w:rsidRPr="005B376C" w:rsidRDefault="00DA2832" w:rsidP="00DA2832">
            <w:pPr>
              <w:rPr>
                <w:rFonts w:cstheme="minorHAnsi"/>
              </w:rPr>
            </w:pPr>
            <w:r>
              <w:rPr>
                <w:rFonts w:ascii="Segoe UI" w:hAnsi="Segoe UI" w:cs="Segoe UI"/>
                <w:sz w:val="21"/>
                <w:szCs w:val="21"/>
              </w:rPr>
              <w:t>R</w:t>
            </w:r>
            <w:r w:rsidRPr="00BA5F5D">
              <w:rPr>
                <w:rFonts w:ascii="Segoe UI" w:hAnsi="Segoe UI" w:cs="Segoe UI"/>
                <w:sz w:val="21"/>
                <w:szCs w:val="21"/>
              </w:rPr>
              <w:t xml:space="preserve">etelling stories using props and symbols; answering simple prompts (who, where, what); creating simple story sequences. </w:t>
            </w:r>
          </w:p>
        </w:tc>
        <w:tc>
          <w:tcPr>
            <w:tcW w:w="3726" w:type="dxa"/>
          </w:tcPr>
          <w:p w14:paraId="6494DBA1" w14:textId="5CE869DB" w:rsidR="00DA2832" w:rsidRPr="005B376C" w:rsidRDefault="00DA2832" w:rsidP="00DA2832">
            <w:pPr>
              <w:rPr>
                <w:rFonts w:cstheme="minorHAnsi"/>
              </w:rPr>
            </w:pPr>
            <w:r>
              <w:rPr>
                <w:rFonts w:ascii="Segoe UI" w:hAnsi="Segoe UI" w:cs="Segoe UI"/>
                <w:sz w:val="21"/>
                <w:szCs w:val="21"/>
              </w:rPr>
              <w:t>P</w:t>
            </w:r>
            <w:r w:rsidRPr="00BA5F5D">
              <w:rPr>
                <w:rFonts w:ascii="Segoe UI" w:hAnsi="Segoe UI" w:cs="Segoe UI"/>
                <w:sz w:val="21"/>
                <w:szCs w:val="21"/>
              </w:rPr>
              <w:t>lanning and acting out stories; using roles and narrative structure; adding detail through sound, light and captions.</w:t>
            </w:r>
          </w:p>
        </w:tc>
      </w:tr>
    </w:tbl>
    <w:p w14:paraId="3CB6B933" w14:textId="77777777" w:rsidR="00C47C4A" w:rsidRPr="002257FD" w:rsidRDefault="00C47C4A" w:rsidP="00C47C4A">
      <w:pPr>
        <w:rPr>
          <w:rFonts w:cstheme="minorHAnsi"/>
          <w:sz w:val="24"/>
          <w:szCs w:val="24"/>
        </w:rPr>
      </w:pPr>
    </w:p>
    <w:p w14:paraId="48EBABE0" w14:textId="6F60ED9E" w:rsidR="00C47C4A" w:rsidRPr="002257FD" w:rsidRDefault="003E1523" w:rsidP="00C47C4A">
      <w:pPr>
        <w:rPr>
          <w:rFonts w:cstheme="minorHAnsi"/>
          <w:b/>
          <w:bCs/>
          <w:sz w:val="24"/>
          <w:szCs w:val="24"/>
        </w:rPr>
      </w:pPr>
      <w:r>
        <w:rPr>
          <w:rFonts w:cstheme="minorHAnsi"/>
          <w:b/>
          <w:bCs/>
          <w:sz w:val="24"/>
          <w:szCs w:val="24"/>
        </w:rPr>
        <w:t>Links to</w:t>
      </w:r>
      <w:r w:rsidR="00C47C4A">
        <w:rPr>
          <w:rFonts w:cstheme="minorHAnsi"/>
          <w:b/>
          <w:bCs/>
          <w:sz w:val="24"/>
          <w:szCs w:val="24"/>
        </w:rPr>
        <w:t xml:space="preserve"> core routines</w:t>
      </w:r>
    </w:p>
    <w:p w14:paraId="6C50826F" w14:textId="77777777" w:rsidR="00AE7FBC" w:rsidRDefault="00AE7FBC" w:rsidP="00AE7FBC">
      <w:pPr>
        <w:rPr>
          <w:rFonts w:eastAsiaTheme="minorEastAsia"/>
        </w:rPr>
      </w:pPr>
      <w:r w:rsidRPr="00AE7FBC">
        <w:rPr>
          <w:rFonts w:eastAsiaTheme="minorEastAsia"/>
        </w:rPr>
        <w:t xml:space="preserve">• Morning routine – sharing news, stories and experiences </w:t>
      </w:r>
    </w:p>
    <w:p w14:paraId="4F69AF1B" w14:textId="77777777" w:rsidR="00AE7FBC" w:rsidRDefault="00AE7FBC" w:rsidP="00AE7FBC">
      <w:pPr>
        <w:rPr>
          <w:rFonts w:eastAsiaTheme="minorEastAsia"/>
        </w:rPr>
      </w:pPr>
      <w:r w:rsidRPr="00AE7FBC">
        <w:rPr>
          <w:rFonts w:eastAsiaTheme="minorEastAsia"/>
        </w:rPr>
        <w:t xml:space="preserve">• Get Together – participation in group storytelling, performance and sharing </w:t>
      </w:r>
    </w:p>
    <w:p w14:paraId="762DACCB" w14:textId="67A8BD0E" w:rsidR="00AE7FBC" w:rsidRPr="00AE7FBC" w:rsidRDefault="00AE7FBC" w:rsidP="00AE7FBC">
      <w:pPr>
        <w:rPr>
          <w:rFonts w:eastAsiaTheme="minorEastAsia"/>
        </w:rPr>
      </w:pPr>
      <w:r w:rsidRPr="00AE7FBC">
        <w:rPr>
          <w:rFonts w:eastAsiaTheme="minorEastAsia"/>
        </w:rPr>
        <w:t xml:space="preserve">• Snack / Lunch – experiences linked to story themes and social interaction </w:t>
      </w:r>
    </w:p>
    <w:p w14:paraId="51D86F8A" w14:textId="77777777" w:rsidR="00C47C4A" w:rsidRPr="002257FD" w:rsidRDefault="00C47C4A" w:rsidP="00C47C4A">
      <w:pPr>
        <w:rPr>
          <w:rFonts w:cstheme="minorHAnsi"/>
          <w:b/>
          <w:bCs/>
          <w:sz w:val="24"/>
          <w:szCs w:val="24"/>
        </w:rPr>
      </w:pPr>
      <w:r w:rsidRPr="002257FD">
        <w:rPr>
          <w:rFonts w:cstheme="minorHAnsi"/>
          <w:b/>
          <w:bCs/>
          <w:sz w:val="24"/>
          <w:szCs w:val="24"/>
        </w:rPr>
        <w:t>LINKED CfE EXPERIENCES &amp; OUTCOMES</w:t>
      </w:r>
    </w:p>
    <w:p w14:paraId="1DE88363" w14:textId="5E581158" w:rsidR="00BB6636" w:rsidRPr="00BB6636" w:rsidRDefault="00BB6636" w:rsidP="00BB6636">
      <w:pPr>
        <w:rPr>
          <w:rFonts w:asciiTheme="majorHAnsi" w:eastAsiaTheme="majorEastAsia" w:hAnsiTheme="majorHAnsi" w:cstheme="majorBidi"/>
          <w:b/>
          <w:bCs/>
          <w:i/>
          <w:iCs/>
        </w:rPr>
      </w:pPr>
      <w:r w:rsidRPr="00BB6636">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BB6636">
        <w:rPr>
          <w:rFonts w:asciiTheme="majorHAnsi" w:eastAsiaTheme="majorEastAsia" w:hAnsiTheme="majorHAnsi" w:cstheme="majorBidi"/>
          <w:b/>
          <w:bCs/>
          <w:i/>
          <w:iCs/>
        </w:rPr>
        <w:t xml:space="preserve"> </w:t>
      </w:r>
      <w:r w:rsidRPr="00BB6636">
        <w:rPr>
          <w:rFonts w:asciiTheme="majorHAnsi" w:eastAsiaTheme="majorEastAsia" w:hAnsiTheme="majorHAnsi" w:cstheme="majorBidi"/>
          <w:i/>
          <w:iCs/>
        </w:rPr>
        <w:t>LIT 0-09a Creating texts (symbols/photos) LIT 1-10a Communicating clearly</w:t>
      </w:r>
      <w:r w:rsidRPr="00BB6636">
        <w:rPr>
          <w:rFonts w:asciiTheme="majorHAnsi" w:eastAsiaTheme="majorEastAsia" w:hAnsiTheme="majorHAnsi" w:cstheme="majorBidi"/>
          <w:b/>
          <w:bCs/>
          <w:i/>
          <w:iCs/>
        </w:rPr>
        <w:t xml:space="preserve">  </w:t>
      </w:r>
    </w:p>
    <w:p w14:paraId="63F25339" w14:textId="5C027B07" w:rsidR="00BB6636" w:rsidRPr="00BB6636" w:rsidRDefault="00BB6636" w:rsidP="00BB6636">
      <w:pPr>
        <w:rPr>
          <w:rFonts w:asciiTheme="majorHAnsi" w:eastAsiaTheme="majorEastAsia" w:hAnsiTheme="majorHAnsi" w:cstheme="majorBidi"/>
          <w:i/>
          <w:iCs/>
        </w:rPr>
      </w:pPr>
      <w:r w:rsidRPr="00BB6636">
        <w:rPr>
          <w:rFonts w:asciiTheme="majorHAnsi" w:eastAsiaTheme="majorEastAsia" w:hAnsiTheme="majorHAnsi" w:cstheme="majorBidi"/>
          <w:b/>
          <w:bCs/>
          <w:i/>
          <w:iCs/>
        </w:rPr>
        <w:t>Expressive Arts:</w:t>
      </w:r>
      <w:r>
        <w:rPr>
          <w:rFonts w:asciiTheme="majorHAnsi" w:eastAsiaTheme="majorEastAsia" w:hAnsiTheme="majorHAnsi" w:cstheme="majorBidi"/>
          <w:b/>
          <w:bCs/>
          <w:i/>
          <w:iCs/>
        </w:rPr>
        <w:t xml:space="preserve"> </w:t>
      </w:r>
      <w:r w:rsidRPr="00BB6636">
        <w:rPr>
          <w:rFonts w:asciiTheme="majorHAnsi" w:eastAsiaTheme="majorEastAsia" w:hAnsiTheme="majorHAnsi" w:cstheme="majorBidi"/>
          <w:b/>
          <w:bCs/>
          <w:i/>
          <w:iCs/>
        </w:rPr>
        <w:t xml:space="preserve"> </w:t>
      </w:r>
      <w:r w:rsidRPr="00BB6636">
        <w:rPr>
          <w:rFonts w:asciiTheme="majorHAnsi" w:eastAsiaTheme="majorEastAsia" w:hAnsiTheme="majorHAnsi" w:cstheme="majorBidi"/>
          <w:i/>
          <w:iCs/>
        </w:rPr>
        <w:t xml:space="preserve">EXA 0-16a Sharing performance  </w:t>
      </w:r>
    </w:p>
    <w:p w14:paraId="6A70D934" w14:textId="02012A0C" w:rsidR="00BB6636" w:rsidRPr="00BB6636" w:rsidRDefault="00BB6636" w:rsidP="00BB6636">
      <w:pPr>
        <w:rPr>
          <w:rFonts w:asciiTheme="majorHAnsi" w:eastAsiaTheme="majorEastAsia" w:hAnsiTheme="majorHAnsi" w:cstheme="majorBidi"/>
          <w:b/>
          <w:bCs/>
          <w:i/>
          <w:iCs/>
        </w:rPr>
      </w:pPr>
      <w:r w:rsidRPr="00BB6636">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BB6636">
        <w:rPr>
          <w:rFonts w:asciiTheme="majorHAnsi" w:eastAsiaTheme="majorEastAsia" w:hAnsiTheme="majorHAnsi" w:cstheme="majorBidi"/>
          <w:b/>
          <w:bCs/>
          <w:i/>
          <w:iCs/>
        </w:rPr>
        <w:t xml:space="preserve"> </w:t>
      </w:r>
      <w:r w:rsidRPr="00BB6636">
        <w:rPr>
          <w:rFonts w:asciiTheme="majorHAnsi" w:eastAsiaTheme="majorEastAsia" w:hAnsiTheme="majorHAnsi" w:cstheme="majorBidi"/>
          <w:i/>
          <w:iCs/>
        </w:rPr>
        <w:t>TCH 0-01a/0-04a Exploring digital and switch technologies</w:t>
      </w:r>
      <w:r w:rsidRPr="00BB6636">
        <w:rPr>
          <w:rFonts w:asciiTheme="majorHAnsi" w:eastAsiaTheme="majorEastAsia" w:hAnsiTheme="majorHAnsi" w:cstheme="majorBidi"/>
          <w:b/>
          <w:bCs/>
          <w:i/>
          <w:iCs/>
        </w:rPr>
        <w:t xml:space="preserve">  </w:t>
      </w:r>
    </w:p>
    <w:p w14:paraId="333F9DE3" w14:textId="5F7A9430" w:rsidR="00BB6636" w:rsidRPr="00BB6636" w:rsidRDefault="00BB6636" w:rsidP="00BB6636">
      <w:pPr>
        <w:rPr>
          <w:rFonts w:asciiTheme="majorHAnsi" w:eastAsiaTheme="majorEastAsia" w:hAnsiTheme="majorHAnsi" w:cstheme="majorBidi"/>
          <w:b/>
          <w:bCs/>
          <w:i/>
          <w:iCs/>
        </w:rPr>
      </w:pPr>
      <w:r w:rsidRPr="00BB6636">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BB6636">
        <w:rPr>
          <w:rFonts w:asciiTheme="majorHAnsi" w:eastAsiaTheme="majorEastAsia" w:hAnsiTheme="majorHAnsi" w:cstheme="majorBidi"/>
          <w:b/>
          <w:bCs/>
          <w:i/>
          <w:iCs/>
        </w:rPr>
        <w:t xml:space="preserve"> </w:t>
      </w:r>
      <w:r w:rsidRPr="00BB6636">
        <w:rPr>
          <w:rFonts w:asciiTheme="majorHAnsi" w:eastAsiaTheme="majorEastAsia" w:hAnsiTheme="majorHAnsi" w:cstheme="majorBidi"/>
          <w:i/>
          <w:iCs/>
        </w:rPr>
        <w:t>HWB 0-01a/0-02a Developing self-awareness and confidence</w:t>
      </w:r>
      <w:r w:rsidRPr="00BB6636">
        <w:rPr>
          <w:rFonts w:asciiTheme="majorHAnsi" w:eastAsiaTheme="majorEastAsia" w:hAnsiTheme="majorHAnsi" w:cstheme="majorBidi"/>
          <w:b/>
          <w:bCs/>
          <w:i/>
          <w:iCs/>
        </w:rPr>
        <w:t xml:space="preserve">  </w:t>
      </w:r>
    </w:p>
    <w:p w14:paraId="1D25B8C8" w14:textId="5F972D51" w:rsidR="00C47C4A" w:rsidRDefault="00C47C4A" w:rsidP="00BB6636">
      <w:pPr>
        <w:rPr>
          <w:rFonts w:ascii="Century Gothic" w:eastAsiaTheme="minorEastAsia" w:hAnsi="Century Gothic" w:cs="Century Gothic"/>
          <w:b/>
          <w:bCs/>
          <w:color w:val="7030A0"/>
        </w:rPr>
      </w:pPr>
    </w:p>
    <w:p w14:paraId="6226DF25" w14:textId="77777777" w:rsidR="00BB6636" w:rsidRDefault="00BB6636" w:rsidP="00BB6636">
      <w:pPr>
        <w:rPr>
          <w:rFonts w:ascii="Century Gothic" w:eastAsiaTheme="minorEastAsia" w:hAnsi="Century Gothic" w:cs="Century Gothic"/>
          <w:b/>
          <w:bCs/>
          <w:color w:val="7030A0"/>
        </w:rPr>
      </w:pPr>
    </w:p>
    <w:p w14:paraId="5619BCF1" w14:textId="5BDBDDA2" w:rsidR="00BB6636" w:rsidRDefault="00BB6636" w:rsidP="00BB6636">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986039">
        <w:rPr>
          <w:rFonts w:asciiTheme="majorHAnsi" w:hAnsiTheme="majorHAnsi" w:cstheme="majorHAnsi"/>
          <w:b/>
          <w:color w:val="7030A0"/>
          <w:sz w:val="32"/>
          <w:szCs w:val="32"/>
        </w:rPr>
        <w:t>3</w:t>
      </w:r>
    </w:p>
    <w:p w14:paraId="322E2AE0" w14:textId="70A8BA69" w:rsidR="00695385" w:rsidRPr="00695385" w:rsidRDefault="00BB6636" w:rsidP="00695385">
      <w:pPr>
        <w:rPr>
          <w:rFonts w:cstheme="minorHAnsi"/>
          <w:b/>
          <w:bCs/>
          <w:sz w:val="24"/>
          <w:szCs w:val="24"/>
        </w:rPr>
      </w:pPr>
      <w:bookmarkStart w:id="13" w:name="YearCterm2"/>
      <w:r w:rsidRPr="008F6EF8">
        <w:rPr>
          <w:rFonts w:cstheme="minorHAnsi"/>
          <w:b/>
          <w:bCs/>
          <w:sz w:val="24"/>
          <w:szCs w:val="24"/>
        </w:rPr>
        <w:t xml:space="preserve">Term – </w:t>
      </w:r>
      <w:r w:rsidR="00AE420F">
        <w:rPr>
          <w:rFonts w:cstheme="minorHAnsi"/>
          <w:b/>
          <w:bCs/>
          <w:sz w:val="24"/>
          <w:szCs w:val="24"/>
        </w:rPr>
        <w:t>2</w:t>
      </w:r>
      <w:r w:rsidR="00695385" w:rsidRPr="00695385">
        <w:rPr>
          <w:rFonts w:cstheme="minorHAnsi"/>
          <w:b/>
          <w:bCs/>
          <w:sz w:val="24"/>
          <w:szCs w:val="24"/>
        </w:rPr>
        <w:t xml:space="preserve"> </w:t>
      </w:r>
      <w:r w:rsidR="00695385">
        <w:rPr>
          <w:rFonts w:cstheme="minorHAnsi"/>
          <w:b/>
          <w:bCs/>
          <w:sz w:val="24"/>
          <w:szCs w:val="24"/>
        </w:rPr>
        <w:t xml:space="preserve"> </w:t>
      </w:r>
      <w:r w:rsidR="00695385" w:rsidRPr="008F6EF8">
        <w:rPr>
          <w:rFonts w:cstheme="minorHAnsi"/>
          <w:b/>
          <w:bCs/>
          <w:sz w:val="24"/>
          <w:szCs w:val="24"/>
        </w:rPr>
        <w:t xml:space="preserve"> </w:t>
      </w:r>
      <w:bookmarkEnd w:id="13"/>
      <w:r w:rsidR="00695385" w:rsidRPr="008F6EF8">
        <w:rPr>
          <w:rFonts w:cstheme="minorHAnsi"/>
          <w:b/>
          <w:bCs/>
          <w:sz w:val="24"/>
          <w:szCs w:val="24"/>
        </w:rPr>
        <w:t xml:space="preserve">Context for Learning (IDL): </w:t>
      </w:r>
      <w:r w:rsidR="00695385" w:rsidRPr="00695385">
        <w:rPr>
          <w:rFonts w:cstheme="minorHAnsi"/>
          <w:b/>
          <w:bCs/>
          <w:sz w:val="24"/>
          <w:szCs w:val="24"/>
        </w:rPr>
        <w:t>Materials, Making and Mending</w:t>
      </w:r>
    </w:p>
    <w:p w14:paraId="3C616297" w14:textId="77777777" w:rsidR="00253E15" w:rsidRPr="00253E15" w:rsidRDefault="00253E15" w:rsidP="00253E15">
      <w:pPr>
        <w:rPr>
          <w:rFonts w:cstheme="minorHAnsi"/>
          <w:sz w:val="24"/>
          <w:szCs w:val="24"/>
        </w:rPr>
      </w:pPr>
      <w:r w:rsidRPr="00253E15">
        <w:rPr>
          <w:rFonts w:cstheme="minorHAnsi"/>
          <w:sz w:val="24"/>
          <w:szCs w:val="24"/>
        </w:rPr>
        <w:t>This IDL context provides opportunities for pupils to explore materials, design and making through practical and creative experiences. Through play, interaction and structured activities, learners develop skills in creating, repairing and problem solving, supporting independence, creativity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BB6636" w:rsidRPr="006A2666" w14:paraId="3FF02264" w14:textId="77777777">
        <w:trPr>
          <w:trHeight w:val="734"/>
        </w:trPr>
        <w:tc>
          <w:tcPr>
            <w:tcW w:w="2563" w:type="dxa"/>
            <w:shd w:val="clear" w:color="auto" w:fill="FFCCFF"/>
          </w:tcPr>
          <w:p w14:paraId="523A2AFF" w14:textId="77777777" w:rsidR="00BB6636" w:rsidRPr="006A2666" w:rsidRDefault="00BB6636">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1C9048E3" w14:textId="77777777" w:rsidR="00BB6636" w:rsidRPr="006A2666" w:rsidRDefault="00BB6636">
            <w:pPr>
              <w:rPr>
                <w:rFonts w:cstheme="minorHAnsi"/>
                <w:b/>
                <w:bCs/>
                <w:sz w:val="24"/>
                <w:szCs w:val="24"/>
                <w:u w:val="single"/>
              </w:rPr>
            </w:pPr>
            <w:r w:rsidRPr="006A2666">
              <w:rPr>
                <w:rFonts w:cstheme="minorHAnsi"/>
                <w:b/>
                <w:bCs/>
                <w:sz w:val="24"/>
                <w:szCs w:val="24"/>
                <w:u w:val="single"/>
              </w:rPr>
              <w:t xml:space="preserve">My Wellbeing </w:t>
            </w:r>
          </w:p>
          <w:p w14:paraId="6648F48B" w14:textId="77777777" w:rsidR="00BB6636" w:rsidRPr="006A2666" w:rsidRDefault="00BB6636">
            <w:pPr>
              <w:rPr>
                <w:rFonts w:cstheme="minorHAnsi"/>
                <w:sz w:val="24"/>
                <w:szCs w:val="24"/>
              </w:rPr>
            </w:pPr>
          </w:p>
        </w:tc>
        <w:tc>
          <w:tcPr>
            <w:tcW w:w="2474" w:type="dxa"/>
            <w:shd w:val="clear" w:color="auto" w:fill="D2A9E1"/>
          </w:tcPr>
          <w:p w14:paraId="17DA6EA9" w14:textId="77777777" w:rsidR="00BB6636" w:rsidRPr="006A2666" w:rsidRDefault="00BB6636">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31D40E08" w14:textId="77777777" w:rsidR="00BB6636" w:rsidRPr="006A2666" w:rsidRDefault="00BB6636">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2F2B0B12" w14:textId="77777777" w:rsidR="00BB6636" w:rsidRPr="006A2666" w:rsidRDefault="00BB6636">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215473ED" w14:textId="77777777" w:rsidR="00BB6636" w:rsidRPr="006A2666" w:rsidRDefault="00BB6636">
            <w:pPr>
              <w:rPr>
                <w:rFonts w:cstheme="minorHAnsi"/>
                <w:b/>
                <w:bCs/>
                <w:sz w:val="24"/>
                <w:szCs w:val="24"/>
                <w:u w:val="single"/>
              </w:rPr>
            </w:pPr>
            <w:r w:rsidRPr="006A2666">
              <w:rPr>
                <w:rFonts w:cstheme="minorHAnsi"/>
                <w:b/>
                <w:bCs/>
                <w:sz w:val="24"/>
                <w:szCs w:val="24"/>
                <w:u w:val="single"/>
              </w:rPr>
              <w:t xml:space="preserve">My Community </w:t>
            </w:r>
          </w:p>
        </w:tc>
      </w:tr>
      <w:tr w:rsidR="00BB6636" w:rsidRPr="005875D1" w14:paraId="3C2561A8" w14:textId="77777777">
        <w:trPr>
          <w:trHeight w:val="494"/>
        </w:trPr>
        <w:tc>
          <w:tcPr>
            <w:tcW w:w="2563" w:type="dxa"/>
          </w:tcPr>
          <w:p w14:paraId="6495D576" w14:textId="77777777" w:rsidR="00BB6636" w:rsidRDefault="00002193">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communicate preferences and choices when selecting materials.</w:t>
            </w:r>
          </w:p>
          <w:p w14:paraId="0245E00E" w14:textId="77777777" w:rsidR="003972FA" w:rsidRDefault="003972FA">
            <w:pPr>
              <w:spacing w:after="0" w:line="300" w:lineRule="atLeast"/>
              <w:rPr>
                <w:rFonts w:eastAsia="Times New Roman" w:cstheme="minorHAnsi"/>
                <w:b/>
                <w:lang w:eastAsia="en-GB"/>
              </w:rPr>
            </w:pPr>
          </w:p>
          <w:p w14:paraId="522D92D6" w14:textId="77777777" w:rsidR="003972FA" w:rsidRDefault="003972FA">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follow simple instructions during making and repair activities.</w:t>
            </w:r>
          </w:p>
          <w:p w14:paraId="3D3E8E6E" w14:textId="77777777" w:rsidR="004951E3" w:rsidRDefault="004951E3">
            <w:pPr>
              <w:spacing w:after="0" w:line="300" w:lineRule="atLeast"/>
              <w:rPr>
                <w:rFonts w:cstheme="minorHAnsi"/>
                <w:b/>
              </w:rPr>
            </w:pPr>
          </w:p>
          <w:p w14:paraId="45A2CE36" w14:textId="23EAF851" w:rsidR="004951E3" w:rsidRPr="00D2530A" w:rsidRDefault="004951E3">
            <w:pPr>
              <w:spacing w:after="0" w:line="300" w:lineRule="atLeast"/>
              <w:rPr>
                <w:rFonts w:cstheme="minorHAnsi"/>
                <w:b/>
              </w:rPr>
            </w:pPr>
            <w:r w:rsidRPr="00002193">
              <w:rPr>
                <w:rFonts w:eastAsia="Times New Roman" w:cstheme="minorHAnsi"/>
                <w:b/>
                <w:bCs/>
                <w:sz w:val="24"/>
                <w:szCs w:val="24"/>
                <w:lang w:eastAsia="en-GB"/>
              </w:rPr>
              <w:t>I am learning to communicate ideas and take part in discussions about what I am making.</w:t>
            </w:r>
          </w:p>
        </w:tc>
        <w:tc>
          <w:tcPr>
            <w:tcW w:w="2458" w:type="dxa"/>
          </w:tcPr>
          <w:p w14:paraId="40303E46" w14:textId="77777777" w:rsidR="00BB6636" w:rsidRDefault="00002193">
            <w:pPr>
              <w:rPr>
                <w:rFonts w:eastAsia="Times New Roman" w:cstheme="minorHAnsi"/>
                <w:b/>
                <w:bCs/>
                <w:sz w:val="24"/>
                <w:szCs w:val="24"/>
                <w:lang w:eastAsia="en-GB"/>
              </w:rPr>
            </w:pPr>
            <w:r w:rsidRPr="00002193">
              <w:rPr>
                <w:rFonts w:eastAsia="Times New Roman" w:cstheme="minorHAnsi"/>
                <w:b/>
                <w:bCs/>
                <w:sz w:val="24"/>
                <w:szCs w:val="24"/>
                <w:lang w:eastAsia="en-GB"/>
              </w:rPr>
              <w:t>I am learning to engage with materials and activities and feel confident trying new experiences.</w:t>
            </w:r>
          </w:p>
          <w:p w14:paraId="300E732B" w14:textId="77777777" w:rsidR="003972FA" w:rsidRDefault="003972FA">
            <w:pPr>
              <w:rPr>
                <w:rFonts w:eastAsia="Times New Roman" w:cstheme="minorHAnsi"/>
                <w:b/>
                <w:bCs/>
                <w:sz w:val="24"/>
                <w:szCs w:val="24"/>
                <w:lang w:eastAsia="en-GB"/>
              </w:rPr>
            </w:pPr>
            <w:r w:rsidRPr="00002193">
              <w:rPr>
                <w:rFonts w:eastAsia="Times New Roman" w:cstheme="minorHAnsi"/>
                <w:b/>
                <w:bCs/>
                <w:sz w:val="24"/>
                <w:szCs w:val="24"/>
                <w:lang w:eastAsia="en-GB"/>
              </w:rPr>
              <w:t>I am learning to develop confidence when completing tasks and activities.</w:t>
            </w:r>
          </w:p>
          <w:p w14:paraId="7DB39661" w14:textId="6D9CF096" w:rsidR="004951E3" w:rsidRDefault="004951E3">
            <w:pPr>
              <w:rPr>
                <w:rFonts w:cstheme="minorHAnsi"/>
                <w:b/>
              </w:rPr>
            </w:pPr>
            <w:r w:rsidRPr="00002193">
              <w:rPr>
                <w:rFonts w:eastAsia="Times New Roman" w:cstheme="minorHAnsi"/>
                <w:b/>
                <w:bCs/>
                <w:sz w:val="24"/>
                <w:szCs w:val="24"/>
                <w:lang w:eastAsia="en-GB"/>
              </w:rPr>
              <w:t>I am learning to develop resilience and confidence when solving problems.</w:t>
            </w:r>
          </w:p>
          <w:p w14:paraId="40A964B7" w14:textId="15D1E870" w:rsidR="004951E3" w:rsidRPr="00D2530A" w:rsidRDefault="004951E3">
            <w:pPr>
              <w:rPr>
                <w:rFonts w:cstheme="minorHAnsi"/>
                <w:b/>
              </w:rPr>
            </w:pPr>
          </w:p>
        </w:tc>
        <w:tc>
          <w:tcPr>
            <w:tcW w:w="2474" w:type="dxa"/>
          </w:tcPr>
          <w:p w14:paraId="3C8F6AF2" w14:textId="77777777" w:rsidR="00BB6636" w:rsidRDefault="00002193">
            <w:pPr>
              <w:rPr>
                <w:rFonts w:eastAsia="Times New Roman" w:cstheme="minorHAnsi"/>
                <w:b/>
                <w:bCs/>
                <w:sz w:val="24"/>
                <w:szCs w:val="24"/>
                <w:lang w:eastAsia="en-GB"/>
              </w:rPr>
            </w:pPr>
            <w:r w:rsidRPr="00002193">
              <w:rPr>
                <w:rFonts w:eastAsia="Times New Roman" w:cstheme="minorHAnsi"/>
                <w:b/>
                <w:bCs/>
                <w:sz w:val="24"/>
                <w:szCs w:val="24"/>
                <w:lang w:eastAsia="en-GB"/>
              </w:rPr>
              <w:t>I am learning to take part in making activities with support.</w:t>
            </w:r>
          </w:p>
          <w:p w14:paraId="37B91D18" w14:textId="77777777" w:rsidR="003972FA" w:rsidRDefault="003972FA">
            <w:pPr>
              <w:rPr>
                <w:rFonts w:eastAsia="Times New Roman" w:cstheme="minorHAnsi"/>
                <w:b/>
                <w:bCs/>
                <w:sz w:val="24"/>
                <w:szCs w:val="24"/>
                <w:lang w:eastAsia="en-GB"/>
              </w:rPr>
            </w:pPr>
            <w:r w:rsidRPr="00002193">
              <w:rPr>
                <w:rFonts w:eastAsia="Times New Roman" w:cstheme="minorHAnsi"/>
                <w:b/>
                <w:bCs/>
                <w:sz w:val="24"/>
                <w:szCs w:val="24"/>
                <w:lang w:eastAsia="en-GB"/>
              </w:rPr>
              <w:t>I am learning to follow simple routines when making or repairing items.</w:t>
            </w:r>
          </w:p>
          <w:p w14:paraId="65930020" w14:textId="539E005A" w:rsidR="004951E3" w:rsidRPr="00D2530A" w:rsidRDefault="004951E3">
            <w:pPr>
              <w:rPr>
                <w:rFonts w:cstheme="minorHAnsi"/>
                <w:b/>
              </w:rPr>
            </w:pPr>
            <w:r w:rsidRPr="00002193">
              <w:rPr>
                <w:rFonts w:eastAsia="Times New Roman" w:cstheme="minorHAnsi"/>
                <w:b/>
                <w:bCs/>
                <w:sz w:val="24"/>
                <w:szCs w:val="24"/>
                <w:lang w:eastAsia="en-GB"/>
              </w:rPr>
              <w:t>I am learning to create and complete simple products with increasing independence.</w:t>
            </w:r>
          </w:p>
        </w:tc>
        <w:tc>
          <w:tcPr>
            <w:tcW w:w="2456" w:type="dxa"/>
          </w:tcPr>
          <w:p w14:paraId="49BD7481" w14:textId="77777777" w:rsidR="00BB6636" w:rsidRDefault="00002193">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explore creative play using a range of materials.</w:t>
            </w:r>
          </w:p>
          <w:p w14:paraId="0B616877" w14:textId="77777777" w:rsidR="003972FA" w:rsidRDefault="003972FA">
            <w:pPr>
              <w:spacing w:after="0" w:line="300" w:lineRule="atLeast"/>
              <w:rPr>
                <w:rFonts w:eastAsia="Times New Roman" w:cstheme="minorHAnsi"/>
                <w:b/>
                <w:lang w:eastAsia="en-GB"/>
              </w:rPr>
            </w:pPr>
          </w:p>
          <w:p w14:paraId="1D64004C" w14:textId="77777777" w:rsidR="003972FA" w:rsidRDefault="003972FA">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take part in structured play and creative tasks.</w:t>
            </w:r>
          </w:p>
          <w:p w14:paraId="6F930395" w14:textId="77777777" w:rsidR="004951E3" w:rsidRDefault="004951E3">
            <w:pPr>
              <w:spacing w:after="0" w:line="300" w:lineRule="atLeast"/>
              <w:rPr>
                <w:rFonts w:eastAsia="Times New Roman" w:cstheme="minorHAnsi"/>
                <w:b/>
                <w:lang w:eastAsia="en-GB"/>
              </w:rPr>
            </w:pPr>
          </w:p>
          <w:p w14:paraId="47854697" w14:textId="75FD5753" w:rsidR="004951E3" w:rsidRPr="00D2530A" w:rsidRDefault="004951E3">
            <w:pPr>
              <w:spacing w:after="0" w:line="300" w:lineRule="atLeast"/>
              <w:rPr>
                <w:rFonts w:eastAsia="Times New Roman" w:cstheme="minorHAnsi"/>
                <w:b/>
                <w:lang w:eastAsia="en-GB"/>
              </w:rPr>
            </w:pPr>
            <w:r w:rsidRPr="00002193">
              <w:rPr>
                <w:rFonts w:eastAsia="Times New Roman" w:cstheme="minorHAnsi"/>
                <w:b/>
                <w:bCs/>
                <w:sz w:val="24"/>
                <w:szCs w:val="24"/>
                <w:lang w:eastAsia="en-GB"/>
              </w:rPr>
              <w:t>I am learning to take part in cooperative activities and take on roles.</w:t>
            </w:r>
          </w:p>
        </w:tc>
        <w:tc>
          <w:tcPr>
            <w:tcW w:w="2433" w:type="dxa"/>
          </w:tcPr>
          <w:p w14:paraId="64835227" w14:textId="77777777" w:rsidR="00BB6636" w:rsidRDefault="00002193">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notice different materials and how they can be used.</w:t>
            </w:r>
          </w:p>
          <w:p w14:paraId="49192EA6" w14:textId="77777777" w:rsidR="003972FA" w:rsidRDefault="003972FA">
            <w:pPr>
              <w:spacing w:after="0" w:line="300" w:lineRule="atLeast"/>
              <w:rPr>
                <w:rFonts w:eastAsia="Times New Roman" w:cstheme="minorHAnsi"/>
                <w:b/>
                <w:lang w:eastAsia="en-GB"/>
              </w:rPr>
            </w:pPr>
          </w:p>
          <w:p w14:paraId="1B9628AE" w14:textId="77777777" w:rsidR="003972FA" w:rsidRDefault="003972FA">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recognise simple measures, shapes and tools.</w:t>
            </w:r>
          </w:p>
          <w:p w14:paraId="170B7C3B" w14:textId="77777777" w:rsidR="00D32EEE" w:rsidRDefault="00D32EEE">
            <w:pPr>
              <w:spacing w:after="0" w:line="300" w:lineRule="atLeast"/>
              <w:rPr>
                <w:rFonts w:eastAsia="Times New Roman" w:cstheme="minorHAnsi"/>
                <w:b/>
                <w:lang w:eastAsia="en-GB"/>
              </w:rPr>
            </w:pPr>
          </w:p>
          <w:p w14:paraId="3FE8D4A3" w14:textId="3E22D6E2" w:rsidR="00D32EEE" w:rsidRPr="00D2530A" w:rsidRDefault="00D32EEE">
            <w:pPr>
              <w:spacing w:after="0" w:line="300" w:lineRule="atLeast"/>
              <w:rPr>
                <w:rFonts w:eastAsia="Times New Roman" w:cstheme="minorHAnsi"/>
                <w:b/>
                <w:lang w:eastAsia="en-GB"/>
              </w:rPr>
            </w:pPr>
            <w:r w:rsidRPr="00002193">
              <w:rPr>
                <w:rFonts w:eastAsia="Times New Roman" w:cstheme="minorHAnsi"/>
                <w:b/>
                <w:bCs/>
                <w:sz w:val="24"/>
                <w:szCs w:val="24"/>
                <w:lang w:eastAsia="en-GB"/>
              </w:rPr>
              <w:t>I am learning to plan, test and improve simple designs and solutions</w:t>
            </w:r>
            <w:r>
              <w:rPr>
                <w:rFonts w:eastAsia="Times New Roman" w:cstheme="minorHAnsi"/>
                <w:b/>
                <w:bCs/>
                <w:sz w:val="24"/>
                <w:szCs w:val="24"/>
                <w:lang w:eastAsia="en-GB"/>
              </w:rPr>
              <w:t>.</w:t>
            </w:r>
          </w:p>
        </w:tc>
        <w:tc>
          <w:tcPr>
            <w:tcW w:w="2458" w:type="dxa"/>
          </w:tcPr>
          <w:p w14:paraId="26780A1F" w14:textId="77777777" w:rsidR="003972FA" w:rsidRDefault="00002193">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take part in shared activities with others</w:t>
            </w:r>
            <w:r w:rsidR="003972FA">
              <w:rPr>
                <w:rFonts w:eastAsia="Times New Roman" w:cstheme="minorHAnsi"/>
                <w:b/>
                <w:bCs/>
                <w:sz w:val="24"/>
                <w:szCs w:val="24"/>
                <w:lang w:eastAsia="en-GB"/>
              </w:rPr>
              <w:t>.</w:t>
            </w:r>
          </w:p>
          <w:p w14:paraId="4F2D5F0E" w14:textId="77777777" w:rsidR="003972FA" w:rsidRDefault="003972FA">
            <w:pPr>
              <w:spacing w:after="0" w:line="300" w:lineRule="atLeast"/>
              <w:rPr>
                <w:rFonts w:eastAsia="Times New Roman" w:cstheme="minorHAnsi"/>
                <w:b/>
                <w:bCs/>
                <w:sz w:val="24"/>
                <w:szCs w:val="24"/>
                <w:lang w:eastAsia="en-GB"/>
              </w:rPr>
            </w:pPr>
          </w:p>
          <w:p w14:paraId="5442BF52" w14:textId="77777777" w:rsidR="00BB6636" w:rsidRDefault="003972FA">
            <w:pPr>
              <w:spacing w:after="0" w:line="300" w:lineRule="atLeast"/>
              <w:rPr>
                <w:rFonts w:eastAsia="Times New Roman" w:cstheme="minorHAnsi"/>
                <w:b/>
                <w:bCs/>
                <w:sz w:val="24"/>
                <w:szCs w:val="24"/>
                <w:lang w:eastAsia="en-GB"/>
              </w:rPr>
            </w:pPr>
            <w:r w:rsidRPr="00002193">
              <w:rPr>
                <w:rFonts w:eastAsia="Times New Roman" w:cstheme="minorHAnsi"/>
                <w:b/>
                <w:bCs/>
                <w:sz w:val="24"/>
                <w:szCs w:val="24"/>
                <w:lang w:eastAsia="en-GB"/>
              </w:rPr>
              <w:t>I am learning to take part in group activities and shared tasks.</w:t>
            </w:r>
            <w:r>
              <w:rPr>
                <w:rFonts w:eastAsia="Times New Roman" w:cstheme="minorHAnsi"/>
                <w:b/>
                <w:bCs/>
                <w:sz w:val="24"/>
                <w:szCs w:val="24"/>
                <w:lang w:eastAsia="en-GB"/>
              </w:rPr>
              <w:t xml:space="preserve"> </w:t>
            </w:r>
          </w:p>
          <w:p w14:paraId="1F763991" w14:textId="77777777" w:rsidR="00D32EEE" w:rsidRDefault="00D32EEE">
            <w:pPr>
              <w:spacing w:after="0" w:line="300" w:lineRule="atLeast"/>
              <w:rPr>
                <w:rFonts w:eastAsia="Times New Roman" w:cstheme="minorHAnsi"/>
                <w:b/>
                <w:lang w:eastAsia="en-GB"/>
              </w:rPr>
            </w:pPr>
          </w:p>
          <w:p w14:paraId="1D21FE4C" w14:textId="18BE9F17" w:rsidR="00D32EEE" w:rsidRPr="00D2530A" w:rsidRDefault="00D32EEE">
            <w:pPr>
              <w:spacing w:after="0" w:line="300" w:lineRule="atLeast"/>
              <w:rPr>
                <w:rFonts w:eastAsia="Times New Roman" w:cstheme="minorHAnsi"/>
                <w:b/>
                <w:lang w:eastAsia="en-GB"/>
              </w:rPr>
            </w:pPr>
            <w:r w:rsidRPr="00002193">
              <w:rPr>
                <w:rFonts w:eastAsia="Times New Roman" w:cstheme="minorHAnsi"/>
                <w:b/>
                <w:bCs/>
                <w:sz w:val="24"/>
                <w:szCs w:val="24"/>
                <w:lang w:eastAsia="en-GB"/>
              </w:rPr>
              <w:t>I am learning to contribute to shared projects and enterprise activities</w:t>
            </w:r>
            <w:r>
              <w:rPr>
                <w:rFonts w:eastAsia="Times New Roman" w:cstheme="minorHAnsi"/>
                <w:b/>
                <w:bCs/>
                <w:sz w:val="24"/>
                <w:szCs w:val="24"/>
                <w:lang w:eastAsia="en-GB"/>
              </w:rPr>
              <w:t>.</w:t>
            </w:r>
          </w:p>
        </w:tc>
      </w:tr>
    </w:tbl>
    <w:p w14:paraId="01203EC8" w14:textId="77777777" w:rsidR="00BB6636" w:rsidRDefault="00BB6636" w:rsidP="00BB6636">
      <w:pPr>
        <w:rPr>
          <w:rFonts w:cstheme="minorHAnsi"/>
          <w:sz w:val="24"/>
          <w:szCs w:val="24"/>
        </w:rPr>
      </w:pPr>
    </w:p>
    <w:p w14:paraId="4D151C7A" w14:textId="77777777" w:rsidR="00BB6636" w:rsidRPr="005B376C" w:rsidRDefault="00BB6636" w:rsidP="00BB6636">
      <w:pPr>
        <w:rPr>
          <w:rFonts w:cstheme="minorHAnsi"/>
          <w:sz w:val="24"/>
          <w:szCs w:val="24"/>
        </w:rPr>
      </w:pPr>
    </w:p>
    <w:p w14:paraId="3DF25966" w14:textId="77777777" w:rsidR="00BB6636" w:rsidRPr="005B376C" w:rsidRDefault="00BB6636" w:rsidP="00BB6636">
      <w:pPr>
        <w:rPr>
          <w:rFonts w:cstheme="minorHAnsi"/>
          <w:b/>
          <w:bCs/>
          <w:sz w:val="24"/>
          <w:szCs w:val="24"/>
        </w:rPr>
      </w:pPr>
    </w:p>
    <w:p w14:paraId="155C84A2" w14:textId="77777777" w:rsidR="00BB6636" w:rsidRDefault="00BB6636" w:rsidP="00BB6636">
      <w:pPr>
        <w:rPr>
          <w:rFonts w:asciiTheme="majorHAnsi" w:hAnsiTheme="majorHAnsi" w:cstheme="majorHAnsi"/>
          <w:b/>
          <w:color w:val="7030A0"/>
          <w:sz w:val="32"/>
          <w:szCs w:val="32"/>
        </w:rPr>
      </w:pPr>
    </w:p>
    <w:p w14:paraId="195907E1"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07901217"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3D12BD8B"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12FE5863"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42918E1B"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650567DD" w14:textId="77777777" w:rsidR="00BB6636" w:rsidRDefault="00BB6636" w:rsidP="00BB6636">
      <w:pPr>
        <w:spacing w:before="100" w:beforeAutospacing="1" w:after="100" w:afterAutospacing="1" w:line="240" w:lineRule="auto"/>
        <w:rPr>
          <w:rFonts w:eastAsia="Times New Roman" w:cstheme="minorHAnsi"/>
          <w:b/>
          <w:bCs/>
          <w:sz w:val="24"/>
          <w:szCs w:val="24"/>
          <w:lang w:eastAsia="en-GB"/>
        </w:rPr>
      </w:pPr>
    </w:p>
    <w:p w14:paraId="1B6E831F" w14:textId="77777777" w:rsidR="00BB6636" w:rsidRDefault="00BB6636" w:rsidP="00BB6636">
      <w:pPr>
        <w:rPr>
          <w:rFonts w:asciiTheme="majorHAnsi" w:hAnsiTheme="majorHAnsi" w:cstheme="majorHAnsi"/>
          <w:b/>
          <w:bCs/>
          <w:sz w:val="28"/>
          <w:szCs w:val="28"/>
        </w:rPr>
      </w:pPr>
    </w:p>
    <w:p w14:paraId="79A8FD12" w14:textId="77777777" w:rsidR="00BB6636" w:rsidRDefault="00BB6636" w:rsidP="00BB6636">
      <w:pPr>
        <w:rPr>
          <w:rFonts w:asciiTheme="majorHAnsi" w:hAnsiTheme="majorHAnsi" w:cstheme="majorHAnsi"/>
          <w:b/>
          <w:bCs/>
          <w:sz w:val="28"/>
          <w:szCs w:val="28"/>
        </w:rPr>
      </w:pPr>
    </w:p>
    <w:p w14:paraId="70812EB0" w14:textId="77777777" w:rsidR="00D32EEE" w:rsidRDefault="00D32EEE" w:rsidP="00BB6636">
      <w:pPr>
        <w:rPr>
          <w:rFonts w:asciiTheme="majorHAnsi" w:hAnsiTheme="majorHAnsi" w:cstheme="majorHAnsi"/>
          <w:b/>
          <w:bCs/>
          <w:sz w:val="28"/>
          <w:szCs w:val="28"/>
        </w:rPr>
      </w:pPr>
    </w:p>
    <w:p w14:paraId="5473D24F" w14:textId="77777777" w:rsidR="00D32EEE" w:rsidRDefault="00D32EEE" w:rsidP="00BB6636">
      <w:pPr>
        <w:rPr>
          <w:rFonts w:asciiTheme="majorHAnsi" w:hAnsiTheme="majorHAnsi" w:cstheme="majorHAnsi"/>
          <w:b/>
          <w:bCs/>
          <w:sz w:val="28"/>
          <w:szCs w:val="28"/>
        </w:rPr>
      </w:pPr>
    </w:p>
    <w:p w14:paraId="6301A04F" w14:textId="26E9050F" w:rsidR="00BB6636" w:rsidRDefault="00BB6636" w:rsidP="00BB6636">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BB6636" w14:paraId="0DBD7D12" w14:textId="77777777">
        <w:trPr>
          <w:trHeight w:val="286"/>
        </w:trPr>
        <w:tc>
          <w:tcPr>
            <w:tcW w:w="3498" w:type="dxa"/>
          </w:tcPr>
          <w:p w14:paraId="506FF1CE" w14:textId="77777777" w:rsidR="00BB6636" w:rsidRPr="003043EB" w:rsidRDefault="00BB6636">
            <w:pPr>
              <w:rPr>
                <w:rFonts w:asciiTheme="majorHAnsi" w:hAnsiTheme="majorHAnsi" w:cstheme="majorHAnsi"/>
                <w:b/>
                <w:bCs/>
                <w:sz w:val="24"/>
                <w:szCs w:val="24"/>
              </w:rPr>
            </w:pPr>
          </w:p>
        </w:tc>
        <w:tc>
          <w:tcPr>
            <w:tcW w:w="3752" w:type="dxa"/>
          </w:tcPr>
          <w:p w14:paraId="719C5662" w14:textId="77777777" w:rsidR="00BB6636" w:rsidRDefault="00BB6636">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15AAD2AF" w14:textId="77777777" w:rsidR="00BB6636" w:rsidRDefault="00BB6636">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55613866" w14:textId="77777777" w:rsidR="00BB6636" w:rsidRDefault="00BB6636">
            <w:pPr>
              <w:rPr>
                <w:rFonts w:cstheme="minorHAnsi"/>
                <w:sz w:val="24"/>
                <w:szCs w:val="24"/>
              </w:rPr>
            </w:pPr>
            <w:r w:rsidRPr="006104F4">
              <w:rPr>
                <w:rFonts w:cstheme="minorHAnsi"/>
                <w:b/>
                <w:bCs/>
                <w:sz w:val="24"/>
                <w:szCs w:val="24"/>
              </w:rPr>
              <w:t xml:space="preserve">Semi-formal </w:t>
            </w:r>
          </w:p>
        </w:tc>
      </w:tr>
      <w:tr w:rsidR="00882A4F" w14:paraId="1C427B4C" w14:textId="77777777">
        <w:trPr>
          <w:trHeight w:val="912"/>
        </w:trPr>
        <w:tc>
          <w:tcPr>
            <w:tcW w:w="3498" w:type="dxa"/>
            <w:vMerge w:val="restart"/>
          </w:tcPr>
          <w:p w14:paraId="3973D11D" w14:textId="77777777" w:rsidR="00882A4F" w:rsidRPr="005B376C" w:rsidRDefault="00882A4F" w:rsidP="00882A4F">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2B2A1A81" w14:textId="794D2BBA" w:rsidR="00882A4F" w:rsidRPr="005B376C" w:rsidRDefault="00882A4F" w:rsidP="00882A4F">
            <w:pPr>
              <w:rPr>
                <w:rFonts w:cstheme="minorHAnsi"/>
              </w:rPr>
            </w:pPr>
            <w:r w:rsidRPr="0094470D">
              <w:rPr>
                <w:rFonts w:ascii="Segoe UI" w:hAnsi="Segoe UI" w:cs="Segoe UI"/>
                <w:sz w:val="21"/>
                <w:szCs w:val="21"/>
              </w:rPr>
              <w:t>Exploring textures and materials (fabric, wood, plastic)</w:t>
            </w:r>
            <w:r w:rsidRPr="0094470D">
              <w:rPr>
                <w:rFonts w:ascii="Segoe UI" w:hAnsi="Segoe UI" w:cs="Segoe UI"/>
                <w:sz w:val="21"/>
                <w:szCs w:val="21"/>
              </w:rPr>
              <w:br/>
            </w:r>
          </w:p>
        </w:tc>
        <w:tc>
          <w:tcPr>
            <w:tcW w:w="3723" w:type="dxa"/>
          </w:tcPr>
          <w:p w14:paraId="09479FF5" w14:textId="2FC5BE4B" w:rsidR="00882A4F" w:rsidRPr="005B376C" w:rsidRDefault="00882A4F" w:rsidP="00882A4F">
            <w:pPr>
              <w:rPr>
                <w:rFonts w:cstheme="minorHAnsi"/>
              </w:rPr>
            </w:pPr>
            <w:r w:rsidRPr="000B5B59">
              <w:rPr>
                <w:rFonts w:ascii="Segoe UI" w:hAnsi="Segoe UI" w:cs="Segoe UI"/>
                <w:sz w:val="21"/>
                <w:szCs w:val="21"/>
              </w:rPr>
              <w:t>Building simple models using construction kits</w:t>
            </w:r>
            <w:r w:rsidRPr="000B5B59">
              <w:rPr>
                <w:rFonts w:ascii="Segoe UI" w:hAnsi="Segoe UI" w:cs="Segoe UI"/>
                <w:sz w:val="21"/>
                <w:szCs w:val="21"/>
              </w:rPr>
              <w:br/>
            </w:r>
          </w:p>
        </w:tc>
        <w:tc>
          <w:tcPr>
            <w:tcW w:w="3726" w:type="dxa"/>
          </w:tcPr>
          <w:p w14:paraId="1BD02C5C" w14:textId="526BC701" w:rsidR="00882A4F" w:rsidRPr="005B376C" w:rsidRDefault="00882A4F" w:rsidP="00882A4F">
            <w:pPr>
              <w:rPr>
                <w:rFonts w:cstheme="minorHAnsi"/>
              </w:rPr>
            </w:pPr>
            <w:r w:rsidRPr="00874F36">
              <w:rPr>
                <w:rFonts w:ascii="Segoe UI" w:hAnsi="Segoe UI" w:cs="Segoe UI"/>
                <w:sz w:val="21"/>
                <w:szCs w:val="21"/>
              </w:rPr>
              <w:t>Designing and creating simple products</w:t>
            </w:r>
            <w:r w:rsidRPr="00874F36">
              <w:rPr>
                <w:rFonts w:ascii="Segoe UI" w:hAnsi="Segoe UI" w:cs="Segoe UI"/>
                <w:sz w:val="21"/>
                <w:szCs w:val="21"/>
              </w:rPr>
              <w:br/>
            </w:r>
          </w:p>
        </w:tc>
      </w:tr>
      <w:tr w:rsidR="00882A4F" w14:paraId="76CB26F0" w14:textId="77777777">
        <w:trPr>
          <w:trHeight w:val="860"/>
        </w:trPr>
        <w:tc>
          <w:tcPr>
            <w:tcW w:w="3498" w:type="dxa"/>
            <w:vMerge/>
          </w:tcPr>
          <w:p w14:paraId="3D80DD17" w14:textId="77777777" w:rsidR="00882A4F" w:rsidRPr="005B376C" w:rsidRDefault="00882A4F" w:rsidP="00882A4F">
            <w:pPr>
              <w:rPr>
                <w:rFonts w:cstheme="minorHAnsi"/>
              </w:rPr>
            </w:pPr>
          </w:p>
        </w:tc>
        <w:tc>
          <w:tcPr>
            <w:tcW w:w="3752" w:type="dxa"/>
          </w:tcPr>
          <w:p w14:paraId="13AE83F7" w14:textId="4E968B7E" w:rsidR="00882A4F" w:rsidRPr="005B376C" w:rsidRDefault="00882A4F" w:rsidP="00882A4F">
            <w:pPr>
              <w:rPr>
                <w:rFonts w:cstheme="minorHAnsi"/>
              </w:rPr>
            </w:pPr>
            <w:r w:rsidRPr="00BD4BC2">
              <w:rPr>
                <w:rFonts w:ascii="Segoe UI" w:hAnsi="Segoe UI" w:cs="Segoe UI"/>
                <w:sz w:val="21"/>
                <w:szCs w:val="21"/>
              </w:rPr>
              <w:t>Sensory trails and object exploration</w:t>
            </w:r>
            <w:r w:rsidRPr="00BD4BC2">
              <w:rPr>
                <w:rFonts w:ascii="Segoe UI" w:hAnsi="Segoe UI" w:cs="Segoe UI"/>
                <w:sz w:val="21"/>
                <w:szCs w:val="21"/>
              </w:rPr>
              <w:br/>
            </w:r>
          </w:p>
        </w:tc>
        <w:tc>
          <w:tcPr>
            <w:tcW w:w="3723" w:type="dxa"/>
          </w:tcPr>
          <w:p w14:paraId="29094E95" w14:textId="444370D8" w:rsidR="00882A4F" w:rsidRPr="005B376C" w:rsidRDefault="00882A4F" w:rsidP="00882A4F">
            <w:pPr>
              <w:rPr>
                <w:rFonts w:cstheme="minorHAnsi"/>
              </w:rPr>
            </w:pPr>
            <w:r w:rsidRPr="000B5B59">
              <w:rPr>
                <w:rFonts w:ascii="Segoe UI" w:hAnsi="Segoe UI" w:cs="Segoe UI"/>
                <w:sz w:val="21"/>
                <w:szCs w:val="21"/>
              </w:rPr>
              <w:t>Following simple make/repair routines</w:t>
            </w:r>
            <w:r w:rsidRPr="000B5B59">
              <w:rPr>
                <w:rFonts w:ascii="Segoe UI" w:hAnsi="Segoe UI" w:cs="Segoe UI"/>
                <w:sz w:val="21"/>
                <w:szCs w:val="21"/>
              </w:rPr>
              <w:br/>
            </w:r>
          </w:p>
        </w:tc>
        <w:tc>
          <w:tcPr>
            <w:tcW w:w="3726" w:type="dxa"/>
          </w:tcPr>
          <w:p w14:paraId="65187847" w14:textId="78EEC924" w:rsidR="00882A4F" w:rsidRPr="005B376C" w:rsidRDefault="00882A4F" w:rsidP="00882A4F">
            <w:pPr>
              <w:rPr>
                <w:rFonts w:cstheme="minorHAnsi"/>
              </w:rPr>
            </w:pPr>
            <w:r w:rsidRPr="00874F36">
              <w:rPr>
                <w:rFonts w:ascii="Segoe UI" w:hAnsi="Segoe UI" w:cs="Segoe UI"/>
                <w:sz w:val="21"/>
                <w:szCs w:val="21"/>
              </w:rPr>
              <w:t>Measuring, cutting and assembling materials</w:t>
            </w:r>
          </w:p>
        </w:tc>
      </w:tr>
      <w:tr w:rsidR="00882A4F" w14:paraId="28F0A393" w14:textId="77777777">
        <w:trPr>
          <w:trHeight w:val="572"/>
        </w:trPr>
        <w:tc>
          <w:tcPr>
            <w:tcW w:w="3498" w:type="dxa"/>
            <w:vMerge/>
          </w:tcPr>
          <w:p w14:paraId="6AA1BBA6" w14:textId="77777777" w:rsidR="00882A4F" w:rsidRPr="005B376C" w:rsidRDefault="00882A4F" w:rsidP="00882A4F">
            <w:pPr>
              <w:rPr>
                <w:rFonts w:cstheme="minorHAnsi"/>
              </w:rPr>
            </w:pPr>
          </w:p>
        </w:tc>
        <w:tc>
          <w:tcPr>
            <w:tcW w:w="3752" w:type="dxa"/>
          </w:tcPr>
          <w:p w14:paraId="59A8AFE3" w14:textId="717BE607" w:rsidR="00882A4F" w:rsidRPr="005B376C" w:rsidRDefault="00882A4F" w:rsidP="00882A4F">
            <w:pPr>
              <w:rPr>
                <w:rFonts w:cstheme="minorHAnsi"/>
              </w:rPr>
            </w:pPr>
            <w:r w:rsidRPr="00BD4BC2">
              <w:rPr>
                <w:rFonts w:ascii="Segoe UI" w:hAnsi="Segoe UI" w:cs="Segoe UI"/>
                <w:sz w:val="21"/>
                <w:szCs w:val="21"/>
              </w:rPr>
              <w:t>Co-active making (pressing, sticking, joining)</w:t>
            </w:r>
          </w:p>
        </w:tc>
        <w:tc>
          <w:tcPr>
            <w:tcW w:w="3723" w:type="dxa"/>
          </w:tcPr>
          <w:p w14:paraId="3770767A" w14:textId="06F369EE" w:rsidR="00882A4F" w:rsidRPr="005B376C" w:rsidRDefault="00882A4F" w:rsidP="00882A4F">
            <w:pPr>
              <w:rPr>
                <w:rFonts w:cstheme="minorHAnsi"/>
              </w:rPr>
            </w:pPr>
            <w:r w:rsidRPr="000B5B59">
              <w:rPr>
                <w:rFonts w:ascii="Segoe UI" w:hAnsi="Segoe UI" w:cs="Segoe UI"/>
                <w:sz w:val="21"/>
                <w:szCs w:val="21"/>
              </w:rPr>
              <w:t>Participating in fix-it or construction play stations</w:t>
            </w:r>
          </w:p>
        </w:tc>
        <w:tc>
          <w:tcPr>
            <w:tcW w:w="3726" w:type="dxa"/>
          </w:tcPr>
          <w:p w14:paraId="707DE615" w14:textId="51C11566" w:rsidR="00882A4F" w:rsidRPr="005B376C" w:rsidRDefault="00882A4F" w:rsidP="00882A4F">
            <w:pPr>
              <w:rPr>
                <w:rFonts w:cstheme="minorHAnsi"/>
              </w:rPr>
            </w:pPr>
            <w:r w:rsidRPr="00874F36">
              <w:rPr>
                <w:rFonts w:ascii="Segoe UI" w:hAnsi="Segoe UI" w:cs="Segoe UI"/>
                <w:sz w:val="21"/>
                <w:szCs w:val="21"/>
              </w:rPr>
              <w:t>Participating in small enterprise activities (e.g. selling/gifting items)</w:t>
            </w:r>
          </w:p>
        </w:tc>
      </w:tr>
      <w:tr w:rsidR="00882A4F" w14:paraId="069BD53D" w14:textId="77777777">
        <w:trPr>
          <w:trHeight w:val="572"/>
        </w:trPr>
        <w:tc>
          <w:tcPr>
            <w:tcW w:w="3498" w:type="dxa"/>
          </w:tcPr>
          <w:p w14:paraId="32C00044" w14:textId="77777777" w:rsidR="00882A4F" w:rsidRPr="005B376C" w:rsidRDefault="00882A4F" w:rsidP="00882A4F">
            <w:pPr>
              <w:rPr>
                <w:rFonts w:cstheme="minorHAnsi"/>
              </w:rPr>
            </w:pPr>
            <w:r>
              <w:rPr>
                <w:rFonts w:cstheme="minorHAnsi"/>
              </w:rPr>
              <w:t>Pathway Differentiation</w:t>
            </w:r>
          </w:p>
        </w:tc>
        <w:tc>
          <w:tcPr>
            <w:tcW w:w="3752" w:type="dxa"/>
          </w:tcPr>
          <w:p w14:paraId="0AD6FD95" w14:textId="4EE29357" w:rsidR="00882A4F" w:rsidRPr="005B376C" w:rsidRDefault="00882A4F" w:rsidP="00882A4F">
            <w:pPr>
              <w:rPr>
                <w:rFonts w:cstheme="minorHAnsi"/>
              </w:rPr>
            </w:pPr>
            <w:r>
              <w:t>E</w:t>
            </w:r>
            <w:r w:rsidRPr="00B275AA">
              <w:t>xploring a range of materials; showing preferences; engaging in co-active making activities.</w:t>
            </w:r>
          </w:p>
        </w:tc>
        <w:tc>
          <w:tcPr>
            <w:tcW w:w="3723" w:type="dxa"/>
          </w:tcPr>
          <w:p w14:paraId="654ABC64" w14:textId="49720867" w:rsidR="00EE2DF9" w:rsidRPr="00EE2DF9" w:rsidRDefault="00EE2DF9" w:rsidP="00EE2DF9">
            <w:pPr>
              <w:rPr>
                <w:rFonts w:cstheme="minorHAnsi"/>
              </w:rPr>
            </w:pPr>
            <w:r>
              <w:rPr>
                <w:rFonts w:cstheme="minorHAnsi"/>
              </w:rPr>
              <w:t>As</w:t>
            </w:r>
            <w:r w:rsidRPr="00EE2DF9">
              <w:rPr>
                <w:rFonts w:cstheme="minorHAnsi"/>
              </w:rPr>
              <w:t>sembling materials with support; following simple instructions; participating in basic repair tasks.</w:t>
            </w:r>
          </w:p>
          <w:p w14:paraId="74CAFE8A" w14:textId="7209C541" w:rsidR="00882A4F" w:rsidRPr="005B376C" w:rsidRDefault="00882A4F" w:rsidP="00882A4F">
            <w:pPr>
              <w:rPr>
                <w:rFonts w:cstheme="minorHAnsi"/>
              </w:rPr>
            </w:pPr>
          </w:p>
        </w:tc>
        <w:tc>
          <w:tcPr>
            <w:tcW w:w="3726" w:type="dxa"/>
          </w:tcPr>
          <w:p w14:paraId="084A965B" w14:textId="6E74C11B" w:rsidR="00EE2DF9" w:rsidRPr="00EE2DF9" w:rsidRDefault="00EE2DF9" w:rsidP="00EE2DF9">
            <w:pPr>
              <w:rPr>
                <w:rFonts w:cstheme="minorHAnsi"/>
              </w:rPr>
            </w:pPr>
            <w:r>
              <w:rPr>
                <w:rFonts w:cstheme="minorHAnsi"/>
              </w:rPr>
              <w:t>D</w:t>
            </w:r>
            <w:r w:rsidRPr="00EE2DF9">
              <w:rPr>
                <w:rFonts w:cstheme="minorHAnsi"/>
              </w:rPr>
              <w:t>esigning and creating products; using tools appropriately; evaluating and improving outcomes.</w:t>
            </w:r>
          </w:p>
          <w:p w14:paraId="2A93E3ED" w14:textId="2EA6D35D" w:rsidR="00882A4F" w:rsidRPr="005B376C" w:rsidRDefault="00882A4F" w:rsidP="00882A4F">
            <w:pPr>
              <w:rPr>
                <w:rFonts w:cstheme="minorHAnsi"/>
              </w:rPr>
            </w:pPr>
          </w:p>
        </w:tc>
      </w:tr>
    </w:tbl>
    <w:p w14:paraId="23504C58" w14:textId="77777777" w:rsidR="00BB6636" w:rsidRPr="002257FD" w:rsidRDefault="00BB6636" w:rsidP="00BB6636">
      <w:pPr>
        <w:rPr>
          <w:rFonts w:cstheme="minorHAnsi"/>
          <w:sz w:val="24"/>
          <w:szCs w:val="24"/>
        </w:rPr>
      </w:pPr>
    </w:p>
    <w:p w14:paraId="5A8D94DF" w14:textId="7A962278" w:rsidR="00BB6636" w:rsidRPr="002257FD" w:rsidRDefault="003E1523" w:rsidP="00BB6636">
      <w:pPr>
        <w:rPr>
          <w:rFonts w:cstheme="minorHAnsi"/>
          <w:b/>
          <w:bCs/>
          <w:sz w:val="24"/>
          <w:szCs w:val="24"/>
        </w:rPr>
      </w:pPr>
      <w:r>
        <w:rPr>
          <w:rFonts w:cstheme="minorHAnsi"/>
          <w:b/>
          <w:bCs/>
          <w:sz w:val="24"/>
          <w:szCs w:val="24"/>
        </w:rPr>
        <w:t>Links to</w:t>
      </w:r>
      <w:r w:rsidR="00BB6636">
        <w:rPr>
          <w:rFonts w:cstheme="minorHAnsi"/>
          <w:b/>
          <w:bCs/>
          <w:sz w:val="24"/>
          <w:szCs w:val="24"/>
        </w:rPr>
        <w:t xml:space="preserve"> core routines</w:t>
      </w:r>
    </w:p>
    <w:p w14:paraId="597DD7D3" w14:textId="712BBCFB" w:rsidR="00403D17" w:rsidRPr="00403D17" w:rsidRDefault="00BB6636" w:rsidP="00403D17">
      <w:pPr>
        <w:rPr>
          <w:rFonts w:eastAsiaTheme="minorEastAsia"/>
        </w:rPr>
      </w:pPr>
      <w:r w:rsidRPr="00AE7FBC">
        <w:rPr>
          <w:rFonts w:eastAsiaTheme="minorEastAsia"/>
        </w:rPr>
        <w:t xml:space="preserve">• </w:t>
      </w:r>
      <w:r w:rsidR="004F1DD4">
        <w:rPr>
          <w:rFonts w:eastAsiaTheme="minorEastAsia"/>
        </w:rPr>
        <w:t xml:space="preserve">Morning Routine/ End of Day - </w:t>
      </w:r>
      <w:r w:rsidR="00403D17" w:rsidRPr="00403D17">
        <w:rPr>
          <w:rFonts w:eastAsiaTheme="minorEastAsia"/>
        </w:rPr>
        <w:t>linked to class responsibilities and practical tasks</w:t>
      </w:r>
    </w:p>
    <w:p w14:paraId="4BCDA52D" w14:textId="77777777" w:rsidR="00403D17" w:rsidRPr="00403D17" w:rsidRDefault="00403D17" w:rsidP="00403D17">
      <w:pPr>
        <w:rPr>
          <w:rFonts w:eastAsiaTheme="minorEastAsia"/>
        </w:rPr>
      </w:pPr>
      <w:r w:rsidRPr="00403D17">
        <w:rPr>
          <w:rFonts w:eastAsiaTheme="minorEastAsia"/>
        </w:rPr>
        <w:t xml:space="preserve">• Get Together – sharing and presenting creations or enterprise work  </w:t>
      </w:r>
    </w:p>
    <w:p w14:paraId="2B467BED" w14:textId="77777777" w:rsidR="00403D17" w:rsidRPr="00403D17" w:rsidRDefault="00403D17" w:rsidP="00403D17">
      <w:pPr>
        <w:rPr>
          <w:rFonts w:eastAsiaTheme="minorEastAsia"/>
        </w:rPr>
      </w:pPr>
      <w:r w:rsidRPr="00403D17">
        <w:rPr>
          <w:rFonts w:eastAsiaTheme="minorEastAsia"/>
        </w:rPr>
        <w:t>• Snack / Lunch – opportunities to link to making (e.g. preparing, serving, tidying)</w:t>
      </w:r>
    </w:p>
    <w:p w14:paraId="3B10D44D" w14:textId="4A0CFF00" w:rsidR="00BB6636" w:rsidRPr="002257FD" w:rsidRDefault="00BB6636" w:rsidP="00403D17">
      <w:pPr>
        <w:rPr>
          <w:rFonts w:cstheme="minorHAnsi"/>
          <w:b/>
          <w:bCs/>
          <w:sz w:val="24"/>
          <w:szCs w:val="24"/>
        </w:rPr>
      </w:pPr>
      <w:r w:rsidRPr="002257FD">
        <w:rPr>
          <w:rFonts w:cstheme="minorHAnsi"/>
          <w:b/>
          <w:bCs/>
          <w:sz w:val="24"/>
          <w:szCs w:val="24"/>
        </w:rPr>
        <w:t>LINKED CfE EXPERIENCES &amp; OUTCOMES</w:t>
      </w:r>
    </w:p>
    <w:p w14:paraId="0024DE93" w14:textId="50D239A2" w:rsidR="004F1DD4" w:rsidRPr="004F1DD4" w:rsidRDefault="004F1DD4" w:rsidP="004F1DD4">
      <w:pPr>
        <w:rPr>
          <w:rFonts w:asciiTheme="majorHAnsi" w:eastAsiaTheme="majorEastAsia" w:hAnsiTheme="majorHAnsi" w:cstheme="majorBidi"/>
          <w:b/>
          <w:bCs/>
          <w:i/>
          <w:iCs/>
        </w:rPr>
      </w:pPr>
      <w:r w:rsidRPr="004F1DD4">
        <w:rPr>
          <w:rFonts w:asciiTheme="majorHAnsi" w:eastAsiaTheme="majorEastAsia" w:hAnsiTheme="majorHAnsi" w:cstheme="majorBidi"/>
          <w:b/>
          <w:bCs/>
          <w:i/>
          <w:iCs/>
        </w:rPr>
        <w:t>Technologies:</w:t>
      </w:r>
      <w:r w:rsidR="005F7404">
        <w:rPr>
          <w:rFonts w:asciiTheme="majorHAnsi" w:eastAsiaTheme="majorEastAsia" w:hAnsiTheme="majorHAnsi" w:cstheme="majorBidi"/>
          <w:b/>
          <w:bCs/>
          <w:i/>
          <w:iCs/>
        </w:rPr>
        <w:t xml:space="preserve"> </w:t>
      </w:r>
      <w:r w:rsidRPr="004F1DD4">
        <w:rPr>
          <w:rFonts w:asciiTheme="majorHAnsi" w:eastAsiaTheme="majorEastAsia" w:hAnsiTheme="majorHAnsi" w:cstheme="majorBidi"/>
          <w:b/>
          <w:bCs/>
          <w:i/>
          <w:iCs/>
        </w:rPr>
        <w:t xml:space="preserve"> TCH 1-09a Designing solutions  </w:t>
      </w:r>
    </w:p>
    <w:p w14:paraId="0853BC19" w14:textId="1E8179C7" w:rsidR="004F1DD4" w:rsidRPr="004F1DD4" w:rsidRDefault="004F1DD4" w:rsidP="004F1DD4">
      <w:pPr>
        <w:rPr>
          <w:rFonts w:asciiTheme="majorHAnsi" w:eastAsiaTheme="majorEastAsia" w:hAnsiTheme="majorHAnsi" w:cstheme="majorBidi"/>
          <w:b/>
          <w:bCs/>
          <w:i/>
          <w:iCs/>
        </w:rPr>
      </w:pPr>
      <w:r w:rsidRPr="004F1DD4">
        <w:rPr>
          <w:rFonts w:asciiTheme="majorHAnsi" w:eastAsiaTheme="majorEastAsia" w:hAnsiTheme="majorHAnsi" w:cstheme="majorBidi"/>
          <w:b/>
          <w:bCs/>
          <w:i/>
          <w:iCs/>
        </w:rPr>
        <w:t>Numeracy:</w:t>
      </w:r>
      <w:r w:rsidR="005F7404">
        <w:rPr>
          <w:rFonts w:asciiTheme="majorHAnsi" w:eastAsiaTheme="majorEastAsia" w:hAnsiTheme="majorHAnsi" w:cstheme="majorBidi"/>
          <w:b/>
          <w:bCs/>
          <w:i/>
          <w:iCs/>
        </w:rPr>
        <w:t xml:space="preserve"> </w:t>
      </w:r>
      <w:r w:rsidRPr="004F1DD4">
        <w:rPr>
          <w:rFonts w:asciiTheme="majorHAnsi" w:eastAsiaTheme="majorEastAsia" w:hAnsiTheme="majorHAnsi" w:cstheme="majorBidi"/>
          <w:b/>
          <w:bCs/>
          <w:i/>
          <w:iCs/>
        </w:rPr>
        <w:t xml:space="preserve"> MNU 0-02a Measure, shape and position  </w:t>
      </w:r>
    </w:p>
    <w:p w14:paraId="6A6FE7F9" w14:textId="1F36A718" w:rsidR="004F1DD4" w:rsidRDefault="004F1DD4" w:rsidP="004F1DD4">
      <w:pPr>
        <w:rPr>
          <w:rFonts w:asciiTheme="majorHAnsi" w:eastAsiaTheme="majorEastAsia" w:hAnsiTheme="majorHAnsi" w:cstheme="majorBidi"/>
          <w:b/>
          <w:bCs/>
          <w:i/>
          <w:iCs/>
        </w:rPr>
      </w:pPr>
      <w:r w:rsidRPr="004F1DD4">
        <w:rPr>
          <w:rFonts w:asciiTheme="majorHAnsi" w:eastAsiaTheme="majorEastAsia" w:hAnsiTheme="majorHAnsi" w:cstheme="majorBidi"/>
          <w:b/>
          <w:bCs/>
          <w:i/>
          <w:iCs/>
        </w:rPr>
        <w:t>Health and Wellbeing:</w:t>
      </w:r>
      <w:r w:rsidR="005F7404">
        <w:rPr>
          <w:rFonts w:asciiTheme="majorHAnsi" w:eastAsiaTheme="majorEastAsia" w:hAnsiTheme="majorHAnsi" w:cstheme="majorBidi"/>
          <w:b/>
          <w:bCs/>
          <w:i/>
          <w:iCs/>
        </w:rPr>
        <w:t xml:space="preserve"> </w:t>
      </w:r>
      <w:r w:rsidRPr="004F1DD4">
        <w:rPr>
          <w:rFonts w:asciiTheme="majorHAnsi" w:eastAsiaTheme="majorEastAsia" w:hAnsiTheme="majorHAnsi" w:cstheme="majorBidi"/>
          <w:b/>
          <w:bCs/>
          <w:i/>
          <w:iCs/>
        </w:rPr>
        <w:t xml:space="preserve"> HWB 1-10a Contributing to community  </w:t>
      </w:r>
    </w:p>
    <w:p w14:paraId="5E64EE7A" w14:textId="0BAD9565" w:rsidR="005F7404" w:rsidRDefault="005F7404" w:rsidP="005F7404">
      <w:pPr>
        <w:rPr>
          <w:rFonts w:asciiTheme="majorHAnsi" w:eastAsiaTheme="majorEastAsia" w:hAnsiTheme="majorHAnsi" w:cstheme="majorBidi"/>
          <w:b/>
          <w:bCs/>
          <w:i/>
          <w:iCs/>
        </w:rPr>
      </w:pPr>
      <w:r>
        <w:rPr>
          <w:rFonts w:asciiTheme="majorHAnsi" w:eastAsiaTheme="majorEastAsia" w:hAnsiTheme="majorHAnsi" w:cstheme="majorBidi"/>
          <w:b/>
          <w:bCs/>
          <w:i/>
          <w:iCs/>
        </w:rPr>
        <w:t>E</w:t>
      </w:r>
      <w:r w:rsidRPr="005F7404">
        <w:rPr>
          <w:rFonts w:asciiTheme="majorHAnsi" w:eastAsiaTheme="majorEastAsia" w:hAnsiTheme="majorHAnsi" w:cstheme="majorBidi"/>
          <w:b/>
          <w:bCs/>
          <w:i/>
          <w:iCs/>
        </w:rPr>
        <w:t>xpressive Arts:</w:t>
      </w:r>
      <w:r>
        <w:rPr>
          <w:rFonts w:asciiTheme="majorHAnsi" w:eastAsiaTheme="majorEastAsia" w:hAnsiTheme="majorHAnsi" w:cstheme="majorBidi"/>
          <w:b/>
          <w:bCs/>
          <w:i/>
          <w:iCs/>
        </w:rPr>
        <w:t xml:space="preserve"> </w:t>
      </w:r>
      <w:r w:rsidRPr="005F7404">
        <w:rPr>
          <w:rFonts w:asciiTheme="majorHAnsi" w:eastAsiaTheme="majorEastAsia" w:hAnsiTheme="majorHAnsi" w:cstheme="majorBidi"/>
          <w:b/>
          <w:bCs/>
          <w:i/>
          <w:iCs/>
        </w:rPr>
        <w:t xml:space="preserve"> EXA 0-02a Using materials to</w:t>
      </w:r>
    </w:p>
    <w:p w14:paraId="4C23EA9C" w14:textId="23C418B2" w:rsidR="00595D1F" w:rsidRPr="00595D1F" w:rsidRDefault="00595D1F" w:rsidP="00595D1F">
      <w:pPr>
        <w:rPr>
          <w:rFonts w:asciiTheme="majorHAnsi" w:eastAsiaTheme="majorEastAsia" w:hAnsiTheme="majorHAnsi" w:cstheme="majorBidi"/>
          <w:b/>
          <w:bCs/>
          <w:i/>
          <w:iCs/>
        </w:rPr>
      </w:pPr>
      <w:r w:rsidRPr="00595D1F">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595D1F">
        <w:rPr>
          <w:rFonts w:asciiTheme="majorHAnsi" w:eastAsiaTheme="majorEastAsia" w:hAnsiTheme="majorHAnsi" w:cstheme="majorBidi"/>
          <w:b/>
          <w:bCs/>
          <w:i/>
          <w:iCs/>
        </w:rPr>
        <w:t xml:space="preserve"> LIT 0-01a Listening and talking in different situations  </w:t>
      </w:r>
    </w:p>
    <w:p w14:paraId="1424F3F3" w14:textId="77777777" w:rsidR="005F7404" w:rsidRPr="005F7404" w:rsidRDefault="005F7404" w:rsidP="005F7404">
      <w:pPr>
        <w:rPr>
          <w:rFonts w:asciiTheme="majorHAnsi" w:eastAsiaTheme="majorEastAsia" w:hAnsiTheme="majorHAnsi" w:cstheme="majorBidi"/>
          <w:b/>
          <w:bCs/>
          <w:i/>
          <w:iCs/>
        </w:rPr>
      </w:pPr>
    </w:p>
    <w:p w14:paraId="7062330F" w14:textId="0A1AF8D0" w:rsidR="00AE420F" w:rsidRDefault="00AE420F" w:rsidP="00AE420F">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986039">
        <w:rPr>
          <w:rFonts w:asciiTheme="majorHAnsi" w:hAnsiTheme="majorHAnsi" w:cstheme="majorHAnsi"/>
          <w:b/>
          <w:color w:val="7030A0"/>
          <w:sz w:val="32"/>
          <w:szCs w:val="32"/>
        </w:rPr>
        <w:t>3</w:t>
      </w:r>
    </w:p>
    <w:p w14:paraId="002B32EE" w14:textId="7C3E198E" w:rsidR="0019771E" w:rsidRPr="0019771E" w:rsidRDefault="0019771E" w:rsidP="0019771E">
      <w:pPr>
        <w:rPr>
          <w:rFonts w:cstheme="minorHAnsi"/>
          <w:b/>
          <w:bCs/>
          <w:sz w:val="24"/>
          <w:szCs w:val="24"/>
        </w:rPr>
      </w:pPr>
      <w:bookmarkStart w:id="14" w:name="YearCterm3"/>
      <w:r w:rsidRPr="0019771E">
        <w:rPr>
          <w:rFonts w:cstheme="minorHAnsi"/>
          <w:b/>
          <w:bCs/>
          <w:sz w:val="24"/>
          <w:szCs w:val="24"/>
        </w:rPr>
        <w:t xml:space="preserve">Term 3 </w:t>
      </w:r>
      <w:bookmarkEnd w:id="14"/>
      <w:r w:rsidRPr="0019771E">
        <w:rPr>
          <w:rFonts w:cstheme="minorHAnsi"/>
          <w:b/>
          <w:bCs/>
          <w:sz w:val="24"/>
          <w:szCs w:val="24"/>
        </w:rPr>
        <w:t xml:space="preserve">– Number, Money and </w:t>
      </w:r>
      <w:r w:rsidR="009806BA" w:rsidRPr="0019771E">
        <w:rPr>
          <w:rFonts w:cstheme="minorHAnsi"/>
          <w:b/>
          <w:bCs/>
          <w:sz w:val="24"/>
          <w:szCs w:val="24"/>
        </w:rPr>
        <w:t>Choices;</w:t>
      </w:r>
      <w:r w:rsidR="009806BA">
        <w:rPr>
          <w:rFonts w:cstheme="minorHAnsi"/>
          <w:b/>
          <w:bCs/>
          <w:sz w:val="24"/>
          <w:szCs w:val="24"/>
        </w:rPr>
        <w:t xml:space="preserve"> </w:t>
      </w:r>
      <w:r w:rsidRPr="0019771E">
        <w:rPr>
          <w:rFonts w:cstheme="minorHAnsi"/>
          <w:b/>
          <w:bCs/>
          <w:sz w:val="24"/>
          <w:szCs w:val="24"/>
        </w:rPr>
        <w:t>Context for Learning (IDL): Counting, Money and Decision-Making</w:t>
      </w:r>
    </w:p>
    <w:p w14:paraId="50593C9F" w14:textId="0BA1D91D" w:rsidR="009806BA" w:rsidRPr="009806BA" w:rsidRDefault="009806BA" w:rsidP="009806BA">
      <w:pPr>
        <w:rPr>
          <w:rFonts w:cstheme="minorHAnsi"/>
          <w:sz w:val="24"/>
          <w:szCs w:val="24"/>
        </w:rPr>
      </w:pPr>
      <w:r>
        <w:rPr>
          <w:rFonts w:cstheme="minorHAnsi"/>
          <w:sz w:val="24"/>
          <w:szCs w:val="24"/>
        </w:rPr>
        <w:t>T</w:t>
      </w:r>
      <w:r w:rsidRPr="009806BA">
        <w:rPr>
          <w:rFonts w:cstheme="minorHAnsi"/>
          <w:sz w:val="24"/>
          <w:szCs w:val="24"/>
        </w:rPr>
        <w:t>his IDL context provides opportunities for pupils to explore number, money and making choices through play and real-life experiences. Through interaction and structured activities, learners develop early numeracy skills, independence and decision-making, supporting communication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AE420F" w:rsidRPr="006A2666" w14:paraId="2098C1B6" w14:textId="77777777">
        <w:trPr>
          <w:trHeight w:val="734"/>
        </w:trPr>
        <w:tc>
          <w:tcPr>
            <w:tcW w:w="2563" w:type="dxa"/>
            <w:shd w:val="clear" w:color="auto" w:fill="FFCCFF"/>
          </w:tcPr>
          <w:p w14:paraId="0ECF64E0" w14:textId="77777777" w:rsidR="00AE420F" w:rsidRPr="006A2666" w:rsidRDefault="00AE420F">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455DAE48" w14:textId="77777777" w:rsidR="00AE420F" w:rsidRPr="006A2666" w:rsidRDefault="00AE420F">
            <w:pPr>
              <w:rPr>
                <w:rFonts w:cstheme="minorHAnsi"/>
                <w:b/>
                <w:bCs/>
                <w:sz w:val="24"/>
                <w:szCs w:val="24"/>
                <w:u w:val="single"/>
              </w:rPr>
            </w:pPr>
            <w:r w:rsidRPr="006A2666">
              <w:rPr>
                <w:rFonts w:cstheme="minorHAnsi"/>
                <w:b/>
                <w:bCs/>
                <w:sz w:val="24"/>
                <w:szCs w:val="24"/>
                <w:u w:val="single"/>
              </w:rPr>
              <w:t xml:space="preserve">My Wellbeing </w:t>
            </w:r>
          </w:p>
          <w:p w14:paraId="35F3CFE2" w14:textId="77777777" w:rsidR="00AE420F" w:rsidRPr="006A2666" w:rsidRDefault="00AE420F">
            <w:pPr>
              <w:rPr>
                <w:rFonts w:cstheme="minorHAnsi"/>
                <w:sz w:val="24"/>
                <w:szCs w:val="24"/>
              </w:rPr>
            </w:pPr>
          </w:p>
        </w:tc>
        <w:tc>
          <w:tcPr>
            <w:tcW w:w="2474" w:type="dxa"/>
            <w:shd w:val="clear" w:color="auto" w:fill="D2A9E1"/>
          </w:tcPr>
          <w:p w14:paraId="657ACEC4" w14:textId="77777777" w:rsidR="00AE420F" w:rsidRPr="006A2666" w:rsidRDefault="00AE420F">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335B21DA" w14:textId="77777777" w:rsidR="00AE420F" w:rsidRPr="006A2666" w:rsidRDefault="00AE420F">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4A2E6A35" w14:textId="77777777" w:rsidR="00AE420F" w:rsidRPr="006A2666" w:rsidRDefault="00AE420F">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71AD4E10" w14:textId="77777777" w:rsidR="00AE420F" w:rsidRPr="006A2666" w:rsidRDefault="00AE420F">
            <w:pPr>
              <w:rPr>
                <w:rFonts w:cstheme="minorHAnsi"/>
                <w:b/>
                <w:bCs/>
                <w:sz w:val="24"/>
                <w:szCs w:val="24"/>
                <w:u w:val="single"/>
              </w:rPr>
            </w:pPr>
            <w:r w:rsidRPr="006A2666">
              <w:rPr>
                <w:rFonts w:cstheme="minorHAnsi"/>
                <w:b/>
                <w:bCs/>
                <w:sz w:val="24"/>
                <w:szCs w:val="24"/>
                <w:u w:val="single"/>
              </w:rPr>
              <w:t xml:space="preserve">My Community </w:t>
            </w:r>
          </w:p>
        </w:tc>
      </w:tr>
      <w:tr w:rsidR="00AE420F" w:rsidRPr="005875D1" w14:paraId="650924DB" w14:textId="77777777">
        <w:trPr>
          <w:trHeight w:val="494"/>
        </w:trPr>
        <w:tc>
          <w:tcPr>
            <w:tcW w:w="2563" w:type="dxa"/>
          </w:tcPr>
          <w:p w14:paraId="481D5900" w14:textId="77777777" w:rsidR="00AE420F"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communicate choices and preferences during activities.</w:t>
            </w:r>
          </w:p>
          <w:p w14:paraId="0444F28C" w14:textId="77777777" w:rsidR="003E1879" w:rsidRDefault="003E1879">
            <w:pPr>
              <w:spacing w:after="0" w:line="300" w:lineRule="atLeast"/>
              <w:rPr>
                <w:rFonts w:eastAsia="Times New Roman" w:cstheme="minorHAnsi"/>
                <w:b/>
                <w:bCs/>
                <w:sz w:val="24"/>
                <w:szCs w:val="24"/>
                <w:lang w:eastAsia="en-GB"/>
              </w:rPr>
            </w:pPr>
          </w:p>
          <w:p w14:paraId="459405CD" w14:textId="77777777" w:rsidR="003E1879"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follow simple instructions during structured activities (e.g. give, take, choose).</w:t>
            </w:r>
          </w:p>
          <w:p w14:paraId="15F7A06F" w14:textId="77777777" w:rsidR="003E1879" w:rsidRDefault="003E1879">
            <w:pPr>
              <w:spacing w:after="0" w:line="300" w:lineRule="atLeast"/>
              <w:rPr>
                <w:rFonts w:cstheme="minorHAnsi"/>
                <w:b/>
              </w:rPr>
            </w:pPr>
          </w:p>
          <w:p w14:paraId="0889A8F8" w14:textId="076A5D3C" w:rsidR="003E1879" w:rsidRPr="00D2530A" w:rsidRDefault="003E1879">
            <w:pPr>
              <w:spacing w:after="0" w:line="300" w:lineRule="atLeast"/>
              <w:rPr>
                <w:rFonts w:cstheme="minorHAnsi"/>
                <w:b/>
              </w:rPr>
            </w:pPr>
            <w:r w:rsidRPr="003E1879">
              <w:rPr>
                <w:rFonts w:eastAsia="Times New Roman" w:cstheme="minorHAnsi"/>
                <w:b/>
                <w:bCs/>
                <w:sz w:val="24"/>
                <w:szCs w:val="24"/>
                <w:lang w:eastAsia="en-GB"/>
              </w:rPr>
              <w:t>I am learning to communicate needs and make decisions with increasing independence.</w:t>
            </w:r>
          </w:p>
        </w:tc>
        <w:tc>
          <w:tcPr>
            <w:tcW w:w="2458" w:type="dxa"/>
          </w:tcPr>
          <w:p w14:paraId="3026A5DF" w14:textId="77777777" w:rsidR="00AE420F" w:rsidRDefault="003E1879">
            <w:pPr>
              <w:rPr>
                <w:rFonts w:eastAsia="Times New Roman" w:cstheme="minorHAnsi"/>
                <w:b/>
                <w:bCs/>
                <w:sz w:val="24"/>
                <w:szCs w:val="24"/>
                <w:lang w:eastAsia="en-GB"/>
              </w:rPr>
            </w:pPr>
            <w:r w:rsidRPr="003E1879">
              <w:rPr>
                <w:rFonts w:eastAsia="Times New Roman" w:cstheme="minorHAnsi"/>
                <w:b/>
                <w:bCs/>
                <w:sz w:val="24"/>
                <w:szCs w:val="24"/>
                <w:lang w:eastAsia="en-GB"/>
              </w:rPr>
              <w:t>I am learning to engage in activities and feel confident making choices.</w:t>
            </w:r>
          </w:p>
          <w:p w14:paraId="677BB4D0" w14:textId="77777777" w:rsidR="003E1879" w:rsidRDefault="003E1879">
            <w:pPr>
              <w:rPr>
                <w:rFonts w:eastAsia="Times New Roman" w:cstheme="minorHAnsi"/>
                <w:b/>
                <w:bCs/>
                <w:sz w:val="24"/>
                <w:szCs w:val="24"/>
                <w:lang w:eastAsia="en-GB"/>
              </w:rPr>
            </w:pPr>
            <w:r w:rsidRPr="003E1879">
              <w:rPr>
                <w:rFonts w:eastAsia="Times New Roman" w:cstheme="minorHAnsi"/>
                <w:b/>
                <w:bCs/>
                <w:sz w:val="24"/>
                <w:szCs w:val="24"/>
                <w:lang w:eastAsia="en-GB"/>
              </w:rPr>
              <w:t>I am learning to feel confident participating in familiar routines and activities.</w:t>
            </w:r>
          </w:p>
          <w:p w14:paraId="6D7827D4" w14:textId="359CDACA" w:rsidR="003E1879" w:rsidRDefault="003E1879">
            <w:pPr>
              <w:rPr>
                <w:rFonts w:eastAsia="Times New Roman" w:cstheme="minorHAnsi"/>
                <w:b/>
                <w:bCs/>
                <w:sz w:val="24"/>
                <w:szCs w:val="24"/>
                <w:lang w:eastAsia="en-GB"/>
              </w:rPr>
            </w:pPr>
            <w:r w:rsidRPr="003E1879">
              <w:rPr>
                <w:rFonts w:eastAsia="Times New Roman" w:cstheme="minorHAnsi"/>
                <w:b/>
                <w:bCs/>
                <w:sz w:val="24"/>
                <w:szCs w:val="24"/>
                <w:lang w:eastAsia="en-GB"/>
              </w:rPr>
              <w:t>I am learning to develop confidence when making choices and taking part in activities.</w:t>
            </w:r>
          </w:p>
          <w:p w14:paraId="2CC44880" w14:textId="55B628BD" w:rsidR="003E1879" w:rsidRPr="00D2530A" w:rsidRDefault="003E1879">
            <w:pPr>
              <w:rPr>
                <w:rFonts w:cstheme="minorHAnsi"/>
                <w:b/>
              </w:rPr>
            </w:pPr>
          </w:p>
        </w:tc>
        <w:tc>
          <w:tcPr>
            <w:tcW w:w="2474" w:type="dxa"/>
          </w:tcPr>
          <w:p w14:paraId="7CDC2B32" w14:textId="77777777" w:rsidR="00AE420F" w:rsidRDefault="003E1879">
            <w:pPr>
              <w:rPr>
                <w:rFonts w:eastAsia="Times New Roman" w:cstheme="minorHAnsi"/>
                <w:b/>
                <w:bCs/>
                <w:sz w:val="24"/>
                <w:szCs w:val="24"/>
                <w:lang w:eastAsia="en-GB"/>
              </w:rPr>
            </w:pPr>
            <w:r w:rsidRPr="003E1879">
              <w:rPr>
                <w:rFonts w:eastAsia="Times New Roman" w:cstheme="minorHAnsi"/>
                <w:b/>
                <w:bCs/>
                <w:sz w:val="24"/>
                <w:szCs w:val="24"/>
                <w:lang w:eastAsia="en-GB"/>
              </w:rPr>
              <w:t>I am learning to take part in activities involving exchange and simple routines.</w:t>
            </w:r>
          </w:p>
          <w:p w14:paraId="628190F9" w14:textId="77777777" w:rsidR="003E1879" w:rsidRDefault="003E1879">
            <w:pPr>
              <w:rPr>
                <w:rFonts w:eastAsia="Times New Roman" w:cstheme="minorHAnsi"/>
                <w:b/>
                <w:bCs/>
                <w:sz w:val="24"/>
                <w:szCs w:val="24"/>
                <w:lang w:eastAsia="en-GB"/>
              </w:rPr>
            </w:pPr>
            <w:r w:rsidRPr="003E1879">
              <w:rPr>
                <w:rFonts w:eastAsia="Times New Roman" w:cstheme="minorHAnsi"/>
                <w:b/>
                <w:bCs/>
                <w:sz w:val="24"/>
                <w:szCs w:val="24"/>
                <w:lang w:eastAsia="en-GB"/>
              </w:rPr>
              <w:t>I am learning to take part in simple routines such as giving, receiving and organising.</w:t>
            </w:r>
          </w:p>
          <w:p w14:paraId="0B84890D" w14:textId="1FA39473" w:rsidR="003E1879" w:rsidRPr="00D2530A" w:rsidRDefault="003E1879">
            <w:pPr>
              <w:rPr>
                <w:rFonts w:cstheme="minorHAnsi"/>
                <w:b/>
              </w:rPr>
            </w:pPr>
            <w:r w:rsidRPr="003E1879">
              <w:rPr>
                <w:rFonts w:eastAsia="Times New Roman" w:cstheme="minorHAnsi"/>
                <w:b/>
                <w:bCs/>
                <w:sz w:val="24"/>
                <w:szCs w:val="24"/>
                <w:lang w:eastAsia="en-GB"/>
              </w:rPr>
              <w:t>I am learning to carry out simple tasks linked to shopping, organising and handling items.</w:t>
            </w:r>
          </w:p>
        </w:tc>
        <w:tc>
          <w:tcPr>
            <w:tcW w:w="2456" w:type="dxa"/>
          </w:tcPr>
          <w:p w14:paraId="2699CD7C" w14:textId="77777777" w:rsidR="00AE420F"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explore play linked to number and exchange.</w:t>
            </w:r>
          </w:p>
          <w:p w14:paraId="3EB9A453" w14:textId="77777777" w:rsidR="003E1879" w:rsidRDefault="003E1879">
            <w:pPr>
              <w:spacing w:after="0" w:line="300" w:lineRule="atLeast"/>
              <w:rPr>
                <w:rFonts w:eastAsia="Times New Roman" w:cstheme="minorHAnsi"/>
                <w:b/>
                <w:bCs/>
                <w:sz w:val="24"/>
                <w:szCs w:val="24"/>
                <w:lang w:eastAsia="en-GB"/>
              </w:rPr>
            </w:pPr>
          </w:p>
          <w:p w14:paraId="54981395" w14:textId="77777777" w:rsidR="003E1879" w:rsidRDefault="003E1879">
            <w:pPr>
              <w:spacing w:after="0" w:line="300" w:lineRule="atLeast"/>
              <w:rPr>
                <w:rFonts w:eastAsia="Times New Roman" w:cstheme="minorHAnsi"/>
                <w:b/>
                <w:bCs/>
                <w:sz w:val="24"/>
                <w:szCs w:val="24"/>
                <w:lang w:eastAsia="en-GB"/>
              </w:rPr>
            </w:pPr>
            <w:r>
              <w:rPr>
                <w:rFonts w:eastAsia="Times New Roman" w:cstheme="minorHAnsi"/>
                <w:b/>
                <w:bCs/>
                <w:sz w:val="24"/>
                <w:szCs w:val="24"/>
                <w:lang w:eastAsia="en-GB"/>
              </w:rPr>
              <w:t xml:space="preserve">I </w:t>
            </w:r>
            <w:r w:rsidRPr="003E1879">
              <w:rPr>
                <w:rFonts w:eastAsia="Times New Roman" w:cstheme="minorHAnsi"/>
                <w:b/>
                <w:bCs/>
                <w:sz w:val="24"/>
                <w:szCs w:val="24"/>
                <w:lang w:eastAsia="en-GB"/>
              </w:rPr>
              <w:t>am learning to take part in structured play such as shops and role play.</w:t>
            </w:r>
          </w:p>
          <w:p w14:paraId="0EC1B802" w14:textId="77777777" w:rsidR="003E1879" w:rsidRDefault="003E1879">
            <w:pPr>
              <w:spacing w:after="0" w:line="300" w:lineRule="atLeast"/>
              <w:rPr>
                <w:rFonts w:eastAsia="Times New Roman" w:cstheme="minorHAnsi"/>
                <w:b/>
                <w:bCs/>
                <w:sz w:val="24"/>
                <w:szCs w:val="24"/>
                <w:lang w:eastAsia="en-GB"/>
              </w:rPr>
            </w:pPr>
          </w:p>
          <w:p w14:paraId="5499E3D1" w14:textId="38BCED08" w:rsidR="003E1879" w:rsidRPr="003E1879"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cooperate with others and take on roles within play.</w:t>
            </w:r>
          </w:p>
        </w:tc>
        <w:tc>
          <w:tcPr>
            <w:tcW w:w="2433" w:type="dxa"/>
          </w:tcPr>
          <w:p w14:paraId="26176452" w14:textId="77777777" w:rsidR="00AE420F"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notice number, quantity and change through play.</w:t>
            </w:r>
          </w:p>
          <w:p w14:paraId="74AAAFB0" w14:textId="77777777" w:rsidR="003E1879" w:rsidRDefault="003E1879">
            <w:pPr>
              <w:spacing w:after="0" w:line="300" w:lineRule="atLeast"/>
              <w:rPr>
                <w:rFonts w:eastAsia="Times New Roman" w:cstheme="minorHAnsi"/>
                <w:b/>
                <w:lang w:eastAsia="en-GB"/>
              </w:rPr>
            </w:pPr>
          </w:p>
          <w:p w14:paraId="595AF522" w14:textId="77777777" w:rsidR="003E1879"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recognise simple numbers, quantities and comparisons</w:t>
            </w:r>
            <w:r>
              <w:rPr>
                <w:rFonts w:eastAsia="Times New Roman" w:cstheme="minorHAnsi"/>
                <w:b/>
                <w:bCs/>
                <w:sz w:val="24"/>
                <w:szCs w:val="24"/>
                <w:lang w:eastAsia="en-GB"/>
              </w:rPr>
              <w:t>.</w:t>
            </w:r>
          </w:p>
          <w:p w14:paraId="392BBE4C" w14:textId="77777777" w:rsidR="003E1879" w:rsidRDefault="003E1879">
            <w:pPr>
              <w:spacing w:after="0" w:line="300" w:lineRule="atLeast"/>
              <w:rPr>
                <w:rFonts w:eastAsia="Times New Roman" w:cstheme="minorHAnsi"/>
                <w:b/>
                <w:lang w:eastAsia="en-GB"/>
              </w:rPr>
            </w:pPr>
          </w:p>
          <w:p w14:paraId="736594ED" w14:textId="5E3028EC" w:rsidR="003E1879" w:rsidRPr="00D2530A" w:rsidRDefault="003E1879">
            <w:pPr>
              <w:spacing w:after="0" w:line="300" w:lineRule="atLeast"/>
              <w:rPr>
                <w:rFonts w:eastAsia="Times New Roman" w:cstheme="minorHAnsi"/>
                <w:b/>
                <w:lang w:eastAsia="en-GB"/>
              </w:rPr>
            </w:pPr>
            <w:r w:rsidRPr="003E1879">
              <w:rPr>
                <w:rFonts w:eastAsia="Times New Roman" w:cstheme="minorHAnsi"/>
                <w:b/>
                <w:bCs/>
                <w:sz w:val="24"/>
                <w:szCs w:val="24"/>
                <w:lang w:eastAsia="en-GB"/>
              </w:rPr>
              <w:t>I am learning to use simple problem-solving skills (e.g. choosing items, exchanging, planning purchases).</w:t>
            </w:r>
          </w:p>
        </w:tc>
        <w:tc>
          <w:tcPr>
            <w:tcW w:w="2458" w:type="dxa"/>
          </w:tcPr>
          <w:p w14:paraId="083052E1" w14:textId="77777777" w:rsidR="00AE420F"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take part in shared activities with others.</w:t>
            </w:r>
          </w:p>
          <w:p w14:paraId="294839E5" w14:textId="77777777" w:rsidR="003E1879" w:rsidRDefault="003E1879">
            <w:pPr>
              <w:spacing w:after="0" w:line="300" w:lineRule="atLeast"/>
              <w:rPr>
                <w:rFonts w:eastAsia="Times New Roman" w:cstheme="minorHAnsi"/>
                <w:b/>
                <w:lang w:eastAsia="en-GB"/>
              </w:rPr>
            </w:pPr>
          </w:p>
          <w:p w14:paraId="5D9D9F59" w14:textId="77777777" w:rsidR="003E1879" w:rsidRDefault="003E1879">
            <w:pPr>
              <w:spacing w:after="0" w:line="300" w:lineRule="atLeast"/>
              <w:rPr>
                <w:rFonts w:eastAsia="Times New Roman" w:cstheme="minorHAnsi"/>
                <w:b/>
                <w:bCs/>
                <w:sz w:val="24"/>
                <w:szCs w:val="24"/>
                <w:lang w:eastAsia="en-GB"/>
              </w:rPr>
            </w:pPr>
            <w:r w:rsidRPr="003E1879">
              <w:rPr>
                <w:rFonts w:eastAsia="Times New Roman" w:cstheme="minorHAnsi"/>
                <w:b/>
                <w:bCs/>
                <w:sz w:val="24"/>
                <w:szCs w:val="24"/>
                <w:lang w:eastAsia="en-GB"/>
              </w:rPr>
              <w:t>I am learning to take part in shared group activities and routines.</w:t>
            </w:r>
          </w:p>
          <w:p w14:paraId="5B763BA2" w14:textId="77777777" w:rsidR="003E1879" w:rsidRDefault="003E1879">
            <w:pPr>
              <w:spacing w:after="0" w:line="300" w:lineRule="atLeast"/>
              <w:rPr>
                <w:rFonts w:eastAsia="Times New Roman" w:cstheme="minorHAnsi"/>
                <w:b/>
                <w:lang w:eastAsia="en-GB"/>
              </w:rPr>
            </w:pPr>
          </w:p>
          <w:p w14:paraId="6D515A7B" w14:textId="1876E599" w:rsidR="003E1879" w:rsidRPr="00D2530A" w:rsidRDefault="003E1879">
            <w:pPr>
              <w:spacing w:after="0" w:line="300" w:lineRule="atLeast"/>
              <w:rPr>
                <w:rFonts w:eastAsia="Times New Roman" w:cstheme="minorHAnsi"/>
                <w:b/>
                <w:lang w:eastAsia="en-GB"/>
              </w:rPr>
            </w:pPr>
            <w:r w:rsidRPr="003E1879">
              <w:rPr>
                <w:rFonts w:eastAsia="Times New Roman" w:cstheme="minorHAnsi"/>
                <w:b/>
                <w:bCs/>
                <w:sz w:val="24"/>
                <w:szCs w:val="24"/>
                <w:lang w:eastAsia="en-GB"/>
              </w:rPr>
              <w:t>I am learning to take part in community-based experiences such as visiting local shops</w:t>
            </w:r>
            <w:r>
              <w:rPr>
                <w:rFonts w:eastAsia="Times New Roman" w:cstheme="minorHAnsi"/>
                <w:b/>
                <w:bCs/>
                <w:sz w:val="24"/>
                <w:szCs w:val="24"/>
                <w:lang w:eastAsia="en-GB"/>
              </w:rPr>
              <w:t>.</w:t>
            </w:r>
          </w:p>
        </w:tc>
      </w:tr>
    </w:tbl>
    <w:p w14:paraId="2AD7CF49" w14:textId="77777777" w:rsidR="00AE420F" w:rsidRDefault="00AE420F" w:rsidP="00AE420F">
      <w:pPr>
        <w:rPr>
          <w:rFonts w:cstheme="minorHAnsi"/>
          <w:sz w:val="24"/>
          <w:szCs w:val="24"/>
        </w:rPr>
      </w:pPr>
    </w:p>
    <w:p w14:paraId="3437E24F" w14:textId="77777777" w:rsidR="00AE420F" w:rsidRPr="005B376C" w:rsidRDefault="00AE420F" w:rsidP="00AE420F">
      <w:pPr>
        <w:rPr>
          <w:rFonts w:cstheme="minorHAnsi"/>
          <w:sz w:val="24"/>
          <w:szCs w:val="24"/>
        </w:rPr>
      </w:pPr>
    </w:p>
    <w:p w14:paraId="5EF1D2C7" w14:textId="77777777" w:rsidR="00AE420F" w:rsidRPr="005B376C" w:rsidRDefault="00AE420F" w:rsidP="00AE420F">
      <w:pPr>
        <w:rPr>
          <w:rFonts w:cstheme="minorHAnsi"/>
          <w:b/>
          <w:bCs/>
          <w:sz w:val="24"/>
          <w:szCs w:val="24"/>
        </w:rPr>
      </w:pPr>
    </w:p>
    <w:p w14:paraId="7E301393" w14:textId="77777777" w:rsidR="00AE420F" w:rsidRDefault="00AE420F" w:rsidP="00AE420F">
      <w:pPr>
        <w:rPr>
          <w:rFonts w:asciiTheme="majorHAnsi" w:hAnsiTheme="majorHAnsi" w:cstheme="majorHAnsi"/>
          <w:b/>
          <w:color w:val="7030A0"/>
          <w:sz w:val="32"/>
          <w:szCs w:val="32"/>
        </w:rPr>
      </w:pPr>
    </w:p>
    <w:p w14:paraId="156BF534"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69AA76AC"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4B9799D2"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11F4F85D"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7DE8D0E9"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67A385A2" w14:textId="77777777" w:rsidR="00AE420F" w:rsidRDefault="00AE420F" w:rsidP="00AE420F">
      <w:pPr>
        <w:spacing w:before="100" w:beforeAutospacing="1" w:after="100" w:afterAutospacing="1" w:line="240" w:lineRule="auto"/>
        <w:rPr>
          <w:rFonts w:eastAsia="Times New Roman" w:cstheme="minorHAnsi"/>
          <w:b/>
          <w:bCs/>
          <w:sz w:val="24"/>
          <w:szCs w:val="24"/>
          <w:lang w:eastAsia="en-GB"/>
        </w:rPr>
      </w:pPr>
    </w:p>
    <w:p w14:paraId="074A95F6" w14:textId="77777777" w:rsidR="00AE420F" w:rsidRDefault="00AE420F" w:rsidP="00AE420F">
      <w:pPr>
        <w:rPr>
          <w:rFonts w:asciiTheme="majorHAnsi" w:hAnsiTheme="majorHAnsi" w:cstheme="majorHAnsi"/>
          <w:b/>
          <w:bCs/>
          <w:sz w:val="28"/>
          <w:szCs w:val="28"/>
        </w:rPr>
      </w:pPr>
    </w:p>
    <w:p w14:paraId="5367A661" w14:textId="77777777" w:rsidR="00AE420F" w:rsidRDefault="00AE420F" w:rsidP="00AE420F">
      <w:pPr>
        <w:rPr>
          <w:rFonts w:asciiTheme="majorHAnsi" w:hAnsiTheme="majorHAnsi" w:cstheme="majorHAnsi"/>
          <w:b/>
          <w:bCs/>
          <w:sz w:val="28"/>
          <w:szCs w:val="28"/>
        </w:rPr>
      </w:pPr>
    </w:p>
    <w:p w14:paraId="017E53D4" w14:textId="77777777" w:rsidR="003E1879" w:rsidRDefault="003E1879" w:rsidP="00AE420F">
      <w:pPr>
        <w:rPr>
          <w:rFonts w:asciiTheme="majorHAnsi" w:hAnsiTheme="majorHAnsi" w:cstheme="majorHAnsi"/>
          <w:b/>
          <w:bCs/>
          <w:sz w:val="28"/>
          <w:szCs w:val="28"/>
        </w:rPr>
      </w:pPr>
    </w:p>
    <w:p w14:paraId="6E123306" w14:textId="77777777" w:rsidR="003E1879" w:rsidRDefault="003E1879" w:rsidP="00AE420F">
      <w:pPr>
        <w:rPr>
          <w:rFonts w:asciiTheme="majorHAnsi" w:hAnsiTheme="majorHAnsi" w:cstheme="majorHAnsi"/>
          <w:b/>
          <w:bCs/>
          <w:sz w:val="28"/>
          <w:szCs w:val="28"/>
        </w:rPr>
      </w:pPr>
    </w:p>
    <w:p w14:paraId="4A66B0ED" w14:textId="66628EEE" w:rsidR="00AE420F" w:rsidRDefault="00AE420F" w:rsidP="00AE420F">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AE420F" w14:paraId="07440EB6" w14:textId="77777777">
        <w:trPr>
          <w:trHeight w:val="286"/>
        </w:trPr>
        <w:tc>
          <w:tcPr>
            <w:tcW w:w="3498" w:type="dxa"/>
          </w:tcPr>
          <w:p w14:paraId="609E5E32" w14:textId="77777777" w:rsidR="00AE420F" w:rsidRPr="003043EB" w:rsidRDefault="00AE420F">
            <w:pPr>
              <w:rPr>
                <w:rFonts w:asciiTheme="majorHAnsi" w:hAnsiTheme="majorHAnsi" w:cstheme="majorHAnsi"/>
                <w:b/>
                <w:bCs/>
                <w:sz w:val="24"/>
                <w:szCs w:val="24"/>
              </w:rPr>
            </w:pPr>
          </w:p>
        </w:tc>
        <w:tc>
          <w:tcPr>
            <w:tcW w:w="3752" w:type="dxa"/>
          </w:tcPr>
          <w:p w14:paraId="369085CC" w14:textId="77777777" w:rsidR="00AE420F" w:rsidRDefault="00AE420F">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6169B095" w14:textId="77777777" w:rsidR="00AE420F" w:rsidRDefault="00AE420F">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2EA83D4A" w14:textId="77777777" w:rsidR="00AE420F" w:rsidRDefault="00AE420F">
            <w:pPr>
              <w:rPr>
                <w:rFonts w:cstheme="minorHAnsi"/>
                <w:sz w:val="24"/>
                <w:szCs w:val="24"/>
              </w:rPr>
            </w:pPr>
            <w:r w:rsidRPr="006104F4">
              <w:rPr>
                <w:rFonts w:cstheme="minorHAnsi"/>
                <w:b/>
                <w:bCs/>
                <w:sz w:val="24"/>
                <w:szCs w:val="24"/>
              </w:rPr>
              <w:t xml:space="preserve">Semi-formal </w:t>
            </w:r>
          </w:p>
        </w:tc>
      </w:tr>
      <w:tr w:rsidR="00AE13E6" w14:paraId="7C513606" w14:textId="77777777">
        <w:trPr>
          <w:trHeight w:val="912"/>
        </w:trPr>
        <w:tc>
          <w:tcPr>
            <w:tcW w:w="3498" w:type="dxa"/>
            <w:vMerge w:val="restart"/>
          </w:tcPr>
          <w:p w14:paraId="58F512E3" w14:textId="77777777" w:rsidR="00AE13E6" w:rsidRPr="005B376C" w:rsidRDefault="00AE13E6" w:rsidP="00AE13E6">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4CE28633" w14:textId="48161C72" w:rsidR="00AE13E6" w:rsidRPr="005B376C" w:rsidRDefault="00AE13E6" w:rsidP="00AE13E6">
            <w:pPr>
              <w:rPr>
                <w:rFonts w:cstheme="minorHAnsi"/>
              </w:rPr>
            </w:pPr>
            <w:r w:rsidRPr="00FF1842">
              <w:rPr>
                <w:rFonts w:ascii="Segoe UI" w:hAnsi="Segoe UI" w:cs="Segoe UI"/>
                <w:sz w:val="21"/>
                <w:szCs w:val="21"/>
              </w:rPr>
              <w:t>Action counting games (tap, clap, simple sequences)</w:t>
            </w:r>
            <w:r w:rsidRPr="00FF1842">
              <w:rPr>
                <w:rFonts w:ascii="Segoe UI" w:hAnsi="Segoe UI" w:cs="Segoe UI"/>
                <w:sz w:val="21"/>
                <w:szCs w:val="21"/>
              </w:rPr>
              <w:br/>
            </w:r>
          </w:p>
        </w:tc>
        <w:tc>
          <w:tcPr>
            <w:tcW w:w="3723" w:type="dxa"/>
          </w:tcPr>
          <w:p w14:paraId="29433669" w14:textId="4EA450B3" w:rsidR="00AE13E6" w:rsidRPr="005B376C" w:rsidRDefault="00AE13E6" w:rsidP="00AE13E6">
            <w:pPr>
              <w:rPr>
                <w:rFonts w:cstheme="minorHAnsi"/>
              </w:rPr>
            </w:pPr>
            <w:r w:rsidRPr="00587A05">
              <w:rPr>
                <w:rFonts w:ascii="Segoe UI" w:hAnsi="Segoe UI" w:cs="Segoe UI"/>
                <w:sz w:val="21"/>
                <w:szCs w:val="21"/>
              </w:rPr>
              <w:t>Shop role-play using symbols and tokens</w:t>
            </w:r>
            <w:r w:rsidRPr="00587A05">
              <w:rPr>
                <w:rFonts w:ascii="Segoe UI" w:hAnsi="Segoe UI" w:cs="Segoe UI"/>
                <w:sz w:val="21"/>
                <w:szCs w:val="21"/>
              </w:rPr>
              <w:br/>
            </w:r>
          </w:p>
        </w:tc>
        <w:tc>
          <w:tcPr>
            <w:tcW w:w="3726" w:type="dxa"/>
          </w:tcPr>
          <w:p w14:paraId="128B127E" w14:textId="040005FB" w:rsidR="00AE13E6" w:rsidRPr="005B376C" w:rsidRDefault="00AE13E6" w:rsidP="00AE13E6">
            <w:pPr>
              <w:rPr>
                <w:rFonts w:cstheme="minorHAnsi"/>
              </w:rPr>
            </w:pPr>
            <w:r w:rsidRPr="002B2CA4">
              <w:rPr>
                <w:rFonts w:ascii="Segoe UI" w:hAnsi="Segoe UI" w:cs="Segoe UI"/>
                <w:sz w:val="21"/>
                <w:szCs w:val="21"/>
              </w:rPr>
              <w:t>Running mini-shops or enterprise activities</w:t>
            </w:r>
            <w:r w:rsidRPr="002B2CA4">
              <w:rPr>
                <w:rFonts w:ascii="Segoe UI" w:hAnsi="Segoe UI" w:cs="Segoe UI"/>
                <w:sz w:val="21"/>
                <w:szCs w:val="21"/>
              </w:rPr>
              <w:br/>
            </w:r>
          </w:p>
        </w:tc>
      </w:tr>
      <w:tr w:rsidR="00AE13E6" w14:paraId="04F0F739" w14:textId="77777777">
        <w:trPr>
          <w:trHeight w:val="860"/>
        </w:trPr>
        <w:tc>
          <w:tcPr>
            <w:tcW w:w="3498" w:type="dxa"/>
            <w:vMerge/>
          </w:tcPr>
          <w:p w14:paraId="5292849B" w14:textId="77777777" w:rsidR="00AE13E6" w:rsidRPr="005B376C" w:rsidRDefault="00AE13E6" w:rsidP="00AE13E6">
            <w:pPr>
              <w:rPr>
                <w:rFonts w:cstheme="minorHAnsi"/>
              </w:rPr>
            </w:pPr>
          </w:p>
        </w:tc>
        <w:tc>
          <w:tcPr>
            <w:tcW w:w="3752" w:type="dxa"/>
          </w:tcPr>
          <w:p w14:paraId="59F61509" w14:textId="42BA9D95" w:rsidR="00AE13E6" w:rsidRPr="005B376C" w:rsidRDefault="00AE13E6" w:rsidP="00AE13E6">
            <w:pPr>
              <w:rPr>
                <w:rFonts w:cstheme="minorHAnsi"/>
              </w:rPr>
            </w:pPr>
            <w:r w:rsidRPr="00FF1842">
              <w:rPr>
                <w:rFonts w:ascii="Segoe UI" w:hAnsi="Segoe UI" w:cs="Segoe UI"/>
                <w:sz w:val="21"/>
                <w:szCs w:val="21"/>
              </w:rPr>
              <w:t>Token exchange play (give/receive routines)</w:t>
            </w:r>
            <w:r w:rsidRPr="00FF1842">
              <w:rPr>
                <w:rFonts w:ascii="Segoe UI" w:hAnsi="Segoe UI" w:cs="Segoe UI"/>
                <w:sz w:val="21"/>
                <w:szCs w:val="21"/>
              </w:rPr>
              <w:br/>
            </w:r>
          </w:p>
        </w:tc>
        <w:tc>
          <w:tcPr>
            <w:tcW w:w="3723" w:type="dxa"/>
          </w:tcPr>
          <w:p w14:paraId="5091D53B" w14:textId="5813CFD3" w:rsidR="00AE13E6" w:rsidRPr="005B376C" w:rsidRDefault="00AE13E6" w:rsidP="00AE13E6">
            <w:pPr>
              <w:rPr>
                <w:rFonts w:cstheme="minorHAnsi"/>
              </w:rPr>
            </w:pPr>
            <w:r w:rsidRPr="00587A05">
              <w:rPr>
                <w:rFonts w:ascii="Segoe UI" w:hAnsi="Segoe UI" w:cs="Segoe UI"/>
                <w:sz w:val="21"/>
                <w:szCs w:val="21"/>
              </w:rPr>
              <w:t>Sorting items (food, toys, objects)</w:t>
            </w:r>
            <w:r w:rsidRPr="00587A05">
              <w:rPr>
                <w:rFonts w:ascii="Segoe UI" w:hAnsi="Segoe UI" w:cs="Segoe UI"/>
                <w:sz w:val="21"/>
                <w:szCs w:val="21"/>
              </w:rPr>
              <w:br/>
            </w:r>
          </w:p>
        </w:tc>
        <w:tc>
          <w:tcPr>
            <w:tcW w:w="3726" w:type="dxa"/>
          </w:tcPr>
          <w:p w14:paraId="05AE25E8" w14:textId="63DDB9B9" w:rsidR="00AE13E6" w:rsidRPr="005B376C" w:rsidRDefault="00AE13E6" w:rsidP="00AE13E6">
            <w:pPr>
              <w:rPr>
                <w:rFonts w:cstheme="minorHAnsi"/>
              </w:rPr>
            </w:pPr>
            <w:r w:rsidRPr="002B2CA4">
              <w:rPr>
                <w:rFonts w:ascii="Segoe UI" w:hAnsi="Segoe UI" w:cs="Segoe UI"/>
                <w:sz w:val="21"/>
                <w:szCs w:val="21"/>
              </w:rPr>
              <w:t>Recognising coins and simple pricing</w:t>
            </w:r>
            <w:r w:rsidRPr="002B2CA4">
              <w:rPr>
                <w:rFonts w:ascii="Segoe UI" w:hAnsi="Segoe UI" w:cs="Segoe UI"/>
                <w:sz w:val="21"/>
                <w:szCs w:val="21"/>
              </w:rPr>
              <w:br/>
            </w:r>
          </w:p>
        </w:tc>
      </w:tr>
      <w:tr w:rsidR="00AE13E6" w14:paraId="6646598C" w14:textId="77777777">
        <w:trPr>
          <w:trHeight w:val="572"/>
        </w:trPr>
        <w:tc>
          <w:tcPr>
            <w:tcW w:w="3498" w:type="dxa"/>
            <w:vMerge/>
          </w:tcPr>
          <w:p w14:paraId="2B48F331" w14:textId="77777777" w:rsidR="00AE13E6" w:rsidRPr="005B376C" w:rsidRDefault="00AE13E6" w:rsidP="00AE13E6">
            <w:pPr>
              <w:rPr>
                <w:rFonts w:cstheme="minorHAnsi"/>
              </w:rPr>
            </w:pPr>
          </w:p>
        </w:tc>
        <w:tc>
          <w:tcPr>
            <w:tcW w:w="3752" w:type="dxa"/>
          </w:tcPr>
          <w:p w14:paraId="28A65C18" w14:textId="0760EBD2" w:rsidR="00AE13E6" w:rsidRPr="005B376C" w:rsidRDefault="00AE13E6" w:rsidP="00AE13E6">
            <w:pPr>
              <w:rPr>
                <w:rFonts w:cstheme="minorHAnsi"/>
              </w:rPr>
            </w:pPr>
            <w:r w:rsidRPr="00FF1842">
              <w:rPr>
                <w:rFonts w:ascii="Segoe UI" w:hAnsi="Segoe UI" w:cs="Segoe UI"/>
                <w:sz w:val="21"/>
                <w:szCs w:val="21"/>
              </w:rPr>
              <w:t>Request-and-receive activities</w:t>
            </w:r>
          </w:p>
        </w:tc>
        <w:tc>
          <w:tcPr>
            <w:tcW w:w="3723" w:type="dxa"/>
          </w:tcPr>
          <w:p w14:paraId="1127CE87" w14:textId="1E36BD02" w:rsidR="00AE13E6" w:rsidRPr="005B376C" w:rsidRDefault="00AE13E6" w:rsidP="00AE13E6">
            <w:pPr>
              <w:rPr>
                <w:rFonts w:cstheme="minorHAnsi"/>
              </w:rPr>
            </w:pPr>
            <w:r w:rsidRPr="00587A05">
              <w:rPr>
                <w:rFonts w:ascii="Segoe UI" w:hAnsi="Segoe UI" w:cs="Segoe UI"/>
                <w:sz w:val="21"/>
                <w:szCs w:val="21"/>
              </w:rPr>
              <w:t>Matching items to simple prices or symbols</w:t>
            </w:r>
          </w:p>
        </w:tc>
        <w:tc>
          <w:tcPr>
            <w:tcW w:w="3726" w:type="dxa"/>
          </w:tcPr>
          <w:p w14:paraId="3F2AC14C" w14:textId="46F044A8" w:rsidR="00AE13E6" w:rsidRPr="005B376C" w:rsidRDefault="00AE13E6" w:rsidP="00AE13E6">
            <w:pPr>
              <w:rPr>
                <w:rFonts w:cstheme="minorHAnsi"/>
              </w:rPr>
            </w:pPr>
            <w:r w:rsidRPr="002B2CA4">
              <w:rPr>
                <w:rFonts w:ascii="Segoe UI" w:hAnsi="Segoe UI" w:cs="Segoe UI"/>
                <w:sz w:val="21"/>
                <w:szCs w:val="21"/>
              </w:rPr>
              <w:t>Planning purchases and reflecting on choices</w:t>
            </w:r>
          </w:p>
        </w:tc>
      </w:tr>
      <w:tr w:rsidR="004D770E" w14:paraId="7F490297" w14:textId="77777777">
        <w:trPr>
          <w:trHeight w:val="572"/>
        </w:trPr>
        <w:tc>
          <w:tcPr>
            <w:tcW w:w="3498" w:type="dxa"/>
          </w:tcPr>
          <w:p w14:paraId="33E64101" w14:textId="77777777" w:rsidR="004D770E" w:rsidRPr="005B376C" w:rsidRDefault="004D770E" w:rsidP="004D770E">
            <w:pPr>
              <w:rPr>
                <w:rFonts w:cstheme="minorHAnsi"/>
              </w:rPr>
            </w:pPr>
            <w:r>
              <w:rPr>
                <w:rFonts w:cstheme="minorHAnsi"/>
              </w:rPr>
              <w:t>Pathway Differentiation</w:t>
            </w:r>
          </w:p>
        </w:tc>
        <w:tc>
          <w:tcPr>
            <w:tcW w:w="3752" w:type="dxa"/>
          </w:tcPr>
          <w:p w14:paraId="2358817B" w14:textId="554E1D5F" w:rsidR="004D770E" w:rsidRPr="005B376C" w:rsidRDefault="004D770E" w:rsidP="004D770E">
            <w:pPr>
              <w:rPr>
                <w:rFonts w:cstheme="minorHAnsi"/>
              </w:rPr>
            </w:pPr>
            <w:r>
              <w:t>A</w:t>
            </w:r>
            <w:r w:rsidRPr="004323F7">
              <w:t>ction counting; participation in token exchange; responding to simple routines.</w:t>
            </w:r>
          </w:p>
        </w:tc>
        <w:tc>
          <w:tcPr>
            <w:tcW w:w="3723" w:type="dxa"/>
          </w:tcPr>
          <w:p w14:paraId="156C156A" w14:textId="639473EA" w:rsidR="004D770E" w:rsidRPr="005B376C" w:rsidRDefault="004D770E" w:rsidP="004D166B">
            <w:pPr>
              <w:rPr>
                <w:rFonts w:cstheme="minorHAnsi"/>
              </w:rPr>
            </w:pPr>
            <w:r>
              <w:t>S</w:t>
            </w:r>
            <w:r w:rsidRPr="004D770E">
              <w:t>orting and matching items; recognising symbols and simple exchange; participating in shop-based play.</w:t>
            </w:r>
          </w:p>
        </w:tc>
        <w:tc>
          <w:tcPr>
            <w:tcW w:w="3726" w:type="dxa"/>
          </w:tcPr>
          <w:p w14:paraId="6E7E5327" w14:textId="5A847740" w:rsidR="004D770E" w:rsidRPr="004D166B" w:rsidRDefault="004D166B" w:rsidP="004D770E">
            <w:r>
              <w:t>R</w:t>
            </w:r>
            <w:r w:rsidRPr="004D166B">
              <w:t>ecognising coins; setting simple prices; planning purchases and making choices.</w:t>
            </w:r>
          </w:p>
        </w:tc>
      </w:tr>
    </w:tbl>
    <w:p w14:paraId="2EF54BC6" w14:textId="77777777" w:rsidR="00AE420F" w:rsidRPr="002257FD" w:rsidRDefault="00AE420F" w:rsidP="00AE420F">
      <w:pPr>
        <w:rPr>
          <w:rFonts w:cstheme="minorHAnsi"/>
          <w:sz w:val="24"/>
          <w:szCs w:val="24"/>
        </w:rPr>
      </w:pPr>
    </w:p>
    <w:p w14:paraId="1368BA95" w14:textId="1ED40A95" w:rsidR="00AE420F" w:rsidRPr="002257FD" w:rsidRDefault="003E1523" w:rsidP="00AE420F">
      <w:pPr>
        <w:rPr>
          <w:rFonts w:cstheme="minorHAnsi"/>
          <w:b/>
          <w:bCs/>
          <w:sz w:val="24"/>
          <w:szCs w:val="24"/>
        </w:rPr>
      </w:pPr>
      <w:r>
        <w:rPr>
          <w:rFonts w:cstheme="minorHAnsi"/>
          <w:b/>
          <w:bCs/>
          <w:sz w:val="24"/>
          <w:szCs w:val="24"/>
        </w:rPr>
        <w:t>Links to</w:t>
      </w:r>
      <w:r w:rsidR="00AE420F">
        <w:rPr>
          <w:rFonts w:cstheme="minorHAnsi"/>
          <w:b/>
          <w:bCs/>
          <w:sz w:val="24"/>
          <w:szCs w:val="24"/>
        </w:rPr>
        <w:t xml:space="preserve"> core routines</w:t>
      </w:r>
    </w:p>
    <w:p w14:paraId="4C0C39FF" w14:textId="77777777" w:rsidR="00F36F95" w:rsidRPr="00F36F95" w:rsidRDefault="00AE420F" w:rsidP="00F36F95">
      <w:pPr>
        <w:rPr>
          <w:rFonts w:eastAsiaTheme="minorEastAsia"/>
        </w:rPr>
      </w:pPr>
      <w:r w:rsidRPr="00AE7FBC">
        <w:rPr>
          <w:rFonts w:eastAsiaTheme="minorEastAsia"/>
        </w:rPr>
        <w:t xml:space="preserve">• </w:t>
      </w:r>
      <w:r w:rsidR="00F36F95" w:rsidRPr="00F36F95">
        <w:rPr>
          <w:rFonts w:eastAsiaTheme="minorEastAsia"/>
        </w:rPr>
        <w:t xml:space="preserve">Snack / Lunch – using token boards, making choices and exchanging items  </w:t>
      </w:r>
    </w:p>
    <w:p w14:paraId="0DB5CC5A" w14:textId="77777777" w:rsidR="00AE420F" w:rsidRPr="002257FD" w:rsidRDefault="00AE420F" w:rsidP="00AE420F">
      <w:pPr>
        <w:rPr>
          <w:rFonts w:cstheme="minorHAnsi"/>
          <w:b/>
          <w:bCs/>
          <w:sz w:val="24"/>
          <w:szCs w:val="24"/>
        </w:rPr>
      </w:pPr>
      <w:r w:rsidRPr="002257FD">
        <w:rPr>
          <w:rFonts w:cstheme="minorHAnsi"/>
          <w:b/>
          <w:bCs/>
          <w:sz w:val="24"/>
          <w:szCs w:val="24"/>
        </w:rPr>
        <w:t>LINKED CfE EXPERIENCES &amp; OUTCOMES</w:t>
      </w:r>
    </w:p>
    <w:p w14:paraId="7223D676" w14:textId="67C88D53" w:rsidR="00F36F95" w:rsidRPr="00076931" w:rsidRDefault="00F36F95" w:rsidP="00F36F95">
      <w:pPr>
        <w:rPr>
          <w:rFonts w:asciiTheme="majorHAnsi" w:eastAsiaTheme="majorEastAsia" w:hAnsiTheme="majorHAnsi" w:cstheme="majorBidi"/>
          <w:i/>
          <w:iCs/>
        </w:rPr>
      </w:pPr>
      <w:r w:rsidRPr="00F36F95">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F36F95">
        <w:rPr>
          <w:rFonts w:asciiTheme="majorHAnsi" w:eastAsiaTheme="majorEastAsia" w:hAnsiTheme="majorHAnsi" w:cstheme="majorBidi"/>
          <w:b/>
          <w:bCs/>
          <w:i/>
          <w:iCs/>
        </w:rPr>
        <w:t xml:space="preserve"> </w:t>
      </w:r>
      <w:r w:rsidRPr="00076931">
        <w:rPr>
          <w:rFonts w:asciiTheme="majorHAnsi" w:eastAsiaTheme="majorEastAsia" w:hAnsiTheme="majorHAnsi" w:cstheme="majorBidi"/>
          <w:i/>
          <w:iCs/>
        </w:rPr>
        <w:t xml:space="preserve">MNU 0-01a Counting and comparison; MNU 0-02a Measure, shape and position  </w:t>
      </w:r>
    </w:p>
    <w:p w14:paraId="17FD59EF" w14:textId="6A809747" w:rsidR="00F36F95" w:rsidRDefault="00F36F95" w:rsidP="00F36F95">
      <w:pPr>
        <w:rPr>
          <w:rFonts w:asciiTheme="majorHAnsi" w:eastAsiaTheme="majorEastAsia" w:hAnsiTheme="majorHAnsi" w:cstheme="majorBidi"/>
          <w:b/>
          <w:bCs/>
          <w:i/>
          <w:iCs/>
        </w:rPr>
      </w:pPr>
      <w:r w:rsidRPr="00F36F95">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076931">
        <w:rPr>
          <w:rFonts w:asciiTheme="majorHAnsi" w:eastAsiaTheme="majorEastAsia" w:hAnsiTheme="majorHAnsi" w:cstheme="majorBidi"/>
          <w:i/>
          <w:iCs/>
        </w:rPr>
        <w:t>HWB 0-01a/0-02a Mental and emotional wellbeing</w:t>
      </w:r>
      <w:r w:rsidRPr="00F36F95">
        <w:rPr>
          <w:rFonts w:asciiTheme="majorHAnsi" w:eastAsiaTheme="majorEastAsia" w:hAnsiTheme="majorHAnsi" w:cstheme="majorBidi"/>
          <w:b/>
          <w:bCs/>
          <w:i/>
          <w:iCs/>
        </w:rPr>
        <w:t xml:space="preserve">  </w:t>
      </w:r>
    </w:p>
    <w:p w14:paraId="41781FE9" w14:textId="597D5CB6" w:rsidR="00434162" w:rsidRDefault="00434162" w:rsidP="00434162">
      <w:pPr>
        <w:rPr>
          <w:rFonts w:asciiTheme="majorHAnsi" w:eastAsiaTheme="majorEastAsia" w:hAnsiTheme="majorHAnsi" w:cstheme="majorBidi"/>
          <w:b/>
          <w:bCs/>
          <w:i/>
          <w:iCs/>
        </w:rPr>
      </w:pPr>
      <w:r w:rsidRPr="00434162">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434162">
        <w:rPr>
          <w:rFonts w:asciiTheme="majorHAnsi" w:eastAsiaTheme="majorEastAsia" w:hAnsiTheme="majorHAnsi" w:cstheme="majorBidi"/>
          <w:b/>
          <w:bCs/>
          <w:i/>
          <w:iCs/>
        </w:rPr>
        <w:t xml:space="preserve"> </w:t>
      </w:r>
      <w:r w:rsidRPr="00076931">
        <w:rPr>
          <w:rFonts w:asciiTheme="majorHAnsi" w:eastAsiaTheme="majorEastAsia" w:hAnsiTheme="majorHAnsi" w:cstheme="majorBidi"/>
          <w:i/>
          <w:iCs/>
        </w:rPr>
        <w:t>SOC 0-20a Using money in real-life contexts</w:t>
      </w:r>
      <w:r w:rsidRPr="00434162">
        <w:rPr>
          <w:rFonts w:asciiTheme="majorHAnsi" w:eastAsiaTheme="majorEastAsia" w:hAnsiTheme="majorHAnsi" w:cstheme="majorBidi"/>
          <w:b/>
          <w:bCs/>
          <w:i/>
          <w:iCs/>
        </w:rPr>
        <w:t xml:space="preserve">  </w:t>
      </w:r>
    </w:p>
    <w:p w14:paraId="2D42C981" w14:textId="77777777" w:rsidR="00434162" w:rsidRDefault="00434162" w:rsidP="00434162">
      <w:pPr>
        <w:rPr>
          <w:rFonts w:asciiTheme="majorHAnsi" w:eastAsiaTheme="majorEastAsia" w:hAnsiTheme="majorHAnsi" w:cstheme="majorBidi"/>
          <w:b/>
          <w:bCs/>
          <w:i/>
          <w:iCs/>
        </w:rPr>
      </w:pPr>
      <w:r w:rsidRPr="00434162">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434162">
        <w:rPr>
          <w:rFonts w:asciiTheme="majorHAnsi" w:eastAsiaTheme="majorEastAsia" w:hAnsiTheme="majorHAnsi" w:cstheme="majorBidi"/>
          <w:b/>
          <w:bCs/>
          <w:i/>
          <w:iCs/>
        </w:rPr>
        <w:t xml:space="preserve"> </w:t>
      </w:r>
      <w:r w:rsidRPr="00076931">
        <w:rPr>
          <w:rFonts w:asciiTheme="majorHAnsi" w:eastAsiaTheme="majorEastAsia" w:hAnsiTheme="majorHAnsi" w:cstheme="majorBidi"/>
          <w:i/>
          <w:iCs/>
        </w:rPr>
        <w:t>LIT 0-01a Listening and talking in different situations</w:t>
      </w:r>
      <w:r w:rsidRPr="00434162">
        <w:rPr>
          <w:rFonts w:asciiTheme="majorHAnsi" w:eastAsiaTheme="majorEastAsia" w:hAnsiTheme="majorHAnsi" w:cstheme="majorBidi"/>
          <w:b/>
          <w:bCs/>
          <w:i/>
          <w:iCs/>
        </w:rPr>
        <w:t> </w:t>
      </w:r>
    </w:p>
    <w:p w14:paraId="6998DF86" w14:textId="01481B50" w:rsidR="00434162" w:rsidRDefault="00076931" w:rsidP="00434162">
      <w:pPr>
        <w:rPr>
          <w:rFonts w:asciiTheme="majorHAnsi" w:eastAsiaTheme="majorEastAsia" w:hAnsiTheme="majorHAnsi" w:cstheme="majorBidi"/>
          <w:i/>
          <w:iCs/>
        </w:rPr>
      </w:pPr>
      <w:r w:rsidRPr="00076931">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076931">
        <w:rPr>
          <w:rFonts w:asciiTheme="majorHAnsi" w:eastAsiaTheme="majorEastAsia" w:hAnsiTheme="majorHAnsi" w:cstheme="majorBidi"/>
          <w:b/>
          <w:bCs/>
          <w:i/>
          <w:iCs/>
        </w:rPr>
        <w:t xml:space="preserve"> </w:t>
      </w:r>
      <w:r w:rsidRPr="00076931">
        <w:rPr>
          <w:rFonts w:asciiTheme="majorHAnsi" w:eastAsiaTheme="majorEastAsia" w:hAnsiTheme="majorHAnsi" w:cstheme="majorBidi"/>
          <w:i/>
          <w:iCs/>
        </w:rPr>
        <w:t xml:space="preserve">TCH 0-04a Using tools and systems to support learning </w:t>
      </w:r>
      <w:r>
        <w:rPr>
          <w:rFonts w:asciiTheme="majorHAnsi" w:eastAsiaTheme="majorEastAsia" w:hAnsiTheme="majorHAnsi" w:cstheme="majorBidi"/>
          <w:i/>
          <w:iCs/>
        </w:rPr>
        <w:t xml:space="preserve"> </w:t>
      </w:r>
    </w:p>
    <w:p w14:paraId="7CC34576" w14:textId="77777777" w:rsidR="00076931" w:rsidRDefault="00076931" w:rsidP="00434162">
      <w:pPr>
        <w:rPr>
          <w:rFonts w:asciiTheme="majorHAnsi" w:eastAsiaTheme="majorEastAsia" w:hAnsiTheme="majorHAnsi" w:cstheme="majorBidi"/>
          <w:i/>
          <w:iCs/>
        </w:rPr>
      </w:pPr>
    </w:p>
    <w:p w14:paraId="1DE15F52" w14:textId="77777777" w:rsidR="00076931" w:rsidRDefault="00076931" w:rsidP="00434162">
      <w:pPr>
        <w:rPr>
          <w:rFonts w:asciiTheme="majorHAnsi" w:eastAsiaTheme="majorEastAsia" w:hAnsiTheme="majorHAnsi" w:cstheme="majorBidi"/>
          <w:i/>
          <w:iCs/>
        </w:rPr>
      </w:pPr>
    </w:p>
    <w:p w14:paraId="63BE17A4" w14:textId="77777777" w:rsidR="00076931" w:rsidRDefault="00076931" w:rsidP="00434162">
      <w:pPr>
        <w:rPr>
          <w:rFonts w:asciiTheme="majorHAnsi" w:eastAsiaTheme="majorEastAsia" w:hAnsiTheme="majorHAnsi" w:cstheme="majorBidi"/>
          <w:i/>
          <w:iCs/>
        </w:rPr>
      </w:pPr>
    </w:p>
    <w:p w14:paraId="5BB035D7" w14:textId="258A02E4" w:rsidR="00076931" w:rsidRDefault="00076931" w:rsidP="00076931">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0E791C">
        <w:rPr>
          <w:rFonts w:asciiTheme="majorHAnsi" w:hAnsiTheme="majorHAnsi" w:cstheme="majorHAnsi"/>
          <w:b/>
          <w:color w:val="7030A0"/>
          <w:sz w:val="32"/>
          <w:szCs w:val="32"/>
        </w:rPr>
        <w:t>3</w:t>
      </w:r>
    </w:p>
    <w:p w14:paraId="529048A1" w14:textId="4197EE25" w:rsidR="00E147A0" w:rsidRPr="00E147A0" w:rsidRDefault="00E147A0" w:rsidP="00E147A0">
      <w:pPr>
        <w:rPr>
          <w:rFonts w:cstheme="minorHAnsi"/>
          <w:b/>
          <w:bCs/>
          <w:sz w:val="24"/>
          <w:szCs w:val="24"/>
        </w:rPr>
      </w:pPr>
      <w:bookmarkStart w:id="15" w:name="YearCterm4"/>
      <w:r w:rsidRPr="00E147A0">
        <w:rPr>
          <w:rFonts w:cstheme="minorHAnsi"/>
          <w:b/>
          <w:bCs/>
          <w:sz w:val="24"/>
          <w:szCs w:val="24"/>
        </w:rPr>
        <w:t xml:space="preserve">Term 4 </w:t>
      </w:r>
      <w:bookmarkEnd w:id="15"/>
      <w:r w:rsidRPr="00E147A0">
        <w:rPr>
          <w:rFonts w:cstheme="minorHAnsi"/>
          <w:b/>
          <w:bCs/>
          <w:sz w:val="24"/>
          <w:szCs w:val="24"/>
        </w:rPr>
        <w:t xml:space="preserve">– Nature </w:t>
      </w:r>
      <w:r w:rsidR="007F277E" w:rsidRPr="00E147A0">
        <w:rPr>
          <w:rFonts w:cstheme="minorHAnsi"/>
          <w:b/>
          <w:bCs/>
          <w:sz w:val="24"/>
          <w:szCs w:val="24"/>
        </w:rPr>
        <w:t>Watch;</w:t>
      </w:r>
      <w:r w:rsidR="007F277E">
        <w:rPr>
          <w:rFonts w:cstheme="minorHAnsi"/>
          <w:b/>
          <w:bCs/>
          <w:sz w:val="24"/>
          <w:szCs w:val="24"/>
        </w:rPr>
        <w:t xml:space="preserve"> </w:t>
      </w:r>
      <w:r w:rsidRPr="00E147A0">
        <w:rPr>
          <w:rFonts w:cstheme="minorHAnsi"/>
          <w:b/>
          <w:bCs/>
          <w:sz w:val="24"/>
          <w:szCs w:val="24"/>
        </w:rPr>
        <w:t>Context for Learning (IDL): Animals, Habitats and the Natural World</w:t>
      </w:r>
    </w:p>
    <w:p w14:paraId="08FA3987" w14:textId="0B782906" w:rsidR="007F277E" w:rsidRPr="007F277E" w:rsidRDefault="007F277E" w:rsidP="007F277E">
      <w:pPr>
        <w:rPr>
          <w:rFonts w:cstheme="minorHAnsi"/>
          <w:sz w:val="24"/>
          <w:szCs w:val="24"/>
        </w:rPr>
      </w:pPr>
      <w:r>
        <w:rPr>
          <w:rFonts w:cstheme="minorHAnsi"/>
          <w:sz w:val="24"/>
          <w:szCs w:val="24"/>
        </w:rPr>
        <w:t>T</w:t>
      </w:r>
      <w:r w:rsidRPr="007F277E">
        <w:rPr>
          <w:rFonts w:cstheme="minorHAnsi"/>
          <w:sz w:val="24"/>
          <w:szCs w:val="24"/>
        </w:rPr>
        <w:t>his IDL context provides opportunities for pupils to explore animals, habitats and the natural environment through sensory and outdoor experiences. Through play, interaction and structured activities, learners develop curiosity, understanding of living things and responsibility, supporting communication, independence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076931" w:rsidRPr="006A2666" w14:paraId="65F1A2AC" w14:textId="77777777">
        <w:trPr>
          <w:trHeight w:val="734"/>
        </w:trPr>
        <w:tc>
          <w:tcPr>
            <w:tcW w:w="2563" w:type="dxa"/>
            <w:shd w:val="clear" w:color="auto" w:fill="FFCCFF"/>
          </w:tcPr>
          <w:p w14:paraId="1F1EBF9B" w14:textId="77777777" w:rsidR="00076931" w:rsidRPr="006A2666" w:rsidRDefault="00076931">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79A95068" w14:textId="77777777" w:rsidR="00076931" w:rsidRPr="006A2666" w:rsidRDefault="00076931">
            <w:pPr>
              <w:rPr>
                <w:rFonts w:cstheme="minorHAnsi"/>
                <w:b/>
                <w:bCs/>
                <w:sz w:val="24"/>
                <w:szCs w:val="24"/>
                <w:u w:val="single"/>
              </w:rPr>
            </w:pPr>
            <w:r w:rsidRPr="006A2666">
              <w:rPr>
                <w:rFonts w:cstheme="minorHAnsi"/>
                <w:b/>
                <w:bCs/>
                <w:sz w:val="24"/>
                <w:szCs w:val="24"/>
                <w:u w:val="single"/>
              </w:rPr>
              <w:t xml:space="preserve">My Wellbeing </w:t>
            </w:r>
          </w:p>
          <w:p w14:paraId="6F7EA156" w14:textId="77777777" w:rsidR="00076931" w:rsidRPr="006A2666" w:rsidRDefault="00076931">
            <w:pPr>
              <w:rPr>
                <w:rFonts w:cstheme="minorHAnsi"/>
                <w:sz w:val="24"/>
                <w:szCs w:val="24"/>
              </w:rPr>
            </w:pPr>
          </w:p>
        </w:tc>
        <w:tc>
          <w:tcPr>
            <w:tcW w:w="2474" w:type="dxa"/>
            <w:shd w:val="clear" w:color="auto" w:fill="D2A9E1"/>
          </w:tcPr>
          <w:p w14:paraId="68004E4F" w14:textId="77777777" w:rsidR="00076931" w:rsidRPr="006A2666" w:rsidRDefault="00076931">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6EC92675" w14:textId="77777777" w:rsidR="00076931" w:rsidRPr="006A2666" w:rsidRDefault="00076931">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35D536B6" w14:textId="77777777" w:rsidR="00076931" w:rsidRPr="006A2666" w:rsidRDefault="00076931">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4FA0C6A6" w14:textId="77777777" w:rsidR="00076931" w:rsidRPr="006A2666" w:rsidRDefault="00076931">
            <w:pPr>
              <w:rPr>
                <w:rFonts w:cstheme="minorHAnsi"/>
                <w:b/>
                <w:bCs/>
                <w:sz w:val="24"/>
                <w:szCs w:val="24"/>
                <w:u w:val="single"/>
              </w:rPr>
            </w:pPr>
            <w:r w:rsidRPr="006A2666">
              <w:rPr>
                <w:rFonts w:cstheme="minorHAnsi"/>
                <w:b/>
                <w:bCs/>
                <w:sz w:val="24"/>
                <w:szCs w:val="24"/>
                <w:u w:val="single"/>
              </w:rPr>
              <w:t xml:space="preserve">My Community </w:t>
            </w:r>
          </w:p>
        </w:tc>
      </w:tr>
      <w:tr w:rsidR="00076931" w:rsidRPr="005875D1" w14:paraId="0E5FA54C" w14:textId="77777777">
        <w:trPr>
          <w:trHeight w:val="494"/>
        </w:trPr>
        <w:tc>
          <w:tcPr>
            <w:tcW w:w="2563" w:type="dxa"/>
          </w:tcPr>
          <w:p w14:paraId="54B35C33" w14:textId="77777777" w:rsidR="00076931"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communicate responses to animals and sensory experiences using my preferred method.</w:t>
            </w:r>
          </w:p>
          <w:p w14:paraId="0B4AD1F9" w14:textId="77777777" w:rsidR="00781A47" w:rsidRDefault="00781A47">
            <w:pPr>
              <w:spacing w:after="0" w:line="300" w:lineRule="atLeast"/>
              <w:rPr>
                <w:rFonts w:eastAsia="Times New Roman" w:cstheme="minorHAnsi"/>
                <w:b/>
                <w:lang w:eastAsia="en-GB"/>
              </w:rPr>
            </w:pPr>
          </w:p>
          <w:p w14:paraId="07A75854" w14:textId="77777777" w:rsidR="00781A47"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follow simple instructions during activities (e.g. feed, match, find).</w:t>
            </w:r>
          </w:p>
          <w:p w14:paraId="6AB41D85" w14:textId="77777777" w:rsidR="00DA3F6B" w:rsidRDefault="00DA3F6B">
            <w:pPr>
              <w:spacing w:after="0" w:line="300" w:lineRule="atLeast"/>
              <w:rPr>
                <w:rFonts w:eastAsia="Times New Roman" w:cstheme="minorHAnsi"/>
                <w:b/>
                <w:lang w:eastAsia="en-GB"/>
              </w:rPr>
            </w:pPr>
          </w:p>
          <w:p w14:paraId="41FED367" w14:textId="1ADD701A" w:rsidR="00DA3F6B" w:rsidRPr="00D2530A" w:rsidRDefault="00DA3F6B">
            <w:pPr>
              <w:spacing w:after="0" w:line="300" w:lineRule="atLeast"/>
              <w:rPr>
                <w:rFonts w:cstheme="minorHAnsi"/>
                <w:b/>
              </w:rPr>
            </w:pPr>
            <w:r w:rsidRPr="00781A47">
              <w:rPr>
                <w:rFonts w:eastAsia="Times New Roman" w:cstheme="minorHAnsi"/>
                <w:b/>
                <w:bCs/>
                <w:sz w:val="24"/>
                <w:szCs w:val="24"/>
                <w:lang w:eastAsia="en-GB"/>
              </w:rPr>
              <w:t>I am learning to communicate ideas and share information with others.</w:t>
            </w:r>
          </w:p>
        </w:tc>
        <w:tc>
          <w:tcPr>
            <w:tcW w:w="2458" w:type="dxa"/>
          </w:tcPr>
          <w:p w14:paraId="30F4A673" w14:textId="77777777" w:rsidR="00076931" w:rsidRDefault="00781A47">
            <w:pPr>
              <w:rPr>
                <w:rFonts w:eastAsia="Times New Roman" w:cstheme="minorHAnsi"/>
                <w:b/>
                <w:bCs/>
                <w:sz w:val="24"/>
                <w:szCs w:val="24"/>
                <w:lang w:eastAsia="en-GB"/>
              </w:rPr>
            </w:pPr>
            <w:r w:rsidRPr="00781A47">
              <w:rPr>
                <w:rFonts w:eastAsia="Times New Roman" w:cstheme="minorHAnsi"/>
                <w:b/>
                <w:bCs/>
                <w:sz w:val="24"/>
                <w:szCs w:val="24"/>
                <w:lang w:eastAsia="en-GB"/>
              </w:rPr>
              <w:t>I am learning to respond to animals and natural environments.</w:t>
            </w:r>
          </w:p>
          <w:p w14:paraId="55D72A6E" w14:textId="3A83A417" w:rsidR="00781A47" w:rsidRDefault="00781A47">
            <w:pPr>
              <w:rPr>
                <w:rFonts w:eastAsia="Times New Roman" w:cstheme="minorHAnsi"/>
                <w:b/>
                <w:lang w:eastAsia="en-GB"/>
              </w:rPr>
            </w:pPr>
            <w:r w:rsidRPr="00781A47">
              <w:rPr>
                <w:rFonts w:eastAsia="Times New Roman" w:cstheme="minorHAnsi"/>
                <w:b/>
                <w:bCs/>
                <w:sz w:val="24"/>
                <w:szCs w:val="24"/>
                <w:lang w:eastAsia="en-GB"/>
              </w:rPr>
              <w:t>I am learning to feel comfortable and confident in outdoor and group environments.</w:t>
            </w:r>
          </w:p>
          <w:p w14:paraId="3C380500" w14:textId="45261BC0" w:rsidR="00781A47" w:rsidRPr="00D2530A" w:rsidRDefault="00DA3F6B">
            <w:pPr>
              <w:rPr>
                <w:rFonts w:cstheme="minorHAnsi"/>
                <w:b/>
              </w:rPr>
            </w:pPr>
            <w:r w:rsidRPr="00781A47">
              <w:rPr>
                <w:rFonts w:eastAsia="Times New Roman" w:cstheme="minorHAnsi"/>
                <w:b/>
                <w:bCs/>
                <w:sz w:val="24"/>
                <w:szCs w:val="24"/>
                <w:lang w:eastAsia="en-GB"/>
              </w:rPr>
              <w:t>I am learning to develop confidence and responsibility when caring for living things.</w:t>
            </w:r>
          </w:p>
        </w:tc>
        <w:tc>
          <w:tcPr>
            <w:tcW w:w="2474" w:type="dxa"/>
          </w:tcPr>
          <w:p w14:paraId="4882E672" w14:textId="77777777" w:rsidR="00076931" w:rsidRDefault="00781A47">
            <w:pPr>
              <w:rPr>
                <w:rFonts w:eastAsia="Times New Roman" w:cstheme="minorHAnsi"/>
                <w:b/>
                <w:bCs/>
                <w:sz w:val="24"/>
                <w:szCs w:val="24"/>
                <w:lang w:eastAsia="en-GB"/>
              </w:rPr>
            </w:pPr>
            <w:r w:rsidRPr="00781A47">
              <w:rPr>
                <w:rFonts w:eastAsia="Times New Roman" w:cstheme="minorHAnsi"/>
                <w:b/>
                <w:bCs/>
                <w:sz w:val="24"/>
                <w:szCs w:val="24"/>
                <w:lang w:eastAsia="en-GB"/>
              </w:rPr>
              <w:t>I am learning to take part in activities involving animals and natural materials with support.</w:t>
            </w:r>
          </w:p>
          <w:p w14:paraId="50AF958D" w14:textId="77777777" w:rsidR="00781A47" w:rsidRDefault="00781A47">
            <w:pPr>
              <w:rPr>
                <w:rFonts w:eastAsia="Times New Roman" w:cstheme="minorHAnsi"/>
                <w:b/>
                <w:bCs/>
                <w:sz w:val="24"/>
                <w:szCs w:val="24"/>
                <w:lang w:eastAsia="en-GB"/>
              </w:rPr>
            </w:pPr>
            <w:r w:rsidRPr="00781A47">
              <w:rPr>
                <w:rFonts w:eastAsia="Times New Roman" w:cstheme="minorHAnsi"/>
                <w:b/>
                <w:bCs/>
                <w:sz w:val="24"/>
                <w:szCs w:val="24"/>
                <w:lang w:eastAsia="en-GB"/>
              </w:rPr>
              <w:t>I am learning to take part in simple care routines (e.g. feeding, looking after).</w:t>
            </w:r>
          </w:p>
          <w:p w14:paraId="3CA824DF" w14:textId="7B0923DA" w:rsidR="00DA3F6B" w:rsidRPr="00D2530A" w:rsidRDefault="00DA3F6B">
            <w:pPr>
              <w:rPr>
                <w:rFonts w:cstheme="minorHAnsi"/>
                <w:b/>
              </w:rPr>
            </w:pPr>
            <w:r w:rsidRPr="00781A47">
              <w:rPr>
                <w:rFonts w:eastAsia="Times New Roman" w:cstheme="minorHAnsi"/>
                <w:b/>
                <w:bCs/>
                <w:sz w:val="24"/>
                <w:szCs w:val="24"/>
                <w:lang w:eastAsia="en-GB"/>
              </w:rPr>
              <w:t>I am learning to carry out simple tasks with increasing independence (e.g. building, recording, presenting).</w:t>
            </w:r>
          </w:p>
        </w:tc>
        <w:tc>
          <w:tcPr>
            <w:tcW w:w="2456" w:type="dxa"/>
          </w:tcPr>
          <w:p w14:paraId="37C802C1" w14:textId="77777777" w:rsidR="00076931"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explore play linked to animals and habitats.</w:t>
            </w:r>
          </w:p>
          <w:p w14:paraId="1EB5559C" w14:textId="77777777" w:rsidR="00781A47" w:rsidRDefault="00781A47">
            <w:pPr>
              <w:spacing w:after="0" w:line="300" w:lineRule="atLeast"/>
              <w:rPr>
                <w:rFonts w:eastAsia="Times New Roman" w:cstheme="minorHAnsi"/>
                <w:b/>
                <w:bCs/>
                <w:sz w:val="24"/>
                <w:szCs w:val="24"/>
                <w:lang w:eastAsia="en-GB"/>
              </w:rPr>
            </w:pPr>
          </w:p>
          <w:p w14:paraId="086A7E7F" w14:textId="77777777" w:rsidR="00781A47"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take part in role play and structured activities linked to animals.</w:t>
            </w:r>
          </w:p>
          <w:p w14:paraId="68833088" w14:textId="77777777" w:rsidR="00DA3F6B" w:rsidRDefault="00DA3F6B">
            <w:pPr>
              <w:spacing w:after="0" w:line="300" w:lineRule="atLeast"/>
              <w:rPr>
                <w:rFonts w:eastAsia="Times New Roman" w:cstheme="minorHAnsi"/>
                <w:b/>
                <w:bCs/>
                <w:sz w:val="24"/>
                <w:szCs w:val="24"/>
                <w:lang w:eastAsia="en-GB"/>
              </w:rPr>
            </w:pPr>
          </w:p>
          <w:p w14:paraId="66F6C752" w14:textId="0BE9C5EC" w:rsidR="00DA3F6B" w:rsidRPr="003E1879" w:rsidRDefault="00DA3F6B">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cooperate with others and take on roles in group activities.</w:t>
            </w:r>
          </w:p>
        </w:tc>
        <w:tc>
          <w:tcPr>
            <w:tcW w:w="2433" w:type="dxa"/>
          </w:tcPr>
          <w:p w14:paraId="1D35DC1D" w14:textId="77777777" w:rsidR="00076931"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notice features of animals and living things.</w:t>
            </w:r>
          </w:p>
          <w:p w14:paraId="50490AEA" w14:textId="77777777" w:rsidR="00781A47" w:rsidRDefault="00781A47">
            <w:pPr>
              <w:spacing w:after="0" w:line="300" w:lineRule="atLeast"/>
              <w:rPr>
                <w:rFonts w:eastAsia="Times New Roman" w:cstheme="minorHAnsi"/>
                <w:b/>
                <w:lang w:eastAsia="en-GB"/>
              </w:rPr>
            </w:pPr>
          </w:p>
          <w:p w14:paraId="1078CD06" w14:textId="77777777" w:rsidR="00781A47"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recognise simple groupings, patterns and changes (e.g. habitats, food).</w:t>
            </w:r>
          </w:p>
          <w:p w14:paraId="08402334" w14:textId="77777777" w:rsidR="00DA3F6B" w:rsidRDefault="00DA3F6B">
            <w:pPr>
              <w:spacing w:after="0" w:line="300" w:lineRule="atLeast"/>
              <w:rPr>
                <w:rFonts w:eastAsia="Times New Roman" w:cstheme="minorHAnsi"/>
                <w:b/>
                <w:lang w:eastAsia="en-GB"/>
              </w:rPr>
            </w:pPr>
          </w:p>
          <w:p w14:paraId="28D0FA34" w14:textId="1F932F13" w:rsidR="00DA3F6B" w:rsidRPr="00D2530A" w:rsidRDefault="00DA3F6B">
            <w:pPr>
              <w:spacing w:after="0" w:line="300" w:lineRule="atLeast"/>
              <w:rPr>
                <w:rFonts w:eastAsia="Times New Roman" w:cstheme="minorHAnsi"/>
                <w:b/>
                <w:lang w:eastAsia="en-GB"/>
              </w:rPr>
            </w:pPr>
            <w:r w:rsidRPr="00781A47">
              <w:rPr>
                <w:rFonts w:eastAsia="Times New Roman" w:cstheme="minorHAnsi"/>
                <w:b/>
                <w:bCs/>
                <w:sz w:val="24"/>
                <w:szCs w:val="24"/>
                <w:lang w:eastAsia="en-GB"/>
              </w:rPr>
              <w:t>I am learning to observe, record and begin to understand simple information (e.g. habitats, changes).</w:t>
            </w:r>
          </w:p>
        </w:tc>
        <w:tc>
          <w:tcPr>
            <w:tcW w:w="2458" w:type="dxa"/>
          </w:tcPr>
          <w:p w14:paraId="147DAA0B" w14:textId="77777777" w:rsidR="00076931"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take part in shared outdoor and group experiences.</w:t>
            </w:r>
          </w:p>
          <w:p w14:paraId="455B6FBF" w14:textId="77777777" w:rsidR="00781A47" w:rsidRDefault="00781A47">
            <w:pPr>
              <w:spacing w:after="0" w:line="300" w:lineRule="atLeast"/>
              <w:rPr>
                <w:rFonts w:eastAsia="Times New Roman" w:cstheme="minorHAnsi"/>
                <w:b/>
                <w:lang w:eastAsia="en-GB"/>
              </w:rPr>
            </w:pPr>
          </w:p>
          <w:p w14:paraId="0471DAC8" w14:textId="77777777" w:rsidR="00781A47" w:rsidRDefault="00781A47">
            <w:pPr>
              <w:spacing w:after="0" w:line="300" w:lineRule="atLeast"/>
              <w:rPr>
                <w:rFonts w:eastAsia="Times New Roman" w:cstheme="minorHAnsi"/>
                <w:b/>
                <w:bCs/>
                <w:sz w:val="24"/>
                <w:szCs w:val="24"/>
                <w:lang w:eastAsia="en-GB"/>
              </w:rPr>
            </w:pPr>
            <w:r w:rsidRPr="00781A47">
              <w:rPr>
                <w:rFonts w:eastAsia="Times New Roman" w:cstheme="minorHAnsi"/>
                <w:b/>
                <w:bCs/>
                <w:sz w:val="24"/>
                <w:szCs w:val="24"/>
                <w:lang w:eastAsia="en-GB"/>
              </w:rPr>
              <w:t>I am learning to take part in group activities and shared responsibilities.</w:t>
            </w:r>
          </w:p>
          <w:p w14:paraId="00F7A9F3" w14:textId="77777777" w:rsidR="00DA3F6B" w:rsidRDefault="00DA3F6B">
            <w:pPr>
              <w:spacing w:after="0" w:line="300" w:lineRule="atLeast"/>
              <w:rPr>
                <w:rFonts w:eastAsia="Times New Roman" w:cstheme="minorHAnsi"/>
                <w:b/>
                <w:lang w:eastAsia="en-GB"/>
              </w:rPr>
            </w:pPr>
          </w:p>
          <w:p w14:paraId="3C9A8150" w14:textId="383F806E" w:rsidR="00DA3F6B" w:rsidRPr="00D2530A" w:rsidRDefault="00DA3F6B">
            <w:pPr>
              <w:spacing w:after="0" w:line="300" w:lineRule="atLeast"/>
              <w:rPr>
                <w:rFonts w:eastAsia="Times New Roman" w:cstheme="minorHAnsi"/>
                <w:b/>
                <w:lang w:eastAsia="en-GB"/>
              </w:rPr>
            </w:pPr>
            <w:r w:rsidRPr="00781A47">
              <w:rPr>
                <w:rFonts w:eastAsia="Times New Roman" w:cstheme="minorHAnsi"/>
                <w:b/>
                <w:bCs/>
                <w:sz w:val="24"/>
                <w:szCs w:val="24"/>
                <w:lang w:eastAsia="en-GB"/>
              </w:rPr>
              <w:t>I am learning to contribute to shared activities and develop awareness of the wider environment and community</w:t>
            </w:r>
          </w:p>
        </w:tc>
      </w:tr>
    </w:tbl>
    <w:p w14:paraId="065506D1" w14:textId="77777777" w:rsidR="00076931" w:rsidRDefault="00076931" w:rsidP="00076931">
      <w:pPr>
        <w:rPr>
          <w:rFonts w:cstheme="minorHAnsi"/>
          <w:sz w:val="24"/>
          <w:szCs w:val="24"/>
        </w:rPr>
      </w:pPr>
    </w:p>
    <w:p w14:paraId="06F327DE" w14:textId="77777777" w:rsidR="00076931" w:rsidRPr="005B376C" w:rsidRDefault="00076931" w:rsidP="00076931">
      <w:pPr>
        <w:rPr>
          <w:rFonts w:cstheme="minorHAnsi"/>
          <w:sz w:val="24"/>
          <w:szCs w:val="24"/>
        </w:rPr>
      </w:pPr>
    </w:p>
    <w:p w14:paraId="394D1C02" w14:textId="77777777" w:rsidR="00076931" w:rsidRPr="005B376C" w:rsidRDefault="00076931" w:rsidP="00076931">
      <w:pPr>
        <w:rPr>
          <w:rFonts w:cstheme="minorHAnsi"/>
          <w:b/>
          <w:bCs/>
          <w:sz w:val="24"/>
          <w:szCs w:val="24"/>
        </w:rPr>
      </w:pPr>
    </w:p>
    <w:p w14:paraId="5E384095" w14:textId="77777777" w:rsidR="00076931" w:rsidRDefault="00076931" w:rsidP="00076931">
      <w:pPr>
        <w:rPr>
          <w:rFonts w:asciiTheme="majorHAnsi" w:hAnsiTheme="majorHAnsi" w:cstheme="majorHAnsi"/>
          <w:b/>
          <w:color w:val="7030A0"/>
          <w:sz w:val="32"/>
          <w:szCs w:val="32"/>
        </w:rPr>
      </w:pPr>
    </w:p>
    <w:p w14:paraId="6FBFEFC4" w14:textId="77777777" w:rsidR="00076931" w:rsidRDefault="00076931" w:rsidP="00076931">
      <w:pPr>
        <w:spacing w:before="100" w:beforeAutospacing="1" w:after="100" w:afterAutospacing="1" w:line="240" w:lineRule="auto"/>
        <w:rPr>
          <w:rFonts w:eastAsia="Times New Roman" w:cstheme="minorHAnsi"/>
          <w:b/>
          <w:bCs/>
          <w:sz w:val="24"/>
          <w:szCs w:val="24"/>
          <w:lang w:eastAsia="en-GB"/>
        </w:rPr>
      </w:pPr>
    </w:p>
    <w:p w14:paraId="315E2585" w14:textId="77777777" w:rsidR="00076931" w:rsidRDefault="00076931" w:rsidP="00076931">
      <w:pPr>
        <w:spacing w:before="100" w:beforeAutospacing="1" w:after="100" w:afterAutospacing="1" w:line="240" w:lineRule="auto"/>
        <w:rPr>
          <w:rFonts w:eastAsia="Times New Roman" w:cstheme="minorHAnsi"/>
          <w:b/>
          <w:bCs/>
          <w:sz w:val="24"/>
          <w:szCs w:val="24"/>
          <w:lang w:eastAsia="en-GB"/>
        </w:rPr>
      </w:pPr>
    </w:p>
    <w:p w14:paraId="03D227C7" w14:textId="77777777" w:rsidR="00076931" w:rsidRDefault="00076931" w:rsidP="00076931">
      <w:pPr>
        <w:spacing w:before="100" w:beforeAutospacing="1" w:after="100" w:afterAutospacing="1" w:line="240" w:lineRule="auto"/>
        <w:rPr>
          <w:rFonts w:eastAsia="Times New Roman" w:cstheme="minorHAnsi"/>
          <w:b/>
          <w:bCs/>
          <w:sz w:val="24"/>
          <w:szCs w:val="24"/>
          <w:lang w:eastAsia="en-GB"/>
        </w:rPr>
      </w:pPr>
    </w:p>
    <w:p w14:paraId="304CA335" w14:textId="77777777" w:rsidR="00076931" w:rsidRDefault="00076931" w:rsidP="00076931">
      <w:pPr>
        <w:spacing w:before="100" w:beforeAutospacing="1" w:after="100" w:afterAutospacing="1" w:line="240" w:lineRule="auto"/>
        <w:rPr>
          <w:rFonts w:eastAsia="Times New Roman" w:cstheme="minorHAnsi"/>
          <w:b/>
          <w:bCs/>
          <w:sz w:val="24"/>
          <w:szCs w:val="24"/>
          <w:lang w:eastAsia="en-GB"/>
        </w:rPr>
      </w:pPr>
    </w:p>
    <w:p w14:paraId="071DFEA6" w14:textId="77777777" w:rsidR="00076931" w:rsidRDefault="00076931" w:rsidP="00076931">
      <w:pPr>
        <w:rPr>
          <w:rFonts w:asciiTheme="majorHAnsi" w:hAnsiTheme="majorHAnsi" w:cstheme="majorHAnsi"/>
          <w:b/>
          <w:bCs/>
          <w:sz w:val="28"/>
          <w:szCs w:val="28"/>
        </w:rPr>
      </w:pPr>
    </w:p>
    <w:p w14:paraId="24BEEA57" w14:textId="77777777" w:rsidR="00076931" w:rsidRDefault="00076931" w:rsidP="00076931">
      <w:pPr>
        <w:rPr>
          <w:rFonts w:asciiTheme="majorHAnsi" w:hAnsiTheme="majorHAnsi" w:cstheme="majorHAnsi"/>
          <w:b/>
          <w:bCs/>
          <w:sz w:val="28"/>
          <w:szCs w:val="28"/>
        </w:rPr>
      </w:pPr>
    </w:p>
    <w:p w14:paraId="4B30E2BF" w14:textId="77777777" w:rsidR="00076931" w:rsidRDefault="00076931" w:rsidP="00076931">
      <w:pPr>
        <w:rPr>
          <w:rFonts w:asciiTheme="majorHAnsi" w:hAnsiTheme="majorHAnsi" w:cstheme="majorHAnsi"/>
          <w:b/>
          <w:bCs/>
          <w:sz w:val="28"/>
          <w:szCs w:val="28"/>
        </w:rPr>
      </w:pPr>
    </w:p>
    <w:p w14:paraId="2D779CBE" w14:textId="77777777" w:rsidR="00076931" w:rsidRDefault="00076931" w:rsidP="00076931">
      <w:pPr>
        <w:rPr>
          <w:rFonts w:asciiTheme="majorHAnsi" w:hAnsiTheme="majorHAnsi" w:cstheme="majorHAnsi"/>
          <w:b/>
          <w:bCs/>
          <w:sz w:val="28"/>
          <w:szCs w:val="28"/>
        </w:rPr>
      </w:pPr>
    </w:p>
    <w:p w14:paraId="1CC12416" w14:textId="77777777" w:rsidR="00DA3F6B" w:rsidRDefault="00DA3F6B" w:rsidP="00076931">
      <w:pPr>
        <w:rPr>
          <w:rFonts w:asciiTheme="majorHAnsi" w:hAnsiTheme="majorHAnsi" w:cstheme="majorHAnsi"/>
          <w:b/>
          <w:bCs/>
          <w:sz w:val="28"/>
          <w:szCs w:val="28"/>
        </w:rPr>
      </w:pPr>
    </w:p>
    <w:p w14:paraId="599116C7" w14:textId="77777777" w:rsidR="00DA3F6B" w:rsidRDefault="00DA3F6B" w:rsidP="00076931">
      <w:pPr>
        <w:rPr>
          <w:rFonts w:asciiTheme="majorHAnsi" w:hAnsiTheme="majorHAnsi" w:cstheme="majorHAnsi"/>
          <w:b/>
          <w:bCs/>
          <w:sz w:val="28"/>
          <w:szCs w:val="28"/>
        </w:rPr>
      </w:pPr>
    </w:p>
    <w:p w14:paraId="60C4F951" w14:textId="3892248D" w:rsidR="00076931" w:rsidRDefault="00076931" w:rsidP="00076931">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076931" w14:paraId="76D3466A" w14:textId="77777777">
        <w:trPr>
          <w:trHeight w:val="286"/>
        </w:trPr>
        <w:tc>
          <w:tcPr>
            <w:tcW w:w="3498" w:type="dxa"/>
          </w:tcPr>
          <w:p w14:paraId="7F9D7F86" w14:textId="77777777" w:rsidR="00076931" w:rsidRPr="003043EB" w:rsidRDefault="00076931">
            <w:pPr>
              <w:rPr>
                <w:rFonts w:asciiTheme="majorHAnsi" w:hAnsiTheme="majorHAnsi" w:cstheme="majorHAnsi"/>
                <w:b/>
                <w:bCs/>
                <w:sz w:val="24"/>
                <w:szCs w:val="24"/>
              </w:rPr>
            </w:pPr>
          </w:p>
        </w:tc>
        <w:tc>
          <w:tcPr>
            <w:tcW w:w="3752" w:type="dxa"/>
          </w:tcPr>
          <w:p w14:paraId="5832357C" w14:textId="77777777" w:rsidR="00076931" w:rsidRDefault="00076931">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193AAEFD" w14:textId="77777777" w:rsidR="00076931" w:rsidRDefault="00076931">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7B57EAAF" w14:textId="77777777" w:rsidR="00076931" w:rsidRDefault="00076931">
            <w:pPr>
              <w:rPr>
                <w:rFonts w:cstheme="minorHAnsi"/>
                <w:sz w:val="24"/>
                <w:szCs w:val="24"/>
              </w:rPr>
            </w:pPr>
            <w:r w:rsidRPr="006104F4">
              <w:rPr>
                <w:rFonts w:cstheme="minorHAnsi"/>
                <w:b/>
                <w:bCs/>
                <w:sz w:val="24"/>
                <w:szCs w:val="24"/>
              </w:rPr>
              <w:t xml:space="preserve">Semi-formal </w:t>
            </w:r>
          </w:p>
        </w:tc>
      </w:tr>
      <w:tr w:rsidR="00066CA5" w14:paraId="59B8B485" w14:textId="77777777">
        <w:trPr>
          <w:trHeight w:val="912"/>
        </w:trPr>
        <w:tc>
          <w:tcPr>
            <w:tcW w:w="3498" w:type="dxa"/>
            <w:vMerge w:val="restart"/>
          </w:tcPr>
          <w:p w14:paraId="224140AD" w14:textId="77777777" w:rsidR="00066CA5" w:rsidRPr="005B376C" w:rsidRDefault="00066CA5" w:rsidP="00066CA5">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3C5B038A" w14:textId="397541F4" w:rsidR="00066CA5" w:rsidRPr="005B376C" w:rsidRDefault="00066CA5" w:rsidP="00066CA5">
            <w:pPr>
              <w:rPr>
                <w:rFonts w:cstheme="minorHAnsi"/>
              </w:rPr>
            </w:pPr>
            <w:r w:rsidRPr="007A0A80">
              <w:rPr>
                <w:rFonts w:ascii="Segoe UI" w:hAnsi="Segoe UI" w:cs="Segoe UI"/>
                <w:sz w:val="21"/>
                <w:szCs w:val="21"/>
              </w:rPr>
              <w:t>Exploring animal sounds and textures</w:t>
            </w:r>
            <w:r w:rsidRPr="007A0A80">
              <w:rPr>
                <w:rFonts w:ascii="Segoe UI" w:hAnsi="Segoe UI" w:cs="Segoe UI"/>
                <w:sz w:val="21"/>
                <w:szCs w:val="21"/>
              </w:rPr>
              <w:br/>
            </w:r>
          </w:p>
        </w:tc>
        <w:tc>
          <w:tcPr>
            <w:tcW w:w="3723" w:type="dxa"/>
          </w:tcPr>
          <w:p w14:paraId="0AA3A50B" w14:textId="1B0393A0" w:rsidR="00066CA5" w:rsidRPr="005B376C" w:rsidRDefault="00066CA5" w:rsidP="00066CA5">
            <w:pPr>
              <w:rPr>
                <w:rFonts w:cstheme="minorHAnsi"/>
              </w:rPr>
            </w:pPr>
            <w:r w:rsidRPr="009E7A1E">
              <w:rPr>
                <w:rFonts w:ascii="Segoe UI" w:hAnsi="Segoe UI" w:cs="Segoe UI"/>
                <w:sz w:val="21"/>
                <w:szCs w:val="21"/>
              </w:rPr>
              <w:t>• Animal care routines in play (feeding, cleaning)</w:t>
            </w:r>
            <w:r w:rsidRPr="009E7A1E">
              <w:rPr>
                <w:rFonts w:ascii="Segoe UI" w:hAnsi="Segoe UI" w:cs="Segoe UI"/>
                <w:sz w:val="21"/>
                <w:szCs w:val="21"/>
              </w:rPr>
              <w:br/>
            </w:r>
          </w:p>
        </w:tc>
        <w:tc>
          <w:tcPr>
            <w:tcW w:w="3726" w:type="dxa"/>
          </w:tcPr>
          <w:p w14:paraId="42FF5DA7" w14:textId="201520D9" w:rsidR="00066CA5" w:rsidRPr="005B376C" w:rsidRDefault="00066CA5" w:rsidP="00066CA5">
            <w:pPr>
              <w:rPr>
                <w:rFonts w:cstheme="minorHAnsi"/>
              </w:rPr>
            </w:pPr>
            <w:r w:rsidRPr="002D67DB">
              <w:rPr>
                <w:rFonts w:ascii="Segoe UI" w:hAnsi="Segoe UI" w:cs="Segoe UI"/>
                <w:sz w:val="21"/>
                <w:szCs w:val="21"/>
              </w:rPr>
              <w:t>Building habitats or models</w:t>
            </w:r>
            <w:r w:rsidRPr="002D67DB">
              <w:rPr>
                <w:rFonts w:ascii="Segoe UI" w:hAnsi="Segoe UI" w:cs="Segoe UI"/>
                <w:sz w:val="21"/>
                <w:szCs w:val="21"/>
              </w:rPr>
              <w:br/>
            </w:r>
          </w:p>
        </w:tc>
      </w:tr>
      <w:tr w:rsidR="00066CA5" w14:paraId="54E3A579" w14:textId="77777777">
        <w:trPr>
          <w:trHeight w:val="860"/>
        </w:trPr>
        <w:tc>
          <w:tcPr>
            <w:tcW w:w="3498" w:type="dxa"/>
            <w:vMerge/>
          </w:tcPr>
          <w:p w14:paraId="1DF23EE4" w14:textId="77777777" w:rsidR="00066CA5" w:rsidRPr="005B376C" w:rsidRDefault="00066CA5" w:rsidP="00066CA5">
            <w:pPr>
              <w:rPr>
                <w:rFonts w:cstheme="minorHAnsi"/>
              </w:rPr>
            </w:pPr>
          </w:p>
        </w:tc>
        <w:tc>
          <w:tcPr>
            <w:tcW w:w="3752" w:type="dxa"/>
          </w:tcPr>
          <w:p w14:paraId="71636BDE" w14:textId="1CB97C1B" w:rsidR="00066CA5" w:rsidRPr="005B376C" w:rsidRDefault="00066CA5" w:rsidP="00066CA5">
            <w:pPr>
              <w:rPr>
                <w:rFonts w:cstheme="minorHAnsi"/>
              </w:rPr>
            </w:pPr>
            <w:r w:rsidRPr="007A0A80">
              <w:rPr>
                <w:rFonts w:ascii="Segoe UI" w:hAnsi="Segoe UI" w:cs="Segoe UI"/>
                <w:sz w:val="21"/>
                <w:szCs w:val="21"/>
              </w:rPr>
              <w:t>Sensory trails using natural materials</w:t>
            </w:r>
            <w:r w:rsidRPr="007A0A80">
              <w:rPr>
                <w:rFonts w:ascii="Segoe UI" w:hAnsi="Segoe UI" w:cs="Segoe UI"/>
                <w:sz w:val="21"/>
                <w:szCs w:val="21"/>
              </w:rPr>
              <w:br/>
            </w:r>
          </w:p>
        </w:tc>
        <w:tc>
          <w:tcPr>
            <w:tcW w:w="3723" w:type="dxa"/>
          </w:tcPr>
          <w:p w14:paraId="0E2E28F3" w14:textId="6BCA10B7" w:rsidR="00066CA5" w:rsidRPr="005B376C" w:rsidRDefault="00066CA5" w:rsidP="00066CA5">
            <w:pPr>
              <w:rPr>
                <w:rFonts w:cstheme="minorHAnsi"/>
              </w:rPr>
            </w:pPr>
            <w:r w:rsidRPr="009E7A1E">
              <w:rPr>
                <w:rFonts w:ascii="Segoe UI" w:hAnsi="Segoe UI" w:cs="Segoe UI"/>
                <w:sz w:val="21"/>
                <w:szCs w:val="21"/>
              </w:rPr>
              <w:t>Matching animals to habitats or food</w:t>
            </w:r>
            <w:r w:rsidRPr="009E7A1E">
              <w:rPr>
                <w:rFonts w:ascii="Segoe UI" w:hAnsi="Segoe UI" w:cs="Segoe UI"/>
                <w:sz w:val="21"/>
                <w:szCs w:val="21"/>
              </w:rPr>
              <w:br/>
            </w:r>
          </w:p>
        </w:tc>
        <w:tc>
          <w:tcPr>
            <w:tcW w:w="3726" w:type="dxa"/>
          </w:tcPr>
          <w:p w14:paraId="1BE5AB27" w14:textId="7A8D961C" w:rsidR="00066CA5" w:rsidRPr="005B376C" w:rsidRDefault="00066CA5" w:rsidP="00066CA5">
            <w:pPr>
              <w:rPr>
                <w:rFonts w:cstheme="minorHAnsi"/>
              </w:rPr>
            </w:pPr>
            <w:r w:rsidRPr="002D67DB">
              <w:rPr>
                <w:rFonts w:ascii="Segoe UI" w:hAnsi="Segoe UI" w:cs="Segoe UI"/>
                <w:sz w:val="21"/>
                <w:szCs w:val="21"/>
              </w:rPr>
              <w:t>Recording observations (photos, charts)</w:t>
            </w:r>
            <w:r w:rsidRPr="002D67DB">
              <w:rPr>
                <w:rFonts w:ascii="Segoe UI" w:hAnsi="Segoe UI" w:cs="Segoe UI"/>
                <w:sz w:val="21"/>
                <w:szCs w:val="21"/>
              </w:rPr>
              <w:br/>
            </w:r>
          </w:p>
        </w:tc>
      </w:tr>
      <w:tr w:rsidR="00066CA5" w14:paraId="03081338" w14:textId="77777777">
        <w:trPr>
          <w:trHeight w:val="572"/>
        </w:trPr>
        <w:tc>
          <w:tcPr>
            <w:tcW w:w="3498" w:type="dxa"/>
            <w:vMerge/>
          </w:tcPr>
          <w:p w14:paraId="3C4FF68A" w14:textId="77777777" w:rsidR="00066CA5" w:rsidRPr="005B376C" w:rsidRDefault="00066CA5" w:rsidP="00066CA5">
            <w:pPr>
              <w:rPr>
                <w:rFonts w:cstheme="minorHAnsi"/>
              </w:rPr>
            </w:pPr>
          </w:p>
        </w:tc>
        <w:tc>
          <w:tcPr>
            <w:tcW w:w="3752" w:type="dxa"/>
          </w:tcPr>
          <w:p w14:paraId="62B1CEF8" w14:textId="3C120982" w:rsidR="00066CA5" w:rsidRPr="005B376C" w:rsidRDefault="00066CA5" w:rsidP="00066CA5">
            <w:pPr>
              <w:rPr>
                <w:rFonts w:cstheme="minorHAnsi"/>
              </w:rPr>
            </w:pPr>
            <w:r>
              <w:rPr>
                <w:rFonts w:ascii="Segoe UI" w:hAnsi="Segoe UI" w:cs="Segoe UI"/>
                <w:sz w:val="21"/>
                <w:szCs w:val="21"/>
              </w:rPr>
              <w:t>S</w:t>
            </w:r>
            <w:r w:rsidRPr="007A0A80">
              <w:rPr>
                <w:rFonts w:ascii="Segoe UI" w:hAnsi="Segoe UI" w:cs="Segoe UI"/>
                <w:sz w:val="21"/>
                <w:szCs w:val="21"/>
              </w:rPr>
              <w:t>hared attention with objects or images of animals</w:t>
            </w:r>
          </w:p>
        </w:tc>
        <w:tc>
          <w:tcPr>
            <w:tcW w:w="3723" w:type="dxa"/>
          </w:tcPr>
          <w:p w14:paraId="5A5DDAD5" w14:textId="1047730B" w:rsidR="00066CA5" w:rsidRPr="005B376C" w:rsidRDefault="00066CA5" w:rsidP="00066CA5">
            <w:pPr>
              <w:rPr>
                <w:rFonts w:cstheme="minorHAnsi"/>
              </w:rPr>
            </w:pPr>
            <w:r w:rsidRPr="009E7A1E">
              <w:rPr>
                <w:rFonts w:ascii="Segoe UI" w:hAnsi="Segoe UI" w:cs="Segoe UI"/>
                <w:sz w:val="21"/>
                <w:szCs w:val="21"/>
              </w:rPr>
              <w:t>Small world or role play linked to animals</w:t>
            </w:r>
          </w:p>
        </w:tc>
        <w:tc>
          <w:tcPr>
            <w:tcW w:w="3726" w:type="dxa"/>
          </w:tcPr>
          <w:p w14:paraId="5DA0F5F1" w14:textId="7E9D76F5" w:rsidR="00066CA5" w:rsidRPr="005B376C" w:rsidRDefault="00066CA5" w:rsidP="00066CA5">
            <w:pPr>
              <w:rPr>
                <w:rFonts w:cstheme="minorHAnsi"/>
              </w:rPr>
            </w:pPr>
            <w:r w:rsidRPr="002D67DB">
              <w:rPr>
                <w:rFonts w:ascii="Segoe UI" w:hAnsi="Segoe UI" w:cs="Segoe UI"/>
                <w:sz w:val="21"/>
                <w:szCs w:val="21"/>
              </w:rPr>
              <w:t>Presenting findings through simple posters or group sharing</w:t>
            </w:r>
          </w:p>
        </w:tc>
      </w:tr>
      <w:tr w:rsidR="00C97CC1" w14:paraId="3B90E686" w14:textId="77777777">
        <w:trPr>
          <w:trHeight w:val="572"/>
        </w:trPr>
        <w:tc>
          <w:tcPr>
            <w:tcW w:w="3498" w:type="dxa"/>
          </w:tcPr>
          <w:p w14:paraId="67D5F7B3" w14:textId="77777777" w:rsidR="00C97CC1" w:rsidRPr="005B376C" w:rsidRDefault="00C97CC1" w:rsidP="00C97CC1">
            <w:pPr>
              <w:rPr>
                <w:rFonts w:cstheme="minorHAnsi"/>
              </w:rPr>
            </w:pPr>
            <w:r>
              <w:rPr>
                <w:rFonts w:cstheme="minorHAnsi"/>
              </w:rPr>
              <w:t>Pathway Differentiation</w:t>
            </w:r>
          </w:p>
        </w:tc>
        <w:tc>
          <w:tcPr>
            <w:tcW w:w="3752" w:type="dxa"/>
          </w:tcPr>
          <w:p w14:paraId="168C7C41" w14:textId="5D45ECDC" w:rsidR="00C97CC1" w:rsidRPr="005B376C" w:rsidRDefault="00C97CC1" w:rsidP="00C97CC1">
            <w:pPr>
              <w:rPr>
                <w:rFonts w:cstheme="minorHAnsi"/>
              </w:rPr>
            </w:pPr>
            <w:r>
              <w:t>S</w:t>
            </w:r>
            <w:r w:rsidRPr="00F2570C">
              <w:t>ensory exploration of animals and textures; shared attention; responding to sounds and stimuli.</w:t>
            </w:r>
          </w:p>
        </w:tc>
        <w:tc>
          <w:tcPr>
            <w:tcW w:w="3723" w:type="dxa"/>
          </w:tcPr>
          <w:p w14:paraId="73AA3461" w14:textId="093C1F1C" w:rsidR="00C97CC1" w:rsidRPr="00C97CC1" w:rsidRDefault="00C97CC1" w:rsidP="00C97CC1">
            <w:r>
              <w:t>P</w:t>
            </w:r>
            <w:r w:rsidRPr="00C97CC1">
              <w:t>articipation in simple care routines; use of symbols to identify animals; engaging in role play.</w:t>
            </w:r>
          </w:p>
          <w:p w14:paraId="26877526" w14:textId="63A86CC4" w:rsidR="00C97CC1" w:rsidRPr="005B376C" w:rsidRDefault="00C97CC1" w:rsidP="00C97CC1">
            <w:pPr>
              <w:rPr>
                <w:rFonts w:cstheme="minorHAnsi"/>
              </w:rPr>
            </w:pPr>
          </w:p>
        </w:tc>
        <w:tc>
          <w:tcPr>
            <w:tcW w:w="3726" w:type="dxa"/>
          </w:tcPr>
          <w:p w14:paraId="32A0AB5A" w14:textId="2F0ACBE9" w:rsidR="00474B2C" w:rsidRPr="00474B2C" w:rsidRDefault="00474B2C" w:rsidP="00474B2C">
            <w:r>
              <w:t>B</w:t>
            </w:r>
            <w:r w:rsidRPr="00474B2C">
              <w:t>uilding and organising habitats; recording simple information; sharing and presenting findings.</w:t>
            </w:r>
          </w:p>
          <w:p w14:paraId="35A5FABD" w14:textId="51C94D20" w:rsidR="00C97CC1" w:rsidRPr="004D166B" w:rsidRDefault="00C97CC1" w:rsidP="00C97CC1"/>
        </w:tc>
      </w:tr>
    </w:tbl>
    <w:p w14:paraId="40E86F8E" w14:textId="77777777" w:rsidR="00076931" w:rsidRPr="002257FD" w:rsidRDefault="00076931" w:rsidP="00076931">
      <w:pPr>
        <w:rPr>
          <w:rFonts w:cstheme="minorHAnsi"/>
          <w:sz w:val="24"/>
          <w:szCs w:val="24"/>
        </w:rPr>
      </w:pPr>
    </w:p>
    <w:p w14:paraId="300C825D" w14:textId="63824336" w:rsidR="00076931" w:rsidRPr="002257FD" w:rsidRDefault="003E1523" w:rsidP="00076931">
      <w:pPr>
        <w:rPr>
          <w:rFonts w:cstheme="minorHAnsi"/>
          <w:b/>
          <w:bCs/>
          <w:sz w:val="24"/>
          <w:szCs w:val="24"/>
        </w:rPr>
      </w:pPr>
      <w:r>
        <w:rPr>
          <w:rFonts w:cstheme="minorHAnsi"/>
          <w:b/>
          <w:bCs/>
          <w:sz w:val="24"/>
          <w:szCs w:val="24"/>
        </w:rPr>
        <w:t>Links to</w:t>
      </w:r>
      <w:r w:rsidR="00076931">
        <w:rPr>
          <w:rFonts w:cstheme="minorHAnsi"/>
          <w:b/>
          <w:bCs/>
          <w:sz w:val="24"/>
          <w:szCs w:val="24"/>
        </w:rPr>
        <w:t xml:space="preserve"> core routines</w:t>
      </w:r>
    </w:p>
    <w:p w14:paraId="750B8FE1" w14:textId="77777777" w:rsidR="00474B2C" w:rsidRPr="00474B2C" w:rsidRDefault="00474B2C" w:rsidP="00474B2C">
      <w:pPr>
        <w:rPr>
          <w:rFonts w:eastAsiaTheme="minorEastAsia"/>
        </w:rPr>
      </w:pPr>
      <w:r w:rsidRPr="00474B2C">
        <w:rPr>
          <w:rFonts w:eastAsiaTheme="minorEastAsia"/>
        </w:rPr>
        <w:t xml:space="preserve">• Hygiene – handwashing and personal care after activities  </w:t>
      </w:r>
    </w:p>
    <w:p w14:paraId="579BA193" w14:textId="77777777" w:rsidR="00474B2C" w:rsidRPr="00474B2C" w:rsidRDefault="00474B2C" w:rsidP="00474B2C">
      <w:pPr>
        <w:rPr>
          <w:rFonts w:eastAsiaTheme="minorEastAsia"/>
        </w:rPr>
      </w:pPr>
      <w:r w:rsidRPr="00474B2C">
        <w:rPr>
          <w:rFonts w:eastAsiaTheme="minorEastAsia"/>
        </w:rPr>
        <w:t xml:space="preserve">• Community – visits to outdoor environments (e.g. parks, local area)  </w:t>
      </w:r>
    </w:p>
    <w:p w14:paraId="0892618B" w14:textId="77777777" w:rsidR="00474B2C" w:rsidRPr="00474B2C" w:rsidRDefault="00474B2C" w:rsidP="00474B2C">
      <w:pPr>
        <w:rPr>
          <w:rFonts w:eastAsiaTheme="minorEastAsia"/>
        </w:rPr>
      </w:pPr>
      <w:r w:rsidRPr="00474B2C">
        <w:rPr>
          <w:rFonts w:eastAsiaTheme="minorEastAsia"/>
        </w:rPr>
        <w:t xml:space="preserve">• Get Together – sharing learning, presentations and group experiences  </w:t>
      </w:r>
    </w:p>
    <w:p w14:paraId="5F0C5F1E" w14:textId="77777777" w:rsidR="00076931" w:rsidRPr="002257FD" w:rsidRDefault="00076931" w:rsidP="00076931">
      <w:pPr>
        <w:rPr>
          <w:rFonts w:cstheme="minorHAnsi"/>
          <w:b/>
          <w:bCs/>
          <w:sz w:val="24"/>
          <w:szCs w:val="24"/>
        </w:rPr>
      </w:pPr>
      <w:r w:rsidRPr="002257FD">
        <w:rPr>
          <w:rFonts w:cstheme="minorHAnsi"/>
          <w:b/>
          <w:bCs/>
          <w:sz w:val="24"/>
          <w:szCs w:val="24"/>
        </w:rPr>
        <w:t>LINKED CfE EXPERIENCES &amp; OUTCOMES</w:t>
      </w:r>
    </w:p>
    <w:p w14:paraId="6EE0FEC8" w14:textId="539CF845" w:rsidR="00955F03" w:rsidRPr="002769AE" w:rsidRDefault="00955F03" w:rsidP="00955F03">
      <w:pPr>
        <w:rPr>
          <w:rFonts w:asciiTheme="majorHAnsi" w:eastAsiaTheme="majorEastAsia" w:hAnsiTheme="majorHAnsi" w:cstheme="majorBidi"/>
          <w:i/>
          <w:iCs/>
        </w:rPr>
      </w:pPr>
      <w:r>
        <w:rPr>
          <w:rFonts w:asciiTheme="majorHAnsi" w:eastAsiaTheme="majorEastAsia" w:hAnsiTheme="majorHAnsi" w:cstheme="majorBidi"/>
          <w:b/>
          <w:bCs/>
          <w:i/>
          <w:iCs/>
        </w:rPr>
        <w:t>S</w:t>
      </w:r>
      <w:r w:rsidRPr="00955F03">
        <w:rPr>
          <w:rFonts w:asciiTheme="majorHAnsi" w:eastAsiaTheme="majorEastAsia" w:hAnsiTheme="majorHAnsi" w:cstheme="majorBidi"/>
          <w:b/>
          <w:bCs/>
          <w:i/>
          <w:iCs/>
        </w:rPr>
        <w:t>cience:</w:t>
      </w:r>
      <w:r>
        <w:rPr>
          <w:rFonts w:asciiTheme="majorHAnsi" w:eastAsiaTheme="majorEastAsia" w:hAnsiTheme="majorHAnsi" w:cstheme="majorBidi"/>
          <w:b/>
          <w:bCs/>
          <w:i/>
          <w:iCs/>
        </w:rPr>
        <w:t xml:space="preserve"> </w:t>
      </w:r>
      <w:r w:rsidRPr="00955F03">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 xml:space="preserve">SCN 0-01a/1-01a Enquiry and investigation  </w:t>
      </w:r>
    </w:p>
    <w:p w14:paraId="70156FFA" w14:textId="7A72C5AF" w:rsidR="00955F03" w:rsidRPr="002769AE" w:rsidRDefault="00955F03" w:rsidP="00955F03">
      <w:pPr>
        <w:rPr>
          <w:rFonts w:asciiTheme="majorHAnsi" w:eastAsiaTheme="majorEastAsia" w:hAnsiTheme="majorHAnsi" w:cstheme="majorBidi"/>
          <w:i/>
          <w:iCs/>
        </w:rPr>
      </w:pPr>
      <w:r w:rsidRPr="00955F03">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955F03">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 xml:space="preserve">SOC 0-17a My local area and community  </w:t>
      </w:r>
    </w:p>
    <w:p w14:paraId="4032CAEC" w14:textId="7BF919E8" w:rsidR="00955F03" w:rsidRDefault="00955F03" w:rsidP="00955F03">
      <w:pPr>
        <w:rPr>
          <w:rFonts w:asciiTheme="majorHAnsi" w:eastAsiaTheme="majorEastAsia" w:hAnsiTheme="majorHAnsi" w:cstheme="majorBidi"/>
          <w:b/>
          <w:bCs/>
          <w:i/>
          <w:iCs/>
        </w:rPr>
      </w:pPr>
      <w:r w:rsidRPr="00955F03">
        <w:rPr>
          <w:rFonts w:asciiTheme="majorHAnsi" w:eastAsiaTheme="majorEastAsia" w:hAnsiTheme="majorHAnsi" w:cstheme="majorBidi"/>
          <w:b/>
          <w:bCs/>
          <w:i/>
          <w:iCs/>
        </w:rPr>
        <w:t>Expressive Arts:</w:t>
      </w:r>
      <w:r>
        <w:rPr>
          <w:rFonts w:asciiTheme="majorHAnsi" w:eastAsiaTheme="majorEastAsia" w:hAnsiTheme="majorHAnsi" w:cstheme="majorBidi"/>
          <w:b/>
          <w:bCs/>
          <w:i/>
          <w:iCs/>
        </w:rPr>
        <w:t xml:space="preserve"> </w:t>
      </w:r>
      <w:r w:rsidRPr="00955F03">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EXA 0-06a/0-07a Using materials and movement</w:t>
      </w:r>
      <w:r w:rsidRPr="00955F03">
        <w:rPr>
          <w:rFonts w:asciiTheme="majorHAnsi" w:eastAsiaTheme="majorEastAsia" w:hAnsiTheme="majorHAnsi" w:cstheme="majorBidi"/>
          <w:b/>
          <w:bCs/>
          <w:i/>
          <w:iCs/>
        </w:rPr>
        <w:t xml:space="preserve">  </w:t>
      </w:r>
    </w:p>
    <w:p w14:paraId="7359BEA1" w14:textId="7A5BAA28" w:rsidR="005551CF" w:rsidRPr="002769AE" w:rsidRDefault="005551CF" w:rsidP="005551CF">
      <w:pPr>
        <w:rPr>
          <w:rFonts w:asciiTheme="majorHAnsi" w:eastAsiaTheme="majorEastAsia" w:hAnsiTheme="majorHAnsi" w:cstheme="majorBidi"/>
          <w:i/>
          <w:iCs/>
        </w:rPr>
      </w:pPr>
      <w:r w:rsidRPr="005551CF">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5551CF">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 xml:space="preserve">HWB 0-01a/0-02a Developing awareness and responsibility  </w:t>
      </w:r>
    </w:p>
    <w:p w14:paraId="68F609AB" w14:textId="3B2ACCC1" w:rsidR="005551CF" w:rsidRPr="002769AE" w:rsidRDefault="005551CF" w:rsidP="005551CF">
      <w:pPr>
        <w:rPr>
          <w:rFonts w:asciiTheme="majorHAnsi" w:eastAsiaTheme="majorEastAsia" w:hAnsiTheme="majorHAnsi" w:cstheme="majorBidi"/>
          <w:i/>
          <w:iCs/>
        </w:rPr>
      </w:pPr>
      <w:r w:rsidRPr="005551CF">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5551CF">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 xml:space="preserve">LIT 0-01a Listening and talking in different situations  </w:t>
      </w:r>
    </w:p>
    <w:p w14:paraId="5688DDC2" w14:textId="136855E7" w:rsidR="00076931" w:rsidRPr="002769AE" w:rsidRDefault="002769AE" w:rsidP="00434162">
      <w:pPr>
        <w:rPr>
          <w:rFonts w:asciiTheme="majorHAnsi" w:eastAsiaTheme="majorEastAsia" w:hAnsiTheme="majorHAnsi" w:cstheme="majorBidi"/>
          <w:i/>
          <w:iCs/>
        </w:rPr>
      </w:pPr>
      <w:r w:rsidRPr="002769AE">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2769AE">
        <w:rPr>
          <w:rFonts w:asciiTheme="majorHAnsi" w:eastAsiaTheme="majorEastAsia" w:hAnsiTheme="majorHAnsi" w:cstheme="majorBidi"/>
          <w:b/>
          <w:bCs/>
          <w:i/>
          <w:iCs/>
        </w:rPr>
        <w:t xml:space="preserve"> </w:t>
      </w:r>
      <w:r w:rsidRPr="002769AE">
        <w:rPr>
          <w:rFonts w:asciiTheme="majorHAnsi" w:eastAsiaTheme="majorEastAsia" w:hAnsiTheme="majorHAnsi" w:cstheme="majorBidi"/>
          <w:i/>
          <w:iCs/>
        </w:rPr>
        <w:t xml:space="preserve">MNU 0-01a Sorting and classifying information  </w:t>
      </w:r>
    </w:p>
    <w:p w14:paraId="2B6F5C1D" w14:textId="18AEC83A" w:rsidR="002769AE" w:rsidRDefault="002769AE" w:rsidP="002769AE">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CB1799">
        <w:rPr>
          <w:rFonts w:asciiTheme="majorHAnsi" w:hAnsiTheme="majorHAnsi" w:cstheme="majorHAnsi"/>
          <w:b/>
          <w:color w:val="7030A0"/>
          <w:sz w:val="32"/>
          <w:szCs w:val="32"/>
        </w:rPr>
        <w:t>4</w:t>
      </w:r>
    </w:p>
    <w:p w14:paraId="29C4DDA2" w14:textId="77777777" w:rsidR="005A65D6" w:rsidRPr="005A65D6" w:rsidRDefault="002769AE" w:rsidP="005A65D6">
      <w:pPr>
        <w:pStyle w:val="Heading2"/>
        <w:rPr>
          <w:rFonts w:asciiTheme="minorHAnsi" w:hAnsiTheme="minorHAnsi" w:cstheme="minorHAnsi"/>
          <w:b/>
          <w:bCs/>
          <w:color w:val="auto"/>
          <w:sz w:val="24"/>
          <w:szCs w:val="24"/>
        </w:rPr>
      </w:pPr>
      <w:bookmarkStart w:id="16" w:name="YearDterm1"/>
      <w:r w:rsidRPr="005A65D6">
        <w:rPr>
          <w:rFonts w:asciiTheme="minorHAnsi" w:hAnsiTheme="minorHAnsi" w:cstheme="minorHAnsi"/>
          <w:b/>
          <w:bCs/>
          <w:color w:val="auto"/>
          <w:sz w:val="24"/>
          <w:szCs w:val="24"/>
        </w:rPr>
        <w:t xml:space="preserve">Term </w:t>
      </w:r>
      <w:r w:rsidR="00356F5E" w:rsidRPr="005A65D6">
        <w:rPr>
          <w:rFonts w:asciiTheme="minorHAnsi" w:hAnsiTheme="minorHAnsi" w:cstheme="minorHAnsi"/>
          <w:b/>
          <w:bCs/>
          <w:color w:val="auto"/>
          <w:sz w:val="24"/>
          <w:szCs w:val="24"/>
        </w:rPr>
        <w:t>1</w:t>
      </w:r>
      <w:r w:rsidRPr="005A65D6">
        <w:rPr>
          <w:rFonts w:asciiTheme="minorHAnsi" w:hAnsiTheme="minorHAnsi" w:cstheme="minorHAnsi"/>
          <w:b/>
          <w:bCs/>
          <w:color w:val="auto"/>
          <w:sz w:val="24"/>
          <w:szCs w:val="24"/>
        </w:rPr>
        <w:t xml:space="preserve"> </w:t>
      </w:r>
      <w:bookmarkEnd w:id="16"/>
      <w:r w:rsidR="00356F5E" w:rsidRPr="005A65D6">
        <w:rPr>
          <w:rFonts w:asciiTheme="minorHAnsi" w:hAnsiTheme="minorHAnsi" w:cstheme="minorHAnsi"/>
          <w:b/>
          <w:bCs/>
          <w:color w:val="auto"/>
          <w:sz w:val="24"/>
          <w:szCs w:val="24"/>
        </w:rPr>
        <w:t xml:space="preserve">– CONNECT WITH ME Understanding Communication, Sensory Needs and Regulation, Context for Learning (IDL): </w:t>
      </w:r>
      <w:r w:rsidR="005A65D6" w:rsidRPr="005A65D6">
        <w:rPr>
          <w:rFonts w:asciiTheme="minorHAnsi" w:hAnsiTheme="minorHAnsi" w:cstheme="minorHAnsi"/>
          <w:b/>
          <w:bCs/>
          <w:color w:val="auto"/>
          <w:sz w:val="24"/>
          <w:szCs w:val="24"/>
        </w:rPr>
        <w:t>Participation &amp; Agency</w:t>
      </w:r>
    </w:p>
    <w:p w14:paraId="14F1C514" w14:textId="69C9B91E" w:rsidR="00BB2D56" w:rsidRPr="00BB2D56" w:rsidRDefault="00BB2D56" w:rsidP="00BB2D56">
      <w:pPr>
        <w:rPr>
          <w:rFonts w:cstheme="minorHAnsi"/>
          <w:sz w:val="24"/>
          <w:szCs w:val="24"/>
        </w:rPr>
      </w:pPr>
      <w:r w:rsidRPr="00BB2D56">
        <w:rPr>
          <w:rFonts w:cstheme="minorHAnsi"/>
          <w:sz w:val="24"/>
          <w:szCs w:val="24"/>
        </w:rPr>
        <w:t>his IDL context supports pupils to develop an understanding of their communication, participation and agency within a range of contexts. Through play, interaction and structured experiences, learners develop confidence in making choices, taking on roles and contributing to shared activities, supporting engagement, regulation and participation across the school day.</w:t>
      </w:r>
      <w:r>
        <w:rPr>
          <w:rFonts w:cstheme="minorHAnsi"/>
          <w:sz w:val="24"/>
          <w:szCs w:val="24"/>
        </w:rPr>
        <w:t xml:space="preserve"> </w:t>
      </w:r>
      <w:r w:rsidRPr="00BB2D56">
        <w:rPr>
          <w:rFonts w:cstheme="minorHAnsi"/>
          <w:sz w:val="24"/>
          <w:szCs w:val="24"/>
        </w:rPr>
        <w:t>Staff use CYP communication information and ‘Connect with Me’ profiles to develop a detailed understanding of each learner. Sensory profiles are reviewed and updated to ensure support strategies reflect pupils’ current needs. ‘Connect with Me’ information is shared with families, who are encouraged to contribute to ensure consistency across home and school.</w:t>
      </w:r>
      <w:r>
        <w:rPr>
          <w:rFonts w:cstheme="minorHAnsi"/>
          <w:sz w:val="24"/>
          <w:szCs w:val="24"/>
        </w:rPr>
        <w:t xml:space="preserve"> </w:t>
      </w:r>
      <w:r w:rsidRPr="00BB2D56">
        <w:rPr>
          <w:rFonts w:cstheme="minorHAnsi"/>
          <w:sz w:val="24"/>
          <w:szCs w:val="24"/>
        </w:rPr>
        <w:t>The following statements reflect a progression of learning within this context. Pupils will engage with these at different levels depending on their pathway and stage of development.</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2769AE" w:rsidRPr="006A2666" w14:paraId="1DE04D50" w14:textId="77777777">
        <w:trPr>
          <w:trHeight w:val="734"/>
        </w:trPr>
        <w:tc>
          <w:tcPr>
            <w:tcW w:w="2563" w:type="dxa"/>
            <w:shd w:val="clear" w:color="auto" w:fill="FFCCFF"/>
          </w:tcPr>
          <w:p w14:paraId="347C772E" w14:textId="77777777" w:rsidR="002769AE" w:rsidRPr="006A2666" w:rsidRDefault="002769AE">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25F4E552"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Wellbeing </w:t>
            </w:r>
          </w:p>
          <w:p w14:paraId="3F0E4AD0" w14:textId="77777777" w:rsidR="002769AE" w:rsidRPr="006A2666" w:rsidRDefault="002769AE">
            <w:pPr>
              <w:rPr>
                <w:rFonts w:cstheme="minorHAnsi"/>
                <w:sz w:val="24"/>
                <w:szCs w:val="24"/>
              </w:rPr>
            </w:pPr>
          </w:p>
        </w:tc>
        <w:tc>
          <w:tcPr>
            <w:tcW w:w="2474" w:type="dxa"/>
            <w:shd w:val="clear" w:color="auto" w:fill="D2A9E1"/>
          </w:tcPr>
          <w:p w14:paraId="2258E71B" w14:textId="77777777" w:rsidR="002769AE" w:rsidRPr="006A2666" w:rsidRDefault="002769AE">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47A6AC9B"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6038A02E"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7765F7CC"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Community </w:t>
            </w:r>
          </w:p>
        </w:tc>
      </w:tr>
      <w:tr w:rsidR="00C92A8E" w:rsidRPr="005875D1" w14:paraId="04AB5761" w14:textId="77777777">
        <w:trPr>
          <w:trHeight w:val="494"/>
        </w:trPr>
        <w:tc>
          <w:tcPr>
            <w:tcW w:w="2563" w:type="dxa"/>
          </w:tcPr>
          <w:p w14:paraId="0212E68E"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communicate my choices and preferences using my preferred method.</w:t>
            </w:r>
          </w:p>
          <w:p w14:paraId="3267844E" w14:textId="77777777" w:rsidR="00C92A8E" w:rsidRDefault="00C92A8E" w:rsidP="00C92A8E">
            <w:pPr>
              <w:spacing w:after="0" w:line="300" w:lineRule="atLeast"/>
              <w:rPr>
                <w:rFonts w:eastAsia="Times New Roman" w:cstheme="minorHAnsi"/>
                <w:b/>
                <w:lang w:eastAsia="en-GB"/>
              </w:rPr>
            </w:pPr>
          </w:p>
          <w:p w14:paraId="2858ED61"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communicate during interactions and take part in group activities.</w:t>
            </w:r>
          </w:p>
          <w:p w14:paraId="2BF30347" w14:textId="77777777" w:rsidR="00C92A8E" w:rsidRDefault="00C92A8E" w:rsidP="00C92A8E">
            <w:pPr>
              <w:spacing w:after="0" w:line="300" w:lineRule="atLeast"/>
              <w:rPr>
                <w:rFonts w:eastAsia="Times New Roman" w:cstheme="minorHAnsi"/>
                <w:b/>
                <w:lang w:eastAsia="en-GB"/>
              </w:rPr>
            </w:pPr>
          </w:p>
          <w:p w14:paraId="21CB1F70" w14:textId="24D17803" w:rsidR="00C92A8E" w:rsidRPr="00D2530A" w:rsidRDefault="00C92A8E" w:rsidP="00C92A8E">
            <w:pPr>
              <w:spacing w:after="0" w:line="300" w:lineRule="atLeast"/>
              <w:rPr>
                <w:rFonts w:cstheme="minorHAnsi"/>
                <w:b/>
              </w:rPr>
            </w:pPr>
            <w:r w:rsidRPr="00C92A8E">
              <w:rPr>
                <w:rFonts w:eastAsia="Times New Roman" w:cstheme="minorHAnsi"/>
                <w:b/>
                <w:bCs/>
                <w:sz w:val="24"/>
                <w:szCs w:val="24"/>
                <w:lang w:eastAsia="en-GB"/>
              </w:rPr>
              <w:t>I am learning to communicate ideas, make decisions and take responsibility with increasing independence.</w:t>
            </w:r>
          </w:p>
        </w:tc>
        <w:tc>
          <w:tcPr>
            <w:tcW w:w="2458" w:type="dxa"/>
            <w:vAlign w:val="center"/>
          </w:tcPr>
          <w:p w14:paraId="053BE89F" w14:textId="77777777" w:rsidR="00C92A8E" w:rsidRDefault="00C92A8E" w:rsidP="00C92A8E">
            <w:pPr>
              <w:rPr>
                <w:rFonts w:eastAsia="Times New Roman" w:cstheme="minorHAnsi"/>
                <w:b/>
                <w:bCs/>
                <w:sz w:val="24"/>
                <w:szCs w:val="24"/>
                <w:lang w:eastAsia="en-GB"/>
              </w:rPr>
            </w:pPr>
            <w:r w:rsidRPr="00C92A8E">
              <w:rPr>
                <w:rFonts w:eastAsia="Times New Roman" w:cstheme="minorHAnsi"/>
                <w:b/>
                <w:bCs/>
                <w:sz w:val="24"/>
                <w:szCs w:val="24"/>
                <w:lang w:eastAsia="en-GB"/>
              </w:rPr>
              <w:t>I am learning to feel confident and safe when participating in activities.</w:t>
            </w:r>
          </w:p>
          <w:p w14:paraId="4FEA3D86" w14:textId="1BFF6F76" w:rsidR="00C92A8E" w:rsidRDefault="00C92A8E" w:rsidP="00C92A8E">
            <w:pPr>
              <w:rPr>
                <w:rFonts w:eastAsia="Times New Roman" w:cstheme="minorHAnsi"/>
                <w:b/>
                <w:bCs/>
                <w:sz w:val="24"/>
                <w:szCs w:val="24"/>
                <w:lang w:eastAsia="en-GB"/>
              </w:rPr>
            </w:pPr>
            <w:r w:rsidRPr="00C92A8E">
              <w:rPr>
                <w:rFonts w:eastAsia="Times New Roman" w:cstheme="minorHAnsi"/>
                <w:b/>
                <w:bCs/>
                <w:sz w:val="24"/>
                <w:szCs w:val="24"/>
                <w:lang w:eastAsia="en-GB"/>
              </w:rPr>
              <w:t>I am learning to develop confidence when taking part in familiar routines and roles.</w:t>
            </w:r>
          </w:p>
          <w:p w14:paraId="553690A9" w14:textId="372133B1" w:rsidR="00C92A8E" w:rsidRPr="00D2530A" w:rsidRDefault="00C92A8E" w:rsidP="00C92A8E">
            <w:pPr>
              <w:rPr>
                <w:rFonts w:cstheme="minorHAnsi"/>
                <w:b/>
              </w:rPr>
            </w:pPr>
            <w:r>
              <w:rPr>
                <w:rFonts w:eastAsia="Times New Roman" w:cstheme="minorHAnsi"/>
                <w:b/>
                <w:bCs/>
                <w:sz w:val="24"/>
                <w:szCs w:val="24"/>
                <w:lang w:eastAsia="en-GB"/>
              </w:rPr>
              <w:t xml:space="preserve">I </w:t>
            </w:r>
            <w:r w:rsidRPr="00C92A8E">
              <w:rPr>
                <w:rFonts w:eastAsia="Times New Roman" w:cstheme="minorHAnsi"/>
                <w:b/>
                <w:bCs/>
                <w:sz w:val="24"/>
                <w:szCs w:val="24"/>
                <w:lang w:eastAsia="en-GB"/>
              </w:rPr>
              <w:t>am learning to develop confidence in making choices and expressing my preferences.</w:t>
            </w:r>
          </w:p>
        </w:tc>
        <w:tc>
          <w:tcPr>
            <w:tcW w:w="2474" w:type="dxa"/>
          </w:tcPr>
          <w:p w14:paraId="4B09F165" w14:textId="77777777" w:rsidR="00C92A8E" w:rsidRDefault="00C92A8E" w:rsidP="00C92A8E">
            <w:pPr>
              <w:rPr>
                <w:rFonts w:eastAsia="Times New Roman" w:cstheme="minorHAnsi"/>
                <w:b/>
                <w:bCs/>
                <w:sz w:val="24"/>
                <w:szCs w:val="24"/>
                <w:lang w:eastAsia="en-GB"/>
              </w:rPr>
            </w:pPr>
            <w:r w:rsidRPr="00C92A8E">
              <w:rPr>
                <w:rFonts w:eastAsia="Times New Roman" w:cstheme="minorHAnsi"/>
                <w:b/>
                <w:bCs/>
                <w:sz w:val="24"/>
                <w:szCs w:val="24"/>
                <w:lang w:eastAsia="en-GB"/>
              </w:rPr>
              <w:t>I am learning to take part in shared activities with support.</w:t>
            </w:r>
          </w:p>
          <w:p w14:paraId="2D88AB68" w14:textId="6F2479F0" w:rsidR="00C92A8E" w:rsidRDefault="00C92A8E" w:rsidP="00C92A8E">
            <w:pPr>
              <w:rPr>
                <w:rFonts w:eastAsia="Times New Roman" w:cstheme="minorHAnsi"/>
                <w:b/>
                <w:bCs/>
                <w:sz w:val="24"/>
                <w:szCs w:val="24"/>
                <w:lang w:eastAsia="en-GB"/>
              </w:rPr>
            </w:pPr>
            <w:r w:rsidRPr="00C92A8E">
              <w:rPr>
                <w:rFonts w:eastAsia="Times New Roman" w:cstheme="minorHAnsi"/>
                <w:b/>
                <w:bCs/>
                <w:sz w:val="24"/>
                <w:szCs w:val="24"/>
                <w:lang w:eastAsia="en-GB"/>
              </w:rPr>
              <w:t>I am learning to take part in simple roles and responsibilities within activities.</w:t>
            </w:r>
          </w:p>
          <w:p w14:paraId="4124425B" w14:textId="27128583" w:rsidR="00C92A8E" w:rsidRDefault="00C92A8E" w:rsidP="00C92A8E">
            <w:pPr>
              <w:rPr>
                <w:rFonts w:eastAsia="Times New Roman" w:cstheme="minorHAnsi"/>
                <w:b/>
                <w:lang w:eastAsia="en-GB"/>
              </w:rPr>
            </w:pPr>
            <w:r w:rsidRPr="00C92A8E">
              <w:rPr>
                <w:rFonts w:eastAsia="Times New Roman" w:cstheme="minorHAnsi"/>
                <w:b/>
                <w:bCs/>
                <w:sz w:val="24"/>
                <w:szCs w:val="24"/>
                <w:lang w:eastAsia="en-GB"/>
              </w:rPr>
              <w:t>I am learning to take on roles and responsibilities with increasing independence.</w:t>
            </w:r>
          </w:p>
          <w:p w14:paraId="3AA148EC" w14:textId="1AF83ABB" w:rsidR="00C92A8E" w:rsidRPr="00D2530A" w:rsidRDefault="00C92A8E" w:rsidP="00C92A8E">
            <w:pPr>
              <w:rPr>
                <w:rFonts w:cstheme="minorHAnsi"/>
                <w:b/>
              </w:rPr>
            </w:pPr>
          </w:p>
        </w:tc>
        <w:tc>
          <w:tcPr>
            <w:tcW w:w="2456" w:type="dxa"/>
          </w:tcPr>
          <w:p w14:paraId="625B406E"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engage in play and activities and show preferences</w:t>
            </w:r>
            <w:r>
              <w:rPr>
                <w:rFonts w:eastAsia="Times New Roman" w:cstheme="minorHAnsi"/>
                <w:b/>
                <w:bCs/>
                <w:sz w:val="24"/>
                <w:szCs w:val="24"/>
                <w:lang w:eastAsia="en-GB"/>
              </w:rPr>
              <w:t>.</w:t>
            </w:r>
          </w:p>
          <w:p w14:paraId="2A59087D" w14:textId="77777777" w:rsidR="00C92A8E" w:rsidRDefault="00C92A8E" w:rsidP="00C92A8E">
            <w:pPr>
              <w:spacing w:after="0" w:line="300" w:lineRule="atLeast"/>
              <w:rPr>
                <w:rFonts w:eastAsia="Times New Roman" w:cstheme="minorHAnsi"/>
                <w:b/>
                <w:bCs/>
                <w:sz w:val="24"/>
                <w:szCs w:val="24"/>
                <w:lang w:eastAsia="en-GB"/>
              </w:rPr>
            </w:pPr>
          </w:p>
          <w:p w14:paraId="3715A047"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take part in structured play and shared tasks.</w:t>
            </w:r>
          </w:p>
          <w:p w14:paraId="0789B3B0" w14:textId="77777777" w:rsidR="00C92A8E" w:rsidRDefault="00C92A8E" w:rsidP="00C92A8E">
            <w:pPr>
              <w:spacing w:after="0" w:line="300" w:lineRule="atLeast"/>
              <w:rPr>
                <w:rFonts w:eastAsia="Times New Roman" w:cstheme="minorHAnsi"/>
                <w:b/>
                <w:bCs/>
                <w:sz w:val="24"/>
                <w:szCs w:val="24"/>
                <w:lang w:eastAsia="en-GB"/>
              </w:rPr>
            </w:pPr>
          </w:p>
          <w:p w14:paraId="38A965D7" w14:textId="48BF2D5F" w:rsidR="00C92A8E" w:rsidRPr="003E1879"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cooperate with others and lead activities where appropriate.</w:t>
            </w:r>
          </w:p>
        </w:tc>
        <w:tc>
          <w:tcPr>
            <w:tcW w:w="2433" w:type="dxa"/>
          </w:tcPr>
          <w:p w14:paraId="0A24815C"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notice patterns and routines within familiar activities.</w:t>
            </w:r>
          </w:p>
          <w:p w14:paraId="0AD1E198" w14:textId="77777777" w:rsidR="00C92A8E" w:rsidRDefault="00C92A8E" w:rsidP="00C92A8E">
            <w:pPr>
              <w:spacing w:after="0" w:line="300" w:lineRule="atLeast"/>
              <w:rPr>
                <w:rFonts w:eastAsia="Times New Roman" w:cstheme="minorHAnsi"/>
                <w:b/>
                <w:lang w:eastAsia="en-GB"/>
              </w:rPr>
            </w:pPr>
          </w:p>
          <w:p w14:paraId="78C96077"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make simple decisions during activities.</w:t>
            </w:r>
          </w:p>
          <w:p w14:paraId="2841F3CC" w14:textId="77777777" w:rsidR="00C92A8E" w:rsidRDefault="00C92A8E" w:rsidP="00C92A8E">
            <w:pPr>
              <w:spacing w:after="0" w:line="300" w:lineRule="atLeast"/>
              <w:rPr>
                <w:rFonts w:eastAsia="Times New Roman" w:cstheme="minorHAnsi"/>
                <w:b/>
                <w:bCs/>
                <w:sz w:val="24"/>
                <w:szCs w:val="24"/>
                <w:lang w:eastAsia="en-GB"/>
              </w:rPr>
            </w:pPr>
          </w:p>
          <w:p w14:paraId="4F413480" w14:textId="0532ABAF" w:rsidR="00C92A8E" w:rsidRPr="00D2530A" w:rsidRDefault="00C92A8E" w:rsidP="00C92A8E">
            <w:pPr>
              <w:spacing w:after="0" w:line="300" w:lineRule="atLeast"/>
              <w:rPr>
                <w:rFonts w:eastAsia="Times New Roman" w:cstheme="minorHAnsi"/>
                <w:b/>
                <w:lang w:eastAsia="en-GB"/>
              </w:rPr>
            </w:pPr>
            <w:r w:rsidRPr="00C92A8E">
              <w:rPr>
                <w:rFonts w:eastAsia="Times New Roman" w:cstheme="minorHAnsi"/>
                <w:b/>
                <w:bCs/>
                <w:sz w:val="24"/>
                <w:szCs w:val="24"/>
                <w:lang w:eastAsia="en-GB"/>
              </w:rPr>
              <w:t>I am learning to plan and reflect on my participation and choices</w:t>
            </w:r>
          </w:p>
        </w:tc>
        <w:tc>
          <w:tcPr>
            <w:tcW w:w="2458" w:type="dxa"/>
          </w:tcPr>
          <w:p w14:paraId="6FDCF745"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take part in shared experiences with others</w:t>
            </w:r>
            <w:r>
              <w:rPr>
                <w:rFonts w:eastAsia="Times New Roman" w:cstheme="minorHAnsi"/>
                <w:b/>
                <w:bCs/>
                <w:sz w:val="24"/>
                <w:szCs w:val="24"/>
                <w:lang w:eastAsia="en-GB"/>
              </w:rPr>
              <w:t>.</w:t>
            </w:r>
          </w:p>
          <w:p w14:paraId="27B105B2" w14:textId="77777777" w:rsidR="00C92A8E" w:rsidRDefault="00C92A8E" w:rsidP="00C92A8E">
            <w:pPr>
              <w:spacing w:after="0" w:line="300" w:lineRule="atLeast"/>
              <w:rPr>
                <w:rFonts w:eastAsia="Times New Roman" w:cstheme="minorHAnsi"/>
                <w:b/>
                <w:lang w:eastAsia="en-GB"/>
              </w:rPr>
            </w:pPr>
          </w:p>
          <w:p w14:paraId="5FE152CC" w14:textId="77777777" w:rsidR="00C92A8E" w:rsidRDefault="00C92A8E" w:rsidP="00C92A8E">
            <w:pPr>
              <w:spacing w:after="0" w:line="300" w:lineRule="atLeast"/>
              <w:rPr>
                <w:rFonts w:eastAsia="Times New Roman" w:cstheme="minorHAnsi"/>
                <w:b/>
                <w:bCs/>
                <w:sz w:val="24"/>
                <w:szCs w:val="24"/>
                <w:lang w:eastAsia="en-GB"/>
              </w:rPr>
            </w:pPr>
            <w:r w:rsidRPr="00C92A8E">
              <w:rPr>
                <w:rFonts w:eastAsia="Times New Roman" w:cstheme="minorHAnsi"/>
                <w:b/>
                <w:bCs/>
                <w:sz w:val="24"/>
                <w:szCs w:val="24"/>
                <w:lang w:eastAsia="en-GB"/>
              </w:rPr>
              <w:t>I am learning to take part in group activities and contribute to shared experiences.</w:t>
            </w:r>
          </w:p>
          <w:p w14:paraId="3D888337" w14:textId="77777777" w:rsidR="00C92A8E" w:rsidRDefault="00C92A8E" w:rsidP="00C92A8E">
            <w:pPr>
              <w:spacing w:after="0" w:line="300" w:lineRule="atLeast"/>
              <w:rPr>
                <w:rFonts w:eastAsia="Times New Roman" w:cstheme="minorHAnsi"/>
                <w:b/>
                <w:lang w:eastAsia="en-GB"/>
              </w:rPr>
            </w:pPr>
          </w:p>
          <w:p w14:paraId="71F2A4DB" w14:textId="4B1E5D5A" w:rsidR="00C92A8E" w:rsidRPr="00D2530A" w:rsidRDefault="00C92A8E" w:rsidP="00C92A8E">
            <w:pPr>
              <w:spacing w:after="0" w:line="300" w:lineRule="atLeast"/>
              <w:rPr>
                <w:rFonts w:eastAsia="Times New Roman" w:cstheme="minorHAnsi"/>
                <w:b/>
                <w:lang w:eastAsia="en-GB"/>
              </w:rPr>
            </w:pPr>
            <w:r>
              <w:rPr>
                <w:rFonts w:eastAsia="Times New Roman" w:cstheme="minorHAnsi"/>
                <w:b/>
                <w:bCs/>
                <w:sz w:val="24"/>
                <w:szCs w:val="24"/>
                <w:lang w:eastAsia="en-GB"/>
              </w:rPr>
              <w:t xml:space="preserve">I </w:t>
            </w:r>
            <w:r w:rsidRPr="00C92A8E">
              <w:rPr>
                <w:rFonts w:eastAsia="Times New Roman" w:cstheme="minorHAnsi"/>
                <w:b/>
                <w:bCs/>
                <w:sz w:val="24"/>
                <w:szCs w:val="24"/>
                <w:lang w:eastAsia="en-GB"/>
              </w:rPr>
              <w:t>am learning to contribute to my community and support others</w:t>
            </w:r>
            <w:r>
              <w:rPr>
                <w:rFonts w:eastAsia="Times New Roman" w:cstheme="minorHAnsi"/>
                <w:b/>
                <w:bCs/>
                <w:sz w:val="24"/>
                <w:szCs w:val="24"/>
                <w:lang w:eastAsia="en-GB"/>
              </w:rPr>
              <w:t>.</w:t>
            </w:r>
          </w:p>
        </w:tc>
      </w:tr>
    </w:tbl>
    <w:p w14:paraId="3C43D46B" w14:textId="77777777" w:rsidR="002769AE" w:rsidRDefault="002769AE" w:rsidP="002769AE">
      <w:pPr>
        <w:rPr>
          <w:rFonts w:cstheme="minorHAnsi"/>
          <w:sz w:val="24"/>
          <w:szCs w:val="24"/>
        </w:rPr>
      </w:pPr>
    </w:p>
    <w:p w14:paraId="1138DED9" w14:textId="77777777" w:rsidR="002769AE" w:rsidRPr="005B376C" w:rsidRDefault="002769AE" w:rsidP="002769AE">
      <w:pPr>
        <w:rPr>
          <w:rFonts w:cstheme="minorHAnsi"/>
          <w:sz w:val="24"/>
          <w:szCs w:val="24"/>
        </w:rPr>
      </w:pPr>
    </w:p>
    <w:p w14:paraId="4DC9D35E" w14:textId="77777777" w:rsidR="002769AE" w:rsidRPr="005B376C" w:rsidRDefault="002769AE" w:rsidP="002769AE">
      <w:pPr>
        <w:rPr>
          <w:rFonts w:cstheme="minorHAnsi"/>
          <w:b/>
          <w:bCs/>
          <w:sz w:val="24"/>
          <w:szCs w:val="24"/>
        </w:rPr>
      </w:pPr>
    </w:p>
    <w:p w14:paraId="52BEA140" w14:textId="77777777" w:rsidR="002769AE" w:rsidRDefault="002769AE" w:rsidP="002769AE">
      <w:pPr>
        <w:rPr>
          <w:rFonts w:asciiTheme="majorHAnsi" w:hAnsiTheme="majorHAnsi" w:cstheme="majorHAnsi"/>
          <w:b/>
          <w:color w:val="7030A0"/>
          <w:sz w:val="32"/>
          <w:szCs w:val="32"/>
        </w:rPr>
      </w:pPr>
    </w:p>
    <w:p w14:paraId="763D07DD"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1E638D8B"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6C39C278"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7EE65F8A"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66EC2B57" w14:textId="77777777" w:rsidR="002769AE" w:rsidRDefault="002769AE" w:rsidP="002769AE">
      <w:pPr>
        <w:rPr>
          <w:rFonts w:asciiTheme="majorHAnsi" w:hAnsiTheme="majorHAnsi" w:cstheme="majorHAnsi"/>
          <w:b/>
          <w:bCs/>
          <w:sz w:val="28"/>
          <w:szCs w:val="28"/>
        </w:rPr>
      </w:pPr>
    </w:p>
    <w:p w14:paraId="0D478C57" w14:textId="77777777" w:rsidR="002769AE" w:rsidRDefault="002769AE" w:rsidP="002769AE">
      <w:pPr>
        <w:rPr>
          <w:rFonts w:asciiTheme="majorHAnsi" w:hAnsiTheme="majorHAnsi" w:cstheme="majorHAnsi"/>
          <w:b/>
          <w:bCs/>
          <w:sz w:val="28"/>
          <w:szCs w:val="28"/>
        </w:rPr>
      </w:pPr>
    </w:p>
    <w:p w14:paraId="0CDF9005" w14:textId="77777777" w:rsidR="002769AE" w:rsidRDefault="002769AE" w:rsidP="002769AE">
      <w:pPr>
        <w:rPr>
          <w:rFonts w:asciiTheme="majorHAnsi" w:hAnsiTheme="majorHAnsi" w:cstheme="majorHAnsi"/>
          <w:b/>
          <w:bCs/>
          <w:sz w:val="28"/>
          <w:szCs w:val="28"/>
        </w:rPr>
      </w:pPr>
    </w:p>
    <w:p w14:paraId="77A4BBF2" w14:textId="77777777" w:rsidR="002769AE" w:rsidRDefault="002769AE" w:rsidP="002769AE">
      <w:pPr>
        <w:rPr>
          <w:rFonts w:asciiTheme="majorHAnsi" w:hAnsiTheme="majorHAnsi" w:cstheme="majorHAnsi"/>
          <w:b/>
          <w:bCs/>
          <w:sz w:val="28"/>
          <w:szCs w:val="28"/>
        </w:rPr>
      </w:pPr>
    </w:p>
    <w:p w14:paraId="1C91F032" w14:textId="3F23A19C" w:rsidR="002769AE" w:rsidRDefault="00C92A8E" w:rsidP="002769AE">
      <w:pPr>
        <w:rPr>
          <w:rFonts w:asciiTheme="majorHAnsi" w:hAnsiTheme="majorHAnsi" w:cstheme="majorHAnsi"/>
          <w:b/>
          <w:bCs/>
          <w:sz w:val="28"/>
          <w:szCs w:val="28"/>
        </w:rPr>
      </w:pPr>
      <w:r>
        <w:rPr>
          <w:rFonts w:asciiTheme="majorHAnsi" w:hAnsiTheme="majorHAnsi" w:cstheme="majorHAnsi"/>
          <w:b/>
          <w:bCs/>
          <w:sz w:val="28"/>
          <w:szCs w:val="28"/>
        </w:rPr>
        <w:lastRenderedPageBreak/>
        <w:t>E</w:t>
      </w:r>
      <w:r w:rsidR="002769AE">
        <w:rPr>
          <w:rFonts w:asciiTheme="majorHAnsi" w:hAnsiTheme="majorHAnsi" w:cstheme="majorHAnsi"/>
          <w:b/>
          <w:bCs/>
          <w:sz w:val="28"/>
          <w:szCs w:val="28"/>
        </w:rPr>
        <w:t>xamples of Experiences</w:t>
      </w:r>
    </w:p>
    <w:tbl>
      <w:tblPr>
        <w:tblStyle w:val="TableGrid"/>
        <w:tblW w:w="0" w:type="auto"/>
        <w:tblLook w:val="04A0" w:firstRow="1" w:lastRow="0" w:firstColumn="1" w:lastColumn="0" w:noHBand="0" w:noVBand="1"/>
      </w:tblPr>
      <w:tblGrid>
        <w:gridCol w:w="3498"/>
        <w:gridCol w:w="3752"/>
        <w:gridCol w:w="3723"/>
        <w:gridCol w:w="3726"/>
      </w:tblGrid>
      <w:tr w:rsidR="002769AE" w14:paraId="57F3E667" w14:textId="77777777">
        <w:trPr>
          <w:trHeight w:val="286"/>
        </w:trPr>
        <w:tc>
          <w:tcPr>
            <w:tcW w:w="3498" w:type="dxa"/>
          </w:tcPr>
          <w:p w14:paraId="25B879C5" w14:textId="77777777" w:rsidR="002769AE" w:rsidRPr="003043EB" w:rsidRDefault="002769AE">
            <w:pPr>
              <w:rPr>
                <w:rFonts w:asciiTheme="majorHAnsi" w:hAnsiTheme="majorHAnsi" w:cstheme="majorHAnsi"/>
                <w:b/>
                <w:bCs/>
                <w:sz w:val="24"/>
                <w:szCs w:val="24"/>
              </w:rPr>
            </w:pPr>
          </w:p>
        </w:tc>
        <w:tc>
          <w:tcPr>
            <w:tcW w:w="3752" w:type="dxa"/>
          </w:tcPr>
          <w:p w14:paraId="3124389C" w14:textId="77777777" w:rsidR="002769AE" w:rsidRDefault="002769AE">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559C7B6F" w14:textId="77777777" w:rsidR="002769AE" w:rsidRDefault="002769AE">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6F382517" w14:textId="77777777" w:rsidR="002769AE" w:rsidRDefault="002769AE">
            <w:pPr>
              <w:rPr>
                <w:rFonts w:cstheme="minorHAnsi"/>
                <w:sz w:val="24"/>
                <w:szCs w:val="24"/>
              </w:rPr>
            </w:pPr>
            <w:r w:rsidRPr="006104F4">
              <w:rPr>
                <w:rFonts w:cstheme="minorHAnsi"/>
                <w:b/>
                <w:bCs/>
                <w:sz w:val="24"/>
                <w:szCs w:val="24"/>
              </w:rPr>
              <w:t xml:space="preserve">Semi-formal </w:t>
            </w:r>
          </w:p>
        </w:tc>
      </w:tr>
      <w:tr w:rsidR="00DA5A39" w14:paraId="25436A35" w14:textId="77777777">
        <w:trPr>
          <w:trHeight w:val="912"/>
        </w:trPr>
        <w:tc>
          <w:tcPr>
            <w:tcW w:w="3498" w:type="dxa"/>
            <w:vMerge w:val="restart"/>
          </w:tcPr>
          <w:p w14:paraId="42DAF1C8" w14:textId="77777777" w:rsidR="00DA5A39" w:rsidRPr="005B376C" w:rsidRDefault="00DA5A39" w:rsidP="00DA5A39">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647A62DD" w14:textId="636F727C" w:rsidR="00DA5A39" w:rsidRPr="005B376C" w:rsidRDefault="001A7150" w:rsidP="00DA5A39">
            <w:pPr>
              <w:rPr>
                <w:rFonts w:cstheme="minorHAnsi"/>
              </w:rPr>
            </w:pPr>
            <w:r w:rsidRPr="00143E56">
              <w:rPr>
                <w:rFonts w:ascii="Segoe UI" w:hAnsi="Segoe UI" w:cs="Segoe UI"/>
                <w:sz w:val="21"/>
                <w:szCs w:val="21"/>
              </w:rPr>
              <w:t>Choice-making using clear response systems (yes/no, more/stop)</w:t>
            </w:r>
            <w:r w:rsidRPr="00143E56">
              <w:rPr>
                <w:rFonts w:ascii="Segoe UI" w:hAnsi="Segoe UI" w:cs="Segoe UI"/>
                <w:sz w:val="21"/>
                <w:szCs w:val="21"/>
              </w:rPr>
              <w:br/>
            </w:r>
          </w:p>
        </w:tc>
        <w:tc>
          <w:tcPr>
            <w:tcW w:w="3723" w:type="dxa"/>
          </w:tcPr>
          <w:p w14:paraId="462FB6FD" w14:textId="0E7B5ED4" w:rsidR="00DA5A39" w:rsidRPr="005B376C" w:rsidRDefault="00DA5A39" w:rsidP="00DA5A39">
            <w:pPr>
              <w:rPr>
                <w:rFonts w:cstheme="minorHAnsi"/>
              </w:rPr>
            </w:pPr>
            <w:r w:rsidRPr="003537CB">
              <w:rPr>
                <w:rFonts w:ascii="Segoe UI" w:hAnsi="Segoe UI" w:cs="Segoe UI"/>
                <w:sz w:val="21"/>
                <w:szCs w:val="21"/>
              </w:rPr>
              <w:t>Taking on simple leadership roles in games</w:t>
            </w:r>
            <w:r w:rsidRPr="003537CB">
              <w:rPr>
                <w:rFonts w:ascii="Segoe UI" w:hAnsi="Segoe UI" w:cs="Segoe UI"/>
                <w:sz w:val="21"/>
                <w:szCs w:val="21"/>
              </w:rPr>
              <w:br/>
            </w:r>
          </w:p>
        </w:tc>
        <w:tc>
          <w:tcPr>
            <w:tcW w:w="3726" w:type="dxa"/>
          </w:tcPr>
          <w:p w14:paraId="2F8BE7AB" w14:textId="351F8A13" w:rsidR="00DA5A39" w:rsidRPr="005B376C" w:rsidRDefault="00DA5A39" w:rsidP="00DA5A39">
            <w:pPr>
              <w:rPr>
                <w:rFonts w:cstheme="minorHAnsi"/>
              </w:rPr>
            </w:pPr>
            <w:r w:rsidRPr="007E5A1F">
              <w:rPr>
                <w:rFonts w:ascii="Segoe UI" w:hAnsi="Segoe UI" w:cs="Segoe UI"/>
                <w:sz w:val="21"/>
                <w:szCs w:val="21"/>
              </w:rPr>
              <w:t>Planning and leading simple activities or events</w:t>
            </w:r>
            <w:r w:rsidRPr="007E5A1F">
              <w:rPr>
                <w:rFonts w:ascii="Segoe UI" w:hAnsi="Segoe UI" w:cs="Segoe UI"/>
                <w:sz w:val="21"/>
                <w:szCs w:val="21"/>
              </w:rPr>
              <w:br/>
            </w:r>
          </w:p>
        </w:tc>
      </w:tr>
      <w:tr w:rsidR="00DA5A39" w14:paraId="3C0F6033" w14:textId="77777777">
        <w:trPr>
          <w:trHeight w:val="860"/>
        </w:trPr>
        <w:tc>
          <w:tcPr>
            <w:tcW w:w="3498" w:type="dxa"/>
            <w:vMerge/>
          </w:tcPr>
          <w:p w14:paraId="264E39FD" w14:textId="77777777" w:rsidR="00DA5A39" w:rsidRPr="005B376C" w:rsidRDefault="00DA5A39" w:rsidP="00DA5A39">
            <w:pPr>
              <w:rPr>
                <w:rFonts w:cstheme="minorHAnsi"/>
              </w:rPr>
            </w:pPr>
          </w:p>
        </w:tc>
        <w:tc>
          <w:tcPr>
            <w:tcW w:w="3752" w:type="dxa"/>
          </w:tcPr>
          <w:p w14:paraId="2213645F" w14:textId="73068E7A" w:rsidR="00DA5A39" w:rsidRPr="005B376C" w:rsidRDefault="00DA5A39" w:rsidP="00DA5A39">
            <w:pPr>
              <w:rPr>
                <w:rFonts w:cstheme="minorHAnsi"/>
              </w:rPr>
            </w:pPr>
            <w:r w:rsidRPr="00143E56">
              <w:rPr>
                <w:rFonts w:ascii="Segoe UI" w:hAnsi="Segoe UI" w:cs="Segoe UI"/>
                <w:sz w:val="21"/>
                <w:szCs w:val="21"/>
              </w:rPr>
              <w:t>Co-regulation activities using preferred strategies</w:t>
            </w:r>
            <w:r w:rsidRPr="00143E56">
              <w:rPr>
                <w:rFonts w:ascii="Segoe UI" w:hAnsi="Segoe UI" w:cs="Segoe UI"/>
                <w:sz w:val="21"/>
                <w:szCs w:val="21"/>
              </w:rPr>
              <w:br/>
            </w:r>
          </w:p>
        </w:tc>
        <w:tc>
          <w:tcPr>
            <w:tcW w:w="3723" w:type="dxa"/>
          </w:tcPr>
          <w:p w14:paraId="5CFE5299" w14:textId="2BB5BE4A" w:rsidR="00DA5A39" w:rsidRPr="005B376C" w:rsidRDefault="00DA5A39" w:rsidP="00DA5A39">
            <w:pPr>
              <w:rPr>
                <w:rFonts w:cstheme="minorHAnsi"/>
              </w:rPr>
            </w:pPr>
            <w:r w:rsidRPr="003537CB">
              <w:rPr>
                <w:rFonts w:ascii="Segoe UI" w:hAnsi="Segoe UI" w:cs="Segoe UI"/>
                <w:sz w:val="21"/>
                <w:szCs w:val="21"/>
              </w:rPr>
              <w:t>Using communication tools to request help appropriately</w:t>
            </w:r>
            <w:r w:rsidRPr="003537CB">
              <w:rPr>
                <w:rFonts w:ascii="Segoe UI" w:hAnsi="Segoe UI" w:cs="Segoe UI"/>
                <w:sz w:val="21"/>
                <w:szCs w:val="21"/>
              </w:rPr>
              <w:br/>
            </w:r>
          </w:p>
        </w:tc>
        <w:tc>
          <w:tcPr>
            <w:tcW w:w="3726" w:type="dxa"/>
          </w:tcPr>
          <w:p w14:paraId="23B3995E" w14:textId="2A5F9B68" w:rsidR="00DA5A39" w:rsidRPr="005B376C" w:rsidRDefault="00DA5A39" w:rsidP="00DA5A39">
            <w:pPr>
              <w:rPr>
                <w:rFonts w:cstheme="minorHAnsi"/>
              </w:rPr>
            </w:pPr>
            <w:r w:rsidRPr="007E5A1F">
              <w:rPr>
                <w:rFonts w:ascii="Segoe UI" w:hAnsi="Segoe UI" w:cs="Segoe UI"/>
                <w:sz w:val="21"/>
                <w:szCs w:val="21"/>
              </w:rPr>
              <w:t>Taking responsibility for roles and tasks within a group</w:t>
            </w:r>
            <w:r w:rsidRPr="007E5A1F">
              <w:rPr>
                <w:rFonts w:ascii="Segoe UI" w:hAnsi="Segoe UI" w:cs="Segoe UI"/>
                <w:sz w:val="21"/>
                <w:szCs w:val="21"/>
              </w:rPr>
              <w:br/>
            </w:r>
          </w:p>
        </w:tc>
      </w:tr>
      <w:tr w:rsidR="00DA5A39" w14:paraId="22378C2B" w14:textId="77777777">
        <w:trPr>
          <w:trHeight w:val="572"/>
        </w:trPr>
        <w:tc>
          <w:tcPr>
            <w:tcW w:w="3498" w:type="dxa"/>
            <w:vMerge/>
          </w:tcPr>
          <w:p w14:paraId="34EA4F15" w14:textId="77777777" w:rsidR="00DA5A39" w:rsidRPr="005B376C" w:rsidRDefault="00DA5A39" w:rsidP="00DA5A39">
            <w:pPr>
              <w:rPr>
                <w:rFonts w:cstheme="minorHAnsi"/>
              </w:rPr>
            </w:pPr>
          </w:p>
        </w:tc>
        <w:tc>
          <w:tcPr>
            <w:tcW w:w="3752" w:type="dxa"/>
          </w:tcPr>
          <w:p w14:paraId="1BE8A835" w14:textId="5FCADA15" w:rsidR="00DA5A39" w:rsidRPr="005B376C" w:rsidRDefault="00DA5A39" w:rsidP="00DA5A39">
            <w:pPr>
              <w:rPr>
                <w:rFonts w:cstheme="minorHAnsi"/>
              </w:rPr>
            </w:pPr>
            <w:r w:rsidRPr="00143E56">
              <w:rPr>
                <w:rFonts w:ascii="Segoe UI" w:hAnsi="Segoe UI" w:cs="Segoe UI"/>
                <w:sz w:val="21"/>
                <w:szCs w:val="21"/>
              </w:rPr>
              <w:t>Simple shared interaction games (pause/play, turn-taking)</w:t>
            </w:r>
          </w:p>
        </w:tc>
        <w:tc>
          <w:tcPr>
            <w:tcW w:w="3723" w:type="dxa"/>
          </w:tcPr>
          <w:p w14:paraId="4789A8FC" w14:textId="280C1135" w:rsidR="00DA5A39" w:rsidRPr="005B376C" w:rsidRDefault="00DA5A39" w:rsidP="00DA5A39">
            <w:pPr>
              <w:rPr>
                <w:rFonts w:cstheme="minorHAnsi"/>
              </w:rPr>
            </w:pPr>
            <w:r w:rsidRPr="003537CB">
              <w:rPr>
                <w:rFonts w:ascii="Segoe UI" w:hAnsi="Segoe UI" w:cs="Segoe UI"/>
                <w:sz w:val="21"/>
                <w:szCs w:val="21"/>
              </w:rPr>
              <w:t>Participating in structured group activities with defined roles</w:t>
            </w:r>
          </w:p>
        </w:tc>
        <w:tc>
          <w:tcPr>
            <w:tcW w:w="3726" w:type="dxa"/>
          </w:tcPr>
          <w:p w14:paraId="07249A13" w14:textId="39F7DDCD" w:rsidR="00DA5A39" w:rsidRPr="005B376C" w:rsidRDefault="00DA5A39" w:rsidP="00DA5A39">
            <w:pPr>
              <w:rPr>
                <w:rFonts w:cstheme="minorHAnsi"/>
              </w:rPr>
            </w:pPr>
            <w:r w:rsidRPr="007E5A1F">
              <w:rPr>
                <w:rFonts w:ascii="Segoe UI" w:hAnsi="Segoe UI" w:cs="Segoe UI"/>
                <w:sz w:val="21"/>
                <w:szCs w:val="21"/>
              </w:rPr>
              <w:t>Reflecting on participation and choices using photos/symbols</w:t>
            </w:r>
          </w:p>
        </w:tc>
      </w:tr>
      <w:tr w:rsidR="002769AE" w14:paraId="63882E1A" w14:textId="77777777">
        <w:trPr>
          <w:trHeight w:val="572"/>
        </w:trPr>
        <w:tc>
          <w:tcPr>
            <w:tcW w:w="3498" w:type="dxa"/>
          </w:tcPr>
          <w:p w14:paraId="4809091D" w14:textId="77777777" w:rsidR="002769AE" w:rsidRPr="005B376C" w:rsidRDefault="002769AE">
            <w:pPr>
              <w:rPr>
                <w:rFonts w:cstheme="minorHAnsi"/>
              </w:rPr>
            </w:pPr>
            <w:r>
              <w:rPr>
                <w:rFonts w:cstheme="minorHAnsi"/>
              </w:rPr>
              <w:t>Pathway Differentiation</w:t>
            </w:r>
          </w:p>
        </w:tc>
        <w:tc>
          <w:tcPr>
            <w:tcW w:w="3752" w:type="dxa"/>
          </w:tcPr>
          <w:p w14:paraId="6B67471B" w14:textId="06F3A857" w:rsidR="00E22359" w:rsidRPr="00E22359" w:rsidRDefault="00E22359" w:rsidP="00E22359">
            <w:pPr>
              <w:rPr>
                <w:rFonts w:cstheme="minorHAnsi"/>
              </w:rPr>
            </w:pPr>
            <w:r>
              <w:rPr>
                <w:rFonts w:cstheme="minorHAnsi"/>
              </w:rPr>
              <w:t>C</w:t>
            </w:r>
            <w:r w:rsidRPr="00E22359">
              <w:rPr>
                <w:rFonts w:cstheme="minorHAnsi"/>
              </w:rPr>
              <w:t>onsistent use of communication systems (e.g. yes/no, more/stop); use of preferred co-regulation strategies.</w:t>
            </w:r>
          </w:p>
          <w:p w14:paraId="1DAF7FEB" w14:textId="3D2D4E5B" w:rsidR="002769AE" w:rsidRPr="005B376C" w:rsidRDefault="002769AE">
            <w:pPr>
              <w:rPr>
                <w:rFonts w:cstheme="minorHAnsi"/>
              </w:rPr>
            </w:pPr>
          </w:p>
        </w:tc>
        <w:tc>
          <w:tcPr>
            <w:tcW w:w="3723" w:type="dxa"/>
          </w:tcPr>
          <w:p w14:paraId="6FDEE338" w14:textId="1F8A154C" w:rsidR="00D503BA" w:rsidRPr="00D503BA" w:rsidRDefault="00D503BA" w:rsidP="00D503BA">
            <w:pPr>
              <w:rPr>
                <w:rFonts w:cstheme="minorHAnsi"/>
              </w:rPr>
            </w:pPr>
            <w:r>
              <w:rPr>
                <w:rFonts w:cstheme="minorHAnsi"/>
              </w:rPr>
              <w:t>D</w:t>
            </w:r>
            <w:r w:rsidRPr="00D503BA">
              <w:rPr>
                <w:rFonts w:cstheme="minorHAnsi"/>
              </w:rPr>
              <w:t>eveloping use of communication for requests and interaction; taking part in simple roles; building confidence in group situations.</w:t>
            </w:r>
          </w:p>
          <w:p w14:paraId="3BB64EC9" w14:textId="54BFC810" w:rsidR="002769AE" w:rsidRPr="005B376C" w:rsidRDefault="002769AE">
            <w:pPr>
              <w:rPr>
                <w:rFonts w:cstheme="minorHAnsi"/>
              </w:rPr>
            </w:pPr>
          </w:p>
        </w:tc>
        <w:tc>
          <w:tcPr>
            <w:tcW w:w="3726" w:type="dxa"/>
          </w:tcPr>
          <w:p w14:paraId="0811503B" w14:textId="4AFF2B54" w:rsidR="00D503BA" w:rsidRPr="00D503BA" w:rsidRDefault="00D503BA" w:rsidP="00D503BA">
            <w:r>
              <w:t>P</w:t>
            </w:r>
            <w:r w:rsidRPr="00D503BA">
              <w:t>lanning and leading activities; taking responsibility; reflecting on participation and decision-making.</w:t>
            </w:r>
          </w:p>
          <w:p w14:paraId="053F2C03" w14:textId="1B3F89FA" w:rsidR="002769AE" w:rsidRPr="004D166B" w:rsidRDefault="002769AE"/>
        </w:tc>
      </w:tr>
    </w:tbl>
    <w:p w14:paraId="7A5D926E" w14:textId="77777777" w:rsidR="002769AE" w:rsidRPr="002257FD" w:rsidRDefault="002769AE" w:rsidP="002769AE">
      <w:pPr>
        <w:rPr>
          <w:rFonts w:cstheme="minorHAnsi"/>
          <w:sz w:val="24"/>
          <w:szCs w:val="24"/>
        </w:rPr>
      </w:pPr>
    </w:p>
    <w:p w14:paraId="72C770E1" w14:textId="466A1118" w:rsidR="002769AE" w:rsidRPr="002257FD" w:rsidRDefault="003E1523" w:rsidP="002769AE">
      <w:pPr>
        <w:rPr>
          <w:rFonts w:cstheme="minorHAnsi"/>
          <w:b/>
          <w:bCs/>
          <w:sz w:val="24"/>
          <w:szCs w:val="24"/>
        </w:rPr>
      </w:pPr>
      <w:r>
        <w:rPr>
          <w:rFonts w:cstheme="minorHAnsi"/>
          <w:b/>
          <w:bCs/>
          <w:sz w:val="24"/>
          <w:szCs w:val="24"/>
        </w:rPr>
        <w:t>Links to</w:t>
      </w:r>
      <w:r w:rsidR="002769AE">
        <w:rPr>
          <w:rFonts w:cstheme="minorHAnsi"/>
          <w:b/>
          <w:bCs/>
          <w:sz w:val="24"/>
          <w:szCs w:val="24"/>
        </w:rPr>
        <w:t xml:space="preserve"> core routines</w:t>
      </w:r>
    </w:p>
    <w:p w14:paraId="4EEDFD67" w14:textId="0DA2434A" w:rsidR="002819E2" w:rsidRPr="002819E2" w:rsidRDefault="002769AE" w:rsidP="002819E2">
      <w:pPr>
        <w:rPr>
          <w:rFonts w:eastAsiaTheme="minorEastAsia"/>
        </w:rPr>
      </w:pPr>
      <w:r w:rsidRPr="00474B2C">
        <w:rPr>
          <w:rFonts w:eastAsiaTheme="minorEastAsia"/>
        </w:rPr>
        <w:t xml:space="preserve">• </w:t>
      </w:r>
      <w:r w:rsidR="002819E2">
        <w:rPr>
          <w:rFonts w:eastAsiaTheme="minorEastAsia"/>
        </w:rPr>
        <w:t>G</w:t>
      </w:r>
      <w:r w:rsidR="002819E2" w:rsidRPr="002819E2">
        <w:rPr>
          <w:rFonts w:eastAsiaTheme="minorEastAsia"/>
        </w:rPr>
        <w:t xml:space="preserve">et Together – leading, participating and sharing within group activities  </w:t>
      </w:r>
    </w:p>
    <w:p w14:paraId="1B1F4777" w14:textId="77777777" w:rsidR="002819E2" w:rsidRPr="002819E2" w:rsidRDefault="002819E2" w:rsidP="002819E2">
      <w:pPr>
        <w:rPr>
          <w:rFonts w:eastAsiaTheme="minorEastAsia"/>
        </w:rPr>
      </w:pPr>
      <w:r w:rsidRPr="002819E2">
        <w:rPr>
          <w:rFonts w:eastAsiaTheme="minorEastAsia"/>
        </w:rPr>
        <w:t xml:space="preserve">• Morning routine – taking on roles and responsibilities  </w:t>
      </w:r>
    </w:p>
    <w:p w14:paraId="1A055B0D" w14:textId="77777777" w:rsidR="002819E2" w:rsidRPr="002819E2" w:rsidRDefault="002819E2" w:rsidP="002819E2">
      <w:pPr>
        <w:rPr>
          <w:rFonts w:eastAsiaTheme="minorEastAsia"/>
        </w:rPr>
      </w:pPr>
      <w:r w:rsidRPr="002819E2">
        <w:rPr>
          <w:rFonts w:eastAsiaTheme="minorEastAsia"/>
        </w:rPr>
        <w:t xml:space="preserve">• End of day – communicating messages, reflecting and sharing information  </w:t>
      </w:r>
    </w:p>
    <w:p w14:paraId="7D978A48" w14:textId="77777777" w:rsidR="002769AE" w:rsidRPr="002257FD" w:rsidRDefault="002769AE" w:rsidP="002769AE">
      <w:pPr>
        <w:rPr>
          <w:rFonts w:cstheme="minorHAnsi"/>
          <w:b/>
          <w:bCs/>
          <w:sz w:val="24"/>
          <w:szCs w:val="24"/>
        </w:rPr>
      </w:pPr>
      <w:r w:rsidRPr="002257FD">
        <w:rPr>
          <w:rFonts w:cstheme="minorHAnsi"/>
          <w:b/>
          <w:bCs/>
          <w:sz w:val="24"/>
          <w:szCs w:val="24"/>
        </w:rPr>
        <w:t>LINKED CfE EXPERIENCES &amp; OUTCOMES</w:t>
      </w:r>
    </w:p>
    <w:p w14:paraId="513EFDDF" w14:textId="28FB75D9" w:rsidR="00175C12" w:rsidRPr="00175C12" w:rsidRDefault="00175C12" w:rsidP="00175C12">
      <w:pPr>
        <w:rPr>
          <w:rFonts w:cstheme="minorHAnsi"/>
          <w:b/>
          <w:sz w:val="24"/>
          <w:szCs w:val="24"/>
        </w:rPr>
      </w:pPr>
      <w:r w:rsidRPr="00175C12">
        <w:rPr>
          <w:rFonts w:cstheme="minorHAnsi"/>
          <w:b/>
          <w:sz w:val="24"/>
          <w:szCs w:val="24"/>
        </w:rPr>
        <w:t xml:space="preserve">Literacy:  </w:t>
      </w:r>
      <w:r w:rsidRPr="001D39D6">
        <w:rPr>
          <w:rFonts w:cstheme="minorHAnsi"/>
          <w:bCs/>
          <w:sz w:val="24"/>
          <w:szCs w:val="24"/>
        </w:rPr>
        <w:t>LIT 1-10a Communicating clearly</w:t>
      </w:r>
      <w:r w:rsidRPr="00175C12">
        <w:rPr>
          <w:rFonts w:cstheme="minorHAnsi"/>
          <w:b/>
          <w:sz w:val="24"/>
          <w:szCs w:val="24"/>
        </w:rPr>
        <w:t xml:space="preserve">  </w:t>
      </w:r>
    </w:p>
    <w:p w14:paraId="2577C15D" w14:textId="0CBA22D3" w:rsidR="00175C12" w:rsidRPr="00175C12" w:rsidRDefault="00175C12" w:rsidP="00175C12">
      <w:pPr>
        <w:rPr>
          <w:rFonts w:cstheme="minorHAnsi"/>
          <w:b/>
          <w:sz w:val="24"/>
          <w:szCs w:val="24"/>
        </w:rPr>
      </w:pPr>
      <w:r w:rsidRPr="00175C12">
        <w:rPr>
          <w:rFonts w:cstheme="minorHAnsi"/>
          <w:b/>
          <w:sz w:val="24"/>
          <w:szCs w:val="24"/>
        </w:rPr>
        <w:t xml:space="preserve">Health and Wellbeing:  </w:t>
      </w:r>
      <w:r w:rsidRPr="001D39D6">
        <w:rPr>
          <w:rFonts w:cstheme="minorHAnsi"/>
          <w:bCs/>
          <w:sz w:val="24"/>
          <w:szCs w:val="24"/>
        </w:rPr>
        <w:t>HWB 1-10a Contributing to community</w:t>
      </w:r>
      <w:r w:rsidRPr="00175C12">
        <w:rPr>
          <w:rFonts w:cstheme="minorHAnsi"/>
          <w:b/>
          <w:sz w:val="24"/>
          <w:szCs w:val="24"/>
        </w:rPr>
        <w:t xml:space="preserve">  </w:t>
      </w:r>
    </w:p>
    <w:p w14:paraId="21D6B054" w14:textId="62AC16E2" w:rsidR="00175C12" w:rsidRDefault="00175C12" w:rsidP="00175C12">
      <w:pPr>
        <w:rPr>
          <w:rFonts w:cstheme="minorHAnsi"/>
          <w:b/>
          <w:sz w:val="24"/>
          <w:szCs w:val="24"/>
        </w:rPr>
      </w:pPr>
      <w:r w:rsidRPr="00175C12">
        <w:rPr>
          <w:rFonts w:cstheme="minorHAnsi"/>
          <w:b/>
          <w:sz w:val="24"/>
          <w:szCs w:val="24"/>
        </w:rPr>
        <w:t xml:space="preserve">Technologies: </w:t>
      </w:r>
      <w:r w:rsidRPr="001D39D6">
        <w:rPr>
          <w:rFonts w:cstheme="minorHAnsi"/>
          <w:bCs/>
          <w:sz w:val="24"/>
          <w:szCs w:val="24"/>
        </w:rPr>
        <w:t xml:space="preserve"> TCH 0-01a/0-04a Exploring digital and switch</w:t>
      </w:r>
    </w:p>
    <w:p w14:paraId="74061FB3" w14:textId="387EF633" w:rsidR="001D39D6" w:rsidRDefault="001D39D6" w:rsidP="001D39D6">
      <w:pPr>
        <w:rPr>
          <w:rFonts w:cstheme="minorHAnsi"/>
          <w:b/>
          <w:sz w:val="24"/>
          <w:szCs w:val="24"/>
        </w:rPr>
      </w:pPr>
      <w:r>
        <w:rPr>
          <w:rFonts w:cstheme="minorHAnsi"/>
          <w:b/>
          <w:sz w:val="24"/>
          <w:szCs w:val="24"/>
        </w:rPr>
        <w:t>S</w:t>
      </w:r>
      <w:r w:rsidRPr="001D39D6">
        <w:rPr>
          <w:rFonts w:cstheme="minorHAnsi"/>
          <w:b/>
          <w:sz w:val="24"/>
          <w:szCs w:val="24"/>
        </w:rPr>
        <w:t>ocial Studies:</w:t>
      </w:r>
      <w:r>
        <w:rPr>
          <w:rFonts w:cstheme="minorHAnsi"/>
          <w:b/>
          <w:sz w:val="24"/>
          <w:szCs w:val="24"/>
        </w:rPr>
        <w:t xml:space="preserve"> </w:t>
      </w:r>
      <w:r w:rsidRPr="001D39D6">
        <w:rPr>
          <w:rFonts w:cstheme="minorHAnsi"/>
          <w:b/>
          <w:sz w:val="24"/>
          <w:szCs w:val="24"/>
        </w:rPr>
        <w:t xml:space="preserve"> </w:t>
      </w:r>
      <w:r w:rsidRPr="001D39D6">
        <w:rPr>
          <w:rFonts w:cstheme="minorHAnsi"/>
          <w:bCs/>
          <w:sz w:val="24"/>
          <w:szCs w:val="24"/>
        </w:rPr>
        <w:t>SOC 0-17a Participation in community contexts</w:t>
      </w:r>
      <w:r w:rsidRPr="001D39D6">
        <w:rPr>
          <w:rFonts w:cstheme="minorHAnsi"/>
          <w:b/>
          <w:sz w:val="24"/>
          <w:szCs w:val="24"/>
        </w:rPr>
        <w:t xml:space="preserve">  </w:t>
      </w:r>
    </w:p>
    <w:p w14:paraId="7CA1287D" w14:textId="3776128E" w:rsidR="001D39D6" w:rsidRPr="001D39D6" w:rsidRDefault="001D39D6" w:rsidP="001D39D6">
      <w:pPr>
        <w:rPr>
          <w:rFonts w:cstheme="minorHAnsi"/>
          <w:bCs/>
          <w:sz w:val="24"/>
          <w:szCs w:val="24"/>
        </w:rPr>
      </w:pPr>
      <w:r w:rsidRPr="001D39D6">
        <w:rPr>
          <w:rFonts w:cstheme="minorHAnsi"/>
          <w:b/>
          <w:sz w:val="24"/>
          <w:szCs w:val="24"/>
        </w:rPr>
        <w:t>Literacy:</w:t>
      </w:r>
      <w:r>
        <w:rPr>
          <w:rFonts w:cstheme="minorHAnsi"/>
          <w:b/>
          <w:sz w:val="24"/>
          <w:szCs w:val="24"/>
        </w:rPr>
        <w:t xml:space="preserve"> </w:t>
      </w:r>
      <w:r w:rsidRPr="001D39D6">
        <w:rPr>
          <w:rFonts w:cstheme="minorHAnsi"/>
          <w:b/>
          <w:sz w:val="24"/>
          <w:szCs w:val="24"/>
        </w:rPr>
        <w:t xml:space="preserve"> </w:t>
      </w:r>
      <w:r w:rsidRPr="001D39D6">
        <w:rPr>
          <w:rFonts w:cstheme="minorHAnsi"/>
          <w:bCs/>
          <w:sz w:val="24"/>
          <w:szCs w:val="24"/>
        </w:rPr>
        <w:t xml:space="preserve">LIT 0-01a Listening and talking in different situations </w:t>
      </w:r>
    </w:p>
    <w:p w14:paraId="3DF804F2" w14:textId="570120E9" w:rsidR="002769AE" w:rsidRDefault="001D39D6" w:rsidP="002769AE">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Y</w:t>
      </w:r>
      <w:r w:rsidR="002769AE">
        <w:rPr>
          <w:rFonts w:asciiTheme="majorHAnsi" w:hAnsiTheme="majorHAnsi" w:cstheme="majorHAnsi"/>
          <w:b/>
          <w:color w:val="7030A0"/>
          <w:sz w:val="32"/>
          <w:szCs w:val="32"/>
        </w:rPr>
        <w:t xml:space="preserve">ear </w:t>
      </w:r>
      <w:r w:rsidR="00CB1799">
        <w:rPr>
          <w:rFonts w:asciiTheme="majorHAnsi" w:hAnsiTheme="majorHAnsi" w:cstheme="majorHAnsi"/>
          <w:b/>
          <w:color w:val="7030A0"/>
          <w:sz w:val="32"/>
          <w:szCs w:val="32"/>
        </w:rPr>
        <w:t>4</w:t>
      </w:r>
    </w:p>
    <w:p w14:paraId="0138684C" w14:textId="7E500DD0" w:rsidR="00D757DA" w:rsidRPr="00D757DA" w:rsidRDefault="002769AE" w:rsidP="00D757DA">
      <w:pPr>
        <w:rPr>
          <w:rFonts w:cstheme="minorHAnsi"/>
          <w:b/>
          <w:bCs/>
          <w:sz w:val="24"/>
          <w:szCs w:val="24"/>
        </w:rPr>
      </w:pPr>
      <w:bookmarkStart w:id="17" w:name="YearDterm2"/>
      <w:r w:rsidRPr="00E147A0">
        <w:rPr>
          <w:rFonts w:cstheme="minorHAnsi"/>
          <w:b/>
          <w:bCs/>
          <w:sz w:val="24"/>
          <w:szCs w:val="24"/>
        </w:rPr>
        <w:t xml:space="preserve">Term </w:t>
      </w:r>
      <w:r w:rsidR="001D39D6">
        <w:rPr>
          <w:rFonts w:cstheme="minorHAnsi"/>
          <w:b/>
          <w:bCs/>
          <w:sz w:val="24"/>
          <w:szCs w:val="24"/>
        </w:rPr>
        <w:t>2</w:t>
      </w:r>
      <w:r w:rsidRPr="00E147A0">
        <w:rPr>
          <w:rFonts w:cstheme="minorHAnsi"/>
          <w:b/>
          <w:bCs/>
          <w:sz w:val="24"/>
          <w:szCs w:val="24"/>
        </w:rPr>
        <w:t xml:space="preserve"> </w:t>
      </w:r>
      <w:bookmarkEnd w:id="17"/>
      <w:r w:rsidRPr="00E147A0">
        <w:rPr>
          <w:rFonts w:cstheme="minorHAnsi"/>
          <w:b/>
          <w:bCs/>
          <w:sz w:val="24"/>
          <w:szCs w:val="24"/>
        </w:rPr>
        <w:t xml:space="preserve">– </w:t>
      </w:r>
      <w:r w:rsidR="00D757DA" w:rsidRPr="00D757DA">
        <w:rPr>
          <w:rFonts w:cstheme="minorHAnsi"/>
          <w:b/>
          <w:bCs/>
          <w:sz w:val="24"/>
          <w:szCs w:val="24"/>
        </w:rPr>
        <w:t xml:space="preserve">Light, Colour and </w:t>
      </w:r>
      <w:r w:rsidR="003B3A24" w:rsidRPr="00D757DA">
        <w:rPr>
          <w:rFonts w:cstheme="minorHAnsi"/>
          <w:b/>
          <w:bCs/>
          <w:sz w:val="24"/>
          <w:szCs w:val="24"/>
        </w:rPr>
        <w:t>Celebration;</w:t>
      </w:r>
      <w:r w:rsidR="00D757DA">
        <w:rPr>
          <w:rFonts w:cstheme="minorHAnsi"/>
          <w:b/>
          <w:bCs/>
          <w:sz w:val="24"/>
          <w:szCs w:val="24"/>
        </w:rPr>
        <w:t xml:space="preserve"> </w:t>
      </w:r>
      <w:r w:rsidR="00D757DA" w:rsidRPr="00D757DA">
        <w:rPr>
          <w:rFonts w:cstheme="minorHAnsi"/>
          <w:b/>
          <w:bCs/>
          <w:sz w:val="24"/>
          <w:szCs w:val="24"/>
        </w:rPr>
        <w:t>Context for Learning (IDL): Creative Expression, Light and Cultural Experiences</w:t>
      </w:r>
    </w:p>
    <w:p w14:paraId="7BC950B0" w14:textId="77777777" w:rsidR="003B3A24" w:rsidRPr="003B3A24" w:rsidRDefault="003B3A24" w:rsidP="003B3A24">
      <w:pPr>
        <w:rPr>
          <w:rFonts w:cstheme="minorHAnsi"/>
          <w:sz w:val="24"/>
          <w:szCs w:val="24"/>
        </w:rPr>
      </w:pPr>
      <w:r w:rsidRPr="003B3A24">
        <w:rPr>
          <w:rFonts w:cstheme="minorHAnsi"/>
          <w:sz w:val="24"/>
          <w:szCs w:val="24"/>
        </w:rPr>
        <w:t>This IDL context provides opportunities for pupils to explore light, colour and celebration through creative and sensory experiences. Through play, interaction and structured activities, learners develop skills in expression, creativity and participation, supporting communication, independence and engagement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2769AE" w:rsidRPr="006A2666" w14:paraId="64D41781" w14:textId="77777777">
        <w:trPr>
          <w:trHeight w:val="734"/>
        </w:trPr>
        <w:tc>
          <w:tcPr>
            <w:tcW w:w="2563" w:type="dxa"/>
            <w:shd w:val="clear" w:color="auto" w:fill="FFCCFF"/>
          </w:tcPr>
          <w:p w14:paraId="2779AFF1" w14:textId="77777777" w:rsidR="002769AE" w:rsidRPr="006A2666" w:rsidRDefault="002769AE">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025F7989"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Wellbeing </w:t>
            </w:r>
          </w:p>
          <w:p w14:paraId="23C62D1A" w14:textId="77777777" w:rsidR="002769AE" w:rsidRPr="006A2666" w:rsidRDefault="002769AE">
            <w:pPr>
              <w:rPr>
                <w:rFonts w:cstheme="minorHAnsi"/>
                <w:sz w:val="24"/>
                <w:szCs w:val="24"/>
              </w:rPr>
            </w:pPr>
          </w:p>
        </w:tc>
        <w:tc>
          <w:tcPr>
            <w:tcW w:w="2474" w:type="dxa"/>
            <w:shd w:val="clear" w:color="auto" w:fill="D2A9E1"/>
          </w:tcPr>
          <w:p w14:paraId="04BCF7FF" w14:textId="77777777" w:rsidR="002769AE" w:rsidRPr="006A2666" w:rsidRDefault="002769AE">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6082A8EF"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0F97B49D"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49F8B211"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Community </w:t>
            </w:r>
          </w:p>
        </w:tc>
      </w:tr>
      <w:tr w:rsidR="002769AE" w:rsidRPr="005875D1" w14:paraId="46B4DF43" w14:textId="77777777">
        <w:trPr>
          <w:trHeight w:val="494"/>
        </w:trPr>
        <w:tc>
          <w:tcPr>
            <w:tcW w:w="2563" w:type="dxa"/>
          </w:tcPr>
          <w:p w14:paraId="7EE6DDED" w14:textId="77777777" w:rsidR="002769AE"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communicate responses to sensory and creative experiences using my preferred method.</w:t>
            </w:r>
          </w:p>
          <w:p w14:paraId="248C64F1" w14:textId="77777777" w:rsidR="00901869" w:rsidRDefault="00901869">
            <w:pPr>
              <w:spacing w:after="0" w:line="300" w:lineRule="atLeast"/>
              <w:rPr>
                <w:rFonts w:cstheme="minorHAnsi"/>
                <w:b/>
              </w:rPr>
            </w:pPr>
          </w:p>
          <w:p w14:paraId="12B67B93" w14:textId="77777777" w:rsidR="00901869"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communicate during creative and group activities.</w:t>
            </w:r>
          </w:p>
          <w:p w14:paraId="4FF33216" w14:textId="77777777" w:rsidR="00901869" w:rsidRDefault="00901869">
            <w:pPr>
              <w:spacing w:after="0" w:line="300" w:lineRule="atLeast"/>
              <w:rPr>
                <w:rFonts w:cstheme="minorHAnsi"/>
                <w:b/>
              </w:rPr>
            </w:pPr>
          </w:p>
          <w:p w14:paraId="201BDB5B" w14:textId="3FD561AA" w:rsidR="00901869" w:rsidRPr="00D2530A" w:rsidRDefault="00901869">
            <w:pPr>
              <w:spacing w:after="0" w:line="300" w:lineRule="atLeast"/>
              <w:rPr>
                <w:rFonts w:cstheme="minorHAnsi"/>
                <w:b/>
              </w:rPr>
            </w:pPr>
            <w:r w:rsidRPr="00901869">
              <w:rPr>
                <w:rFonts w:eastAsia="Times New Roman" w:cstheme="minorHAnsi"/>
                <w:b/>
                <w:bCs/>
                <w:sz w:val="24"/>
                <w:szCs w:val="24"/>
                <w:lang w:eastAsia="en-GB"/>
              </w:rPr>
              <w:t>I am learning to communicate ideas and express myself with increasing independence.</w:t>
            </w:r>
          </w:p>
        </w:tc>
        <w:tc>
          <w:tcPr>
            <w:tcW w:w="2458" w:type="dxa"/>
          </w:tcPr>
          <w:p w14:paraId="28548233" w14:textId="77777777" w:rsidR="002769AE" w:rsidRDefault="00901869">
            <w:pPr>
              <w:rPr>
                <w:rFonts w:eastAsia="Times New Roman" w:cstheme="minorHAnsi"/>
                <w:b/>
                <w:bCs/>
                <w:sz w:val="24"/>
                <w:szCs w:val="24"/>
                <w:lang w:eastAsia="en-GB"/>
              </w:rPr>
            </w:pPr>
            <w:r w:rsidRPr="00901869">
              <w:rPr>
                <w:rFonts w:eastAsia="Times New Roman" w:cstheme="minorHAnsi"/>
                <w:b/>
                <w:bCs/>
                <w:sz w:val="24"/>
                <w:szCs w:val="24"/>
                <w:lang w:eastAsia="en-GB"/>
              </w:rPr>
              <w:t>I am learning to respond to new experiences and feel comfortable in shared activities.</w:t>
            </w:r>
          </w:p>
          <w:p w14:paraId="3195E6D2" w14:textId="77777777" w:rsidR="00901869" w:rsidRDefault="00901869">
            <w:pPr>
              <w:rPr>
                <w:rFonts w:eastAsia="Times New Roman" w:cstheme="minorHAnsi"/>
                <w:b/>
                <w:bCs/>
                <w:sz w:val="24"/>
                <w:szCs w:val="24"/>
                <w:lang w:eastAsia="en-GB"/>
              </w:rPr>
            </w:pPr>
            <w:r w:rsidRPr="00901869">
              <w:rPr>
                <w:rFonts w:eastAsia="Times New Roman" w:cstheme="minorHAnsi"/>
                <w:b/>
                <w:bCs/>
                <w:sz w:val="24"/>
                <w:szCs w:val="24"/>
                <w:lang w:eastAsia="en-GB"/>
              </w:rPr>
              <w:t>I am learning to feel confident participating in group and celebratory experiences.</w:t>
            </w:r>
          </w:p>
          <w:p w14:paraId="5699FAB9" w14:textId="5EC4D902" w:rsidR="00901869" w:rsidRPr="00D2530A" w:rsidRDefault="00901869">
            <w:pPr>
              <w:rPr>
                <w:rFonts w:cstheme="minorHAnsi"/>
                <w:b/>
              </w:rPr>
            </w:pPr>
            <w:r w:rsidRPr="00901869">
              <w:rPr>
                <w:rFonts w:eastAsia="Times New Roman" w:cstheme="minorHAnsi"/>
                <w:b/>
                <w:bCs/>
                <w:sz w:val="24"/>
                <w:szCs w:val="24"/>
                <w:lang w:eastAsia="en-GB"/>
              </w:rPr>
              <w:t>I am learning to develop confidence when sharing ideas and participating in group activities.</w:t>
            </w:r>
          </w:p>
        </w:tc>
        <w:tc>
          <w:tcPr>
            <w:tcW w:w="2474" w:type="dxa"/>
          </w:tcPr>
          <w:p w14:paraId="594ED5C4" w14:textId="77777777" w:rsidR="002769AE" w:rsidRDefault="00901869">
            <w:pPr>
              <w:rPr>
                <w:rFonts w:eastAsia="Times New Roman" w:cstheme="minorHAnsi"/>
                <w:b/>
                <w:bCs/>
                <w:sz w:val="24"/>
                <w:szCs w:val="24"/>
                <w:lang w:eastAsia="en-GB"/>
              </w:rPr>
            </w:pPr>
            <w:r w:rsidRPr="00901869">
              <w:rPr>
                <w:rFonts w:eastAsia="Times New Roman" w:cstheme="minorHAnsi"/>
                <w:b/>
                <w:bCs/>
                <w:sz w:val="24"/>
                <w:szCs w:val="24"/>
                <w:lang w:eastAsia="en-GB"/>
              </w:rPr>
              <w:t>I am learning to take part in creative activities with support</w:t>
            </w:r>
            <w:r>
              <w:rPr>
                <w:rFonts w:eastAsia="Times New Roman" w:cstheme="minorHAnsi"/>
                <w:b/>
                <w:bCs/>
                <w:sz w:val="24"/>
                <w:szCs w:val="24"/>
                <w:lang w:eastAsia="en-GB"/>
              </w:rPr>
              <w:t>.</w:t>
            </w:r>
          </w:p>
          <w:p w14:paraId="07B2DB73" w14:textId="77777777" w:rsidR="00901869" w:rsidRDefault="00901869">
            <w:pPr>
              <w:rPr>
                <w:rFonts w:eastAsia="Times New Roman" w:cstheme="minorHAnsi"/>
                <w:b/>
                <w:bCs/>
                <w:sz w:val="24"/>
                <w:szCs w:val="24"/>
                <w:lang w:eastAsia="en-GB"/>
              </w:rPr>
            </w:pPr>
            <w:r w:rsidRPr="00901869">
              <w:rPr>
                <w:rFonts w:eastAsia="Times New Roman" w:cstheme="minorHAnsi"/>
                <w:b/>
                <w:bCs/>
                <w:sz w:val="24"/>
                <w:szCs w:val="24"/>
                <w:lang w:eastAsia="en-GB"/>
              </w:rPr>
              <w:t>I am learning to take part in structured creative activities and simple roles.</w:t>
            </w:r>
          </w:p>
          <w:p w14:paraId="0FA5F3BC" w14:textId="73996CDE" w:rsidR="00901869" w:rsidRPr="00D2530A" w:rsidRDefault="00901869">
            <w:pPr>
              <w:rPr>
                <w:rFonts w:cstheme="minorHAnsi"/>
                <w:b/>
              </w:rPr>
            </w:pPr>
            <w:r w:rsidRPr="00901869">
              <w:rPr>
                <w:rFonts w:eastAsia="Times New Roman" w:cstheme="minorHAnsi"/>
                <w:b/>
                <w:bCs/>
                <w:sz w:val="24"/>
                <w:szCs w:val="24"/>
                <w:lang w:eastAsia="en-GB"/>
              </w:rPr>
              <w:t>I am learning to take on roles and responsibilities within creative activities.</w:t>
            </w:r>
          </w:p>
        </w:tc>
        <w:tc>
          <w:tcPr>
            <w:tcW w:w="2456" w:type="dxa"/>
          </w:tcPr>
          <w:p w14:paraId="3478F562" w14:textId="77777777" w:rsidR="002769AE"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explore play linked to light, colour and performance.</w:t>
            </w:r>
          </w:p>
          <w:p w14:paraId="568FD43D" w14:textId="77777777" w:rsidR="00901869" w:rsidRDefault="00901869">
            <w:pPr>
              <w:spacing w:after="0" w:line="300" w:lineRule="atLeast"/>
              <w:rPr>
                <w:rFonts w:eastAsia="Times New Roman" w:cstheme="minorHAnsi"/>
                <w:b/>
                <w:bCs/>
                <w:sz w:val="24"/>
                <w:szCs w:val="24"/>
                <w:lang w:eastAsia="en-GB"/>
              </w:rPr>
            </w:pPr>
          </w:p>
          <w:p w14:paraId="564D5108" w14:textId="77777777" w:rsidR="00901869"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take part in role play and structured performances.</w:t>
            </w:r>
          </w:p>
          <w:p w14:paraId="4E2E07CC" w14:textId="77777777" w:rsidR="00901869" w:rsidRDefault="00901869">
            <w:pPr>
              <w:spacing w:after="0" w:line="300" w:lineRule="atLeast"/>
              <w:rPr>
                <w:rFonts w:eastAsia="Times New Roman" w:cstheme="minorHAnsi"/>
                <w:b/>
                <w:bCs/>
                <w:sz w:val="24"/>
                <w:szCs w:val="24"/>
                <w:lang w:eastAsia="en-GB"/>
              </w:rPr>
            </w:pPr>
          </w:p>
          <w:p w14:paraId="7402FA2E" w14:textId="56EDF141" w:rsidR="00901869" w:rsidRPr="003E1879"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cooperate with others and take part in performances or presentations.</w:t>
            </w:r>
          </w:p>
        </w:tc>
        <w:tc>
          <w:tcPr>
            <w:tcW w:w="2433" w:type="dxa"/>
          </w:tcPr>
          <w:p w14:paraId="2148261C" w14:textId="77777777" w:rsidR="002769AE"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notice changes in light, colour and materials.</w:t>
            </w:r>
          </w:p>
          <w:p w14:paraId="34DD833E" w14:textId="77777777" w:rsidR="00901869" w:rsidRDefault="00901869">
            <w:pPr>
              <w:spacing w:after="0" w:line="300" w:lineRule="atLeast"/>
              <w:rPr>
                <w:rFonts w:eastAsia="Times New Roman" w:cstheme="minorHAnsi"/>
                <w:b/>
                <w:lang w:eastAsia="en-GB"/>
              </w:rPr>
            </w:pPr>
          </w:p>
          <w:p w14:paraId="288B6745" w14:textId="77777777" w:rsidR="00901869"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explore patterns, sequences and changes (e.g. colour mixing).</w:t>
            </w:r>
          </w:p>
          <w:p w14:paraId="77EE21FE" w14:textId="77777777" w:rsidR="00901869" w:rsidRDefault="00901869">
            <w:pPr>
              <w:spacing w:after="0" w:line="300" w:lineRule="atLeast"/>
              <w:rPr>
                <w:rFonts w:eastAsia="Times New Roman" w:cstheme="minorHAnsi"/>
                <w:b/>
                <w:lang w:eastAsia="en-GB"/>
              </w:rPr>
            </w:pPr>
          </w:p>
          <w:p w14:paraId="2B4B08AE" w14:textId="059B01A4" w:rsidR="00901869" w:rsidRPr="00D2530A" w:rsidRDefault="00901869">
            <w:pPr>
              <w:spacing w:after="0" w:line="300" w:lineRule="atLeast"/>
              <w:rPr>
                <w:rFonts w:eastAsia="Times New Roman" w:cstheme="minorHAnsi"/>
                <w:b/>
                <w:lang w:eastAsia="en-GB"/>
              </w:rPr>
            </w:pPr>
            <w:r w:rsidRPr="00901869">
              <w:rPr>
                <w:rFonts w:eastAsia="Times New Roman" w:cstheme="minorHAnsi"/>
                <w:b/>
                <w:bCs/>
                <w:sz w:val="24"/>
                <w:szCs w:val="24"/>
                <w:lang w:eastAsia="en-GB"/>
              </w:rPr>
              <w:t>I am learning to plan and create simple designs or presentations.</w:t>
            </w:r>
          </w:p>
        </w:tc>
        <w:tc>
          <w:tcPr>
            <w:tcW w:w="2458" w:type="dxa"/>
          </w:tcPr>
          <w:p w14:paraId="32369FD7" w14:textId="77777777" w:rsidR="002769AE"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take part in shared experiences with others.</w:t>
            </w:r>
          </w:p>
          <w:p w14:paraId="0A84AECD" w14:textId="77777777" w:rsidR="00901869" w:rsidRDefault="00901869">
            <w:pPr>
              <w:spacing w:after="0" w:line="300" w:lineRule="atLeast"/>
              <w:rPr>
                <w:rFonts w:eastAsia="Times New Roman" w:cstheme="minorHAnsi"/>
                <w:b/>
                <w:lang w:eastAsia="en-GB"/>
              </w:rPr>
            </w:pPr>
          </w:p>
          <w:p w14:paraId="663C9319" w14:textId="77777777" w:rsidR="00901869" w:rsidRDefault="00901869">
            <w:pPr>
              <w:spacing w:after="0" w:line="300" w:lineRule="atLeast"/>
              <w:rPr>
                <w:rFonts w:eastAsia="Times New Roman" w:cstheme="minorHAnsi"/>
                <w:b/>
                <w:bCs/>
                <w:sz w:val="24"/>
                <w:szCs w:val="24"/>
                <w:lang w:eastAsia="en-GB"/>
              </w:rPr>
            </w:pPr>
            <w:r w:rsidRPr="00901869">
              <w:rPr>
                <w:rFonts w:eastAsia="Times New Roman" w:cstheme="minorHAnsi"/>
                <w:b/>
                <w:bCs/>
                <w:sz w:val="24"/>
                <w:szCs w:val="24"/>
                <w:lang w:eastAsia="en-GB"/>
              </w:rPr>
              <w:t>I am learning to take part in group activities and shared events.</w:t>
            </w:r>
          </w:p>
          <w:p w14:paraId="1738F4B8" w14:textId="77777777" w:rsidR="00901869" w:rsidRDefault="00901869">
            <w:pPr>
              <w:spacing w:after="0" w:line="300" w:lineRule="atLeast"/>
              <w:rPr>
                <w:rFonts w:eastAsia="Times New Roman" w:cstheme="minorHAnsi"/>
                <w:b/>
                <w:lang w:eastAsia="en-GB"/>
              </w:rPr>
            </w:pPr>
          </w:p>
          <w:p w14:paraId="55FC2F71" w14:textId="7F110703" w:rsidR="00901869" w:rsidRPr="00D2530A" w:rsidRDefault="00901869">
            <w:pPr>
              <w:spacing w:after="0" w:line="300" w:lineRule="atLeast"/>
              <w:rPr>
                <w:rFonts w:eastAsia="Times New Roman" w:cstheme="minorHAnsi"/>
                <w:b/>
                <w:lang w:eastAsia="en-GB"/>
              </w:rPr>
            </w:pPr>
            <w:r w:rsidRPr="00901869">
              <w:rPr>
                <w:rFonts w:eastAsia="Times New Roman" w:cstheme="minorHAnsi"/>
                <w:b/>
                <w:bCs/>
                <w:sz w:val="24"/>
                <w:szCs w:val="24"/>
                <w:lang w:eastAsia="en-GB"/>
              </w:rPr>
              <w:t>I am learning to contribute to shared experiences and represent my group within the wider community.</w:t>
            </w:r>
          </w:p>
        </w:tc>
      </w:tr>
    </w:tbl>
    <w:p w14:paraId="23E5E5AF" w14:textId="77777777" w:rsidR="002769AE" w:rsidRDefault="002769AE" w:rsidP="002769AE">
      <w:pPr>
        <w:rPr>
          <w:rFonts w:cstheme="minorHAnsi"/>
          <w:sz w:val="24"/>
          <w:szCs w:val="24"/>
        </w:rPr>
      </w:pPr>
    </w:p>
    <w:p w14:paraId="45A923F8" w14:textId="77777777" w:rsidR="002769AE" w:rsidRPr="005B376C" w:rsidRDefault="002769AE" w:rsidP="002769AE">
      <w:pPr>
        <w:rPr>
          <w:rFonts w:cstheme="minorHAnsi"/>
          <w:sz w:val="24"/>
          <w:szCs w:val="24"/>
        </w:rPr>
      </w:pPr>
    </w:p>
    <w:p w14:paraId="04D5C02F" w14:textId="77777777" w:rsidR="002769AE" w:rsidRPr="005B376C" w:rsidRDefault="002769AE" w:rsidP="002769AE">
      <w:pPr>
        <w:rPr>
          <w:rFonts w:cstheme="minorHAnsi"/>
          <w:b/>
          <w:bCs/>
          <w:sz w:val="24"/>
          <w:szCs w:val="24"/>
        </w:rPr>
      </w:pPr>
    </w:p>
    <w:p w14:paraId="173A6B72" w14:textId="77777777" w:rsidR="002769AE" w:rsidRDefault="002769AE" w:rsidP="002769AE">
      <w:pPr>
        <w:rPr>
          <w:rFonts w:asciiTheme="majorHAnsi" w:hAnsiTheme="majorHAnsi" w:cstheme="majorHAnsi"/>
          <w:b/>
          <w:color w:val="7030A0"/>
          <w:sz w:val="32"/>
          <w:szCs w:val="32"/>
        </w:rPr>
      </w:pPr>
    </w:p>
    <w:p w14:paraId="3738B9E0"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163F8877"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1E62F8A7"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55E9D3B7"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066C0467" w14:textId="77777777" w:rsidR="002769AE" w:rsidRDefault="002769AE" w:rsidP="002769AE">
      <w:pPr>
        <w:rPr>
          <w:rFonts w:asciiTheme="majorHAnsi" w:hAnsiTheme="majorHAnsi" w:cstheme="majorHAnsi"/>
          <w:b/>
          <w:bCs/>
          <w:sz w:val="28"/>
          <w:szCs w:val="28"/>
        </w:rPr>
      </w:pPr>
    </w:p>
    <w:p w14:paraId="78F18CA0" w14:textId="77777777" w:rsidR="002769AE" w:rsidRDefault="002769AE" w:rsidP="002769AE">
      <w:pPr>
        <w:rPr>
          <w:rFonts w:asciiTheme="majorHAnsi" w:hAnsiTheme="majorHAnsi" w:cstheme="majorHAnsi"/>
          <w:b/>
          <w:bCs/>
          <w:sz w:val="28"/>
          <w:szCs w:val="28"/>
        </w:rPr>
      </w:pPr>
    </w:p>
    <w:p w14:paraId="65ACD294" w14:textId="77777777" w:rsidR="002769AE" w:rsidRDefault="002769AE" w:rsidP="002769AE">
      <w:pPr>
        <w:rPr>
          <w:rFonts w:asciiTheme="majorHAnsi" w:hAnsiTheme="majorHAnsi" w:cstheme="majorHAnsi"/>
          <w:b/>
          <w:bCs/>
          <w:sz w:val="28"/>
          <w:szCs w:val="28"/>
        </w:rPr>
      </w:pPr>
    </w:p>
    <w:p w14:paraId="32176CBB" w14:textId="77777777" w:rsidR="002769AE" w:rsidRDefault="002769AE" w:rsidP="002769AE">
      <w:pPr>
        <w:rPr>
          <w:rFonts w:asciiTheme="majorHAnsi" w:hAnsiTheme="majorHAnsi" w:cstheme="majorHAnsi"/>
          <w:b/>
          <w:bCs/>
          <w:sz w:val="28"/>
          <w:szCs w:val="28"/>
        </w:rPr>
      </w:pPr>
    </w:p>
    <w:p w14:paraId="47B30A2A" w14:textId="77777777" w:rsidR="002769AE" w:rsidRDefault="002769AE" w:rsidP="002769AE">
      <w:pPr>
        <w:rPr>
          <w:rFonts w:asciiTheme="majorHAnsi" w:hAnsiTheme="majorHAnsi" w:cstheme="majorHAnsi"/>
          <w:b/>
          <w:bCs/>
          <w:sz w:val="28"/>
          <w:szCs w:val="28"/>
        </w:rPr>
      </w:pPr>
    </w:p>
    <w:p w14:paraId="3A99CAFE" w14:textId="77777777" w:rsidR="002769AE" w:rsidRDefault="002769AE" w:rsidP="002769AE">
      <w:pPr>
        <w:rPr>
          <w:rFonts w:asciiTheme="majorHAnsi" w:hAnsiTheme="majorHAnsi" w:cstheme="majorHAnsi"/>
          <w:b/>
          <w:bCs/>
          <w:sz w:val="28"/>
          <w:szCs w:val="28"/>
        </w:rPr>
      </w:pPr>
    </w:p>
    <w:p w14:paraId="390D5508" w14:textId="77777777" w:rsidR="002769AE" w:rsidRDefault="002769AE" w:rsidP="002769AE">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2769AE" w14:paraId="32CFD1DF" w14:textId="77777777">
        <w:trPr>
          <w:trHeight w:val="286"/>
        </w:trPr>
        <w:tc>
          <w:tcPr>
            <w:tcW w:w="3498" w:type="dxa"/>
          </w:tcPr>
          <w:p w14:paraId="4F83D6D1" w14:textId="77777777" w:rsidR="002769AE" w:rsidRPr="003043EB" w:rsidRDefault="002769AE">
            <w:pPr>
              <w:rPr>
                <w:rFonts w:asciiTheme="majorHAnsi" w:hAnsiTheme="majorHAnsi" w:cstheme="majorHAnsi"/>
                <w:b/>
                <w:bCs/>
                <w:sz w:val="24"/>
                <w:szCs w:val="24"/>
              </w:rPr>
            </w:pPr>
          </w:p>
        </w:tc>
        <w:tc>
          <w:tcPr>
            <w:tcW w:w="3752" w:type="dxa"/>
          </w:tcPr>
          <w:p w14:paraId="0FD4F1A3" w14:textId="77777777" w:rsidR="002769AE" w:rsidRDefault="002769AE">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7746A84B" w14:textId="77777777" w:rsidR="002769AE" w:rsidRDefault="002769AE">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6CB33A48" w14:textId="77777777" w:rsidR="002769AE" w:rsidRDefault="002769AE">
            <w:pPr>
              <w:rPr>
                <w:rFonts w:cstheme="minorHAnsi"/>
                <w:sz w:val="24"/>
                <w:szCs w:val="24"/>
              </w:rPr>
            </w:pPr>
            <w:r w:rsidRPr="006104F4">
              <w:rPr>
                <w:rFonts w:cstheme="minorHAnsi"/>
                <w:b/>
                <w:bCs/>
                <w:sz w:val="24"/>
                <w:szCs w:val="24"/>
              </w:rPr>
              <w:t xml:space="preserve">Semi-formal </w:t>
            </w:r>
          </w:p>
        </w:tc>
      </w:tr>
      <w:tr w:rsidR="002E1044" w14:paraId="1EDAC6A5" w14:textId="77777777">
        <w:trPr>
          <w:trHeight w:val="912"/>
        </w:trPr>
        <w:tc>
          <w:tcPr>
            <w:tcW w:w="3498" w:type="dxa"/>
            <w:vMerge w:val="restart"/>
          </w:tcPr>
          <w:p w14:paraId="69B31946" w14:textId="77777777" w:rsidR="002E1044" w:rsidRPr="005B376C" w:rsidRDefault="002E1044" w:rsidP="002E1044">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16DD744A" w14:textId="1048762E" w:rsidR="002E1044" w:rsidRPr="005B376C" w:rsidRDefault="002E1044" w:rsidP="002E1044">
            <w:pPr>
              <w:rPr>
                <w:rFonts w:cstheme="minorHAnsi"/>
              </w:rPr>
            </w:pPr>
            <w:r w:rsidRPr="00326A86">
              <w:rPr>
                <w:rFonts w:ascii="Segoe UI" w:hAnsi="Segoe UI" w:cs="Segoe UI"/>
                <w:sz w:val="21"/>
                <w:szCs w:val="21"/>
              </w:rPr>
              <w:t>UV/light sensory exploration</w:t>
            </w:r>
            <w:r w:rsidRPr="00326A86">
              <w:rPr>
                <w:rFonts w:ascii="Segoe UI" w:hAnsi="Segoe UI" w:cs="Segoe UI"/>
                <w:sz w:val="21"/>
                <w:szCs w:val="21"/>
              </w:rPr>
              <w:br/>
            </w:r>
          </w:p>
        </w:tc>
        <w:tc>
          <w:tcPr>
            <w:tcW w:w="3723" w:type="dxa"/>
          </w:tcPr>
          <w:p w14:paraId="48C2F6E6" w14:textId="2AAE258D" w:rsidR="002E1044" w:rsidRPr="005B376C" w:rsidRDefault="002E1044" w:rsidP="002E1044">
            <w:pPr>
              <w:rPr>
                <w:rFonts w:cstheme="minorHAnsi"/>
              </w:rPr>
            </w:pPr>
            <w:r w:rsidRPr="00BA0F07">
              <w:rPr>
                <w:rFonts w:ascii="Segoe UI" w:hAnsi="Segoe UI" w:cs="Segoe UI"/>
                <w:sz w:val="21"/>
                <w:szCs w:val="21"/>
              </w:rPr>
              <w:t>Colour mixing and creative making (lanterns, art)</w:t>
            </w:r>
            <w:r w:rsidRPr="00BA0F07">
              <w:rPr>
                <w:rFonts w:ascii="Segoe UI" w:hAnsi="Segoe UI" w:cs="Segoe UI"/>
                <w:sz w:val="21"/>
                <w:szCs w:val="21"/>
              </w:rPr>
              <w:br/>
            </w:r>
          </w:p>
        </w:tc>
        <w:tc>
          <w:tcPr>
            <w:tcW w:w="3726" w:type="dxa"/>
          </w:tcPr>
          <w:p w14:paraId="7A86C259" w14:textId="6003EDC2" w:rsidR="002E1044" w:rsidRPr="005B376C" w:rsidRDefault="002E1044" w:rsidP="002E1044">
            <w:pPr>
              <w:rPr>
                <w:rFonts w:cstheme="minorHAnsi"/>
              </w:rPr>
            </w:pPr>
            <w:r w:rsidRPr="00E744B0">
              <w:rPr>
                <w:rFonts w:ascii="Segoe UI" w:hAnsi="Segoe UI" w:cs="Segoe UI"/>
                <w:sz w:val="21"/>
                <w:szCs w:val="21"/>
              </w:rPr>
              <w:t>Designing simple performance or exhibition spaces</w:t>
            </w:r>
            <w:r w:rsidRPr="00E744B0">
              <w:rPr>
                <w:rFonts w:ascii="Segoe UI" w:hAnsi="Segoe UI" w:cs="Segoe UI"/>
                <w:sz w:val="21"/>
                <w:szCs w:val="21"/>
              </w:rPr>
              <w:br/>
            </w:r>
          </w:p>
        </w:tc>
      </w:tr>
      <w:tr w:rsidR="002E1044" w14:paraId="57180EA2" w14:textId="77777777">
        <w:trPr>
          <w:trHeight w:val="860"/>
        </w:trPr>
        <w:tc>
          <w:tcPr>
            <w:tcW w:w="3498" w:type="dxa"/>
            <w:vMerge/>
          </w:tcPr>
          <w:p w14:paraId="4A037A96" w14:textId="77777777" w:rsidR="002E1044" w:rsidRPr="005B376C" w:rsidRDefault="002E1044" w:rsidP="002E1044">
            <w:pPr>
              <w:rPr>
                <w:rFonts w:cstheme="minorHAnsi"/>
              </w:rPr>
            </w:pPr>
          </w:p>
        </w:tc>
        <w:tc>
          <w:tcPr>
            <w:tcW w:w="3752" w:type="dxa"/>
          </w:tcPr>
          <w:p w14:paraId="0282B3BF" w14:textId="3B92FD90" w:rsidR="002E1044" w:rsidRPr="005B376C" w:rsidRDefault="002E1044" w:rsidP="002E1044">
            <w:pPr>
              <w:rPr>
                <w:rFonts w:cstheme="minorHAnsi"/>
              </w:rPr>
            </w:pPr>
            <w:r w:rsidRPr="00326A86">
              <w:rPr>
                <w:rFonts w:ascii="Segoe UI" w:hAnsi="Segoe UI" w:cs="Segoe UI"/>
                <w:sz w:val="21"/>
                <w:szCs w:val="21"/>
              </w:rPr>
              <w:t>Exploring colour and textures (filters, fabrics)</w:t>
            </w:r>
            <w:r w:rsidRPr="00326A86">
              <w:rPr>
                <w:rFonts w:ascii="Segoe UI" w:hAnsi="Segoe UI" w:cs="Segoe UI"/>
                <w:sz w:val="21"/>
                <w:szCs w:val="21"/>
              </w:rPr>
              <w:br/>
            </w:r>
          </w:p>
        </w:tc>
        <w:tc>
          <w:tcPr>
            <w:tcW w:w="3723" w:type="dxa"/>
          </w:tcPr>
          <w:p w14:paraId="6B366566" w14:textId="369C2CCF" w:rsidR="002E1044" w:rsidRPr="005B376C" w:rsidRDefault="002E1044" w:rsidP="002E1044">
            <w:pPr>
              <w:rPr>
                <w:rFonts w:cstheme="minorHAnsi"/>
              </w:rPr>
            </w:pPr>
            <w:r w:rsidRPr="00BA0F07">
              <w:rPr>
                <w:rFonts w:ascii="Segoe UI" w:hAnsi="Segoe UI" w:cs="Segoe UI"/>
                <w:sz w:val="21"/>
                <w:szCs w:val="21"/>
              </w:rPr>
              <w:t>Sequencing simple performances</w:t>
            </w:r>
            <w:r w:rsidRPr="00BA0F07">
              <w:rPr>
                <w:rFonts w:ascii="Segoe UI" w:hAnsi="Segoe UI" w:cs="Segoe UI"/>
                <w:sz w:val="21"/>
                <w:szCs w:val="21"/>
              </w:rPr>
              <w:br/>
            </w:r>
          </w:p>
        </w:tc>
        <w:tc>
          <w:tcPr>
            <w:tcW w:w="3726" w:type="dxa"/>
          </w:tcPr>
          <w:p w14:paraId="20DCF10C" w14:textId="436D34EE" w:rsidR="002E1044" w:rsidRPr="005B376C" w:rsidRDefault="002E1044" w:rsidP="002E1044">
            <w:pPr>
              <w:rPr>
                <w:rFonts w:cstheme="minorHAnsi"/>
              </w:rPr>
            </w:pPr>
            <w:r w:rsidRPr="00E744B0">
              <w:rPr>
                <w:rFonts w:ascii="Segoe UI" w:hAnsi="Segoe UI" w:cs="Segoe UI"/>
                <w:sz w:val="21"/>
                <w:szCs w:val="21"/>
              </w:rPr>
              <w:t>Creating invitations, programmes or thank-you messages</w:t>
            </w:r>
            <w:r w:rsidRPr="00E744B0">
              <w:rPr>
                <w:rFonts w:ascii="Segoe UI" w:hAnsi="Segoe UI" w:cs="Segoe UI"/>
                <w:sz w:val="21"/>
                <w:szCs w:val="21"/>
              </w:rPr>
              <w:br/>
            </w:r>
          </w:p>
        </w:tc>
      </w:tr>
      <w:tr w:rsidR="002E1044" w14:paraId="011744E1" w14:textId="77777777">
        <w:trPr>
          <w:trHeight w:val="572"/>
        </w:trPr>
        <w:tc>
          <w:tcPr>
            <w:tcW w:w="3498" w:type="dxa"/>
            <w:vMerge/>
          </w:tcPr>
          <w:p w14:paraId="50F63C4F" w14:textId="77777777" w:rsidR="002E1044" w:rsidRPr="005B376C" w:rsidRDefault="002E1044" w:rsidP="002E1044">
            <w:pPr>
              <w:rPr>
                <w:rFonts w:cstheme="minorHAnsi"/>
              </w:rPr>
            </w:pPr>
          </w:p>
        </w:tc>
        <w:tc>
          <w:tcPr>
            <w:tcW w:w="3752" w:type="dxa"/>
          </w:tcPr>
          <w:p w14:paraId="11748C47" w14:textId="09B97445" w:rsidR="002E1044" w:rsidRPr="005B376C" w:rsidRDefault="002E1044" w:rsidP="002E1044">
            <w:pPr>
              <w:rPr>
                <w:rFonts w:cstheme="minorHAnsi"/>
              </w:rPr>
            </w:pPr>
            <w:r w:rsidRPr="00326A86">
              <w:rPr>
                <w:rFonts w:ascii="Segoe UI" w:hAnsi="Segoe UI" w:cs="Segoe UI"/>
                <w:sz w:val="21"/>
                <w:szCs w:val="21"/>
              </w:rPr>
              <w:t>Co-active movement and dance experiences</w:t>
            </w:r>
          </w:p>
        </w:tc>
        <w:tc>
          <w:tcPr>
            <w:tcW w:w="3723" w:type="dxa"/>
          </w:tcPr>
          <w:p w14:paraId="3F3630A6" w14:textId="1D08DD03" w:rsidR="002E1044" w:rsidRPr="005B376C" w:rsidRDefault="002E1044" w:rsidP="002E1044">
            <w:pPr>
              <w:rPr>
                <w:rFonts w:cstheme="minorHAnsi"/>
              </w:rPr>
            </w:pPr>
            <w:r w:rsidRPr="00BA0F07">
              <w:rPr>
                <w:rFonts w:ascii="Segoe UI" w:hAnsi="Segoe UI" w:cs="Segoe UI"/>
                <w:sz w:val="21"/>
                <w:szCs w:val="21"/>
              </w:rPr>
              <w:t>Choosing roles within group activities</w:t>
            </w:r>
          </w:p>
        </w:tc>
        <w:tc>
          <w:tcPr>
            <w:tcW w:w="3726" w:type="dxa"/>
          </w:tcPr>
          <w:p w14:paraId="1CF51444" w14:textId="1B5A06DD" w:rsidR="002E1044" w:rsidRPr="005B376C" w:rsidRDefault="002E1044" w:rsidP="002E1044">
            <w:pPr>
              <w:rPr>
                <w:rFonts w:cstheme="minorHAnsi"/>
              </w:rPr>
            </w:pPr>
            <w:r w:rsidRPr="00E744B0">
              <w:rPr>
                <w:rFonts w:ascii="Segoe UI" w:hAnsi="Segoe UI" w:cs="Segoe UI"/>
                <w:sz w:val="21"/>
                <w:szCs w:val="21"/>
              </w:rPr>
              <w:t>Planning and hosting small performances or displays</w:t>
            </w:r>
          </w:p>
        </w:tc>
      </w:tr>
      <w:tr w:rsidR="002769AE" w14:paraId="5471EF8D" w14:textId="77777777">
        <w:trPr>
          <w:trHeight w:val="572"/>
        </w:trPr>
        <w:tc>
          <w:tcPr>
            <w:tcW w:w="3498" w:type="dxa"/>
          </w:tcPr>
          <w:p w14:paraId="74BA2CD9" w14:textId="77777777" w:rsidR="002769AE" w:rsidRPr="005B376C" w:rsidRDefault="002769AE">
            <w:pPr>
              <w:rPr>
                <w:rFonts w:cstheme="minorHAnsi"/>
              </w:rPr>
            </w:pPr>
            <w:r>
              <w:rPr>
                <w:rFonts w:cstheme="minorHAnsi"/>
              </w:rPr>
              <w:t>Pathway Differentiation</w:t>
            </w:r>
          </w:p>
        </w:tc>
        <w:tc>
          <w:tcPr>
            <w:tcW w:w="3752" w:type="dxa"/>
          </w:tcPr>
          <w:p w14:paraId="0A8C3AA5" w14:textId="6F36C8A8" w:rsidR="00AE6A9F" w:rsidRPr="00AE6A9F" w:rsidRDefault="00AE6A9F" w:rsidP="00AE6A9F">
            <w:pPr>
              <w:rPr>
                <w:rFonts w:cstheme="minorHAnsi"/>
              </w:rPr>
            </w:pPr>
            <w:r>
              <w:rPr>
                <w:rFonts w:cstheme="minorHAnsi"/>
              </w:rPr>
              <w:t>E</w:t>
            </w:r>
            <w:r w:rsidRPr="00AE6A9F">
              <w:rPr>
                <w:rFonts w:cstheme="minorHAnsi"/>
              </w:rPr>
              <w:t>xploring light, colour and sensory materials; responding to preferences; tolerating props and co</w:t>
            </w:r>
          </w:p>
          <w:p w14:paraId="25577B1E" w14:textId="7989AE94" w:rsidR="002769AE" w:rsidRPr="005B376C" w:rsidRDefault="002769AE">
            <w:pPr>
              <w:rPr>
                <w:rFonts w:cstheme="minorHAnsi"/>
              </w:rPr>
            </w:pPr>
          </w:p>
        </w:tc>
        <w:tc>
          <w:tcPr>
            <w:tcW w:w="3723" w:type="dxa"/>
          </w:tcPr>
          <w:p w14:paraId="67C51321" w14:textId="4B15A5EB" w:rsidR="00AE6A9F" w:rsidRPr="00AE6A9F" w:rsidRDefault="00AE6A9F" w:rsidP="00AE6A9F">
            <w:pPr>
              <w:rPr>
                <w:rFonts w:cstheme="minorHAnsi"/>
              </w:rPr>
            </w:pPr>
            <w:r>
              <w:rPr>
                <w:rFonts w:cstheme="minorHAnsi"/>
              </w:rPr>
              <w:t>P</w:t>
            </w:r>
            <w:r w:rsidRPr="00AE6A9F">
              <w:rPr>
                <w:rFonts w:cstheme="minorHAnsi"/>
              </w:rPr>
              <w:t>articipating in structured creative activities; sequencing simple performances; choosing roles.</w:t>
            </w:r>
          </w:p>
          <w:p w14:paraId="2E8380AA" w14:textId="0E7BD0E0" w:rsidR="002769AE" w:rsidRPr="005B376C" w:rsidRDefault="002769AE">
            <w:pPr>
              <w:rPr>
                <w:rFonts w:cstheme="minorHAnsi"/>
              </w:rPr>
            </w:pPr>
          </w:p>
        </w:tc>
        <w:tc>
          <w:tcPr>
            <w:tcW w:w="3726" w:type="dxa"/>
          </w:tcPr>
          <w:p w14:paraId="36DFB359" w14:textId="1FF83651" w:rsidR="00AE6A9F" w:rsidRPr="00AE6A9F" w:rsidRDefault="00AE6A9F" w:rsidP="00AE6A9F">
            <w:r>
              <w:t>D</w:t>
            </w:r>
            <w:r w:rsidRPr="00AE6A9F">
              <w:t>esigning and organising events or displays; creating materials (e.g. invites); taking responsibility within group activities.</w:t>
            </w:r>
          </w:p>
          <w:p w14:paraId="3F950F1F" w14:textId="77777777" w:rsidR="002769AE" w:rsidRPr="004D166B" w:rsidRDefault="002769AE"/>
        </w:tc>
      </w:tr>
    </w:tbl>
    <w:p w14:paraId="31FFE584" w14:textId="77777777" w:rsidR="002769AE" w:rsidRPr="002257FD" w:rsidRDefault="002769AE" w:rsidP="002769AE">
      <w:pPr>
        <w:rPr>
          <w:rFonts w:cstheme="minorHAnsi"/>
          <w:sz w:val="24"/>
          <w:szCs w:val="24"/>
        </w:rPr>
      </w:pPr>
    </w:p>
    <w:p w14:paraId="4114C501" w14:textId="7F551593" w:rsidR="002769AE" w:rsidRPr="002257FD" w:rsidRDefault="003E1523" w:rsidP="002769AE">
      <w:pPr>
        <w:rPr>
          <w:rFonts w:cstheme="minorHAnsi"/>
          <w:b/>
          <w:bCs/>
          <w:sz w:val="24"/>
          <w:szCs w:val="24"/>
        </w:rPr>
      </w:pPr>
      <w:r>
        <w:rPr>
          <w:rFonts w:cstheme="minorHAnsi"/>
          <w:b/>
          <w:bCs/>
          <w:sz w:val="24"/>
          <w:szCs w:val="24"/>
        </w:rPr>
        <w:t>Links to</w:t>
      </w:r>
      <w:r w:rsidR="002769AE">
        <w:rPr>
          <w:rFonts w:cstheme="minorHAnsi"/>
          <w:b/>
          <w:bCs/>
          <w:sz w:val="24"/>
          <w:szCs w:val="24"/>
        </w:rPr>
        <w:t xml:space="preserve"> core routines</w:t>
      </w:r>
    </w:p>
    <w:p w14:paraId="61F73D66" w14:textId="156F916F" w:rsidR="003F7855" w:rsidRPr="003F7855" w:rsidRDefault="002769AE" w:rsidP="003F7855">
      <w:pPr>
        <w:rPr>
          <w:rFonts w:eastAsiaTheme="minorEastAsia"/>
        </w:rPr>
      </w:pPr>
      <w:r w:rsidRPr="00474B2C">
        <w:rPr>
          <w:rFonts w:eastAsiaTheme="minorEastAsia"/>
        </w:rPr>
        <w:t xml:space="preserve">• </w:t>
      </w:r>
      <w:r w:rsidR="003F7855">
        <w:rPr>
          <w:rFonts w:eastAsiaTheme="minorEastAsia"/>
        </w:rPr>
        <w:t>G</w:t>
      </w:r>
      <w:r w:rsidR="003F7855" w:rsidRPr="003F7855">
        <w:rPr>
          <w:rFonts w:eastAsiaTheme="minorEastAsia"/>
        </w:rPr>
        <w:t xml:space="preserve">et Together – participation in performances, sharing and group activities  </w:t>
      </w:r>
    </w:p>
    <w:p w14:paraId="64FB62D2" w14:textId="77777777" w:rsidR="003F7855" w:rsidRPr="003F7855" w:rsidRDefault="003F7855" w:rsidP="003F7855">
      <w:pPr>
        <w:rPr>
          <w:rFonts w:eastAsiaTheme="minorEastAsia"/>
        </w:rPr>
      </w:pPr>
      <w:r w:rsidRPr="003F7855">
        <w:rPr>
          <w:rFonts w:eastAsiaTheme="minorEastAsia"/>
        </w:rPr>
        <w:t xml:space="preserve">• Snack / Lunch – social interaction and participation in shared experiences  </w:t>
      </w:r>
    </w:p>
    <w:p w14:paraId="1B0AFA4B" w14:textId="77777777" w:rsidR="003F7855" w:rsidRPr="003F7855" w:rsidRDefault="003F7855" w:rsidP="003F7855">
      <w:pPr>
        <w:rPr>
          <w:rFonts w:eastAsiaTheme="minorEastAsia"/>
        </w:rPr>
      </w:pPr>
      <w:r w:rsidRPr="003F7855">
        <w:rPr>
          <w:rFonts w:eastAsiaTheme="minorEastAsia"/>
        </w:rPr>
        <w:t xml:space="preserve">• Community – engagement in wider experiences and events  </w:t>
      </w:r>
    </w:p>
    <w:p w14:paraId="26694789" w14:textId="0F30C739" w:rsidR="002769AE" w:rsidRPr="002257FD" w:rsidRDefault="002769AE" w:rsidP="003F7855">
      <w:pPr>
        <w:rPr>
          <w:rFonts w:cstheme="minorHAnsi"/>
          <w:b/>
          <w:bCs/>
          <w:sz w:val="24"/>
          <w:szCs w:val="24"/>
        </w:rPr>
      </w:pPr>
      <w:r w:rsidRPr="002257FD">
        <w:rPr>
          <w:rFonts w:cstheme="minorHAnsi"/>
          <w:b/>
          <w:bCs/>
          <w:sz w:val="24"/>
          <w:szCs w:val="24"/>
        </w:rPr>
        <w:t>LINKED CfE EXPERIENCES &amp; OUTCOMES</w:t>
      </w:r>
    </w:p>
    <w:p w14:paraId="583DE096" w14:textId="71D91B9A" w:rsidR="003F7855" w:rsidRPr="003F7855" w:rsidRDefault="003F7855" w:rsidP="003F7855">
      <w:pPr>
        <w:rPr>
          <w:rFonts w:asciiTheme="majorHAnsi" w:eastAsiaTheme="majorEastAsia" w:hAnsiTheme="majorHAnsi" w:cstheme="majorBidi"/>
          <w:b/>
          <w:bCs/>
          <w:i/>
          <w:iCs/>
        </w:rPr>
      </w:pPr>
      <w:r>
        <w:rPr>
          <w:rFonts w:asciiTheme="majorHAnsi" w:eastAsiaTheme="majorEastAsia" w:hAnsiTheme="majorHAnsi" w:cstheme="majorBidi"/>
          <w:b/>
          <w:bCs/>
          <w:i/>
          <w:iCs/>
        </w:rPr>
        <w:t>E</w:t>
      </w:r>
      <w:r w:rsidRPr="003F7855">
        <w:rPr>
          <w:rFonts w:asciiTheme="majorHAnsi" w:eastAsiaTheme="majorEastAsia" w:hAnsiTheme="majorHAnsi" w:cstheme="majorBidi"/>
          <w:b/>
          <w:bCs/>
          <w:i/>
          <w:iCs/>
        </w:rPr>
        <w:t>xpressive Arts:</w:t>
      </w:r>
      <w:r>
        <w:rPr>
          <w:rFonts w:asciiTheme="majorHAnsi" w:eastAsiaTheme="majorEastAsia" w:hAnsiTheme="majorHAnsi" w:cstheme="majorBidi"/>
          <w:b/>
          <w:bCs/>
          <w:i/>
          <w:iCs/>
        </w:rPr>
        <w:t xml:space="preserve"> </w:t>
      </w:r>
      <w:r w:rsidRPr="003F7855">
        <w:rPr>
          <w:rFonts w:asciiTheme="majorHAnsi" w:eastAsiaTheme="majorEastAsia" w:hAnsiTheme="majorHAnsi" w:cstheme="majorBidi"/>
          <w:b/>
          <w:bCs/>
          <w:i/>
          <w:iCs/>
        </w:rPr>
        <w:t xml:space="preserve"> </w:t>
      </w:r>
      <w:r w:rsidRPr="003C56C2">
        <w:rPr>
          <w:rFonts w:asciiTheme="majorHAnsi" w:eastAsiaTheme="majorEastAsia" w:hAnsiTheme="majorHAnsi" w:cstheme="majorBidi"/>
          <w:i/>
          <w:iCs/>
        </w:rPr>
        <w:t xml:space="preserve">EXA 0-06a/0-07a Using materials and </w:t>
      </w:r>
      <w:r w:rsidR="003C56C2" w:rsidRPr="003C56C2">
        <w:rPr>
          <w:rFonts w:asciiTheme="majorHAnsi" w:eastAsiaTheme="majorEastAsia" w:hAnsiTheme="majorHAnsi" w:cstheme="majorBidi"/>
          <w:i/>
          <w:iCs/>
        </w:rPr>
        <w:t>movement;</w:t>
      </w:r>
      <w:r w:rsidRPr="003C56C2">
        <w:rPr>
          <w:rFonts w:asciiTheme="majorHAnsi" w:eastAsiaTheme="majorEastAsia" w:hAnsiTheme="majorHAnsi" w:cstheme="majorBidi"/>
          <w:i/>
          <w:iCs/>
        </w:rPr>
        <w:t xml:space="preserve"> EXA 0-16a Sharing performance</w:t>
      </w:r>
      <w:r w:rsidRPr="003F7855">
        <w:rPr>
          <w:rFonts w:asciiTheme="majorHAnsi" w:eastAsiaTheme="majorEastAsia" w:hAnsiTheme="majorHAnsi" w:cstheme="majorBidi"/>
          <w:b/>
          <w:bCs/>
          <w:i/>
          <w:iCs/>
        </w:rPr>
        <w:t xml:space="preserve">  </w:t>
      </w:r>
    </w:p>
    <w:p w14:paraId="2D8FA36E" w14:textId="17E229E6" w:rsidR="003F7855" w:rsidRDefault="003F7855" w:rsidP="003F7855">
      <w:pPr>
        <w:rPr>
          <w:rFonts w:asciiTheme="majorHAnsi" w:eastAsiaTheme="majorEastAsia" w:hAnsiTheme="majorHAnsi" w:cstheme="majorBidi"/>
          <w:b/>
          <w:bCs/>
          <w:i/>
          <w:iCs/>
        </w:rPr>
      </w:pPr>
      <w:r w:rsidRPr="003F7855">
        <w:rPr>
          <w:rFonts w:asciiTheme="majorHAnsi" w:eastAsiaTheme="majorEastAsia" w:hAnsiTheme="majorHAnsi" w:cstheme="majorBidi"/>
          <w:b/>
          <w:bCs/>
          <w:i/>
          <w:iCs/>
        </w:rPr>
        <w:t>Science:</w:t>
      </w:r>
      <w:r>
        <w:rPr>
          <w:rFonts w:asciiTheme="majorHAnsi" w:eastAsiaTheme="majorEastAsia" w:hAnsiTheme="majorHAnsi" w:cstheme="majorBidi"/>
          <w:b/>
          <w:bCs/>
          <w:i/>
          <w:iCs/>
        </w:rPr>
        <w:t xml:space="preserve"> </w:t>
      </w:r>
      <w:r w:rsidRPr="003F7855">
        <w:rPr>
          <w:rFonts w:asciiTheme="majorHAnsi" w:eastAsiaTheme="majorEastAsia" w:hAnsiTheme="majorHAnsi" w:cstheme="majorBidi"/>
          <w:b/>
          <w:bCs/>
          <w:i/>
          <w:iCs/>
        </w:rPr>
        <w:t xml:space="preserve"> </w:t>
      </w:r>
      <w:r w:rsidRPr="003C56C2">
        <w:rPr>
          <w:rFonts w:asciiTheme="majorHAnsi" w:eastAsiaTheme="majorEastAsia" w:hAnsiTheme="majorHAnsi" w:cstheme="majorBidi"/>
          <w:i/>
          <w:iCs/>
        </w:rPr>
        <w:t>SCN 0-12a/0-15a Senses and materials</w:t>
      </w:r>
      <w:r w:rsidRPr="003F7855">
        <w:rPr>
          <w:rFonts w:asciiTheme="majorHAnsi" w:eastAsiaTheme="majorEastAsia" w:hAnsiTheme="majorHAnsi" w:cstheme="majorBidi"/>
          <w:b/>
          <w:bCs/>
          <w:i/>
          <w:iCs/>
        </w:rPr>
        <w:t xml:space="preserve">  </w:t>
      </w:r>
    </w:p>
    <w:p w14:paraId="2986A400" w14:textId="29FBCDD5" w:rsidR="0035111F" w:rsidRDefault="0035111F" w:rsidP="0035111F">
      <w:pPr>
        <w:rPr>
          <w:rFonts w:asciiTheme="majorHAnsi" w:eastAsiaTheme="majorEastAsia" w:hAnsiTheme="majorHAnsi" w:cstheme="majorBidi"/>
          <w:b/>
          <w:bCs/>
          <w:i/>
          <w:iCs/>
        </w:rPr>
      </w:pPr>
      <w:r w:rsidRPr="0035111F">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35111F">
        <w:rPr>
          <w:rFonts w:asciiTheme="majorHAnsi" w:eastAsiaTheme="majorEastAsia" w:hAnsiTheme="majorHAnsi" w:cstheme="majorBidi"/>
          <w:b/>
          <w:bCs/>
          <w:i/>
          <w:iCs/>
        </w:rPr>
        <w:t xml:space="preserve"> </w:t>
      </w:r>
      <w:r w:rsidRPr="003C56C2">
        <w:rPr>
          <w:rFonts w:asciiTheme="majorHAnsi" w:eastAsiaTheme="majorEastAsia" w:hAnsiTheme="majorHAnsi" w:cstheme="majorBidi"/>
          <w:i/>
          <w:iCs/>
        </w:rPr>
        <w:t>HWB 0-01a/0-02a Confidence and participation in group activities</w:t>
      </w:r>
      <w:r w:rsidRPr="0035111F">
        <w:rPr>
          <w:rFonts w:asciiTheme="majorHAnsi" w:eastAsiaTheme="majorEastAsia" w:hAnsiTheme="majorHAnsi" w:cstheme="majorBidi"/>
          <w:b/>
          <w:bCs/>
          <w:i/>
          <w:iCs/>
        </w:rPr>
        <w:t xml:space="preserve">  </w:t>
      </w:r>
    </w:p>
    <w:p w14:paraId="2B0AC39C" w14:textId="77777777" w:rsidR="0035111F" w:rsidRPr="003C56C2" w:rsidRDefault="0035111F" w:rsidP="0035111F">
      <w:pPr>
        <w:rPr>
          <w:rFonts w:asciiTheme="majorHAnsi" w:eastAsiaTheme="majorEastAsia" w:hAnsiTheme="majorHAnsi" w:cstheme="majorBidi"/>
          <w:i/>
          <w:iCs/>
        </w:rPr>
      </w:pPr>
      <w:r w:rsidRPr="0035111F">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3C56C2">
        <w:rPr>
          <w:rFonts w:asciiTheme="majorHAnsi" w:eastAsiaTheme="majorEastAsia" w:hAnsiTheme="majorHAnsi" w:cstheme="majorBidi"/>
          <w:i/>
          <w:iCs/>
        </w:rPr>
        <w:t>LIT 0-09a Creating simple texts (e.g. invites, messages)</w:t>
      </w:r>
    </w:p>
    <w:p w14:paraId="10978A3B" w14:textId="2055B035" w:rsidR="003C56C2" w:rsidRPr="003C56C2" w:rsidRDefault="003C56C2" w:rsidP="003C56C2">
      <w:pPr>
        <w:rPr>
          <w:rFonts w:asciiTheme="majorHAnsi" w:eastAsiaTheme="majorEastAsia" w:hAnsiTheme="majorHAnsi" w:cstheme="majorBidi"/>
          <w:b/>
          <w:bCs/>
          <w:i/>
          <w:iCs/>
        </w:rPr>
      </w:pPr>
      <w:r w:rsidRPr="003C56C2">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3C56C2">
        <w:rPr>
          <w:rFonts w:asciiTheme="majorHAnsi" w:eastAsiaTheme="majorEastAsia" w:hAnsiTheme="majorHAnsi" w:cstheme="majorBidi"/>
          <w:i/>
          <w:iCs/>
        </w:rPr>
        <w:t>TCH 0-04a Using tools and materials to design and create</w:t>
      </w:r>
      <w:r w:rsidRPr="003C56C2">
        <w:rPr>
          <w:rFonts w:asciiTheme="majorHAnsi" w:eastAsiaTheme="majorEastAsia" w:hAnsiTheme="majorHAnsi" w:cstheme="majorBidi"/>
          <w:b/>
          <w:bCs/>
          <w:i/>
          <w:iCs/>
        </w:rPr>
        <w:t xml:space="preserve">  </w:t>
      </w:r>
    </w:p>
    <w:p w14:paraId="59DB3950" w14:textId="1256EFE4" w:rsidR="002769AE" w:rsidRDefault="0035111F" w:rsidP="002769AE">
      <w:pPr>
        <w:rPr>
          <w:rFonts w:asciiTheme="majorHAnsi" w:hAnsiTheme="majorHAnsi" w:cstheme="majorHAnsi"/>
          <w:b/>
          <w:color w:val="7030A0"/>
          <w:sz w:val="32"/>
          <w:szCs w:val="32"/>
        </w:rPr>
      </w:pPr>
      <w:r w:rsidRPr="0035111F">
        <w:rPr>
          <w:rFonts w:asciiTheme="majorHAnsi" w:eastAsiaTheme="majorEastAsia" w:hAnsiTheme="majorHAnsi" w:cstheme="majorBidi"/>
          <w:b/>
          <w:bCs/>
          <w:i/>
          <w:iCs/>
        </w:rPr>
        <w:lastRenderedPageBreak/>
        <w:t> </w:t>
      </w:r>
      <w:r w:rsidR="002769AE">
        <w:rPr>
          <w:rFonts w:asciiTheme="majorHAnsi" w:hAnsiTheme="majorHAnsi" w:cstheme="majorHAnsi"/>
          <w:b/>
          <w:color w:val="7030A0"/>
          <w:sz w:val="32"/>
          <w:szCs w:val="32"/>
        </w:rPr>
        <w:t xml:space="preserve">Year </w:t>
      </w:r>
      <w:r w:rsidR="00CB1799">
        <w:rPr>
          <w:rFonts w:asciiTheme="majorHAnsi" w:hAnsiTheme="majorHAnsi" w:cstheme="majorHAnsi"/>
          <w:b/>
          <w:color w:val="7030A0"/>
          <w:sz w:val="32"/>
          <w:szCs w:val="32"/>
        </w:rPr>
        <w:t>4</w:t>
      </w:r>
    </w:p>
    <w:p w14:paraId="7A2FB663" w14:textId="26749CE8" w:rsidR="00B90AAD" w:rsidRPr="00B90AAD" w:rsidRDefault="00B90AAD" w:rsidP="00B90AAD">
      <w:pPr>
        <w:rPr>
          <w:rFonts w:cstheme="minorHAnsi"/>
          <w:b/>
          <w:bCs/>
          <w:sz w:val="24"/>
          <w:szCs w:val="24"/>
        </w:rPr>
      </w:pPr>
      <w:bookmarkStart w:id="18" w:name="YearDterm3"/>
      <w:r w:rsidRPr="00B90AAD">
        <w:rPr>
          <w:rFonts w:cstheme="minorHAnsi"/>
          <w:b/>
          <w:bCs/>
          <w:sz w:val="24"/>
          <w:szCs w:val="24"/>
        </w:rPr>
        <w:t xml:space="preserve">Term 3 </w:t>
      </w:r>
      <w:bookmarkEnd w:id="18"/>
      <w:r w:rsidRPr="00B90AAD">
        <w:rPr>
          <w:rFonts w:cstheme="minorHAnsi"/>
          <w:b/>
          <w:bCs/>
          <w:sz w:val="24"/>
          <w:szCs w:val="24"/>
        </w:rPr>
        <w:t>– Homes and Buildings</w:t>
      </w:r>
      <w:r>
        <w:rPr>
          <w:rFonts w:cstheme="minorHAnsi"/>
          <w:b/>
          <w:bCs/>
          <w:sz w:val="24"/>
          <w:szCs w:val="24"/>
        </w:rPr>
        <w:t xml:space="preserve">; </w:t>
      </w:r>
      <w:r w:rsidRPr="00B90AAD">
        <w:rPr>
          <w:rFonts w:cstheme="minorHAnsi"/>
          <w:b/>
          <w:bCs/>
          <w:sz w:val="24"/>
          <w:szCs w:val="24"/>
        </w:rPr>
        <w:t>Context for Learning (IDL): Structures, Spaces and Safe Environment</w:t>
      </w:r>
    </w:p>
    <w:p w14:paraId="7E473817" w14:textId="4046581B" w:rsidR="00FD534F" w:rsidRPr="00FD534F" w:rsidRDefault="00FD534F" w:rsidP="00FD534F">
      <w:pPr>
        <w:rPr>
          <w:rFonts w:cstheme="minorHAnsi"/>
          <w:sz w:val="24"/>
          <w:szCs w:val="24"/>
        </w:rPr>
      </w:pPr>
      <w:r>
        <w:rPr>
          <w:rFonts w:cstheme="minorHAnsi"/>
          <w:sz w:val="24"/>
          <w:szCs w:val="24"/>
        </w:rPr>
        <w:t>Thi</w:t>
      </w:r>
      <w:r w:rsidRPr="00FD534F">
        <w:rPr>
          <w:rFonts w:cstheme="minorHAnsi"/>
          <w:sz w:val="24"/>
          <w:szCs w:val="24"/>
        </w:rPr>
        <w:t>s IDL context provides opportunities for pupils to explore homes, buildings and familiar environments through practical and exploratory activities. Through play, interaction and structured experiences, learners develop understanding of space, safety and organisation, supporting independence, problem solving and participation across the school day.</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2769AE" w:rsidRPr="006A2666" w14:paraId="15CABBC6" w14:textId="77777777">
        <w:trPr>
          <w:trHeight w:val="734"/>
        </w:trPr>
        <w:tc>
          <w:tcPr>
            <w:tcW w:w="2563" w:type="dxa"/>
            <w:shd w:val="clear" w:color="auto" w:fill="FFCCFF"/>
          </w:tcPr>
          <w:p w14:paraId="7C41AF0F" w14:textId="77777777" w:rsidR="002769AE" w:rsidRPr="006A2666" w:rsidRDefault="002769AE">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7EE5C024"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Wellbeing </w:t>
            </w:r>
          </w:p>
          <w:p w14:paraId="4F092248" w14:textId="77777777" w:rsidR="002769AE" w:rsidRPr="006A2666" w:rsidRDefault="002769AE">
            <w:pPr>
              <w:rPr>
                <w:rFonts w:cstheme="minorHAnsi"/>
                <w:sz w:val="24"/>
                <w:szCs w:val="24"/>
              </w:rPr>
            </w:pPr>
          </w:p>
        </w:tc>
        <w:tc>
          <w:tcPr>
            <w:tcW w:w="2474" w:type="dxa"/>
            <w:shd w:val="clear" w:color="auto" w:fill="D2A9E1"/>
          </w:tcPr>
          <w:p w14:paraId="2C751214" w14:textId="77777777" w:rsidR="002769AE" w:rsidRPr="006A2666" w:rsidRDefault="002769AE">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22434EA7"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0B2D17CA"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5BF65FEC"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Community </w:t>
            </w:r>
          </w:p>
        </w:tc>
      </w:tr>
      <w:tr w:rsidR="005D43A2" w:rsidRPr="005875D1" w14:paraId="55E29D6A" w14:textId="77777777">
        <w:trPr>
          <w:trHeight w:val="494"/>
        </w:trPr>
        <w:tc>
          <w:tcPr>
            <w:tcW w:w="2563" w:type="dxa"/>
          </w:tcPr>
          <w:p w14:paraId="0F58CFFC" w14:textId="77777777" w:rsidR="005D43A2"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communicate preferences and responses during activities using my preferred method.</w:t>
            </w:r>
          </w:p>
          <w:p w14:paraId="0B26FC80" w14:textId="77777777" w:rsidR="005D43A2" w:rsidRDefault="005D43A2" w:rsidP="005D43A2">
            <w:pPr>
              <w:spacing w:after="0" w:line="300" w:lineRule="atLeast"/>
              <w:rPr>
                <w:rFonts w:eastAsia="Times New Roman" w:cstheme="minorHAnsi"/>
                <w:b/>
                <w:lang w:eastAsia="en-GB"/>
              </w:rPr>
            </w:pPr>
          </w:p>
          <w:p w14:paraId="26ACE653" w14:textId="77777777" w:rsidR="005D43A2"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follow simple instructions during activities (e.g. build, place, tidy).</w:t>
            </w:r>
          </w:p>
          <w:p w14:paraId="4CB0D788" w14:textId="77777777" w:rsidR="005D43A2" w:rsidRDefault="005D43A2" w:rsidP="005D43A2">
            <w:pPr>
              <w:spacing w:after="0" w:line="300" w:lineRule="atLeast"/>
              <w:rPr>
                <w:rFonts w:eastAsia="Times New Roman" w:cstheme="minorHAnsi"/>
                <w:b/>
                <w:lang w:eastAsia="en-GB"/>
              </w:rPr>
            </w:pPr>
          </w:p>
          <w:p w14:paraId="145CD19A" w14:textId="374948D5" w:rsidR="005D43A2" w:rsidRPr="00D2530A" w:rsidRDefault="005D43A2" w:rsidP="005D43A2">
            <w:pPr>
              <w:spacing w:after="0" w:line="300" w:lineRule="atLeast"/>
              <w:rPr>
                <w:rFonts w:cstheme="minorHAnsi"/>
                <w:b/>
              </w:rPr>
            </w:pPr>
            <w:r w:rsidRPr="00FD534F">
              <w:rPr>
                <w:rFonts w:eastAsia="Times New Roman" w:cstheme="minorHAnsi"/>
                <w:b/>
                <w:bCs/>
                <w:sz w:val="24"/>
                <w:szCs w:val="24"/>
                <w:lang w:eastAsia="en-GB"/>
              </w:rPr>
              <w:t>I am learning to communicate ideas and make decisions with increasing independence.</w:t>
            </w:r>
          </w:p>
        </w:tc>
        <w:tc>
          <w:tcPr>
            <w:tcW w:w="2458" w:type="dxa"/>
          </w:tcPr>
          <w:p w14:paraId="1B4848D4" w14:textId="77777777" w:rsidR="005D43A2" w:rsidRDefault="005D43A2" w:rsidP="005D43A2">
            <w:pPr>
              <w:rPr>
                <w:rFonts w:eastAsia="Times New Roman" w:cstheme="minorHAnsi"/>
                <w:b/>
                <w:bCs/>
                <w:sz w:val="24"/>
                <w:szCs w:val="24"/>
                <w:lang w:eastAsia="en-GB"/>
              </w:rPr>
            </w:pPr>
            <w:r w:rsidRPr="00FD534F">
              <w:rPr>
                <w:rFonts w:eastAsia="Times New Roman" w:cstheme="minorHAnsi"/>
                <w:b/>
                <w:bCs/>
                <w:sz w:val="24"/>
                <w:szCs w:val="24"/>
                <w:lang w:eastAsia="en-GB"/>
              </w:rPr>
              <w:t>I am learning to feel confident exploring spaces and environments.</w:t>
            </w:r>
          </w:p>
          <w:p w14:paraId="115A5526" w14:textId="77777777" w:rsidR="005D43A2" w:rsidRDefault="005D43A2" w:rsidP="005D43A2">
            <w:pPr>
              <w:rPr>
                <w:rFonts w:eastAsia="Times New Roman" w:cstheme="minorHAnsi"/>
                <w:b/>
                <w:bCs/>
                <w:sz w:val="24"/>
                <w:szCs w:val="24"/>
                <w:lang w:eastAsia="en-GB"/>
              </w:rPr>
            </w:pPr>
            <w:r w:rsidRPr="00FD534F">
              <w:rPr>
                <w:rFonts w:eastAsia="Times New Roman" w:cstheme="minorHAnsi"/>
                <w:b/>
                <w:bCs/>
                <w:sz w:val="24"/>
                <w:szCs w:val="24"/>
                <w:lang w:eastAsia="en-GB"/>
              </w:rPr>
              <w:t>I am learning to develop confidence when moving within familiar environments.</w:t>
            </w:r>
          </w:p>
          <w:p w14:paraId="5FDF7FA3" w14:textId="51815F4E" w:rsidR="005D43A2" w:rsidRPr="00D2530A" w:rsidRDefault="005D43A2" w:rsidP="005D43A2">
            <w:pPr>
              <w:rPr>
                <w:rFonts w:cstheme="minorHAnsi"/>
                <w:b/>
              </w:rPr>
            </w:pPr>
            <w:r w:rsidRPr="00FD534F">
              <w:rPr>
                <w:rFonts w:eastAsia="Times New Roman" w:cstheme="minorHAnsi"/>
                <w:b/>
                <w:bCs/>
                <w:sz w:val="24"/>
                <w:szCs w:val="24"/>
                <w:lang w:eastAsia="en-GB"/>
              </w:rPr>
              <w:t>I am learning to take responsibility for safe choices within different environments.</w:t>
            </w:r>
          </w:p>
        </w:tc>
        <w:tc>
          <w:tcPr>
            <w:tcW w:w="2474" w:type="dxa"/>
          </w:tcPr>
          <w:p w14:paraId="2A88ADE6" w14:textId="5EFE2196" w:rsidR="005D43A2" w:rsidRDefault="005D43A2" w:rsidP="005D43A2">
            <w:pPr>
              <w:rPr>
                <w:rFonts w:eastAsia="Times New Roman" w:cstheme="minorHAnsi"/>
                <w:b/>
                <w:bCs/>
                <w:sz w:val="24"/>
                <w:szCs w:val="24"/>
                <w:lang w:eastAsia="en-GB"/>
              </w:rPr>
            </w:pPr>
            <w:r w:rsidRPr="00FD534F">
              <w:rPr>
                <w:rFonts w:eastAsia="Times New Roman" w:cstheme="minorHAnsi"/>
                <w:b/>
                <w:bCs/>
                <w:sz w:val="24"/>
                <w:szCs w:val="24"/>
                <w:lang w:eastAsia="en-GB"/>
              </w:rPr>
              <w:t>I am learning to take part in routines linked to organising and maintaining spaces</w:t>
            </w:r>
            <w:r>
              <w:rPr>
                <w:rFonts w:eastAsia="Times New Roman" w:cstheme="minorHAnsi"/>
                <w:b/>
                <w:bCs/>
                <w:sz w:val="24"/>
                <w:szCs w:val="24"/>
                <w:lang w:eastAsia="en-GB"/>
              </w:rPr>
              <w:t>.</w:t>
            </w:r>
          </w:p>
          <w:p w14:paraId="28C600ED" w14:textId="77777777" w:rsidR="005D43A2" w:rsidRDefault="005D43A2" w:rsidP="005D43A2">
            <w:pPr>
              <w:rPr>
                <w:rFonts w:eastAsia="Times New Roman" w:cstheme="minorHAnsi"/>
                <w:b/>
                <w:bCs/>
                <w:sz w:val="24"/>
                <w:szCs w:val="24"/>
                <w:lang w:eastAsia="en-GB"/>
              </w:rPr>
            </w:pPr>
            <w:r w:rsidRPr="00FD534F">
              <w:rPr>
                <w:rFonts w:eastAsia="Times New Roman" w:cstheme="minorHAnsi"/>
                <w:b/>
                <w:bCs/>
                <w:sz w:val="24"/>
                <w:szCs w:val="24"/>
                <w:lang w:eastAsia="en-GB"/>
              </w:rPr>
              <w:t>I am learning to take part in building and organising activities with support.</w:t>
            </w:r>
          </w:p>
          <w:p w14:paraId="200698AD" w14:textId="4F1E517F" w:rsidR="005D43A2" w:rsidRPr="00D2530A" w:rsidRDefault="005D43A2" w:rsidP="005D43A2">
            <w:pPr>
              <w:rPr>
                <w:rFonts w:cstheme="minorHAnsi"/>
                <w:b/>
              </w:rPr>
            </w:pPr>
            <w:r w:rsidRPr="00FD534F">
              <w:rPr>
                <w:rFonts w:eastAsia="Times New Roman" w:cstheme="minorHAnsi"/>
                <w:b/>
                <w:bCs/>
                <w:sz w:val="24"/>
                <w:szCs w:val="24"/>
                <w:lang w:eastAsia="en-GB"/>
              </w:rPr>
              <w:t>I am learning to plan and carry out tasks such as building, organising and maintaining spaces.</w:t>
            </w:r>
          </w:p>
        </w:tc>
        <w:tc>
          <w:tcPr>
            <w:tcW w:w="2456" w:type="dxa"/>
          </w:tcPr>
          <w:p w14:paraId="6B53295E" w14:textId="77777777" w:rsidR="005D43A2"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take part in structured play involving building and construction.</w:t>
            </w:r>
          </w:p>
          <w:p w14:paraId="384FCE41" w14:textId="77777777" w:rsidR="005D43A2" w:rsidRDefault="005D43A2" w:rsidP="005D43A2">
            <w:pPr>
              <w:spacing w:after="0" w:line="300" w:lineRule="atLeast"/>
              <w:rPr>
                <w:rFonts w:eastAsia="Times New Roman" w:cstheme="minorHAnsi"/>
                <w:b/>
                <w:bCs/>
                <w:sz w:val="24"/>
                <w:szCs w:val="24"/>
                <w:lang w:eastAsia="en-GB"/>
              </w:rPr>
            </w:pPr>
          </w:p>
          <w:p w14:paraId="167E8497" w14:textId="77777777" w:rsidR="005D43A2"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explore play linked to building and structure.</w:t>
            </w:r>
          </w:p>
          <w:p w14:paraId="446F9CB0" w14:textId="77777777" w:rsidR="005D43A2" w:rsidRDefault="005D43A2" w:rsidP="005D43A2">
            <w:pPr>
              <w:spacing w:after="0" w:line="300" w:lineRule="atLeast"/>
              <w:rPr>
                <w:rFonts w:eastAsia="Times New Roman" w:cstheme="minorHAnsi"/>
                <w:b/>
                <w:bCs/>
                <w:sz w:val="24"/>
                <w:szCs w:val="24"/>
                <w:lang w:eastAsia="en-GB"/>
              </w:rPr>
            </w:pPr>
          </w:p>
          <w:p w14:paraId="28FC8D06" w14:textId="08DAD2C0" w:rsidR="005D43A2" w:rsidRPr="003E1879"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cooperate with others and take on roles within activities.</w:t>
            </w:r>
          </w:p>
        </w:tc>
        <w:tc>
          <w:tcPr>
            <w:tcW w:w="2433" w:type="dxa"/>
            <w:vAlign w:val="center"/>
          </w:tcPr>
          <w:p w14:paraId="102FDBB8" w14:textId="77777777" w:rsidR="005D43A2" w:rsidRDefault="005D43A2"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notice position and movement (e.g. in/on/under).</w:t>
            </w:r>
          </w:p>
          <w:p w14:paraId="50ACC17A" w14:textId="77777777" w:rsidR="005D43A2" w:rsidRDefault="005D43A2" w:rsidP="005D43A2">
            <w:pPr>
              <w:spacing w:after="0" w:line="300" w:lineRule="atLeast"/>
              <w:rPr>
                <w:rFonts w:eastAsia="Times New Roman" w:cstheme="minorHAnsi"/>
                <w:b/>
                <w:bCs/>
                <w:sz w:val="24"/>
                <w:szCs w:val="24"/>
                <w:lang w:eastAsia="en-GB"/>
              </w:rPr>
            </w:pPr>
          </w:p>
          <w:p w14:paraId="78325B2C" w14:textId="6AB8E77A" w:rsidR="005D43A2" w:rsidRDefault="004B05ED" w:rsidP="005D43A2">
            <w:pPr>
              <w:spacing w:after="0" w:line="300" w:lineRule="atLeast"/>
              <w:rPr>
                <w:rFonts w:eastAsia="Times New Roman" w:cstheme="minorHAnsi"/>
                <w:b/>
                <w:bCs/>
                <w:sz w:val="24"/>
                <w:szCs w:val="24"/>
                <w:lang w:eastAsia="en-GB"/>
              </w:rPr>
            </w:pPr>
            <w:r>
              <w:rPr>
                <w:rFonts w:eastAsia="Times New Roman" w:cstheme="minorHAnsi"/>
                <w:b/>
                <w:bCs/>
                <w:sz w:val="24"/>
                <w:szCs w:val="24"/>
                <w:lang w:eastAsia="en-GB"/>
              </w:rPr>
              <w:t xml:space="preserve">I </w:t>
            </w:r>
            <w:r w:rsidR="005D43A2" w:rsidRPr="00FD534F">
              <w:rPr>
                <w:rFonts w:eastAsia="Times New Roman" w:cstheme="minorHAnsi"/>
                <w:b/>
                <w:bCs/>
                <w:sz w:val="24"/>
                <w:szCs w:val="24"/>
                <w:lang w:eastAsia="en-GB"/>
              </w:rPr>
              <w:t>am learning to recognise shapes, positions and simple layouts.</w:t>
            </w:r>
          </w:p>
          <w:p w14:paraId="0127B015" w14:textId="77777777" w:rsidR="004B05ED" w:rsidRDefault="004B05ED" w:rsidP="005D43A2">
            <w:pPr>
              <w:spacing w:after="0" w:line="300" w:lineRule="atLeast"/>
              <w:rPr>
                <w:rFonts w:eastAsia="Times New Roman" w:cstheme="minorHAnsi"/>
                <w:b/>
                <w:bCs/>
                <w:sz w:val="24"/>
                <w:szCs w:val="24"/>
                <w:lang w:eastAsia="en-GB"/>
              </w:rPr>
            </w:pPr>
          </w:p>
          <w:p w14:paraId="4DF9CFCD" w14:textId="03A5D2CE" w:rsidR="004B05ED" w:rsidRDefault="004B05ED"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plan, evaluate and adapt simple designs or environments.</w:t>
            </w:r>
          </w:p>
          <w:p w14:paraId="617A86CE" w14:textId="77777777" w:rsidR="005D43A2" w:rsidRDefault="005D43A2" w:rsidP="005D43A2">
            <w:pPr>
              <w:spacing w:after="0" w:line="300" w:lineRule="atLeast"/>
              <w:rPr>
                <w:rFonts w:eastAsia="Times New Roman" w:cstheme="minorHAnsi"/>
                <w:b/>
                <w:lang w:eastAsia="en-GB"/>
              </w:rPr>
            </w:pPr>
          </w:p>
          <w:p w14:paraId="75C5E7CF" w14:textId="77777777" w:rsidR="004B05ED" w:rsidRDefault="004B05ED" w:rsidP="005D43A2">
            <w:pPr>
              <w:spacing w:after="0" w:line="300" w:lineRule="atLeast"/>
              <w:rPr>
                <w:rFonts w:eastAsia="Times New Roman" w:cstheme="minorHAnsi"/>
                <w:b/>
                <w:lang w:eastAsia="en-GB"/>
              </w:rPr>
            </w:pPr>
          </w:p>
          <w:p w14:paraId="69304141" w14:textId="72F61FD4" w:rsidR="005D43A2" w:rsidRPr="00D2530A" w:rsidRDefault="005D43A2" w:rsidP="005D43A2">
            <w:pPr>
              <w:spacing w:after="0" w:line="300" w:lineRule="atLeast"/>
              <w:rPr>
                <w:rFonts w:eastAsia="Times New Roman" w:cstheme="minorHAnsi"/>
                <w:b/>
                <w:lang w:eastAsia="en-GB"/>
              </w:rPr>
            </w:pPr>
          </w:p>
        </w:tc>
        <w:tc>
          <w:tcPr>
            <w:tcW w:w="2458" w:type="dxa"/>
          </w:tcPr>
          <w:p w14:paraId="6032F250" w14:textId="77777777" w:rsidR="005D43A2" w:rsidRDefault="004B05ED"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take part in shared activities with others.</w:t>
            </w:r>
          </w:p>
          <w:p w14:paraId="552A8C06" w14:textId="77777777" w:rsidR="004B05ED" w:rsidRDefault="004B05ED" w:rsidP="005D43A2">
            <w:pPr>
              <w:spacing w:after="0" w:line="300" w:lineRule="atLeast"/>
              <w:rPr>
                <w:rFonts w:eastAsia="Times New Roman" w:cstheme="minorHAnsi"/>
                <w:b/>
                <w:lang w:eastAsia="en-GB"/>
              </w:rPr>
            </w:pPr>
          </w:p>
          <w:p w14:paraId="17555A28" w14:textId="77777777" w:rsidR="004B05ED" w:rsidRDefault="004B05ED" w:rsidP="005D43A2">
            <w:pPr>
              <w:spacing w:after="0" w:line="300" w:lineRule="atLeast"/>
              <w:rPr>
                <w:rFonts w:eastAsia="Times New Roman" w:cstheme="minorHAnsi"/>
                <w:b/>
                <w:bCs/>
                <w:sz w:val="24"/>
                <w:szCs w:val="24"/>
                <w:lang w:eastAsia="en-GB"/>
              </w:rPr>
            </w:pPr>
            <w:r w:rsidRPr="00FD534F">
              <w:rPr>
                <w:rFonts w:eastAsia="Times New Roman" w:cstheme="minorHAnsi"/>
                <w:b/>
                <w:bCs/>
                <w:sz w:val="24"/>
                <w:szCs w:val="24"/>
                <w:lang w:eastAsia="en-GB"/>
              </w:rPr>
              <w:t>I am learning to take part in shared responsibilities within a group.</w:t>
            </w:r>
          </w:p>
          <w:p w14:paraId="33886917" w14:textId="77777777" w:rsidR="004B05ED" w:rsidRDefault="004B05ED" w:rsidP="005D43A2">
            <w:pPr>
              <w:spacing w:after="0" w:line="300" w:lineRule="atLeast"/>
              <w:rPr>
                <w:rFonts w:eastAsia="Times New Roman" w:cstheme="minorHAnsi"/>
                <w:b/>
                <w:lang w:eastAsia="en-GB"/>
              </w:rPr>
            </w:pPr>
          </w:p>
          <w:p w14:paraId="20757A54" w14:textId="13345493" w:rsidR="004B05ED" w:rsidRPr="00D2530A" w:rsidRDefault="004B05ED" w:rsidP="005D43A2">
            <w:pPr>
              <w:spacing w:after="0" w:line="300" w:lineRule="atLeast"/>
              <w:rPr>
                <w:rFonts w:eastAsia="Times New Roman" w:cstheme="minorHAnsi"/>
                <w:b/>
                <w:lang w:eastAsia="en-GB"/>
              </w:rPr>
            </w:pPr>
            <w:r w:rsidRPr="00FD534F">
              <w:rPr>
                <w:rFonts w:eastAsia="Times New Roman" w:cstheme="minorHAnsi"/>
                <w:b/>
                <w:bCs/>
                <w:sz w:val="24"/>
                <w:szCs w:val="24"/>
                <w:lang w:eastAsia="en-GB"/>
              </w:rPr>
              <w:t>I am learning to develop independence within familiar and community environments</w:t>
            </w:r>
          </w:p>
        </w:tc>
      </w:tr>
    </w:tbl>
    <w:p w14:paraId="71BDCE7C" w14:textId="77777777" w:rsidR="002769AE" w:rsidRDefault="002769AE" w:rsidP="002769AE">
      <w:pPr>
        <w:rPr>
          <w:rFonts w:cstheme="minorHAnsi"/>
          <w:sz w:val="24"/>
          <w:szCs w:val="24"/>
        </w:rPr>
      </w:pPr>
    </w:p>
    <w:p w14:paraId="19A7693B" w14:textId="77777777" w:rsidR="002769AE" w:rsidRPr="005B376C" w:rsidRDefault="002769AE" w:rsidP="002769AE">
      <w:pPr>
        <w:rPr>
          <w:rFonts w:cstheme="minorHAnsi"/>
          <w:sz w:val="24"/>
          <w:szCs w:val="24"/>
        </w:rPr>
      </w:pPr>
    </w:p>
    <w:p w14:paraId="467CAB6A" w14:textId="77777777" w:rsidR="002769AE" w:rsidRPr="005B376C" w:rsidRDefault="002769AE" w:rsidP="002769AE">
      <w:pPr>
        <w:rPr>
          <w:rFonts w:cstheme="minorHAnsi"/>
          <w:b/>
          <w:bCs/>
          <w:sz w:val="24"/>
          <w:szCs w:val="24"/>
        </w:rPr>
      </w:pPr>
    </w:p>
    <w:p w14:paraId="37C8D714" w14:textId="77777777" w:rsidR="002769AE" w:rsidRDefault="002769AE" w:rsidP="002769AE">
      <w:pPr>
        <w:rPr>
          <w:rFonts w:asciiTheme="majorHAnsi" w:hAnsiTheme="majorHAnsi" w:cstheme="majorHAnsi"/>
          <w:b/>
          <w:color w:val="7030A0"/>
          <w:sz w:val="32"/>
          <w:szCs w:val="32"/>
        </w:rPr>
      </w:pPr>
    </w:p>
    <w:p w14:paraId="2EEFDE60"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4332E6FC"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12D430C9"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71603D53"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141D7CBC" w14:textId="77777777" w:rsidR="002769AE" w:rsidRDefault="002769AE" w:rsidP="002769AE">
      <w:pPr>
        <w:rPr>
          <w:rFonts w:asciiTheme="majorHAnsi" w:hAnsiTheme="majorHAnsi" w:cstheme="majorHAnsi"/>
          <w:b/>
          <w:bCs/>
          <w:sz w:val="28"/>
          <w:szCs w:val="28"/>
        </w:rPr>
      </w:pPr>
    </w:p>
    <w:p w14:paraId="4A46FB35" w14:textId="77777777" w:rsidR="002769AE" w:rsidRDefault="002769AE" w:rsidP="002769AE">
      <w:pPr>
        <w:rPr>
          <w:rFonts w:asciiTheme="majorHAnsi" w:hAnsiTheme="majorHAnsi" w:cstheme="majorHAnsi"/>
          <w:b/>
          <w:bCs/>
          <w:sz w:val="28"/>
          <w:szCs w:val="28"/>
        </w:rPr>
      </w:pPr>
    </w:p>
    <w:p w14:paraId="202001F6" w14:textId="77777777" w:rsidR="002769AE" w:rsidRDefault="002769AE" w:rsidP="002769AE">
      <w:pPr>
        <w:rPr>
          <w:rFonts w:asciiTheme="majorHAnsi" w:hAnsiTheme="majorHAnsi" w:cstheme="majorHAnsi"/>
          <w:b/>
          <w:bCs/>
          <w:sz w:val="28"/>
          <w:szCs w:val="28"/>
        </w:rPr>
      </w:pPr>
    </w:p>
    <w:p w14:paraId="06F80ED1" w14:textId="77777777" w:rsidR="002769AE" w:rsidRDefault="002769AE" w:rsidP="002769AE">
      <w:pPr>
        <w:rPr>
          <w:rFonts w:asciiTheme="majorHAnsi" w:hAnsiTheme="majorHAnsi" w:cstheme="majorHAnsi"/>
          <w:b/>
          <w:bCs/>
          <w:sz w:val="28"/>
          <w:szCs w:val="28"/>
        </w:rPr>
      </w:pPr>
    </w:p>
    <w:p w14:paraId="755D103C" w14:textId="77777777" w:rsidR="002769AE" w:rsidRDefault="002769AE" w:rsidP="002769AE">
      <w:pPr>
        <w:rPr>
          <w:rFonts w:asciiTheme="majorHAnsi" w:hAnsiTheme="majorHAnsi" w:cstheme="majorHAnsi"/>
          <w:b/>
          <w:bCs/>
          <w:sz w:val="28"/>
          <w:szCs w:val="28"/>
        </w:rPr>
      </w:pPr>
    </w:p>
    <w:p w14:paraId="0E44C35D" w14:textId="77777777" w:rsidR="002769AE" w:rsidRDefault="002769AE" w:rsidP="002769AE">
      <w:pPr>
        <w:rPr>
          <w:rFonts w:asciiTheme="majorHAnsi" w:hAnsiTheme="majorHAnsi" w:cstheme="majorHAnsi"/>
          <w:b/>
          <w:bCs/>
          <w:sz w:val="28"/>
          <w:szCs w:val="28"/>
        </w:rPr>
      </w:pPr>
    </w:p>
    <w:p w14:paraId="7F077A1C" w14:textId="77777777" w:rsidR="002769AE" w:rsidRDefault="002769AE" w:rsidP="002769AE">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2769AE" w14:paraId="00CED339" w14:textId="77777777">
        <w:trPr>
          <w:trHeight w:val="286"/>
        </w:trPr>
        <w:tc>
          <w:tcPr>
            <w:tcW w:w="3498" w:type="dxa"/>
          </w:tcPr>
          <w:p w14:paraId="5CE46E45" w14:textId="77777777" w:rsidR="002769AE" w:rsidRPr="003043EB" w:rsidRDefault="002769AE">
            <w:pPr>
              <w:rPr>
                <w:rFonts w:asciiTheme="majorHAnsi" w:hAnsiTheme="majorHAnsi" w:cstheme="majorHAnsi"/>
                <w:b/>
                <w:bCs/>
                <w:sz w:val="24"/>
                <w:szCs w:val="24"/>
              </w:rPr>
            </w:pPr>
          </w:p>
        </w:tc>
        <w:tc>
          <w:tcPr>
            <w:tcW w:w="3752" w:type="dxa"/>
          </w:tcPr>
          <w:p w14:paraId="42672EB3" w14:textId="77777777" w:rsidR="002769AE" w:rsidRDefault="002769AE">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0B775682" w14:textId="77777777" w:rsidR="002769AE" w:rsidRDefault="002769AE">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7C3E65A8" w14:textId="77777777" w:rsidR="002769AE" w:rsidRDefault="002769AE">
            <w:pPr>
              <w:rPr>
                <w:rFonts w:cstheme="minorHAnsi"/>
                <w:sz w:val="24"/>
                <w:szCs w:val="24"/>
              </w:rPr>
            </w:pPr>
            <w:r w:rsidRPr="006104F4">
              <w:rPr>
                <w:rFonts w:cstheme="minorHAnsi"/>
                <w:b/>
                <w:bCs/>
                <w:sz w:val="24"/>
                <w:szCs w:val="24"/>
              </w:rPr>
              <w:t xml:space="preserve">Semi-formal </w:t>
            </w:r>
          </w:p>
        </w:tc>
      </w:tr>
      <w:tr w:rsidR="00834F6F" w14:paraId="5D5D4575" w14:textId="77777777">
        <w:trPr>
          <w:trHeight w:val="912"/>
        </w:trPr>
        <w:tc>
          <w:tcPr>
            <w:tcW w:w="3498" w:type="dxa"/>
            <w:vMerge w:val="restart"/>
          </w:tcPr>
          <w:p w14:paraId="1989E87B" w14:textId="77777777" w:rsidR="00834F6F" w:rsidRPr="005B376C" w:rsidRDefault="00834F6F" w:rsidP="00834F6F">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5AA8880E" w14:textId="2749E62C" w:rsidR="00834F6F" w:rsidRPr="005B376C" w:rsidRDefault="00834F6F" w:rsidP="00834F6F">
            <w:pPr>
              <w:rPr>
                <w:rFonts w:cstheme="minorHAnsi"/>
              </w:rPr>
            </w:pPr>
            <w:r w:rsidRPr="00F00FDF">
              <w:rPr>
                <w:rFonts w:ascii="Segoe UI" w:hAnsi="Segoe UI" w:cs="Segoe UI"/>
                <w:sz w:val="21"/>
                <w:szCs w:val="21"/>
              </w:rPr>
              <w:t>Exploring positional play (in/on/under)</w:t>
            </w:r>
            <w:r w:rsidRPr="00F00FDF">
              <w:rPr>
                <w:rFonts w:ascii="Segoe UI" w:hAnsi="Segoe UI" w:cs="Segoe UI"/>
                <w:sz w:val="21"/>
                <w:szCs w:val="21"/>
              </w:rPr>
              <w:br/>
            </w:r>
          </w:p>
        </w:tc>
        <w:tc>
          <w:tcPr>
            <w:tcW w:w="3723" w:type="dxa"/>
          </w:tcPr>
          <w:p w14:paraId="0E787078" w14:textId="54A5A2B4" w:rsidR="00834F6F" w:rsidRPr="005B376C" w:rsidRDefault="00834F6F" w:rsidP="00834F6F">
            <w:pPr>
              <w:rPr>
                <w:rFonts w:cstheme="minorHAnsi"/>
              </w:rPr>
            </w:pPr>
            <w:r w:rsidRPr="00280B3C">
              <w:rPr>
                <w:rFonts w:ascii="Segoe UI" w:hAnsi="Segoe UI" w:cs="Segoe UI"/>
                <w:sz w:val="21"/>
                <w:szCs w:val="21"/>
              </w:rPr>
              <w:t>Creating simple models using structured steps</w:t>
            </w:r>
            <w:r w:rsidRPr="00280B3C">
              <w:rPr>
                <w:rFonts w:ascii="Segoe UI" w:hAnsi="Segoe UI" w:cs="Segoe UI"/>
                <w:sz w:val="21"/>
                <w:szCs w:val="21"/>
              </w:rPr>
              <w:br/>
            </w:r>
          </w:p>
        </w:tc>
        <w:tc>
          <w:tcPr>
            <w:tcW w:w="3726" w:type="dxa"/>
          </w:tcPr>
          <w:p w14:paraId="3D7F72A0" w14:textId="41CEE473" w:rsidR="00834F6F" w:rsidRPr="005B376C" w:rsidRDefault="00834F6F" w:rsidP="00834F6F">
            <w:pPr>
              <w:rPr>
                <w:rFonts w:cstheme="minorHAnsi"/>
              </w:rPr>
            </w:pPr>
            <w:r w:rsidRPr="00B77B7E">
              <w:rPr>
                <w:rFonts w:ascii="Segoe UI" w:hAnsi="Segoe UI" w:cs="Segoe UI"/>
                <w:sz w:val="21"/>
                <w:szCs w:val="21"/>
              </w:rPr>
              <w:t>Designing simple room layouts or floor plans</w:t>
            </w:r>
            <w:r w:rsidRPr="00B77B7E">
              <w:rPr>
                <w:rFonts w:ascii="Segoe UI" w:hAnsi="Segoe UI" w:cs="Segoe UI"/>
                <w:sz w:val="21"/>
                <w:szCs w:val="21"/>
              </w:rPr>
              <w:br/>
            </w:r>
          </w:p>
        </w:tc>
      </w:tr>
      <w:tr w:rsidR="00834F6F" w14:paraId="6303D964" w14:textId="77777777">
        <w:trPr>
          <w:trHeight w:val="860"/>
        </w:trPr>
        <w:tc>
          <w:tcPr>
            <w:tcW w:w="3498" w:type="dxa"/>
            <w:vMerge/>
          </w:tcPr>
          <w:p w14:paraId="5E3E7178" w14:textId="77777777" w:rsidR="00834F6F" w:rsidRPr="005B376C" w:rsidRDefault="00834F6F" w:rsidP="00834F6F">
            <w:pPr>
              <w:rPr>
                <w:rFonts w:cstheme="minorHAnsi"/>
              </w:rPr>
            </w:pPr>
          </w:p>
        </w:tc>
        <w:tc>
          <w:tcPr>
            <w:tcW w:w="3752" w:type="dxa"/>
          </w:tcPr>
          <w:p w14:paraId="1C93EBE0" w14:textId="03FCFA2D" w:rsidR="00834F6F" w:rsidRPr="005B376C" w:rsidRDefault="00834F6F" w:rsidP="00834F6F">
            <w:pPr>
              <w:rPr>
                <w:rFonts w:cstheme="minorHAnsi"/>
              </w:rPr>
            </w:pPr>
            <w:r w:rsidRPr="00F00FDF">
              <w:rPr>
                <w:rFonts w:ascii="Segoe UI" w:hAnsi="Segoe UI" w:cs="Segoe UI"/>
                <w:sz w:val="21"/>
                <w:szCs w:val="21"/>
              </w:rPr>
              <w:t>Building and knocking down structures</w:t>
            </w:r>
            <w:r w:rsidRPr="00F00FDF">
              <w:rPr>
                <w:rFonts w:ascii="Segoe UI" w:hAnsi="Segoe UI" w:cs="Segoe UI"/>
                <w:sz w:val="21"/>
                <w:szCs w:val="21"/>
              </w:rPr>
              <w:br/>
            </w:r>
          </w:p>
        </w:tc>
        <w:tc>
          <w:tcPr>
            <w:tcW w:w="3723" w:type="dxa"/>
          </w:tcPr>
          <w:p w14:paraId="71CCBDB3" w14:textId="1EF616B5" w:rsidR="00834F6F" w:rsidRPr="005B376C" w:rsidRDefault="00834F6F" w:rsidP="00834F6F">
            <w:pPr>
              <w:rPr>
                <w:rFonts w:cstheme="minorHAnsi"/>
              </w:rPr>
            </w:pPr>
            <w:r w:rsidRPr="00280B3C">
              <w:rPr>
                <w:rFonts w:ascii="Segoe UI" w:hAnsi="Segoe UI" w:cs="Segoe UI"/>
                <w:sz w:val="21"/>
                <w:szCs w:val="21"/>
              </w:rPr>
              <w:t>Building and organising familiar spaces</w:t>
            </w:r>
          </w:p>
        </w:tc>
        <w:tc>
          <w:tcPr>
            <w:tcW w:w="3726" w:type="dxa"/>
          </w:tcPr>
          <w:p w14:paraId="56966740" w14:textId="13E68B82" w:rsidR="00834F6F" w:rsidRPr="005B376C" w:rsidRDefault="00834F6F" w:rsidP="00834F6F">
            <w:pPr>
              <w:rPr>
                <w:rFonts w:cstheme="minorHAnsi"/>
              </w:rPr>
            </w:pPr>
            <w:r w:rsidRPr="00B77B7E">
              <w:rPr>
                <w:rFonts w:ascii="Segoe UI" w:hAnsi="Segoe UI" w:cs="Segoe UI"/>
                <w:sz w:val="21"/>
                <w:szCs w:val="21"/>
              </w:rPr>
              <w:t>Identifying safe and unsafe features (e.g. exits, space)</w:t>
            </w:r>
            <w:r w:rsidRPr="00B77B7E">
              <w:rPr>
                <w:rFonts w:ascii="Segoe UI" w:hAnsi="Segoe UI" w:cs="Segoe UI"/>
                <w:sz w:val="21"/>
                <w:szCs w:val="21"/>
              </w:rPr>
              <w:br/>
            </w:r>
          </w:p>
        </w:tc>
      </w:tr>
      <w:tr w:rsidR="00834F6F" w14:paraId="1DD031AB" w14:textId="77777777">
        <w:trPr>
          <w:trHeight w:val="572"/>
        </w:trPr>
        <w:tc>
          <w:tcPr>
            <w:tcW w:w="3498" w:type="dxa"/>
            <w:vMerge/>
          </w:tcPr>
          <w:p w14:paraId="25B7B4AF" w14:textId="77777777" w:rsidR="00834F6F" w:rsidRPr="005B376C" w:rsidRDefault="00834F6F" w:rsidP="00834F6F">
            <w:pPr>
              <w:rPr>
                <w:rFonts w:cstheme="minorHAnsi"/>
              </w:rPr>
            </w:pPr>
          </w:p>
        </w:tc>
        <w:tc>
          <w:tcPr>
            <w:tcW w:w="3752" w:type="dxa"/>
          </w:tcPr>
          <w:p w14:paraId="139B71DF" w14:textId="35C4A974" w:rsidR="00834F6F" w:rsidRPr="005B376C" w:rsidRDefault="00834F6F" w:rsidP="00834F6F">
            <w:pPr>
              <w:rPr>
                <w:rFonts w:cstheme="minorHAnsi"/>
              </w:rPr>
            </w:pPr>
            <w:r w:rsidRPr="00F00FDF">
              <w:rPr>
                <w:rFonts w:ascii="Segoe UI" w:hAnsi="Segoe UI" w:cs="Segoe UI"/>
                <w:sz w:val="21"/>
                <w:szCs w:val="21"/>
              </w:rPr>
              <w:t>Sensory exploration using large materials (boxes, tunnels)</w:t>
            </w:r>
          </w:p>
        </w:tc>
        <w:tc>
          <w:tcPr>
            <w:tcW w:w="3723" w:type="dxa"/>
          </w:tcPr>
          <w:p w14:paraId="4D6C38C0" w14:textId="2900A572" w:rsidR="00834F6F" w:rsidRPr="005B376C" w:rsidRDefault="00834F6F" w:rsidP="00834F6F">
            <w:pPr>
              <w:rPr>
                <w:rFonts w:cstheme="minorHAnsi"/>
              </w:rPr>
            </w:pPr>
            <w:r w:rsidRPr="00280B3C">
              <w:rPr>
                <w:rFonts w:ascii="Segoe UI" w:hAnsi="Segoe UI" w:cs="Segoe UI"/>
                <w:sz w:val="21"/>
                <w:szCs w:val="21"/>
              </w:rPr>
              <w:t>Participating in maintenance tasks (tidy, fix, sort)</w:t>
            </w:r>
          </w:p>
        </w:tc>
        <w:tc>
          <w:tcPr>
            <w:tcW w:w="3726" w:type="dxa"/>
          </w:tcPr>
          <w:p w14:paraId="4BC9F531" w14:textId="51F8D334" w:rsidR="00834F6F" w:rsidRPr="005B376C" w:rsidRDefault="00834F6F" w:rsidP="00834F6F">
            <w:pPr>
              <w:rPr>
                <w:rFonts w:cstheme="minorHAnsi"/>
              </w:rPr>
            </w:pPr>
            <w:r w:rsidRPr="00B77B7E">
              <w:rPr>
                <w:rFonts w:ascii="Segoe UI" w:hAnsi="Segoe UI" w:cs="Segoe UI"/>
                <w:sz w:val="21"/>
                <w:szCs w:val="21"/>
              </w:rPr>
              <w:t>Evaluating and improving designs with support</w:t>
            </w:r>
          </w:p>
        </w:tc>
      </w:tr>
      <w:tr w:rsidR="002769AE" w14:paraId="51DC08BB" w14:textId="77777777">
        <w:trPr>
          <w:trHeight w:val="572"/>
        </w:trPr>
        <w:tc>
          <w:tcPr>
            <w:tcW w:w="3498" w:type="dxa"/>
          </w:tcPr>
          <w:p w14:paraId="570E30EE" w14:textId="77777777" w:rsidR="002769AE" w:rsidRPr="005B376C" w:rsidRDefault="002769AE">
            <w:pPr>
              <w:rPr>
                <w:rFonts w:cstheme="minorHAnsi"/>
              </w:rPr>
            </w:pPr>
            <w:r>
              <w:rPr>
                <w:rFonts w:cstheme="minorHAnsi"/>
              </w:rPr>
              <w:t>Pathway Differentiation</w:t>
            </w:r>
          </w:p>
        </w:tc>
        <w:tc>
          <w:tcPr>
            <w:tcW w:w="3752" w:type="dxa"/>
          </w:tcPr>
          <w:p w14:paraId="2722CB31" w14:textId="6FAA2279" w:rsidR="003F08D1" w:rsidRPr="003F08D1" w:rsidRDefault="003F08D1" w:rsidP="003F08D1">
            <w:pPr>
              <w:rPr>
                <w:rFonts w:cstheme="minorHAnsi"/>
              </w:rPr>
            </w:pPr>
            <w:r>
              <w:rPr>
                <w:rFonts w:cstheme="minorHAnsi"/>
              </w:rPr>
              <w:t>E</w:t>
            </w:r>
            <w:r w:rsidRPr="003F08D1">
              <w:rPr>
                <w:rFonts w:cstheme="minorHAnsi"/>
              </w:rPr>
              <w:t>xploring position and movement through play; engaging in build and knock-down activities.</w:t>
            </w:r>
          </w:p>
          <w:p w14:paraId="5678030F" w14:textId="3A461ECF" w:rsidR="002769AE" w:rsidRPr="005B376C" w:rsidRDefault="002769AE">
            <w:pPr>
              <w:rPr>
                <w:rFonts w:cstheme="minorHAnsi"/>
              </w:rPr>
            </w:pPr>
          </w:p>
        </w:tc>
        <w:tc>
          <w:tcPr>
            <w:tcW w:w="3723" w:type="dxa"/>
          </w:tcPr>
          <w:p w14:paraId="49522D3A" w14:textId="11439F5D" w:rsidR="003F08D1" w:rsidRPr="003F08D1" w:rsidRDefault="003F08D1" w:rsidP="003F08D1">
            <w:pPr>
              <w:rPr>
                <w:rFonts w:cstheme="minorHAnsi"/>
              </w:rPr>
            </w:pPr>
            <w:r>
              <w:rPr>
                <w:rFonts w:cstheme="minorHAnsi"/>
              </w:rPr>
              <w:t>C</w:t>
            </w:r>
            <w:r w:rsidRPr="003F08D1">
              <w:rPr>
                <w:rFonts w:cstheme="minorHAnsi"/>
              </w:rPr>
              <w:t>reating simple models with structured steps; organising familiar environments; participating in maintenance tasks</w:t>
            </w:r>
          </w:p>
          <w:p w14:paraId="6C02B2CA" w14:textId="77777777" w:rsidR="002769AE" w:rsidRPr="005B376C" w:rsidRDefault="002769AE">
            <w:pPr>
              <w:rPr>
                <w:rFonts w:cstheme="minorHAnsi"/>
              </w:rPr>
            </w:pPr>
          </w:p>
        </w:tc>
        <w:tc>
          <w:tcPr>
            <w:tcW w:w="3726" w:type="dxa"/>
          </w:tcPr>
          <w:p w14:paraId="2902AE48" w14:textId="676D8E39" w:rsidR="00E06FD4" w:rsidRPr="00E06FD4" w:rsidRDefault="00E06FD4" w:rsidP="00E06FD4">
            <w:r>
              <w:t>De</w:t>
            </w:r>
            <w:r w:rsidRPr="00E06FD4">
              <w:t>veloping understanding of layout and design; identifying safe choices; evaluating and adapting environments.</w:t>
            </w:r>
          </w:p>
          <w:p w14:paraId="7D737853" w14:textId="66E4D69F" w:rsidR="002769AE" w:rsidRPr="004D166B" w:rsidRDefault="002769AE"/>
        </w:tc>
      </w:tr>
    </w:tbl>
    <w:p w14:paraId="0147BC17" w14:textId="77777777" w:rsidR="002769AE" w:rsidRPr="002257FD" w:rsidRDefault="002769AE" w:rsidP="002769AE">
      <w:pPr>
        <w:rPr>
          <w:rFonts w:cstheme="minorHAnsi"/>
          <w:sz w:val="24"/>
          <w:szCs w:val="24"/>
        </w:rPr>
      </w:pPr>
    </w:p>
    <w:p w14:paraId="38075CC7" w14:textId="1CD115F4" w:rsidR="002769AE" w:rsidRPr="002257FD" w:rsidRDefault="003E1523" w:rsidP="002769AE">
      <w:pPr>
        <w:rPr>
          <w:rFonts w:cstheme="minorHAnsi"/>
          <w:b/>
          <w:bCs/>
          <w:sz w:val="24"/>
          <w:szCs w:val="24"/>
        </w:rPr>
      </w:pPr>
      <w:r>
        <w:rPr>
          <w:rFonts w:cstheme="minorHAnsi"/>
          <w:b/>
          <w:bCs/>
          <w:sz w:val="24"/>
          <w:szCs w:val="24"/>
        </w:rPr>
        <w:t>Links to</w:t>
      </w:r>
      <w:r w:rsidR="002769AE">
        <w:rPr>
          <w:rFonts w:cstheme="minorHAnsi"/>
          <w:b/>
          <w:bCs/>
          <w:sz w:val="24"/>
          <w:szCs w:val="24"/>
        </w:rPr>
        <w:t xml:space="preserve"> core routines</w:t>
      </w:r>
    </w:p>
    <w:p w14:paraId="2ABED430" w14:textId="77777777" w:rsidR="00E06FD4" w:rsidRPr="00E06FD4" w:rsidRDefault="002769AE" w:rsidP="00E06FD4">
      <w:pPr>
        <w:rPr>
          <w:rFonts w:eastAsiaTheme="minorEastAsia"/>
        </w:rPr>
      </w:pPr>
      <w:r w:rsidRPr="00474B2C">
        <w:rPr>
          <w:rFonts w:eastAsiaTheme="minorEastAsia"/>
        </w:rPr>
        <w:t xml:space="preserve">• </w:t>
      </w:r>
      <w:r w:rsidR="00E06FD4" w:rsidRPr="00E06FD4">
        <w:rPr>
          <w:rFonts w:eastAsiaTheme="minorEastAsia"/>
        </w:rPr>
        <w:t xml:space="preserve">Morning routine – preparing environments and managing belongings  </w:t>
      </w:r>
    </w:p>
    <w:p w14:paraId="75DF0861" w14:textId="77777777" w:rsidR="00E06FD4" w:rsidRPr="00E06FD4" w:rsidRDefault="00E06FD4" w:rsidP="00E06FD4">
      <w:pPr>
        <w:rPr>
          <w:rFonts w:eastAsiaTheme="minorEastAsia"/>
        </w:rPr>
      </w:pPr>
      <w:r w:rsidRPr="00E06FD4">
        <w:rPr>
          <w:rFonts w:eastAsiaTheme="minorEastAsia"/>
        </w:rPr>
        <w:t xml:space="preserve">• End of day – tidying, organising and reviewing spaces </w:t>
      </w:r>
    </w:p>
    <w:p w14:paraId="5E57FE4C" w14:textId="6EFAEB23" w:rsidR="002769AE" w:rsidRPr="00474B2C" w:rsidRDefault="002769AE" w:rsidP="00E06FD4">
      <w:pPr>
        <w:rPr>
          <w:rFonts w:eastAsiaTheme="minorEastAsia"/>
        </w:rPr>
      </w:pPr>
      <w:r w:rsidRPr="00474B2C">
        <w:rPr>
          <w:rFonts w:eastAsiaTheme="minorEastAsia"/>
        </w:rPr>
        <w:t xml:space="preserve"> </w:t>
      </w:r>
    </w:p>
    <w:p w14:paraId="1BDDD32E" w14:textId="77777777" w:rsidR="002769AE" w:rsidRPr="002257FD" w:rsidRDefault="002769AE" w:rsidP="002769AE">
      <w:pPr>
        <w:rPr>
          <w:rFonts w:cstheme="minorHAnsi"/>
          <w:b/>
          <w:bCs/>
          <w:sz w:val="24"/>
          <w:szCs w:val="24"/>
        </w:rPr>
      </w:pPr>
      <w:r w:rsidRPr="002257FD">
        <w:rPr>
          <w:rFonts w:cstheme="minorHAnsi"/>
          <w:b/>
          <w:bCs/>
          <w:sz w:val="24"/>
          <w:szCs w:val="24"/>
        </w:rPr>
        <w:t>LINKED CfE EXPERIENCES &amp; OUTCOMES</w:t>
      </w:r>
    </w:p>
    <w:p w14:paraId="6E63FFB6" w14:textId="17D298BD" w:rsidR="00F205AF" w:rsidRPr="00F205AF" w:rsidRDefault="00F205AF" w:rsidP="00F205AF">
      <w:pPr>
        <w:rPr>
          <w:rFonts w:asciiTheme="majorHAnsi" w:eastAsiaTheme="majorEastAsia" w:hAnsiTheme="majorHAnsi" w:cstheme="majorBidi"/>
          <w:b/>
          <w:bCs/>
          <w:i/>
          <w:iCs/>
        </w:rPr>
      </w:pPr>
      <w:r w:rsidRPr="00F205AF">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F205AF">
        <w:rPr>
          <w:rFonts w:asciiTheme="majorHAnsi" w:eastAsiaTheme="majorEastAsia" w:hAnsiTheme="majorHAnsi" w:cstheme="majorBidi"/>
          <w:b/>
          <w:bCs/>
          <w:i/>
          <w:iCs/>
        </w:rPr>
        <w:t xml:space="preserve"> SOC 1-08a Using maps and symbols  </w:t>
      </w:r>
    </w:p>
    <w:p w14:paraId="662B9A36" w14:textId="200DA75B" w:rsidR="00F205AF" w:rsidRPr="00F205AF" w:rsidRDefault="00F205AF" w:rsidP="00F205AF">
      <w:pPr>
        <w:rPr>
          <w:rFonts w:asciiTheme="majorHAnsi" w:eastAsiaTheme="majorEastAsia" w:hAnsiTheme="majorHAnsi" w:cstheme="majorBidi"/>
          <w:b/>
          <w:bCs/>
          <w:i/>
          <w:iCs/>
        </w:rPr>
      </w:pPr>
      <w:r w:rsidRPr="00F205AF">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F205AF">
        <w:rPr>
          <w:rFonts w:asciiTheme="majorHAnsi" w:eastAsiaTheme="majorEastAsia" w:hAnsiTheme="majorHAnsi" w:cstheme="majorBidi"/>
          <w:b/>
          <w:bCs/>
          <w:i/>
          <w:iCs/>
        </w:rPr>
        <w:t xml:space="preserve"> MNU 0-02a Measure, shape and position  </w:t>
      </w:r>
    </w:p>
    <w:p w14:paraId="0B54BA6F" w14:textId="77777777" w:rsidR="008C340D" w:rsidRDefault="00F205AF" w:rsidP="00F205AF">
      <w:pPr>
        <w:rPr>
          <w:rFonts w:asciiTheme="majorHAnsi" w:eastAsiaTheme="majorEastAsia" w:hAnsiTheme="majorHAnsi" w:cstheme="majorBidi"/>
          <w:b/>
          <w:bCs/>
          <w:i/>
          <w:iCs/>
        </w:rPr>
      </w:pPr>
      <w:r w:rsidRPr="00F205AF">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F205AF">
        <w:rPr>
          <w:rFonts w:asciiTheme="majorHAnsi" w:eastAsiaTheme="majorEastAsia" w:hAnsiTheme="majorHAnsi" w:cstheme="majorBidi"/>
          <w:b/>
          <w:bCs/>
          <w:i/>
          <w:iCs/>
        </w:rPr>
        <w:t xml:space="preserve"> HWB 1-10a Contributing to community</w:t>
      </w:r>
    </w:p>
    <w:p w14:paraId="2A165E0C" w14:textId="1102A6CC" w:rsidR="008C340D" w:rsidRDefault="008C340D" w:rsidP="008C340D">
      <w:pPr>
        <w:rPr>
          <w:rFonts w:asciiTheme="majorHAnsi" w:eastAsiaTheme="majorEastAsia" w:hAnsiTheme="majorHAnsi" w:cstheme="majorBidi"/>
          <w:b/>
          <w:bCs/>
          <w:i/>
          <w:iCs/>
        </w:rPr>
      </w:pPr>
      <w:r w:rsidRPr="008C340D">
        <w:rPr>
          <w:rFonts w:asciiTheme="majorHAnsi" w:eastAsiaTheme="majorEastAsia" w:hAnsiTheme="majorHAnsi" w:cstheme="majorBidi"/>
          <w:b/>
          <w:bCs/>
          <w:i/>
          <w:iCs/>
        </w:rPr>
        <w:t>Technologies:</w:t>
      </w:r>
      <w:r>
        <w:rPr>
          <w:rFonts w:asciiTheme="majorHAnsi" w:eastAsiaTheme="majorEastAsia" w:hAnsiTheme="majorHAnsi" w:cstheme="majorBidi"/>
          <w:b/>
          <w:bCs/>
          <w:i/>
          <w:iCs/>
        </w:rPr>
        <w:t xml:space="preserve"> </w:t>
      </w:r>
      <w:r w:rsidRPr="008C340D">
        <w:rPr>
          <w:rFonts w:asciiTheme="majorHAnsi" w:eastAsiaTheme="majorEastAsia" w:hAnsiTheme="majorHAnsi" w:cstheme="majorBidi"/>
          <w:b/>
          <w:bCs/>
          <w:i/>
          <w:iCs/>
        </w:rPr>
        <w:t xml:space="preserve"> TCH 0-09a Designing and constructing models  </w:t>
      </w:r>
    </w:p>
    <w:p w14:paraId="7F0EBB3C" w14:textId="7206B565" w:rsidR="008C340D" w:rsidRPr="008C340D" w:rsidRDefault="008C340D" w:rsidP="008C340D">
      <w:pPr>
        <w:rPr>
          <w:rFonts w:asciiTheme="majorHAnsi" w:eastAsiaTheme="majorEastAsia" w:hAnsiTheme="majorHAnsi" w:cstheme="majorBidi"/>
          <w:b/>
          <w:bCs/>
          <w:i/>
          <w:iCs/>
        </w:rPr>
      </w:pPr>
      <w:r w:rsidRPr="008C340D">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8C340D">
        <w:rPr>
          <w:rFonts w:asciiTheme="majorHAnsi" w:eastAsiaTheme="majorEastAsia" w:hAnsiTheme="majorHAnsi" w:cstheme="majorBidi"/>
          <w:b/>
          <w:bCs/>
          <w:i/>
          <w:iCs/>
        </w:rPr>
        <w:t xml:space="preserve"> LIT 0-01a Listening and talking in different situations  </w:t>
      </w:r>
    </w:p>
    <w:p w14:paraId="30878914" w14:textId="0018E04B" w:rsidR="002769AE" w:rsidRDefault="002769AE" w:rsidP="002769AE">
      <w:pPr>
        <w:rPr>
          <w:rFonts w:asciiTheme="majorHAnsi" w:hAnsiTheme="majorHAnsi" w:cstheme="majorHAnsi"/>
          <w:b/>
          <w:color w:val="7030A0"/>
          <w:sz w:val="32"/>
          <w:szCs w:val="32"/>
        </w:rPr>
      </w:pPr>
      <w:r>
        <w:rPr>
          <w:rFonts w:asciiTheme="majorHAnsi" w:hAnsiTheme="majorHAnsi" w:cstheme="majorHAnsi"/>
          <w:b/>
          <w:color w:val="7030A0"/>
          <w:sz w:val="32"/>
          <w:szCs w:val="32"/>
        </w:rPr>
        <w:lastRenderedPageBreak/>
        <w:t xml:space="preserve">Year </w:t>
      </w:r>
      <w:r w:rsidR="00CB1799">
        <w:rPr>
          <w:rFonts w:asciiTheme="majorHAnsi" w:hAnsiTheme="majorHAnsi" w:cstheme="majorHAnsi"/>
          <w:b/>
          <w:color w:val="7030A0"/>
          <w:sz w:val="32"/>
          <w:szCs w:val="32"/>
        </w:rPr>
        <w:t>4</w:t>
      </w:r>
    </w:p>
    <w:p w14:paraId="04385F83" w14:textId="246040D7" w:rsidR="0017553C" w:rsidRPr="0017553C" w:rsidRDefault="00CC733C" w:rsidP="0017553C">
      <w:pPr>
        <w:rPr>
          <w:rFonts w:cstheme="minorHAnsi"/>
          <w:b/>
          <w:bCs/>
          <w:sz w:val="24"/>
          <w:szCs w:val="24"/>
        </w:rPr>
      </w:pPr>
      <w:bookmarkStart w:id="19" w:name="YearDterm4"/>
      <w:r>
        <w:rPr>
          <w:rFonts w:cstheme="minorHAnsi"/>
          <w:b/>
          <w:bCs/>
          <w:sz w:val="24"/>
          <w:szCs w:val="24"/>
        </w:rPr>
        <w:t xml:space="preserve">Term </w:t>
      </w:r>
      <w:r w:rsidR="0017553C" w:rsidRPr="0017553C">
        <w:rPr>
          <w:rFonts w:cstheme="minorHAnsi"/>
          <w:b/>
          <w:bCs/>
          <w:sz w:val="24"/>
          <w:szCs w:val="24"/>
        </w:rPr>
        <w:t xml:space="preserve">4 </w:t>
      </w:r>
      <w:bookmarkEnd w:id="19"/>
      <w:r w:rsidR="0017553C" w:rsidRPr="0017553C">
        <w:rPr>
          <w:rFonts w:cstheme="minorHAnsi"/>
          <w:b/>
          <w:bCs/>
          <w:sz w:val="24"/>
          <w:szCs w:val="24"/>
        </w:rPr>
        <w:t>– Transitions and Celebration</w:t>
      </w:r>
      <w:r w:rsidR="0017553C">
        <w:rPr>
          <w:rFonts w:cstheme="minorHAnsi"/>
          <w:b/>
          <w:bCs/>
          <w:sz w:val="24"/>
          <w:szCs w:val="24"/>
        </w:rPr>
        <w:t xml:space="preserve">; </w:t>
      </w:r>
      <w:r w:rsidR="00F17D6A">
        <w:rPr>
          <w:rFonts w:cstheme="minorHAnsi"/>
          <w:b/>
          <w:bCs/>
          <w:sz w:val="24"/>
          <w:szCs w:val="24"/>
        </w:rPr>
        <w:t>C</w:t>
      </w:r>
      <w:r w:rsidR="0017553C" w:rsidRPr="0017553C">
        <w:rPr>
          <w:rFonts w:cstheme="minorHAnsi"/>
          <w:b/>
          <w:bCs/>
          <w:sz w:val="24"/>
          <w:szCs w:val="24"/>
        </w:rPr>
        <w:t>ontext for Learning (IDL): Change, Reflection and Preparing for Next Steps</w:t>
      </w:r>
    </w:p>
    <w:p w14:paraId="2C11098D" w14:textId="79F3E9F8" w:rsidR="002769AE" w:rsidRPr="007F277E" w:rsidRDefault="00F17D6A" w:rsidP="002769AE">
      <w:pPr>
        <w:rPr>
          <w:rFonts w:cstheme="minorHAnsi"/>
          <w:sz w:val="24"/>
          <w:szCs w:val="24"/>
        </w:rPr>
      </w:pPr>
      <w:r w:rsidRPr="00F17D6A">
        <w:rPr>
          <w:rFonts w:cstheme="minorHAnsi"/>
          <w:sz w:val="24"/>
          <w:szCs w:val="24"/>
        </w:rPr>
        <w:t>This IDL context provides opportunities for pupils to explore change, transitions and celebration of achievements through meaningful experiences. Through play, interaction and structured activities, learners develop understanding of routines, reflection and future planning, supporting confidence, independence and participation across the school day</w:t>
      </w:r>
      <w:r>
        <w:rPr>
          <w:rFonts w:cstheme="minorHAnsi"/>
          <w:sz w:val="24"/>
          <w:szCs w:val="24"/>
        </w:rPr>
        <w:t>.</w:t>
      </w:r>
    </w:p>
    <w:tbl>
      <w:tblPr>
        <w:tblpPr w:leftFromText="180" w:rightFromText="180" w:vertAnchor="text" w:horzAnchor="margin" w:tblpY="80"/>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2769AE" w:rsidRPr="006A2666" w14:paraId="7B565F88" w14:textId="77777777">
        <w:trPr>
          <w:trHeight w:val="734"/>
        </w:trPr>
        <w:tc>
          <w:tcPr>
            <w:tcW w:w="2563" w:type="dxa"/>
            <w:shd w:val="clear" w:color="auto" w:fill="FFCCFF"/>
          </w:tcPr>
          <w:p w14:paraId="24A83A98" w14:textId="77777777" w:rsidR="002769AE" w:rsidRPr="006A2666" w:rsidRDefault="002769AE">
            <w:pPr>
              <w:rPr>
                <w:rFonts w:cstheme="minorHAnsi"/>
                <w:sz w:val="24"/>
                <w:szCs w:val="24"/>
              </w:rPr>
            </w:pPr>
            <w:r w:rsidRPr="006A2666">
              <w:rPr>
                <w:rFonts w:cstheme="minorHAnsi"/>
                <w:b/>
                <w:bCs/>
                <w:sz w:val="24"/>
                <w:szCs w:val="24"/>
                <w:u w:val="single"/>
              </w:rPr>
              <w:t xml:space="preserve">My Communication, Interaction &amp; Literacy Skills </w:t>
            </w:r>
          </w:p>
        </w:tc>
        <w:tc>
          <w:tcPr>
            <w:tcW w:w="2458" w:type="dxa"/>
            <w:shd w:val="clear" w:color="auto" w:fill="C5E0B3" w:themeFill="accent6" w:themeFillTint="66"/>
          </w:tcPr>
          <w:p w14:paraId="64DCA0EC"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Wellbeing </w:t>
            </w:r>
          </w:p>
          <w:p w14:paraId="7F16776A" w14:textId="77777777" w:rsidR="002769AE" w:rsidRPr="006A2666" w:rsidRDefault="002769AE">
            <w:pPr>
              <w:rPr>
                <w:rFonts w:cstheme="minorHAnsi"/>
                <w:sz w:val="24"/>
                <w:szCs w:val="24"/>
              </w:rPr>
            </w:pPr>
          </w:p>
        </w:tc>
        <w:tc>
          <w:tcPr>
            <w:tcW w:w="2474" w:type="dxa"/>
            <w:shd w:val="clear" w:color="auto" w:fill="D2A9E1"/>
          </w:tcPr>
          <w:p w14:paraId="1BF01D1D" w14:textId="77777777" w:rsidR="002769AE" w:rsidRPr="006A2666" w:rsidRDefault="002769AE">
            <w:pPr>
              <w:rPr>
                <w:rFonts w:cstheme="minorHAnsi"/>
                <w:sz w:val="24"/>
                <w:szCs w:val="24"/>
              </w:rPr>
            </w:pPr>
            <w:r w:rsidRPr="006A2666">
              <w:rPr>
                <w:rFonts w:cstheme="minorHAnsi"/>
                <w:b/>
                <w:bCs/>
                <w:sz w:val="24"/>
                <w:szCs w:val="24"/>
                <w:u w:val="single"/>
              </w:rPr>
              <w:t xml:space="preserve">My Creativity, Independence &amp; Vocational Skills </w:t>
            </w:r>
          </w:p>
        </w:tc>
        <w:tc>
          <w:tcPr>
            <w:tcW w:w="2456" w:type="dxa"/>
            <w:shd w:val="clear" w:color="auto" w:fill="D9D9D9" w:themeFill="background1" w:themeFillShade="D9"/>
          </w:tcPr>
          <w:p w14:paraId="6599A1E6"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Play, Leisure &amp; Choices </w:t>
            </w:r>
          </w:p>
        </w:tc>
        <w:tc>
          <w:tcPr>
            <w:tcW w:w="2433" w:type="dxa"/>
            <w:shd w:val="clear" w:color="auto" w:fill="B4C6E7" w:themeFill="accent5" w:themeFillTint="66"/>
          </w:tcPr>
          <w:p w14:paraId="51E4CF84"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Thinking, Problem Solving &amp; Numeracy Skills </w:t>
            </w:r>
          </w:p>
        </w:tc>
        <w:tc>
          <w:tcPr>
            <w:tcW w:w="2458" w:type="dxa"/>
            <w:shd w:val="clear" w:color="auto" w:fill="FFC000"/>
          </w:tcPr>
          <w:p w14:paraId="51F9E86C" w14:textId="77777777" w:rsidR="002769AE" w:rsidRPr="006A2666" w:rsidRDefault="002769AE">
            <w:pPr>
              <w:rPr>
                <w:rFonts w:cstheme="minorHAnsi"/>
                <w:b/>
                <w:bCs/>
                <w:sz w:val="24"/>
                <w:szCs w:val="24"/>
                <w:u w:val="single"/>
              </w:rPr>
            </w:pPr>
            <w:r w:rsidRPr="006A2666">
              <w:rPr>
                <w:rFonts w:cstheme="minorHAnsi"/>
                <w:b/>
                <w:bCs/>
                <w:sz w:val="24"/>
                <w:szCs w:val="24"/>
                <w:u w:val="single"/>
              </w:rPr>
              <w:t xml:space="preserve">My Community </w:t>
            </w:r>
          </w:p>
        </w:tc>
      </w:tr>
      <w:tr w:rsidR="002769AE" w:rsidRPr="005875D1" w14:paraId="52C5C78D" w14:textId="77777777">
        <w:trPr>
          <w:trHeight w:val="494"/>
        </w:trPr>
        <w:tc>
          <w:tcPr>
            <w:tcW w:w="2563" w:type="dxa"/>
          </w:tcPr>
          <w:p w14:paraId="2DC8361B" w14:textId="77777777" w:rsidR="002769AE"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communicate during transitions and changes using my preferred method.</w:t>
            </w:r>
          </w:p>
          <w:p w14:paraId="7F0F40B2" w14:textId="77777777" w:rsidR="00527169" w:rsidRDefault="00527169">
            <w:pPr>
              <w:spacing w:after="0" w:line="300" w:lineRule="atLeast"/>
              <w:rPr>
                <w:rFonts w:cstheme="minorHAnsi"/>
                <w:b/>
              </w:rPr>
            </w:pPr>
          </w:p>
          <w:p w14:paraId="4F338336" w14:textId="77777777" w:rsidR="00527169"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follow simple routines linked to transitions (e.g. finished/next).</w:t>
            </w:r>
          </w:p>
          <w:p w14:paraId="02217CC0" w14:textId="77777777" w:rsidR="00527169" w:rsidRDefault="00527169">
            <w:pPr>
              <w:spacing w:after="0" w:line="300" w:lineRule="atLeast"/>
              <w:rPr>
                <w:rFonts w:cstheme="minorHAnsi"/>
                <w:b/>
              </w:rPr>
            </w:pPr>
          </w:p>
          <w:p w14:paraId="761DB8BD" w14:textId="59BB7125" w:rsidR="00527169" w:rsidRPr="00D2530A" w:rsidRDefault="00527169">
            <w:pPr>
              <w:spacing w:after="0" w:line="300" w:lineRule="atLeast"/>
              <w:rPr>
                <w:rFonts w:cstheme="minorHAnsi"/>
                <w:b/>
              </w:rPr>
            </w:pPr>
            <w:r w:rsidRPr="00527169">
              <w:rPr>
                <w:rFonts w:eastAsia="Times New Roman" w:cstheme="minorHAnsi"/>
                <w:b/>
                <w:bCs/>
                <w:sz w:val="24"/>
                <w:szCs w:val="24"/>
                <w:lang w:eastAsia="en-GB"/>
              </w:rPr>
              <w:t>I am learning to communicate ideas, reflect on experiences and share information with others.</w:t>
            </w:r>
          </w:p>
        </w:tc>
        <w:tc>
          <w:tcPr>
            <w:tcW w:w="2458" w:type="dxa"/>
          </w:tcPr>
          <w:p w14:paraId="0C03CC49" w14:textId="77777777" w:rsidR="002769AE" w:rsidRDefault="00527169">
            <w:pPr>
              <w:rPr>
                <w:rFonts w:eastAsia="Times New Roman" w:cstheme="minorHAnsi"/>
                <w:b/>
                <w:bCs/>
                <w:sz w:val="24"/>
                <w:szCs w:val="24"/>
                <w:lang w:eastAsia="en-GB"/>
              </w:rPr>
            </w:pPr>
            <w:r w:rsidRPr="00527169">
              <w:rPr>
                <w:rFonts w:eastAsia="Times New Roman" w:cstheme="minorHAnsi"/>
                <w:b/>
                <w:bCs/>
                <w:sz w:val="24"/>
                <w:szCs w:val="24"/>
                <w:lang w:eastAsia="en-GB"/>
              </w:rPr>
              <w:t>I am learning to respond to changes in routines and environments.</w:t>
            </w:r>
          </w:p>
          <w:p w14:paraId="16AF0707" w14:textId="77777777" w:rsidR="00527169" w:rsidRDefault="00527169">
            <w:pPr>
              <w:rPr>
                <w:rFonts w:eastAsia="Times New Roman" w:cstheme="minorHAnsi"/>
                <w:b/>
                <w:bCs/>
                <w:sz w:val="24"/>
                <w:szCs w:val="24"/>
                <w:lang w:eastAsia="en-GB"/>
              </w:rPr>
            </w:pPr>
            <w:r w:rsidRPr="00527169">
              <w:rPr>
                <w:rFonts w:eastAsia="Times New Roman" w:cstheme="minorHAnsi"/>
                <w:b/>
                <w:bCs/>
                <w:sz w:val="24"/>
                <w:szCs w:val="24"/>
                <w:lang w:eastAsia="en-GB"/>
              </w:rPr>
              <w:t>I am learning to feel confident and supported during changes and new experiences.</w:t>
            </w:r>
          </w:p>
          <w:p w14:paraId="2977A875" w14:textId="53AD47CC" w:rsidR="00527169" w:rsidRPr="00D2530A" w:rsidRDefault="00527169">
            <w:pPr>
              <w:rPr>
                <w:rFonts w:cstheme="minorHAnsi"/>
                <w:b/>
              </w:rPr>
            </w:pPr>
            <w:r w:rsidRPr="00527169">
              <w:rPr>
                <w:rFonts w:eastAsia="Times New Roman" w:cstheme="minorHAnsi"/>
                <w:b/>
                <w:bCs/>
                <w:sz w:val="24"/>
                <w:szCs w:val="24"/>
                <w:lang w:eastAsia="en-GB"/>
              </w:rPr>
              <w:t>I am learning to develop confidence when managing change and new situations.</w:t>
            </w:r>
          </w:p>
        </w:tc>
        <w:tc>
          <w:tcPr>
            <w:tcW w:w="2474" w:type="dxa"/>
          </w:tcPr>
          <w:p w14:paraId="50CD0A13" w14:textId="77777777" w:rsidR="002769AE" w:rsidRDefault="00527169">
            <w:pPr>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activities preparing for change with support.</w:t>
            </w:r>
          </w:p>
          <w:p w14:paraId="311AD7A8" w14:textId="77777777" w:rsidR="00527169" w:rsidRDefault="00527169">
            <w:pPr>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routines such as organising belongings and preparing for transitions.</w:t>
            </w:r>
          </w:p>
          <w:p w14:paraId="77F14673" w14:textId="6DD02517" w:rsidR="00527169" w:rsidRPr="00D2530A" w:rsidRDefault="00527169">
            <w:pPr>
              <w:rPr>
                <w:rFonts w:cstheme="minorHAnsi"/>
                <w:b/>
              </w:rPr>
            </w:pPr>
            <w:r w:rsidRPr="00527169">
              <w:rPr>
                <w:rFonts w:eastAsia="Times New Roman" w:cstheme="minorHAnsi"/>
                <w:b/>
                <w:bCs/>
                <w:sz w:val="24"/>
                <w:szCs w:val="24"/>
                <w:lang w:eastAsia="en-GB"/>
              </w:rPr>
              <w:t>I am learning to prepare for and manage transitions with increasing independence.</w:t>
            </w:r>
          </w:p>
        </w:tc>
        <w:tc>
          <w:tcPr>
            <w:tcW w:w="2456" w:type="dxa"/>
          </w:tcPr>
          <w:p w14:paraId="15D7F950" w14:textId="77777777" w:rsidR="002769AE"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explore play related to change and new experiences.</w:t>
            </w:r>
          </w:p>
          <w:p w14:paraId="7C703E83" w14:textId="77777777" w:rsidR="00527169" w:rsidRDefault="00527169">
            <w:pPr>
              <w:spacing w:after="0" w:line="300" w:lineRule="atLeast"/>
              <w:rPr>
                <w:rFonts w:eastAsia="Times New Roman" w:cstheme="minorHAnsi"/>
                <w:b/>
                <w:bCs/>
                <w:sz w:val="24"/>
                <w:szCs w:val="24"/>
                <w:lang w:eastAsia="en-GB"/>
              </w:rPr>
            </w:pPr>
          </w:p>
          <w:p w14:paraId="30F6A1A3" w14:textId="77777777" w:rsidR="00527169"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role play and activities linked to new environments.</w:t>
            </w:r>
          </w:p>
          <w:p w14:paraId="24718C99" w14:textId="77777777" w:rsidR="00527169" w:rsidRDefault="00527169">
            <w:pPr>
              <w:spacing w:after="0" w:line="300" w:lineRule="atLeast"/>
              <w:rPr>
                <w:rFonts w:eastAsia="Times New Roman" w:cstheme="minorHAnsi"/>
                <w:b/>
                <w:bCs/>
                <w:sz w:val="24"/>
                <w:szCs w:val="24"/>
                <w:lang w:eastAsia="en-GB"/>
              </w:rPr>
            </w:pPr>
          </w:p>
          <w:p w14:paraId="3D13ABE6" w14:textId="332B8F91" w:rsidR="00527169" w:rsidRPr="003E1879"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cooperative activities and lead where appropriate.</w:t>
            </w:r>
          </w:p>
        </w:tc>
        <w:tc>
          <w:tcPr>
            <w:tcW w:w="2433" w:type="dxa"/>
          </w:tcPr>
          <w:p w14:paraId="0DCC6574" w14:textId="77777777" w:rsidR="002769AE"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notice changes in routines and sequences.</w:t>
            </w:r>
          </w:p>
          <w:p w14:paraId="02D4F1BB" w14:textId="77777777" w:rsidR="00527169" w:rsidRDefault="00527169">
            <w:pPr>
              <w:spacing w:after="0" w:line="300" w:lineRule="atLeast"/>
              <w:rPr>
                <w:rFonts w:eastAsia="Times New Roman" w:cstheme="minorHAnsi"/>
                <w:b/>
                <w:lang w:eastAsia="en-GB"/>
              </w:rPr>
            </w:pPr>
          </w:p>
          <w:p w14:paraId="4FC370E3" w14:textId="77777777" w:rsidR="00527169"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recognise sequences and timelines linked to daily and weekly routines.</w:t>
            </w:r>
          </w:p>
          <w:p w14:paraId="6886EB68" w14:textId="77777777" w:rsidR="00527169" w:rsidRDefault="00527169">
            <w:pPr>
              <w:spacing w:after="0" w:line="300" w:lineRule="atLeast"/>
              <w:rPr>
                <w:rFonts w:eastAsia="Times New Roman" w:cstheme="minorHAnsi"/>
                <w:b/>
                <w:lang w:eastAsia="en-GB"/>
              </w:rPr>
            </w:pPr>
          </w:p>
          <w:p w14:paraId="2C57E940" w14:textId="09B9AD08" w:rsidR="00527169" w:rsidRPr="00D2530A" w:rsidRDefault="00527169">
            <w:pPr>
              <w:spacing w:after="0" w:line="300" w:lineRule="atLeast"/>
              <w:rPr>
                <w:rFonts w:eastAsia="Times New Roman" w:cstheme="minorHAnsi"/>
                <w:b/>
                <w:lang w:eastAsia="en-GB"/>
              </w:rPr>
            </w:pPr>
            <w:r>
              <w:rPr>
                <w:rFonts w:eastAsia="Times New Roman" w:cstheme="minorHAnsi"/>
                <w:b/>
                <w:bCs/>
                <w:sz w:val="24"/>
                <w:szCs w:val="24"/>
                <w:lang w:eastAsia="en-GB"/>
              </w:rPr>
              <w:t xml:space="preserve">I </w:t>
            </w:r>
            <w:r w:rsidRPr="00527169">
              <w:rPr>
                <w:rFonts w:eastAsia="Times New Roman" w:cstheme="minorHAnsi"/>
                <w:b/>
                <w:bCs/>
                <w:sz w:val="24"/>
                <w:szCs w:val="24"/>
                <w:lang w:eastAsia="en-GB"/>
              </w:rPr>
              <w:t>am learning to understand simple timelines and reflect on past and future events.</w:t>
            </w:r>
          </w:p>
        </w:tc>
        <w:tc>
          <w:tcPr>
            <w:tcW w:w="2458" w:type="dxa"/>
          </w:tcPr>
          <w:p w14:paraId="2FF39D33" w14:textId="77777777" w:rsidR="002769AE"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shared experiences with others</w:t>
            </w:r>
            <w:r>
              <w:rPr>
                <w:rFonts w:eastAsia="Times New Roman" w:cstheme="minorHAnsi"/>
                <w:b/>
                <w:bCs/>
                <w:sz w:val="24"/>
                <w:szCs w:val="24"/>
                <w:lang w:eastAsia="en-GB"/>
              </w:rPr>
              <w:t>.</w:t>
            </w:r>
          </w:p>
          <w:p w14:paraId="1D7BF4D6" w14:textId="77777777" w:rsidR="00527169" w:rsidRDefault="00527169">
            <w:pPr>
              <w:spacing w:after="0" w:line="300" w:lineRule="atLeast"/>
              <w:rPr>
                <w:rFonts w:eastAsia="Times New Roman" w:cstheme="minorHAnsi"/>
                <w:b/>
                <w:lang w:eastAsia="en-GB"/>
              </w:rPr>
            </w:pPr>
          </w:p>
          <w:p w14:paraId="25885174" w14:textId="77777777" w:rsidR="00527169" w:rsidRDefault="00527169">
            <w:pPr>
              <w:spacing w:after="0" w:line="300" w:lineRule="atLeast"/>
              <w:rPr>
                <w:rFonts w:eastAsia="Times New Roman" w:cstheme="minorHAnsi"/>
                <w:b/>
                <w:bCs/>
                <w:sz w:val="24"/>
                <w:szCs w:val="24"/>
                <w:lang w:eastAsia="en-GB"/>
              </w:rPr>
            </w:pPr>
            <w:r w:rsidRPr="00527169">
              <w:rPr>
                <w:rFonts w:eastAsia="Times New Roman" w:cstheme="minorHAnsi"/>
                <w:b/>
                <w:bCs/>
                <w:sz w:val="24"/>
                <w:szCs w:val="24"/>
                <w:lang w:eastAsia="en-GB"/>
              </w:rPr>
              <w:t>I am learning to take part in group activities and shared events.</w:t>
            </w:r>
          </w:p>
          <w:p w14:paraId="78692908" w14:textId="77777777" w:rsidR="00527169" w:rsidRDefault="00527169">
            <w:pPr>
              <w:spacing w:after="0" w:line="300" w:lineRule="atLeast"/>
              <w:rPr>
                <w:rFonts w:eastAsia="Times New Roman" w:cstheme="minorHAnsi"/>
                <w:b/>
                <w:lang w:eastAsia="en-GB"/>
              </w:rPr>
            </w:pPr>
          </w:p>
          <w:p w14:paraId="5B687E65" w14:textId="2C7D892D" w:rsidR="00527169" w:rsidRPr="00D2530A" w:rsidRDefault="00527169">
            <w:pPr>
              <w:spacing w:after="0" w:line="300" w:lineRule="atLeast"/>
              <w:rPr>
                <w:rFonts w:eastAsia="Times New Roman" w:cstheme="minorHAnsi"/>
                <w:b/>
                <w:lang w:eastAsia="en-GB"/>
              </w:rPr>
            </w:pPr>
            <w:r>
              <w:rPr>
                <w:rFonts w:eastAsia="Times New Roman" w:cstheme="minorHAnsi"/>
                <w:b/>
                <w:bCs/>
                <w:sz w:val="24"/>
                <w:szCs w:val="24"/>
                <w:lang w:eastAsia="en-GB"/>
              </w:rPr>
              <w:t xml:space="preserve">I </w:t>
            </w:r>
            <w:r w:rsidRPr="00527169">
              <w:rPr>
                <w:rFonts w:eastAsia="Times New Roman" w:cstheme="minorHAnsi"/>
                <w:b/>
                <w:bCs/>
                <w:sz w:val="24"/>
                <w:szCs w:val="24"/>
                <w:lang w:eastAsia="en-GB"/>
              </w:rPr>
              <w:t>am learning to contribute to shared celebrations and prepare for participation in new</w:t>
            </w:r>
          </w:p>
        </w:tc>
      </w:tr>
    </w:tbl>
    <w:p w14:paraId="0885446B" w14:textId="77777777" w:rsidR="002769AE" w:rsidRDefault="002769AE" w:rsidP="002769AE">
      <w:pPr>
        <w:rPr>
          <w:rFonts w:cstheme="minorHAnsi"/>
          <w:sz w:val="24"/>
          <w:szCs w:val="24"/>
        </w:rPr>
      </w:pPr>
    </w:p>
    <w:p w14:paraId="7B9E6854" w14:textId="77777777" w:rsidR="002769AE" w:rsidRPr="005B376C" w:rsidRDefault="002769AE" w:rsidP="002769AE">
      <w:pPr>
        <w:rPr>
          <w:rFonts w:cstheme="minorHAnsi"/>
          <w:sz w:val="24"/>
          <w:szCs w:val="24"/>
        </w:rPr>
      </w:pPr>
    </w:p>
    <w:p w14:paraId="071545D8" w14:textId="77777777" w:rsidR="002769AE" w:rsidRPr="005B376C" w:rsidRDefault="002769AE" w:rsidP="002769AE">
      <w:pPr>
        <w:rPr>
          <w:rFonts w:cstheme="minorHAnsi"/>
          <w:b/>
          <w:bCs/>
          <w:sz w:val="24"/>
          <w:szCs w:val="24"/>
        </w:rPr>
      </w:pPr>
    </w:p>
    <w:p w14:paraId="56253587" w14:textId="77777777" w:rsidR="002769AE" w:rsidRDefault="002769AE" w:rsidP="002769AE">
      <w:pPr>
        <w:rPr>
          <w:rFonts w:asciiTheme="majorHAnsi" w:hAnsiTheme="majorHAnsi" w:cstheme="majorHAnsi"/>
          <w:b/>
          <w:color w:val="7030A0"/>
          <w:sz w:val="32"/>
          <w:szCs w:val="32"/>
        </w:rPr>
      </w:pPr>
    </w:p>
    <w:p w14:paraId="6C834F83"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048E3BC5"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5F97ACB0"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58C8B7A6" w14:textId="77777777" w:rsidR="002769AE" w:rsidRDefault="002769AE" w:rsidP="002769AE">
      <w:pPr>
        <w:spacing w:before="100" w:beforeAutospacing="1" w:after="100" w:afterAutospacing="1" w:line="240" w:lineRule="auto"/>
        <w:rPr>
          <w:rFonts w:eastAsia="Times New Roman" w:cstheme="minorHAnsi"/>
          <w:b/>
          <w:bCs/>
          <w:sz w:val="24"/>
          <w:szCs w:val="24"/>
          <w:lang w:eastAsia="en-GB"/>
        </w:rPr>
      </w:pPr>
    </w:p>
    <w:p w14:paraId="273A41BC" w14:textId="77777777" w:rsidR="002769AE" w:rsidRDefault="002769AE" w:rsidP="002769AE">
      <w:pPr>
        <w:rPr>
          <w:rFonts w:asciiTheme="majorHAnsi" w:hAnsiTheme="majorHAnsi" w:cstheme="majorHAnsi"/>
          <w:b/>
          <w:bCs/>
          <w:sz w:val="28"/>
          <w:szCs w:val="28"/>
        </w:rPr>
      </w:pPr>
    </w:p>
    <w:p w14:paraId="00F88864" w14:textId="77777777" w:rsidR="002769AE" w:rsidRDefault="002769AE" w:rsidP="002769AE">
      <w:pPr>
        <w:rPr>
          <w:rFonts w:asciiTheme="majorHAnsi" w:hAnsiTheme="majorHAnsi" w:cstheme="majorHAnsi"/>
          <w:b/>
          <w:bCs/>
          <w:sz w:val="28"/>
          <w:szCs w:val="28"/>
        </w:rPr>
      </w:pPr>
    </w:p>
    <w:p w14:paraId="5995158E" w14:textId="77777777" w:rsidR="002769AE" w:rsidRDefault="002769AE" w:rsidP="002769AE">
      <w:pPr>
        <w:rPr>
          <w:rFonts w:asciiTheme="majorHAnsi" w:hAnsiTheme="majorHAnsi" w:cstheme="majorHAnsi"/>
          <w:b/>
          <w:bCs/>
          <w:sz w:val="28"/>
          <w:szCs w:val="28"/>
        </w:rPr>
      </w:pPr>
    </w:p>
    <w:p w14:paraId="4768CF63" w14:textId="77777777" w:rsidR="002769AE" w:rsidRDefault="002769AE" w:rsidP="002769AE">
      <w:pPr>
        <w:rPr>
          <w:rFonts w:asciiTheme="majorHAnsi" w:hAnsiTheme="majorHAnsi" w:cstheme="majorHAnsi"/>
          <w:b/>
          <w:bCs/>
          <w:sz w:val="28"/>
          <w:szCs w:val="28"/>
        </w:rPr>
      </w:pPr>
    </w:p>
    <w:p w14:paraId="1AE8F65D" w14:textId="77777777" w:rsidR="002769AE" w:rsidRDefault="002769AE" w:rsidP="002769AE">
      <w:pPr>
        <w:rPr>
          <w:rFonts w:asciiTheme="majorHAnsi" w:hAnsiTheme="majorHAnsi" w:cstheme="majorHAnsi"/>
          <w:b/>
          <w:bCs/>
          <w:sz w:val="28"/>
          <w:szCs w:val="28"/>
        </w:rPr>
      </w:pPr>
    </w:p>
    <w:p w14:paraId="764008C0" w14:textId="77777777" w:rsidR="002769AE" w:rsidRDefault="002769AE" w:rsidP="002769AE">
      <w:pPr>
        <w:rPr>
          <w:rFonts w:asciiTheme="majorHAnsi" w:hAnsiTheme="majorHAnsi" w:cstheme="majorHAnsi"/>
          <w:b/>
          <w:bCs/>
          <w:sz w:val="28"/>
          <w:szCs w:val="28"/>
        </w:rPr>
      </w:pPr>
    </w:p>
    <w:p w14:paraId="119CAC15" w14:textId="77777777" w:rsidR="002769AE" w:rsidRDefault="002769AE" w:rsidP="002769AE">
      <w:pPr>
        <w:rPr>
          <w:rFonts w:asciiTheme="majorHAnsi" w:hAnsiTheme="majorHAnsi" w:cstheme="majorHAnsi"/>
          <w:b/>
          <w:bCs/>
          <w:sz w:val="28"/>
          <w:szCs w:val="28"/>
        </w:rPr>
      </w:pPr>
      <w:r>
        <w:rPr>
          <w:rFonts w:asciiTheme="majorHAnsi" w:hAnsiTheme="majorHAnsi" w:cstheme="majorHAnsi"/>
          <w:b/>
          <w:bCs/>
          <w:sz w:val="28"/>
          <w:szCs w:val="28"/>
        </w:rPr>
        <w:lastRenderedPageBreak/>
        <w:t>Examples of Experiences</w:t>
      </w:r>
    </w:p>
    <w:tbl>
      <w:tblPr>
        <w:tblStyle w:val="TableGrid"/>
        <w:tblW w:w="0" w:type="auto"/>
        <w:tblLook w:val="04A0" w:firstRow="1" w:lastRow="0" w:firstColumn="1" w:lastColumn="0" w:noHBand="0" w:noVBand="1"/>
      </w:tblPr>
      <w:tblGrid>
        <w:gridCol w:w="3498"/>
        <w:gridCol w:w="3752"/>
        <w:gridCol w:w="3723"/>
        <w:gridCol w:w="3726"/>
      </w:tblGrid>
      <w:tr w:rsidR="002769AE" w14:paraId="664555F8" w14:textId="77777777">
        <w:trPr>
          <w:trHeight w:val="286"/>
        </w:trPr>
        <w:tc>
          <w:tcPr>
            <w:tcW w:w="3498" w:type="dxa"/>
          </w:tcPr>
          <w:p w14:paraId="42825EB2" w14:textId="77777777" w:rsidR="002769AE" w:rsidRPr="003043EB" w:rsidRDefault="002769AE">
            <w:pPr>
              <w:rPr>
                <w:rFonts w:asciiTheme="majorHAnsi" w:hAnsiTheme="majorHAnsi" w:cstheme="majorHAnsi"/>
                <w:b/>
                <w:bCs/>
                <w:sz w:val="24"/>
                <w:szCs w:val="24"/>
              </w:rPr>
            </w:pPr>
          </w:p>
        </w:tc>
        <w:tc>
          <w:tcPr>
            <w:tcW w:w="3752" w:type="dxa"/>
          </w:tcPr>
          <w:p w14:paraId="1E77ADEE" w14:textId="77777777" w:rsidR="002769AE" w:rsidRDefault="002769AE">
            <w:pPr>
              <w:rPr>
                <w:rFonts w:cstheme="minorHAnsi"/>
                <w:sz w:val="24"/>
                <w:szCs w:val="24"/>
              </w:rPr>
            </w:pPr>
            <w:r w:rsidRPr="003043EB">
              <w:rPr>
                <w:rFonts w:asciiTheme="majorHAnsi" w:hAnsiTheme="majorHAnsi" w:cstheme="majorHAnsi"/>
                <w:b/>
                <w:bCs/>
                <w:sz w:val="24"/>
                <w:szCs w:val="24"/>
              </w:rPr>
              <w:t xml:space="preserve">Pre-formal </w:t>
            </w:r>
          </w:p>
        </w:tc>
        <w:tc>
          <w:tcPr>
            <w:tcW w:w="3723" w:type="dxa"/>
          </w:tcPr>
          <w:p w14:paraId="70584013" w14:textId="77777777" w:rsidR="002769AE" w:rsidRDefault="002769AE">
            <w:pPr>
              <w:rPr>
                <w:rFonts w:cstheme="minorHAnsi"/>
                <w:sz w:val="24"/>
                <w:szCs w:val="24"/>
              </w:rPr>
            </w:pPr>
            <w:r w:rsidRPr="00253E43">
              <w:rPr>
                <w:rFonts w:cstheme="minorHAnsi"/>
                <w:b/>
                <w:bCs/>
                <w:sz w:val="24"/>
                <w:szCs w:val="24"/>
              </w:rPr>
              <w:t>Informal</w:t>
            </w:r>
            <w:r w:rsidRPr="00253E43">
              <w:rPr>
                <w:rFonts w:asciiTheme="majorHAnsi" w:hAnsiTheme="majorHAnsi" w:cstheme="majorHAnsi"/>
                <w:b/>
                <w:bCs/>
                <w:sz w:val="24"/>
                <w:szCs w:val="24"/>
              </w:rPr>
              <w:t xml:space="preserve"> </w:t>
            </w:r>
          </w:p>
        </w:tc>
        <w:tc>
          <w:tcPr>
            <w:tcW w:w="3726" w:type="dxa"/>
          </w:tcPr>
          <w:p w14:paraId="049F1716" w14:textId="77777777" w:rsidR="002769AE" w:rsidRDefault="002769AE">
            <w:pPr>
              <w:rPr>
                <w:rFonts w:cstheme="minorHAnsi"/>
                <w:sz w:val="24"/>
                <w:szCs w:val="24"/>
              </w:rPr>
            </w:pPr>
            <w:r w:rsidRPr="006104F4">
              <w:rPr>
                <w:rFonts w:cstheme="minorHAnsi"/>
                <w:b/>
                <w:bCs/>
                <w:sz w:val="24"/>
                <w:szCs w:val="24"/>
              </w:rPr>
              <w:t xml:space="preserve">Semi-formal </w:t>
            </w:r>
          </w:p>
        </w:tc>
      </w:tr>
      <w:tr w:rsidR="00D76903" w14:paraId="779927C9" w14:textId="77777777">
        <w:trPr>
          <w:trHeight w:val="912"/>
        </w:trPr>
        <w:tc>
          <w:tcPr>
            <w:tcW w:w="3498" w:type="dxa"/>
            <w:vMerge w:val="restart"/>
          </w:tcPr>
          <w:p w14:paraId="0D000707" w14:textId="77777777" w:rsidR="00D76903" w:rsidRPr="005B376C" w:rsidRDefault="00D76903" w:rsidP="00D76903">
            <w:pPr>
              <w:rPr>
                <w:rFonts w:cstheme="minorHAnsi"/>
              </w:rPr>
            </w:pPr>
            <w:r w:rsidRPr="002257FD">
              <w:rPr>
                <w:rFonts w:cstheme="minorHAnsi"/>
                <w:sz w:val="24"/>
                <w:szCs w:val="24"/>
              </w:rPr>
              <w:t>The following are examples of experiences that may support learning within this context. These are not exhaustive and should be adapted to meet individual needs.</w:t>
            </w:r>
          </w:p>
        </w:tc>
        <w:tc>
          <w:tcPr>
            <w:tcW w:w="3752" w:type="dxa"/>
          </w:tcPr>
          <w:p w14:paraId="551A5BA7" w14:textId="2C24E539" w:rsidR="00D76903" w:rsidRPr="005B376C" w:rsidRDefault="00D76903" w:rsidP="00D76903">
            <w:pPr>
              <w:rPr>
                <w:rFonts w:cstheme="minorHAnsi"/>
              </w:rPr>
            </w:pPr>
            <w:r w:rsidRPr="00D40463">
              <w:rPr>
                <w:rFonts w:ascii="Segoe UI" w:hAnsi="Segoe UI" w:cs="Segoe UI"/>
                <w:sz w:val="21"/>
                <w:szCs w:val="21"/>
              </w:rPr>
              <w:t>Finished/Next routines with consistent cues</w:t>
            </w:r>
            <w:r w:rsidRPr="00D40463">
              <w:rPr>
                <w:rFonts w:ascii="Segoe UI" w:hAnsi="Segoe UI" w:cs="Segoe UI"/>
                <w:sz w:val="21"/>
                <w:szCs w:val="21"/>
              </w:rPr>
              <w:br/>
            </w:r>
          </w:p>
        </w:tc>
        <w:tc>
          <w:tcPr>
            <w:tcW w:w="3723" w:type="dxa"/>
          </w:tcPr>
          <w:p w14:paraId="6F3AF3C6" w14:textId="693C99A5" w:rsidR="00D76903" w:rsidRPr="005B376C" w:rsidRDefault="00D76903" w:rsidP="00D76903">
            <w:pPr>
              <w:rPr>
                <w:rFonts w:cstheme="minorHAnsi"/>
              </w:rPr>
            </w:pPr>
            <w:r w:rsidRPr="0026444D">
              <w:rPr>
                <w:rFonts w:ascii="Segoe UI" w:hAnsi="Segoe UI" w:cs="Segoe UI"/>
                <w:sz w:val="21"/>
                <w:szCs w:val="21"/>
              </w:rPr>
              <w:t>Role-play of new routines and environments</w:t>
            </w:r>
            <w:r w:rsidRPr="0026444D">
              <w:rPr>
                <w:rFonts w:ascii="Segoe UI" w:hAnsi="Segoe UI" w:cs="Segoe UI"/>
                <w:sz w:val="21"/>
                <w:szCs w:val="21"/>
              </w:rPr>
              <w:br/>
            </w:r>
          </w:p>
        </w:tc>
        <w:tc>
          <w:tcPr>
            <w:tcW w:w="3726" w:type="dxa"/>
          </w:tcPr>
          <w:p w14:paraId="43A6F887" w14:textId="45CB1BD1" w:rsidR="00D76903" w:rsidRPr="005B376C" w:rsidRDefault="00D76903" w:rsidP="00D76903">
            <w:pPr>
              <w:rPr>
                <w:rFonts w:cstheme="minorHAnsi"/>
              </w:rPr>
            </w:pPr>
            <w:r w:rsidRPr="00A05BDA">
              <w:rPr>
                <w:rFonts w:ascii="Segoe UI" w:hAnsi="Segoe UI" w:cs="Segoe UI"/>
                <w:sz w:val="21"/>
                <w:szCs w:val="21"/>
              </w:rPr>
              <w:t>Creating personal timelines or memory books</w:t>
            </w:r>
            <w:r w:rsidRPr="00A05BDA">
              <w:rPr>
                <w:rFonts w:ascii="Segoe UI" w:hAnsi="Segoe UI" w:cs="Segoe UI"/>
                <w:sz w:val="21"/>
                <w:szCs w:val="21"/>
              </w:rPr>
              <w:br/>
            </w:r>
          </w:p>
        </w:tc>
      </w:tr>
      <w:tr w:rsidR="00D76903" w14:paraId="423114BE" w14:textId="77777777">
        <w:trPr>
          <w:trHeight w:val="860"/>
        </w:trPr>
        <w:tc>
          <w:tcPr>
            <w:tcW w:w="3498" w:type="dxa"/>
            <w:vMerge/>
          </w:tcPr>
          <w:p w14:paraId="49983491" w14:textId="77777777" w:rsidR="00D76903" w:rsidRPr="005B376C" w:rsidRDefault="00D76903" w:rsidP="00D76903">
            <w:pPr>
              <w:rPr>
                <w:rFonts w:cstheme="minorHAnsi"/>
              </w:rPr>
            </w:pPr>
          </w:p>
        </w:tc>
        <w:tc>
          <w:tcPr>
            <w:tcW w:w="3752" w:type="dxa"/>
          </w:tcPr>
          <w:p w14:paraId="6F2583E7" w14:textId="098960E4" w:rsidR="00D76903" w:rsidRPr="005B376C" w:rsidRDefault="00D76903" w:rsidP="00D76903">
            <w:pPr>
              <w:rPr>
                <w:rFonts w:cstheme="minorHAnsi"/>
              </w:rPr>
            </w:pPr>
            <w:r w:rsidRPr="00D40463">
              <w:rPr>
                <w:rFonts w:ascii="Segoe UI" w:hAnsi="Segoe UI" w:cs="Segoe UI"/>
                <w:sz w:val="21"/>
                <w:szCs w:val="21"/>
              </w:rPr>
              <w:t>Transition songs and structured movement between activities</w:t>
            </w:r>
            <w:r w:rsidRPr="00D40463">
              <w:rPr>
                <w:rFonts w:ascii="Segoe UI" w:hAnsi="Segoe UI" w:cs="Segoe UI"/>
                <w:sz w:val="21"/>
                <w:szCs w:val="21"/>
              </w:rPr>
              <w:br/>
            </w:r>
          </w:p>
        </w:tc>
        <w:tc>
          <w:tcPr>
            <w:tcW w:w="3723" w:type="dxa"/>
          </w:tcPr>
          <w:p w14:paraId="0D421DF9" w14:textId="112F06B1" w:rsidR="00D76903" w:rsidRPr="005B376C" w:rsidRDefault="00D76903" w:rsidP="00D76903">
            <w:pPr>
              <w:rPr>
                <w:rFonts w:cstheme="minorHAnsi"/>
              </w:rPr>
            </w:pPr>
            <w:r w:rsidRPr="0026444D">
              <w:rPr>
                <w:rFonts w:ascii="Segoe UI" w:hAnsi="Segoe UI" w:cs="Segoe UI"/>
                <w:sz w:val="21"/>
                <w:szCs w:val="21"/>
              </w:rPr>
              <w:t>Creating and using transition or move-on packs</w:t>
            </w:r>
            <w:r w:rsidRPr="0026444D">
              <w:rPr>
                <w:rFonts w:ascii="Segoe UI" w:hAnsi="Segoe UI" w:cs="Segoe UI"/>
                <w:sz w:val="21"/>
                <w:szCs w:val="21"/>
              </w:rPr>
              <w:br/>
            </w:r>
          </w:p>
        </w:tc>
        <w:tc>
          <w:tcPr>
            <w:tcW w:w="3726" w:type="dxa"/>
          </w:tcPr>
          <w:p w14:paraId="3C84800C" w14:textId="69CCBABF" w:rsidR="00D76903" w:rsidRPr="005B376C" w:rsidRDefault="00D76903" w:rsidP="00D76903">
            <w:pPr>
              <w:rPr>
                <w:rFonts w:cstheme="minorHAnsi"/>
              </w:rPr>
            </w:pPr>
            <w:r w:rsidRPr="00A05BDA">
              <w:rPr>
                <w:rFonts w:ascii="Segoe UI" w:hAnsi="Segoe UI" w:cs="Segoe UI"/>
                <w:sz w:val="21"/>
                <w:szCs w:val="21"/>
              </w:rPr>
              <w:t>Reflecting on achievements and experiences</w:t>
            </w:r>
            <w:r w:rsidRPr="00A05BDA">
              <w:rPr>
                <w:rFonts w:ascii="Segoe UI" w:hAnsi="Segoe UI" w:cs="Segoe UI"/>
                <w:sz w:val="21"/>
                <w:szCs w:val="21"/>
              </w:rPr>
              <w:br/>
            </w:r>
          </w:p>
        </w:tc>
      </w:tr>
      <w:tr w:rsidR="00D76903" w14:paraId="4180E105" w14:textId="77777777">
        <w:trPr>
          <w:trHeight w:val="572"/>
        </w:trPr>
        <w:tc>
          <w:tcPr>
            <w:tcW w:w="3498" w:type="dxa"/>
            <w:vMerge/>
          </w:tcPr>
          <w:p w14:paraId="6FF58254" w14:textId="77777777" w:rsidR="00D76903" w:rsidRPr="005B376C" w:rsidRDefault="00D76903" w:rsidP="00D76903">
            <w:pPr>
              <w:rPr>
                <w:rFonts w:cstheme="minorHAnsi"/>
              </w:rPr>
            </w:pPr>
          </w:p>
        </w:tc>
        <w:tc>
          <w:tcPr>
            <w:tcW w:w="3752" w:type="dxa"/>
          </w:tcPr>
          <w:p w14:paraId="3895D165" w14:textId="3FEFAFEB" w:rsidR="00D76903" w:rsidRPr="005B376C" w:rsidRDefault="00D76903" w:rsidP="00D76903">
            <w:pPr>
              <w:rPr>
                <w:rFonts w:cstheme="minorHAnsi"/>
              </w:rPr>
            </w:pPr>
            <w:r w:rsidRPr="00D40463">
              <w:rPr>
                <w:rFonts w:ascii="Segoe UI" w:hAnsi="Segoe UI" w:cs="Segoe UI"/>
                <w:sz w:val="21"/>
                <w:szCs w:val="21"/>
              </w:rPr>
              <w:t>Exploring new environments with familiar supports</w:t>
            </w:r>
          </w:p>
        </w:tc>
        <w:tc>
          <w:tcPr>
            <w:tcW w:w="3723" w:type="dxa"/>
          </w:tcPr>
          <w:p w14:paraId="668ED35A" w14:textId="4578C930" w:rsidR="00D76903" w:rsidRPr="005B376C" w:rsidRDefault="00D76903" w:rsidP="00D76903">
            <w:pPr>
              <w:rPr>
                <w:rFonts w:cstheme="minorHAnsi"/>
              </w:rPr>
            </w:pPr>
            <w:r w:rsidRPr="0026444D">
              <w:rPr>
                <w:rFonts w:ascii="Segoe UI" w:hAnsi="Segoe UI" w:cs="Segoe UI"/>
                <w:sz w:val="21"/>
                <w:szCs w:val="21"/>
              </w:rPr>
              <w:t>Visiting and exploring new spaces in a structured way</w:t>
            </w:r>
          </w:p>
        </w:tc>
        <w:tc>
          <w:tcPr>
            <w:tcW w:w="3726" w:type="dxa"/>
          </w:tcPr>
          <w:p w14:paraId="104EFE5D" w14:textId="2E41F672" w:rsidR="00D76903" w:rsidRPr="005B376C" w:rsidRDefault="00D76903" w:rsidP="00D76903">
            <w:pPr>
              <w:rPr>
                <w:rFonts w:cstheme="minorHAnsi"/>
              </w:rPr>
            </w:pPr>
            <w:r w:rsidRPr="00A05BDA">
              <w:rPr>
                <w:rFonts w:ascii="Segoe UI" w:hAnsi="Segoe UI" w:cs="Segoe UI"/>
                <w:sz w:val="21"/>
                <w:szCs w:val="21"/>
              </w:rPr>
              <w:t>Participating in orientation activities for next stages</w:t>
            </w:r>
          </w:p>
        </w:tc>
      </w:tr>
      <w:tr w:rsidR="002769AE" w14:paraId="1D42AF5D" w14:textId="77777777">
        <w:trPr>
          <w:trHeight w:val="572"/>
        </w:trPr>
        <w:tc>
          <w:tcPr>
            <w:tcW w:w="3498" w:type="dxa"/>
          </w:tcPr>
          <w:p w14:paraId="08454F3E" w14:textId="77777777" w:rsidR="002769AE" w:rsidRPr="005B376C" w:rsidRDefault="002769AE">
            <w:pPr>
              <w:rPr>
                <w:rFonts w:cstheme="minorHAnsi"/>
              </w:rPr>
            </w:pPr>
            <w:r>
              <w:rPr>
                <w:rFonts w:cstheme="minorHAnsi"/>
              </w:rPr>
              <w:t>Pathway Differentiation</w:t>
            </w:r>
          </w:p>
        </w:tc>
        <w:tc>
          <w:tcPr>
            <w:tcW w:w="3752" w:type="dxa"/>
          </w:tcPr>
          <w:p w14:paraId="06350C23" w14:textId="6EEA434D" w:rsidR="006C37ED" w:rsidRPr="006C37ED" w:rsidRDefault="006C37ED" w:rsidP="006C37ED">
            <w:pPr>
              <w:rPr>
                <w:rFonts w:cstheme="minorHAnsi"/>
              </w:rPr>
            </w:pPr>
            <w:r>
              <w:rPr>
                <w:rFonts w:cstheme="minorHAnsi"/>
              </w:rPr>
              <w:t>U</w:t>
            </w:r>
            <w:r w:rsidRPr="006C37ED">
              <w:rPr>
                <w:rFonts w:cstheme="minorHAnsi"/>
              </w:rPr>
              <w:t>sing consistent cues (e.g. finished/next); engaging with transition supports; responding to familiar routines.</w:t>
            </w:r>
          </w:p>
          <w:p w14:paraId="65FDA981" w14:textId="529A4662" w:rsidR="002769AE" w:rsidRPr="005B376C" w:rsidRDefault="002769AE">
            <w:pPr>
              <w:rPr>
                <w:rFonts w:cstheme="minorHAnsi"/>
              </w:rPr>
            </w:pPr>
          </w:p>
        </w:tc>
        <w:tc>
          <w:tcPr>
            <w:tcW w:w="3723" w:type="dxa"/>
          </w:tcPr>
          <w:p w14:paraId="27836A49" w14:textId="51E31F85" w:rsidR="006C37ED" w:rsidRPr="006C37ED" w:rsidRDefault="006C37ED" w:rsidP="006C37ED">
            <w:pPr>
              <w:rPr>
                <w:rFonts w:cstheme="minorHAnsi"/>
              </w:rPr>
            </w:pPr>
            <w:r>
              <w:rPr>
                <w:rFonts w:cstheme="minorHAnsi"/>
              </w:rPr>
              <w:t>P</w:t>
            </w:r>
            <w:r w:rsidRPr="006C37ED">
              <w:rPr>
                <w:rFonts w:cstheme="minorHAnsi"/>
              </w:rPr>
              <w:t>ractising new routines; developing independence with personal items; participating in visits to new environments.</w:t>
            </w:r>
          </w:p>
          <w:p w14:paraId="313028CF" w14:textId="77777777" w:rsidR="002769AE" w:rsidRPr="005B376C" w:rsidRDefault="002769AE">
            <w:pPr>
              <w:rPr>
                <w:rFonts w:cstheme="minorHAnsi"/>
              </w:rPr>
            </w:pPr>
          </w:p>
        </w:tc>
        <w:tc>
          <w:tcPr>
            <w:tcW w:w="3726" w:type="dxa"/>
          </w:tcPr>
          <w:p w14:paraId="37EEEA3F" w14:textId="41E2E911" w:rsidR="006C37ED" w:rsidRPr="006C37ED" w:rsidRDefault="006C37ED" w:rsidP="006C37ED">
            <w:r>
              <w:t>R</w:t>
            </w:r>
            <w:r w:rsidRPr="006C37ED">
              <w:t>eflecting on experiences; creating timelines and personal statements; preparing for and understanding next steps.</w:t>
            </w:r>
          </w:p>
          <w:p w14:paraId="7FD4AECB" w14:textId="77777777" w:rsidR="002769AE" w:rsidRPr="004D166B" w:rsidRDefault="002769AE"/>
        </w:tc>
      </w:tr>
    </w:tbl>
    <w:p w14:paraId="224E41F4" w14:textId="77777777" w:rsidR="002769AE" w:rsidRPr="002257FD" w:rsidRDefault="002769AE" w:rsidP="002769AE">
      <w:pPr>
        <w:rPr>
          <w:rFonts w:cstheme="minorHAnsi"/>
          <w:sz w:val="24"/>
          <w:szCs w:val="24"/>
        </w:rPr>
      </w:pPr>
    </w:p>
    <w:p w14:paraId="2F44E5D7" w14:textId="5A66EE88" w:rsidR="002769AE" w:rsidRPr="002257FD" w:rsidRDefault="003E1523" w:rsidP="002769AE">
      <w:pPr>
        <w:rPr>
          <w:rFonts w:cstheme="minorHAnsi"/>
          <w:b/>
          <w:bCs/>
          <w:sz w:val="24"/>
          <w:szCs w:val="24"/>
        </w:rPr>
      </w:pPr>
      <w:r>
        <w:rPr>
          <w:rFonts w:cstheme="minorHAnsi"/>
          <w:b/>
          <w:bCs/>
          <w:sz w:val="24"/>
          <w:szCs w:val="24"/>
        </w:rPr>
        <w:t>Links to</w:t>
      </w:r>
      <w:r w:rsidR="002769AE">
        <w:rPr>
          <w:rFonts w:cstheme="minorHAnsi"/>
          <w:b/>
          <w:bCs/>
          <w:sz w:val="24"/>
          <w:szCs w:val="24"/>
        </w:rPr>
        <w:t xml:space="preserve"> core routines</w:t>
      </w:r>
    </w:p>
    <w:p w14:paraId="487407AC" w14:textId="77777777" w:rsidR="004B2BA4" w:rsidRPr="004B2BA4" w:rsidRDefault="002769AE" w:rsidP="004B2BA4">
      <w:pPr>
        <w:rPr>
          <w:rFonts w:eastAsiaTheme="minorEastAsia"/>
        </w:rPr>
      </w:pPr>
      <w:r w:rsidRPr="00474B2C">
        <w:rPr>
          <w:rFonts w:eastAsiaTheme="minorEastAsia"/>
        </w:rPr>
        <w:t xml:space="preserve">• </w:t>
      </w:r>
      <w:r w:rsidR="004B2BA4" w:rsidRPr="004B2BA4">
        <w:rPr>
          <w:rFonts w:eastAsiaTheme="minorEastAsia"/>
        </w:rPr>
        <w:t xml:space="preserve">End of day – reflecting on learning and preparing for transitions  </w:t>
      </w:r>
    </w:p>
    <w:p w14:paraId="26572DCC" w14:textId="77777777" w:rsidR="004B2BA4" w:rsidRPr="004B2BA4" w:rsidRDefault="004B2BA4" w:rsidP="004B2BA4">
      <w:pPr>
        <w:rPr>
          <w:rFonts w:eastAsiaTheme="minorEastAsia"/>
        </w:rPr>
      </w:pPr>
      <w:r w:rsidRPr="004B2BA4">
        <w:rPr>
          <w:rFonts w:eastAsiaTheme="minorEastAsia"/>
        </w:rPr>
        <w:t xml:space="preserve">• Morning routine – organising belongings and preparing for the day  </w:t>
      </w:r>
    </w:p>
    <w:p w14:paraId="7984BC8E" w14:textId="77777777" w:rsidR="004B2BA4" w:rsidRPr="004B2BA4" w:rsidRDefault="004B2BA4" w:rsidP="004B2BA4">
      <w:pPr>
        <w:rPr>
          <w:rFonts w:eastAsiaTheme="minorEastAsia"/>
        </w:rPr>
      </w:pPr>
      <w:r w:rsidRPr="004B2BA4">
        <w:rPr>
          <w:rFonts w:eastAsiaTheme="minorEastAsia"/>
        </w:rPr>
        <w:t>• Get Together – sharing achievements, celebrations and group reflect</w:t>
      </w:r>
    </w:p>
    <w:p w14:paraId="1278360E" w14:textId="74427E6E" w:rsidR="002769AE" w:rsidRPr="002257FD" w:rsidRDefault="002769AE" w:rsidP="004B2BA4">
      <w:pPr>
        <w:rPr>
          <w:rFonts w:cstheme="minorHAnsi"/>
          <w:b/>
          <w:bCs/>
          <w:sz w:val="24"/>
          <w:szCs w:val="24"/>
        </w:rPr>
      </w:pPr>
      <w:r w:rsidRPr="002257FD">
        <w:rPr>
          <w:rFonts w:cstheme="minorHAnsi"/>
          <w:b/>
          <w:bCs/>
          <w:sz w:val="24"/>
          <w:szCs w:val="24"/>
        </w:rPr>
        <w:t>LINKED CfE EXPERIENCES &amp; OUTCOMES</w:t>
      </w:r>
    </w:p>
    <w:p w14:paraId="733152C8" w14:textId="388296A6" w:rsidR="004B2BA4" w:rsidRPr="004B2BA4" w:rsidRDefault="004B2BA4" w:rsidP="004B2BA4">
      <w:pPr>
        <w:rPr>
          <w:rFonts w:asciiTheme="majorHAnsi" w:eastAsiaTheme="majorEastAsia" w:hAnsiTheme="majorHAnsi" w:cstheme="majorBidi"/>
          <w:b/>
          <w:bCs/>
          <w:i/>
          <w:iCs/>
        </w:rPr>
      </w:pPr>
      <w:r w:rsidRPr="004B2BA4">
        <w:rPr>
          <w:rFonts w:asciiTheme="majorHAnsi" w:eastAsiaTheme="majorEastAsia" w:hAnsiTheme="majorHAnsi" w:cstheme="majorBidi"/>
          <w:b/>
          <w:bCs/>
          <w:i/>
          <w:iCs/>
        </w:rPr>
        <w:t>Numeracy:</w:t>
      </w:r>
      <w:r>
        <w:rPr>
          <w:rFonts w:asciiTheme="majorHAnsi" w:eastAsiaTheme="majorEastAsia" w:hAnsiTheme="majorHAnsi" w:cstheme="majorBidi"/>
          <w:b/>
          <w:bCs/>
          <w:i/>
          <w:iCs/>
        </w:rPr>
        <w:t xml:space="preserve"> </w:t>
      </w:r>
      <w:r w:rsidRPr="004B2BA4">
        <w:rPr>
          <w:rFonts w:asciiTheme="majorHAnsi" w:eastAsiaTheme="majorEastAsia" w:hAnsiTheme="majorHAnsi" w:cstheme="majorBidi"/>
          <w:b/>
          <w:bCs/>
          <w:i/>
          <w:iCs/>
        </w:rPr>
        <w:t xml:space="preserve"> MNU 1-10b Using calendars and timetables</w:t>
      </w:r>
    </w:p>
    <w:p w14:paraId="3B3EB56A" w14:textId="23761D80" w:rsidR="006B2A0C" w:rsidRPr="006B2A0C" w:rsidRDefault="004B2BA4" w:rsidP="006B2A0C">
      <w:pPr>
        <w:rPr>
          <w:rFonts w:asciiTheme="majorHAnsi" w:eastAsiaTheme="majorEastAsia" w:hAnsiTheme="majorHAnsi" w:cstheme="majorBidi"/>
          <w:b/>
          <w:bCs/>
          <w:i/>
          <w:iCs/>
        </w:rPr>
      </w:pPr>
      <w:r w:rsidRPr="004B2BA4">
        <w:rPr>
          <w:rFonts w:asciiTheme="majorHAnsi" w:eastAsiaTheme="majorEastAsia" w:hAnsiTheme="majorHAnsi" w:cstheme="majorBidi"/>
          <w:b/>
          <w:bCs/>
          <w:i/>
          <w:iCs/>
        </w:rPr>
        <w:t>Literacy:</w:t>
      </w:r>
      <w:r>
        <w:rPr>
          <w:rFonts w:asciiTheme="majorHAnsi" w:eastAsiaTheme="majorEastAsia" w:hAnsiTheme="majorHAnsi" w:cstheme="majorBidi"/>
          <w:b/>
          <w:bCs/>
          <w:i/>
          <w:iCs/>
        </w:rPr>
        <w:t xml:space="preserve"> </w:t>
      </w:r>
      <w:r w:rsidRPr="004B2BA4">
        <w:rPr>
          <w:rFonts w:asciiTheme="majorHAnsi" w:eastAsiaTheme="majorEastAsia" w:hAnsiTheme="majorHAnsi" w:cstheme="majorBidi"/>
          <w:b/>
          <w:bCs/>
          <w:i/>
          <w:iCs/>
        </w:rPr>
        <w:t xml:space="preserve"> LIT 0-09a Creating texts (symbols/photos)</w:t>
      </w:r>
      <w:r w:rsidR="006B2A0C">
        <w:rPr>
          <w:rFonts w:asciiTheme="majorHAnsi" w:eastAsiaTheme="majorEastAsia" w:hAnsiTheme="majorHAnsi" w:cstheme="majorBidi"/>
          <w:b/>
          <w:bCs/>
          <w:i/>
          <w:iCs/>
        </w:rPr>
        <w:t xml:space="preserve">; </w:t>
      </w:r>
      <w:r w:rsidR="006B2A0C" w:rsidRPr="006B2A0C">
        <w:rPr>
          <w:rFonts w:asciiTheme="majorHAnsi" w:eastAsiaTheme="majorEastAsia" w:hAnsiTheme="majorHAnsi" w:cstheme="majorBidi"/>
          <w:b/>
          <w:bCs/>
          <w:i/>
          <w:iCs/>
        </w:rPr>
        <w:t xml:space="preserve">LIT 0-01a Listening and talking in different situations  </w:t>
      </w:r>
    </w:p>
    <w:p w14:paraId="6E1B65F8" w14:textId="634BACBB" w:rsidR="004B2BA4" w:rsidRPr="004B2BA4" w:rsidRDefault="004B2BA4" w:rsidP="004B2BA4">
      <w:pPr>
        <w:rPr>
          <w:rFonts w:asciiTheme="majorHAnsi" w:eastAsiaTheme="majorEastAsia" w:hAnsiTheme="majorHAnsi" w:cstheme="majorBidi"/>
          <w:b/>
          <w:bCs/>
          <w:i/>
          <w:iCs/>
        </w:rPr>
      </w:pPr>
      <w:r w:rsidRPr="004B2BA4">
        <w:rPr>
          <w:rFonts w:asciiTheme="majorHAnsi" w:eastAsiaTheme="majorEastAsia" w:hAnsiTheme="majorHAnsi" w:cstheme="majorBidi"/>
          <w:b/>
          <w:bCs/>
          <w:i/>
          <w:iCs/>
        </w:rPr>
        <w:t>Health and Wellbeing:</w:t>
      </w:r>
      <w:r>
        <w:rPr>
          <w:rFonts w:asciiTheme="majorHAnsi" w:eastAsiaTheme="majorEastAsia" w:hAnsiTheme="majorHAnsi" w:cstheme="majorBidi"/>
          <w:b/>
          <w:bCs/>
          <w:i/>
          <w:iCs/>
        </w:rPr>
        <w:t xml:space="preserve"> </w:t>
      </w:r>
      <w:r w:rsidRPr="004B2BA4">
        <w:rPr>
          <w:rFonts w:asciiTheme="majorHAnsi" w:eastAsiaTheme="majorEastAsia" w:hAnsiTheme="majorHAnsi" w:cstheme="majorBidi"/>
          <w:b/>
          <w:bCs/>
          <w:i/>
          <w:iCs/>
        </w:rPr>
        <w:t xml:space="preserve"> HWB 0-11a Managing transitions and confidence  </w:t>
      </w:r>
    </w:p>
    <w:p w14:paraId="6E9A2AF8" w14:textId="658B239A" w:rsidR="002769AE" w:rsidRPr="00434162" w:rsidRDefault="00B30FFE" w:rsidP="00434162">
      <w:pPr>
        <w:rPr>
          <w:rFonts w:asciiTheme="majorHAnsi" w:eastAsiaTheme="majorEastAsia" w:hAnsiTheme="majorHAnsi" w:cstheme="majorBidi"/>
          <w:b/>
          <w:bCs/>
          <w:i/>
          <w:iCs/>
        </w:rPr>
      </w:pPr>
      <w:r w:rsidRPr="00B30FFE">
        <w:rPr>
          <w:rFonts w:asciiTheme="majorHAnsi" w:eastAsiaTheme="majorEastAsia" w:hAnsiTheme="majorHAnsi" w:cstheme="majorBidi"/>
          <w:b/>
          <w:bCs/>
          <w:i/>
          <w:iCs/>
        </w:rPr>
        <w:t>Social Studies:</w:t>
      </w:r>
      <w:r>
        <w:rPr>
          <w:rFonts w:asciiTheme="majorHAnsi" w:eastAsiaTheme="majorEastAsia" w:hAnsiTheme="majorHAnsi" w:cstheme="majorBidi"/>
          <w:b/>
          <w:bCs/>
          <w:i/>
          <w:iCs/>
        </w:rPr>
        <w:t xml:space="preserve"> </w:t>
      </w:r>
      <w:r w:rsidRPr="00B30FFE">
        <w:rPr>
          <w:rFonts w:asciiTheme="majorHAnsi" w:eastAsiaTheme="majorEastAsia" w:hAnsiTheme="majorHAnsi" w:cstheme="majorBidi"/>
          <w:b/>
          <w:bCs/>
          <w:i/>
          <w:iCs/>
        </w:rPr>
        <w:t xml:space="preserve"> SOC 0-20a Understanding change over time and personal experiences  </w:t>
      </w:r>
    </w:p>
    <w:sectPr w:rsidR="002769AE" w:rsidRPr="00434162" w:rsidSect="00797B68">
      <w:headerReference w:type="even" r:id="rId14"/>
      <w:headerReference w:type="default" r:id="rId15"/>
      <w:footerReference w:type="default" r:id="rId16"/>
      <w:headerReference w:type="first" r:id="rId17"/>
      <w:footerReference w:type="first" r:id="rId18"/>
      <w:pgSz w:w="16838" w:h="11906" w:orient="landscape"/>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82A75" w14:textId="77777777" w:rsidR="008C165B" w:rsidRDefault="008C165B" w:rsidP="0035250D">
      <w:pPr>
        <w:spacing w:after="0" w:line="240" w:lineRule="auto"/>
      </w:pPr>
      <w:r>
        <w:separator/>
      </w:r>
    </w:p>
  </w:endnote>
  <w:endnote w:type="continuationSeparator" w:id="0">
    <w:p w14:paraId="1B6A5381" w14:textId="77777777" w:rsidR="008C165B" w:rsidRDefault="008C165B" w:rsidP="0035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lright Sans Regular">
    <w:altName w:val="Calibri"/>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58878"/>
      <w:docPartObj>
        <w:docPartGallery w:val="Page Numbers (Bottom of Page)"/>
        <w:docPartUnique/>
      </w:docPartObj>
    </w:sdtPr>
    <w:sdtEndPr>
      <w:rPr>
        <w:noProof/>
      </w:rPr>
    </w:sdtEndPr>
    <w:sdtContent>
      <w:p w14:paraId="218EA850" w14:textId="789CA2C5" w:rsidR="00D00660" w:rsidRDefault="00D00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36C83" w14:textId="77777777" w:rsidR="00554767" w:rsidRDefault="0055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5FF" w14:textId="0E387248" w:rsidR="00EB5C70" w:rsidRDefault="00EB5C70">
    <w:pPr>
      <w:pStyle w:val="Footer"/>
      <w:pBdr>
        <w:top w:val="single" w:sz="4" w:space="1" w:color="D9D9D9" w:themeColor="background1" w:themeShade="D9"/>
      </w:pBdr>
      <w:rPr>
        <w:b/>
        <w:bCs/>
      </w:rPr>
    </w:pPr>
  </w:p>
  <w:p w14:paraId="26475E8E" w14:textId="77777777" w:rsidR="00EB5C70" w:rsidRDefault="00EB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E76BD" w14:textId="77777777" w:rsidR="008C165B" w:rsidRDefault="008C165B" w:rsidP="0035250D">
      <w:pPr>
        <w:spacing w:after="0" w:line="240" w:lineRule="auto"/>
      </w:pPr>
      <w:r>
        <w:separator/>
      </w:r>
    </w:p>
  </w:footnote>
  <w:footnote w:type="continuationSeparator" w:id="0">
    <w:p w14:paraId="00DB515D" w14:textId="77777777" w:rsidR="008C165B" w:rsidRDefault="008C165B" w:rsidP="0035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FBDA" w14:textId="0EBBEACD" w:rsidR="000320D9" w:rsidRDefault="0083529B">
    <w:pPr>
      <w:pStyle w:val="Header"/>
    </w:pPr>
    <w:r>
      <w:rPr>
        <w:noProof/>
      </w:rPr>
      <mc:AlternateContent>
        <mc:Choice Requires="wps">
          <w:drawing>
            <wp:anchor distT="0" distB="0" distL="0" distR="0" simplePos="0" relativeHeight="251658241" behindDoc="0" locked="0" layoutInCell="1" allowOverlap="1" wp14:anchorId="5A2B6841" wp14:editId="3F25E70B">
              <wp:simplePos x="635" y="635"/>
              <wp:positionH relativeFrom="page">
                <wp:align>left</wp:align>
              </wp:positionH>
              <wp:positionV relativeFrom="page">
                <wp:align>top</wp:align>
              </wp:positionV>
              <wp:extent cx="1092200" cy="352425"/>
              <wp:effectExtent l="0" t="0" r="12700" b="9525"/>
              <wp:wrapNone/>
              <wp:docPr id="1238475000" name="Text Box 2"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3C7FD7FA" w14:textId="0F8D69F0" w:rsidR="0083529B" w:rsidRPr="0083529B" w:rsidRDefault="0083529B" w:rsidP="0083529B">
                          <w:pPr>
                            <w:spacing w:after="0"/>
                            <w:rPr>
                              <w:rFonts w:ascii="Aptos" w:eastAsia="Aptos" w:hAnsi="Aptos" w:cs="Aptos"/>
                              <w:noProof/>
                              <w:color w:val="000000"/>
                              <w:sz w:val="20"/>
                              <w:szCs w:val="20"/>
                            </w:rPr>
                          </w:pPr>
                          <w:r w:rsidRPr="0083529B">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39FD016A">
            <v:shapetype id="_x0000_t202" coordsize="21600,21600" o:spt="202" path="m,l,21600r21600,l21600,xe" w14:anchorId="5A2B6841">
              <v:stroke joinstyle="miter"/>
              <v:path gradientshapeok="t" o:connecttype="rect"/>
            </v:shapetype>
            <v:shape id="Text Box 2" style="position:absolute;margin-left:0;margin-top:0;width:86pt;height:27.75pt;z-index:251659264;visibility:visible;mso-wrap-style:none;mso-wrap-distance-left:0;mso-wrap-distance-top:0;mso-wrap-distance-right:0;mso-wrap-distance-bottom:0;mso-position-horizontal:left;mso-position-horizontal-relative:page;mso-position-vertical:top;mso-position-vertical-relative:page;v-text-anchor:top" alt="PKC - GENER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">
              <v:fill o:detectmouseclick="t"/>
              <v:textbox style="mso-fit-shape-to-text:t" inset="20pt,15pt,0,0">
                <w:txbxContent>
                  <w:p w:rsidRPr="0083529B" w:rsidR="0083529B" w:rsidP="0083529B" w:rsidRDefault="0083529B" w14:paraId="21D8459C" w14:textId="0F8D69F0">
                    <w:pPr>
                      <w:spacing w:after="0"/>
                      <w:rPr>
                        <w:rFonts w:ascii="Aptos" w:hAnsi="Aptos" w:eastAsia="Aptos" w:cs="Aptos"/>
                        <w:noProof/>
                        <w:color w:val="000000"/>
                        <w:sz w:val="20"/>
                        <w:szCs w:val="20"/>
                      </w:rPr>
                    </w:pPr>
                    <w:r w:rsidRPr="0083529B">
                      <w:rPr>
                        <w:rFonts w:ascii="Aptos" w:hAnsi="Aptos" w:eastAsia="Aptos" w:cs="Aptos"/>
                        <w:noProof/>
                        <w:color w:val="000000"/>
                        <w:sz w:val="20"/>
                        <w:szCs w:val="20"/>
                      </w:rPr>
                      <w:t>PKC - 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3B6" w14:textId="7C7C293C" w:rsidR="000320D9" w:rsidRDefault="0083529B">
    <w:pPr>
      <w:pStyle w:val="Header"/>
    </w:pPr>
    <w:r>
      <w:rPr>
        <w:noProof/>
      </w:rPr>
      <mc:AlternateContent>
        <mc:Choice Requires="wps">
          <w:drawing>
            <wp:anchor distT="0" distB="0" distL="0" distR="0" simplePos="0" relativeHeight="251658242" behindDoc="0" locked="0" layoutInCell="1" allowOverlap="1" wp14:anchorId="4246D92F" wp14:editId="3D3A6C5C">
              <wp:simplePos x="635" y="635"/>
              <wp:positionH relativeFrom="page">
                <wp:align>left</wp:align>
              </wp:positionH>
              <wp:positionV relativeFrom="page">
                <wp:align>top</wp:align>
              </wp:positionV>
              <wp:extent cx="1092200" cy="352425"/>
              <wp:effectExtent l="0" t="0" r="12700" b="9525"/>
              <wp:wrapNone/>
              <wp:docPr id="114118074" name="Text Box 3"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240B9833" w14:textId="6BDAA009" w:rsidR="0083529B" w:rsidRPr="0083529B" w:rsidRDefault="0083529B" w:rsidP="0083529B">
                          <w:pPr>
                            <w:spacing w:after="0"/>
                            <w:rPr>
                              <w:rFonts w:ascii="Aptos" w:eastAsia="Aptos" w:hAnsi="Aptos" w:cs="Aptos"/>
                              <w:noProof/>
                              <w:color w:val="000000"/>
                              <w:sz w:val="20"/>
                              <w:szCs w:val="20"/>
                            </w:rPr>
                          </w:pPr>
                          <w:r w:rsidRPr="0083529B">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7CF5277">
            <v:shapetype id="_x0000_t202" coordsize="21600,21600" o:spt="202" path="m,l,21600r21600,l21600,xe" w14:anchorId="4246D92F">
              <v:stroke joinstyle="miter"/>
              <v:path gradientshapeok="t" o:connecttype="rect"/>
            </v:shapetype>
            <v:shape id="Text Box 3" style="position:absolute;margin-left:0;margin-top:0;width:86pt;height:27.75pt;z-index:251660288;visibility:visible;mso-wrap-style:none;mso-wrap-distance-left:0;mso-wrap-distance-top:0;mso-wrap-distance-right:0;mso-wrap-distance-bottom:0;mso-position-horizontal:left;mso-position-horizontal-relative:page;mso-position-vertical:top;mso-position-vertical-relative:page;v-text-anchor:top" alt="PKC - GENER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">
              <v:fill o:detectmouseclick="t"/>
              <v:textbox style="mso-fit-shape-to-text:t" inset="20pt,15pt,0,0">
                <w:txbxContent>
                  <w:p w:rsidRPr="0083529B" w:rsidR="0083529B" w:rsidP="0083529B" w:rsidRDefault="0083529B" w14:paraId="27085158" w14:textId="6BDAA009">
                    <w:pPr>
                      <w:spacing w:after="0"/>
                      <w:rPr>
                        <w:rFonts w:ascii="Aptos" w:hAnsi="Aptos" w:eastAsia="Aptos" w:cs="Aptos"/>
                        <w:noProof/>
                        <w:color w:val="000000"/>
                        <w:sz w:val="20"/>
                        <w:szCs w:val="20"/>
                      </w:rPr>
                    </w:pPr>
                    <w:r w:rsidRPr="0083529B">
                      <w:rPr>
                        <w:rFonts w:ascii="Aptos" w:hAnsi="Aptos" w:eastAsia="Aptos" w:cs="Aptos"/>
                        <w:noProof/>
                        <w:color w:val="000000"/>
                        <w:sz w:val="20"/>
                        <w:szCs w:val="20"/>
                      </w:rPr>
                      <w:t>PKC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A849" w14:textId="491D64F9" w:rsidR="000320D9" w:rsidRDefault="0083529B">
    <w:pPr>
      <w:pStyle w:val="Header"/>
    </w:pPr>
    <w:r>
      <w:rPr>
        <w:noProof/>
      </w:rPr>
      <mc:AlternateContent>
        <mc:Choice Requires="wps">
          <w:drawing>
            <wp:anchor distT="0" distB="0" distL="0" distR="0" simplePos="0" relativeHeight="251658240" behindDoc="0" locked="0" layoutInCell="1" allowOverlap="1" wp14:anchorId="07B784AB" wp14:editId="03DA811D">
              <wp:simplePos x="635" y="635"/>
              <wp:positionH relativeFrom="page">
                <wp:align>left</wp:align>
              </wp:positionH>
              <wp:positionV relativeFrom="page">
                <wp:align>top</wp:align>
              </wp:positionV>
              <wp:extent cx="1092200" cy="352425"/>
              <wp:effectExtent l="0" t="0" r="12700" b="9525"/>
              <wp:wrapNone/>
              <wp:docPr id="246648032" name="Text Box 1" descr="PKC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92200" cy="352425"/>
                      </a:xfrm>
                      <a:prstGeom prst="rect">
                        <a:avLst/>
                      </a:prstGeom>
                      <a:noFill/>
                      <a:ln>
                        <a:noFill/>
                      </a:ln>
                    </wps:spPr>
                    <wps:txbx>
                      <w:txbxContent>
                        <w:p w14:paraId="3139FB41" w14:textId="1868B453" w:rsidR="0083529B" w:rsidRPr="0083529B" w:rsidRDefault="0083529B" w:rsidP="0083529B">
                          <w:pPr>
                            <w:spacing w:after="0"/>
                            <w:rPr>
                              <w:rFonts w:ascii="Aptos" w:eastAsia="Aptos" w:hAnsi="Aptos" w:cs="Aptos"/>
                              <w:noProof/>
                              <w:color w:val="000000"/>
                              <w:sz w:val="20"/>
                              <w:szCs w:val="20"/>
                            </w:rPr>
                          </w:pPr>
                          <w:r w:rsidRPr="0083529B">
                            <w:rPr>
                              <w:rFonts w:ascii="Aptos" w:eastAsia="Aptos" w:hAnsi="Aptos" w:cs="Aptos"/>
                              <w:noProof/>
                              <w:color w:val="000000"/>
                              <w:sz w:val="20"/>
                              <w:szCs w:val="20"/>
                            </w:rPr>
                            <w:t>PKC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05229E85">
            <v:shapetype id="_x0000_t202" coordsize="21600,21600" o:spt="202" path="m,l,21600r21600,l21600,xe" w14:anchorId="07B784AB">
              <v:stroke joinstyle="miter"/>
              <v:path gradientshapeok="t" o:connecttype="rect"/>
            </v:shapetype>
            <v:shape id="Text Box 1" style="position:absolute;margin-left:0;margin-top:0;width:86pt;height:27.75pt;z-index:251658240;visibility:visible;mso-wrap-style:none;mso-wrap-distance-left:0;mso-wrap-distance-top:0;mso-wrap-distance-right:0;mso-wrap-distance-bottom:0;mso-position-horizontal:left;mso-position-horizontal-relative:page;mso-position-vertical:top;mso-position-vertical-relative:page;v-text-anchor:top" alt="PKC - GENER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">
              <v:fill o:detectmouseclick="t"/>
              <v:textbox style="mso-fit-shape-to-text:t" inset="20pt,15pt,0,0">
                <w:txbxContent>
                  <w:p w:rsidRPr="0083529B" w:rsidR="0083529B" w:rsidP="0083529B" w:rsidRDefault="0083529B" w14:paraId="1A7CE53E" w14:textId="1868B453">
                    <w:pPr>
                      <w:spacing w:after="0"/>
                      <w:rPr>
                        <w:rFonts w:ascii="Aptos" w:hAnsi="Aptos" w:eastAsia="Aptos" w:cs="Aptos"/>
                        <w:noProof/>
                        <w:color w:val="000000"/>
                        <w:sz w:val="20"/>
                        <w:szCs w:val="20"/>
                      </w:rPr>
                    </w:pPr>
                    <w:r w:rsidRPr="0083529B">
                      <w:rPr>
                        <w:rFonts w:ascii="Aptos" w:hAnsi="Aptos" w:eastAsia="Aptos" w:cs="Aptos"/>
                        <w:noProof/>
                        <w:color w:val="000000"/>
                        <w:sz w:val="20"/>
                        <w:szCs w:val="20"/>
                      </w:rPr>
                      <w:t>PKC - GENERAL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0484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D00F5"/>
    <w:multiLevelType w:val="multilevel"/>
    <w:tmpl w:val="D0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74246"/>
    <w:multiLevelType w:val="multilevel"/>
    <w:tmpl w:val="555AE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0567C"/>
    <w:multiLevelType w:val="multilevel"/>
    <w:tmpl w:val="3D90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20A1D"/>
    <w:multiLevelType w:val="multilevel"/>
    <w:tmpl w:val="4EE0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B1FDD"/>
    <w:multiLevelType w:val="multilevel"/>
    <w:tmpl w:val="1E445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00765"/>
    <w:multiLevelType w:val="multilevel"/>
    <w:tmpl w:val="A4444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762B3"/>
    <w:multiLevelType w:val="multilevel"/>
    <w:tmpl w:val="8B30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25D2C"/>
    <w:multiLevelType w:val="multilevel"/>
    <w:tmpl w:val="65C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92396"/>
    <w:multiLevelType w:val="hybridMultilevel"/>
    <w:tmpl w:val="D4C07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97D80"/>
    <w:multiLevelType w:val="multilevel"/>
    <w:tmpl w:val="D422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27664"/>
    <w:multiLevelType w:val="multilevel"/>
    <w:tmpl w:val="7D96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03D71"/>
    <w:multiLevelType w:val="hybridMultilevel"/>
    <w:tmpl w:val="A70E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C32D0"/>
    <w:multiLevelType w:val="multilevel"/>
    <w:tmpl w:val="2038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5942E1"/>
    <w:multiLevelType w:val="multilevel"/>
    <w:tmpl w:val="E120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3970E6"/>
    <w:multiLevelType w:val="multilevel"/>
    <w:tmpl w:val="CDB8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3727004">
    <w:abstractNumId w:val="5"/>
  </w:num>
  <w:num w:numId="2" w16cid:durableId="1033578341">
    <w:abstractNumId w:val="12"/>
  </w:num>
  <w:num w:numId="3" w16cid:durableId="876742549">
    <w:abstractNumId w:val="3"/>
  </w:num>
  <w:num w:numId="4" w16cid:durableId="1387335511">
    <w:abstractNumId w:val="2"/>
  </w:num>
  <w:num w:numId="5" w16cid:durableId="808938491">
    <w:abstractNumId w:val="7"/>
  </w:num>
  <w:num w:numId="6" w16cid:durableId="1364018188">
    <w:abstractNumId w:val="9"/>
  </w:num>
  <w:num w:numId="7" w16cid:durableId="496117829">
    <w:abstractNumId w:val="14"/>
  </w:num>
  <w:num w:numId="8" w16cid:durableId="2135557194">
    <w:abstractNumId w:val="8"/>
  </w:num>
  <w:num w:numId="9" w16cid:durableId="1292638826">
    <w:abstractNumId w:val="4"/>
  </w:num>
  <w:num w:numId="10" w16cid:durableId="1995261418">
    <w:abstractNumId w:val="6"/>
  </w:num>
  <w:num w:numId="11" w16cid:durableId="1786580317">
    <w:abstractNumId w:val="13"/>
  </w:num>
  <w:num w:numId="12" w16cid:durableId="945381819">
    <w:abstractNumId w:val="11"/>
  </w:num>
  <w:num w:numId="13" w16cid:durableId="776995326">
    <w:abstractNumId w:val="15"/>
  </w:num>
  <w:num w:numId="14" w16cid:durableId="751204009">
    <w:abstractNumId w:val="10"/>
  </w:num>
  <w:num w:numId="15" w16cid:durableId="514658997">
    <w:abstractNumId w:val="0"/>
  </w:num>
  <w:num w:numId="16" w16cid:durableId="12832783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49"/>
    <w:rsid w:val="00000393"/>
    <w:rsid w:val="00000ACD"/>
    <w:rsid w:val="0000104C"/>
    <w:rsid w:val="000011EF"/>
    <w:rsid w:val="00002193"/>
    <w:rsid w:val="0000278B"/>
    <w:rsid w:val="0000286F"/>
    <w:rsid w:val="00003A9A"/>
    <w:rsid w:val="00003AF5"/>
    <w:rsid w:val="00003CB5"/>
    <w:rsid w:val="00004147"/>
    <w:rsid w:val="0000478F"/>
    <w:rsid w:val="00004871"/>
    <w:rsid w:val="00004BE9"/>
    <w:rsid w:val="00004F7F"/>
    <w:rsid w:val="000053E8"/>
    <w:rsid w:val="00006CAC"/>
    <w:rsid w:val="00007A31"/>
    <w:rsid w:val="00007AD2"/>
    <w:rsid w:val="00007BDB"/>
    <w:rsid w:val="00007DE3"/>
    <w:rsid w:val="00007EC7"/>
    <w:rsid w:val="00007F74"/>
    <w:rsid w:val="00010B13"/>
    <w:rsid w:val="0001189C"/>
    <w:rsid w:val="00011E70"/>
    <w:rsid w:val="000132E8"/>
    <w:rsid w:val="000137C8"/>
    <w:rsid w:val="000145AF"/>
    <w:rsid w:val="000145F4"/>
    <w:rsid w:val="000146EE"/>
    <w:rsid w:val="00014F27"/>
    <w:rsid w:val="0001506A"/>
    <w:rsid w:val="00015638"/>
    <w:rsid w:val="00015733"/>
    <w:rsid w:val="00015C0D"/>
    <w:rsid w:val="00017C58"/>
    <w:rsid w:val="00017D62"/>
    <w:rsid w:val="000206AC"/>
    <w:rsid w:val="00020926"/>
    <w:rsid w:val="00021D09"/>
    <w:rsid w:val="00021D13"/>
    <w:rsid w:val="000220FB"/>
    <w:rsid w:val="000221C5"/>
    <w:rsid w:val="00022E3E"/>
    <w:rsid w:val="00022E50"/>
    <w:rsid w:val="00022E6D"/>
    <w:rsid w:val="000235A4"/>
    <w:rsid w:val="00023611"/>
    <w:rsid w:val="00023901"/>
    <w:rsid w:val="00023C49"/>
    <w:rsid w:val="00024852"/>
    <w:rsid w:val="00024FE2"/>
    <w:rsid w:val="0002524D"/>
    <w:rsid w:val="00025361"/>
    <w:rsid w:val="00025A1C"/>
    <w:rsid w:val="00025E6D"/>
    <w:rsid w:val="00026106"/>
    <w:rsid w:val="00026B55"/>
    <w:rsid w:val="00026BCD"/>
    <w:rsid w:val="00026C04"/>
    <w:rsid w:val="00027037"/>
    <w:rsid w:val="0002790D"/>
    <w:rsid w:val="00027D71"/>
    <w:rsid w:val="00027FED"/>
    <w:rsid w:val="00030062"/>
    <w:rsid w:val="00031584"/>
    <w:rsid w:val="000320D9"/>
    <w:rsid w:val="00032499"/>
    <w:rsid w:val="000329BC"/>
    <w:rsid w:val="00032B01"/>
    <w:rsid w:val="00033609"/>
    <w:rsid w:val="000336B0"/>
    <w:rsid w:val="00033B84"/>
    <w:rsid w:val="00034F47"/>
    <w:rsid w:val="00036517"/>
    <w:rsid w:val="00036841"/>
    <w:rsid w:val="00036A5C"/>
    <w:rsid w:val="00036EAF"/>
    <w:rsid w:val="000375AF"/>
    <w:rsid w:val="00037B65"/>
    <w:rsid w:val="00037B79"/>
    <w:rsid w:val="00037EC0"/>
    <w:rsid w:val="0004109C"/>
    <w:rsid w:val="00041173"/>
    <w:rsid w:val="000412C8"/>
    <w:rsid w:val="0004151D"/>
    <w:rsid w:val="00041649"/>
    <w:rsid w:val="00041735"/>
    <w:rsid w:val="00041936"/>
    <w:rsid w:val="00041B9C"/>
    <w:rsid w:val="00041BA4"/>
    <w:rsid w:val="00041C41"/>
    <w:rsid w:val="0004263B"/>
    <w:rsid w:val="00042DB8"/>
    <w:rsid w:val="000432DA"/>
    <w:rsid w:val="000437EF"/>
    <w:rsid w:val="000443D0"/>
    <w:rsid w:val="000443D5"/>
    <w:rsid w:val="000449DB"/>
    <w:rsid w:val="00044E8B"/>
    <w:rsid w:val="00045412"/>
    <w:rsid w:val="00046463"/>
    <w:rsid w:val="000479EF"/>
    <w:rsid w:val="00050189"/>
    <w:rsid w:val="000506D7"/>
    <w:rsid w:val="00050D6A"/>
    <w:rsid w:val="00050F87"/>
    <w:rsid w:val="00051080"/>
    <w:rsid w:val="000514E5"/>
    <w:rsid w:val="00051939"/>
    <w:rsid w:val="00051AFA"/>
    <w:rsid w:val="000521E7"/>
    <w:rsid w:val="00052564"/>
    <w:rsid w:val="000528BB"/>
    <w:rsid w:val="0005291C"/>
    <w:rsid w:val="00052EB1"/>
    <w:rsid w:val="000536E1"/>
    <w:rsid w:val="00053E88"/>
    <w:rsid w:val="000543D1"/>
    <w:rsid w:val="00055461"/>
    <w:rsid w:val="00056661"/>
    <w:rsid w:val="00056670"/>
    <w:rsid w:val="00056D79"/>
    <w:rsid w:val="00057141"/>
    <w:rsid w:val="00057357"/>
    <w:rsid w:val="000574B5"/>
    <w:rsid w:val="000578CB"/>
    <w:rsid w:val="00060FE8"/>
    <w:rsid w:val="00061401"/>
    <w:rsid w:val="0006158E"/>
    <w:rsid w:val="0006159F"/>
    <w:rsid w:val="000623AD"/>
    <w:rsid w:val="00062EEA"/>
    <w:rsid w:val="000648B4"/>
    <w:rsid w:val="00065469"/>
    <w:rsid w:val="00065CF6"/>
    <w:rsid w:val="0006656E"/>
    <w:rsid w:val="000665BE"/>
    <w:rsid w:val="00066B9D"/>
    <w:rsid w:val="00066C7F"/>
    <w:rsid w:val="00066CA5"/>
    <w:rsid w:val="00067181"/>
    <w:rsid w:val="0006763D"/>
    <w:rsid w:val="00067980"/>
    <w:rsid w:val="00067B75"/>
    <w:rsid w:val="00070282"/>
    <w:rsid w:val="00070803"/>
    <w:rsid w:val="00070946"/>
    <w:rsid w:val="00070EC0"/>
    <w:rsid w:val="00072042"/>
    <w:rsid w:val="000723AC"/>
    <w:rsid w:val="0007241C"/>
    <w:rsid w:val="000737BC"/>
    <w:rsid w:val="00073F00"/>
    <w:rsid w:val="00074793"/>
    <w:rsid w:val="0007489A"/>
    <w:rsid w:val="0007490D"/>
    <w:rsid w:val="0007519D"/>
    <w:rsid w:val="0007521C"/>
    <w:rsid w:val="00075B1B"/>
    <w:rsid w:val="000763C1"/>
    <w:rsid w:val="0007665A"/>
    <w:rsid w:val="000767D6"/>
    <w:rsid w:val="00076931"/>
    <w:rsid w:val="00077015"/>
    <w:rsid w:val="00077EF9"/>
    <w:rsid w:val="00080B03"/>
    <w:rsid w:val="000828BF"/>
    <w:rsid w:val="00082ADC"/>
    <w:rsid w:val="00082CB5"/>
    <w:rsid w:val="00083601"/>
    <w:rsid w:val="00083A0C"/>
    <w:rsid w:val="000845CB"/>
    <w:rsid w:val="00084B1F"/>
    <w:rsid w:val="00085383"/>
    <w:rsid w:val="00085977"/>
    <w:rsid w:val="00085EB1"/>
    <w:rsid w:val="00085F33"/>
    <w:rsid w:val="00086020"/>
    <w:rsid w:val="0008624A"/>
    <w:rsid w:val="000866D3"/>
    <w:rsid w:val="00087881"/>
    <w:rsid w:val="00090061"/>
    <w:rsid w:val="0009230C"/>
    <w:rsid w:val="00093A10"/>
    <w:rsid w:val="00093ABF"/>
    <w:rsid w:val="000949E8"/>
    <w:rsid w:val="00095425"/>
    <w:rsid w:val="00095FF1"/>
    <w:rsid w:val="00096334"/>
    <w:rsid w:val="0009668D"/>
    <w:rsid w:val="00096EA5"/>
    <w:rsid w:val="000974BF"/>
    <w:rsid w:val="0009799C"/>
    <w:rsid w:val="000A0071"/>
    <w:rsid w:val="000A02B0"/>
    <w:rsid w:val="000A04CA"/>
    <w:rsid w:val="000A2D91"/>
    <w:rsid w:val="000A3133"/>
    <w:rsid w:val="000A3B07"/>
    <w:rsid w:val="000A3F4B"/>
    <w:rsid w:val="000A451D"/>
    <w:rsid w:val="000A45BB"/>
    <w:rsid w:val="000A4A48"/>
    <w:rsid w:val="000A4EF0"/>
    <w:rsid w:val="000A543F"/>
    <w:rsid w:val="000A6AFA"/>
    <w:rsid w:val="000A6B90"/>
    <w:rsid w:val="000A6DA9"/>
    <w:rsid w:val="000A6FCA"/>
    <w:rsid w:val="000A7464"/>
    <w:rsid w:val="000A7491"/>
    <w:rsid w:val="000A7799"/>
    <w:rsid w:val="000A7FC6"/>
    <w:rsid w:val="000B0507"/>
    <w:rsid w:val="000B127C"/>
    <w:rsid w:val="000B14E6"/>
    <w:rsid w:val="000B2A2A"/>
    <w:rsid w:val="000B2FB5"/>
    <w:rsid w:val="000B36B8"/>
    <w:rsid w:val="000B40EE"/>
    <w:rsid w:val="000B4ED1"/>
    <w:rsid w:val="000B4F99"/>
    <w:rsid w:val="000B579C"/>
    <w:rsid w:val="000B5891"/>
    <w:rsid w:val="000B5F8F"/>
    <w:rsid w:val="000B5FC3"/>
    <w:rsid w:val="000B635D"/>
    <w:rsid w:val="000B63AE"/>
    <w:rsid w:val="000B64C1"/>
    <w:rsid w:val="000B656F"/>
    <w:rsid w:val="000B65D0"/>
    <w:rsid w:val="000B6E10"/>
    <w:rsid w:val="000B7255"/>
    <w:rsid w:val="000B72F4"/>
    <w:rsid w:val="000B7538"/>
    <w:rsid w:val="000B7CEF"/>
    <w:rsid w:val="000BEB19"/>
    <w:rsid w:val="000C0528"/>
    <w:rsid w:val="000C0D0B"/>
    <w:rsid w:val="000C1023"/>
    <w:rsid w:val="000C129C"/>
    <w:rsid w:val="000C289E"/>
    <w:rsid w:val="000C2BA5"/>
    <w:rsid w:val="000C30E8"/>
    <w:rsid w:val="000C34FA"/>
    <w:rsid w:val="000C3C85"/>
    <w:rsid w:val="000C4137"/>
    <w:rsid w:val="000C427C"/>
    <w:rsid w:val="000C44EB"/>
    <w:rsid w:val="000C4544"/>
    <w:rsid w:val="000C4913"/>
    <w:rsid w:val="000C503E"/>
    <w:rsid w:val="000C538A"/>
    <w:rsid w:val="000C5D0F"/>
    <w:rsid w:val="000C6066"/>
    <w:rsid w:val="000C6BF8"/>
    <w:rsid w:val="000C73E9"/>
    <w:rsid w:val="000C7594"/>
    <w:rsid w:val="000C7D8E"/>
    <w:rsid w:val="000C7FC7"/>
    <w:rsid w:val="000D0848"/>
    <w:rsid w:val="000D1463"/>
    <w:rsid w:val="000D1723"/>
    <w:rsid w:val="000D214F"/>
    <w:rsid w:val="000D21D7"/>
    <w:rsid w:val="000D22EF"/>
    <w:rsid w:val="000D29BD"/>
    <w:rsid w:val="000D2FDB"/>
    <w:rsid w:val="000D3BF9"/>
    <w:rsid w:val="000D3DB5"/>
    <w:rsid w:val="000D3F9A"/>
    <w:rsid w:val="000D4944"/>
    <w:rsid w:val="000D4E7E"/>
    <w:rsid w:val="000D4E8C"/>
    <w:rsid w:val="000D551B"/>
    <w:rsid w:val="000D56EB"/>
    <w:rsid w:val="000D5B5B"/>
    <w:rsid w:val="000D6687"/>
    <w:rsid w:val="000D6B78"/>
    <w:rsid w:val="000D6E8F"/>
    <w:rsid w:val="000D7575"/>
    <w:rsid w:val="000E0311"/>
    <w:rsid w:val="000E112F"/>
    <w:rsid w:val="000E21F6"/>
    <w:rsid w:val="000E287E"/>
    <w:rsid w:val="000E3541"/>
    <w:rsid w:val="000E41A4"/>
    <w:rsid w:val="000E421A"/>
    <w:rsid w:val="000E44B5"/>
    <w:rsid w:val="000E4B3F"/>
    <w:rsid w:val="000E4E7B"/>
    <w:rsid w:val="000E4F24"/>
    <w:rsid w:val="000E54D4"/>
    <w:rsid w:val="000E54EE"/>
    <w:rsid w:val="000E579C"/>
    <w:rsid w:val="000E5EEE"/>
    <w:rsid w:val="000E6084"/>
    <w:rsid w:val="000E6DC0"/>
    <w:rsid w:val="000E7783"/>
    <w:rsid w:val="000E791C"/>
    <w:rsid w:val="000F0030"/>
    <w:rsid w:val="000F0459"/>
    <w:rsid w:val="000F06FD"/>
    <w:rsid w:val="000F09F6"/>
    <w:rsid w:val="000F0DCE"/>
    <w:rsid w:val="000F16AA"/>
    <w:rsid w:val="000F1AEF"/>
    <w:rsid w:val="000F1DEB"/>
    <w:rsid w:val="000F26A7"/>
    <w:rsid w:val="000F2757"/>
    <w:rsid w:val="000F30AC"/>
    <w:rsid w:val="000F35C8"/>
    <w:rsid w:val="000F392F"/>
    <w:rsid w:val="000F3B86"/>
    <w:rsid w:val="000F4011"/>
    <w:rsid w:val="000F4101"/>
    <w:rsid w:val="000F4881"/>
    <w:rsid w:val="000F4FA2"/>
    <w:rsid w:val="000F5816"/>
    <w:rsid w:val="000F59AB"/>
    <w:rsid w:val="000F5C1D"/>
    <w:rsid w:val="000F6442"/>
    <w:rsid w:val="000F7386"/>
    <w:rsid w:val="000F75A9"/>
    <w:rsid w:val="0010013B"/>
    <w:rsid w:val="00100572"/>
    <w:rsid w:val="00100791"/>
    <w:rsid w:val="00100AE9"/>
    <w:rsid w:val="001012E5"/>
    <w:rsid w:val="00102230"/>
    <w:rsid w:val="001024AB"/>
    <w:rsid w:val="00103014"/>
    <w:rsid w:val="001035AD"/>
    <w:rsid w:val="001037C0"/>
    <w:rsid w:val="00103805"/>
    <w:rsid w:val="00103C31"/>
    <w:rsid w:val="00104C3D"/>
    <w:rsid w:val="001053B0"/>
    <w:rsid w:val="00105D1A"/>
    <w:rsid w:val="001064C8"/>
    <w:rsid w:val="00106748"/>
    <w:rsid w:val="00106DF4"/>
    <w:rsid w:val="00107080"/>
    <w:rsid w:val="001106B5"/>
    <w:rsid w:val="001112B1"/>
    <w:rsid w:val="001112EE"/>
    <w:rsid w:val="001124DB"/>
    <w:rsid w:val="00112BBF"/>
    <w:rsid w:val="00113471"/>
    <w:rsid w:val="001134EE"/>
    <w:rsid w:val="00113B85"/>
    <w:rsid w:val="001144AF"/>
    <w:rsid w:val="001152A6"/>
    <w:rsid w:val="00115A5C"/>
    <w:rsid w:val="00115D87"/>
    <w:rsid w:val="001161C2"/>
    <w:rsid w:val="00116773"/>
    <w:rsid w:val="0011680D"/>
    <w:rsid w:val="00116D41"/>
    <w:rsid w:val="0011706D"/>
    <w:rsid w:val="00117102"/>
    <w:rsid w:val="00117173"/>
    <w:rsid w:val="0011726E"/>
    <w:rsid w:val="001173B4"/>
    <w:rsid w:val="001200B7"/>
    <w:rsid w:val="001200D1"/>
    <w:rsid w:val="00121358"/>
    <w:rsid w:val="001217EB"/>
    <w:rsid w:val="00121B52"/>
    <w:rsid w:val="00121D0F"/>
    <w:rsid w:val="00122B8F"/>
    <w:rsid w:val="00122DBB"/>
    <w:rsid w:val="00122DCF"/>
    <w:rsid w:val="00122F02"/>
    <w:rsid w:val="00123C4B"/>
    <w:rsid w:val="00123EA3"/>
    <w:rsid w:val="00124792"/>
    <w:rsid w:val="00124E32"/>
    <w:rsid w:val="00125B63"/>
    <w:rsid w:val="001265D3"/>
    <w:rsid w:val="001273F9"/>
    <w:rsid w:val="001276D1"/>
    <w:rsid w:val="00127756"/>
    <w:rsid w:val="00127F31"/>
    <w:rsid w:val="00130673"/>
    <w:rsid w:val="001310B1"/>
    <w:rsid w:val="00131787"/>
    <w:rsid w:val="00131DC0"/>
    <w:rsid w:val="00132533"/>
    <w:rsid w:val="001333DE"/>
    <w:rsid w:val="0013341A"/>
    <w:rsid w:val="00133848"/>
    <w:rsid w:val="00133853"/>
    <w:rsid w:val="00133E6A"/>
    <w:rsid w:val="00134106"/>
    <w:rsid w:val="00134152"/>
    <w:rsid w:val="0013451E"/>
    <w:rsid w:val="00134603"/>
    <w:rsid w:val="00135A3D"/>
    <w:rsid w:val="00135D8D"/>
    <w:rsid w:val="00135FE1"/>
    <w:rsid w:val="001367B5"/>
    <w:rsid w:val="00136B11"/>
    <w:rsid w:val="00137341"/>
    <w:rsid w:val="001373E4"/>
    <w:rsid w:val="00140072"/>
    <w:rsid w:val="00140416"/>
    <w:rsid w:val="00140E28"/>
    <w:rsid w:val="00140E6D"/>
    <w:rsid w:val="001419FA"/>
    <w:rsid w:val="00141BE9"/>
    <w:rsid w:val="00142019"/>
    <w:rsid w:val="0014211C"/>
    <w:rsid w:val="00142C94"/>
    <w:rsid w:val="00142F2C"/>
    <w:rsid w:val="0014371A"/>
    <w:rsid w:val="00143B8B"/>
    <w:rsid w:val="00144381"/>
    <w:rsid w:val="00144BF1"/>
    <w:rsid w:val="00145570"/>
    <w:rsid w:val="00145999"/>
    <w:rsid w:val="0014645A"/>
    <w:rsid w:val="00146669"/>
    <w:rsid w:val="001476FA"/>
    <w:rsid w:val="00150074"/>
    <w:rsid w:val="001503B5"/>
    <w:rsid w:val="00150493"/>
    <w:rsid w:val="001508A8"/>
    <w:rsid w:val="00150D1D"/>
    <w:rsid w:val="0015108D"/>
    <w:rsid w:val="00151622"/>
    <w:rsid w:val="00151AC6"/>
    <w:rsid w:val="0015281B"/>
    <w:rsid w:val="00152D1F"/>
    <w:rsid w:val="001537F5"/>
    <w:rsid w:val="00153D13"/>
    <w:rsid w:val="00154530"/>
    <w:rsid w:val="00154A57"/>
    <w:rsid w:val="00154AEF"/>
    <w:rsid w:val="0015682F"/>
    <w:rsid w:val="00157A01"/>
    <w:rsid w:val="00160035"/>
    <w:rsid w:val="00160100"/>
    <w:rsid w:val="00161159"/>
    <w:rsid w:val="001611A3"/>
    <w:rsid w:val="00161440"/>
    <w:rsid w:val="00161984"/>
    <w:rsid w:val="00161993"/>
    <w:rsid w:val="00161B5F"/>
    <w:rsid w:val="001626AF"/>
    <w:rsid w:val="00162826"/>
    <w:rsid w:val="001637E5"/>
    <w:rsid w:val="0016406F"/>
    <w:rsid w:val="00164545"/>
    <w:rsid w:val="00164925"/>
    <w:rsid w:val="00164A79"/>
    <w:rsid w:val="00165686"/>
    <w:rsid w:val="00165920"/>
    <w:rsid w:val="00165926"/>
    <w:rsid w:val="00165929"/>
    <w:rsid w:val="0016601E"/>
    <w:rsid w:val="00166196"/>
    <w:rsid w:val="00166732"/>
    <w:rsid w:val="00166C59"/>
    <w:rsid w:val="0016723F"/>
    <w:rsid w:val="00167BA4"/>
    <w:rsid w:val="00167E84"/>
    <w:rsid w:val="00170342"/>
    <w:rsid w:val="001706C7"/>
    <w:rsid w:val="00170B8A"/>
    <w:rsid w:val="00170F68"/>
    <w:rsid w:val="0017143E"/>
    <w:rsid w:val="0017149D"/>
    <w:rsid w:val="001714DE"/>
    <w:rsid w:val="0017219F"/>
    <w:rsid w:val="0017285D"/>
    <w:rsid w:val="00172AA9"/>
    <w:rsid w:val="00173699"/>
    <w:rsid w:val="00174445"/>
    <w:rsid w:val="0017553C"/>
    <w:rsid w:val="00175574"/>
    <w:rsid w:val="00175A7E"/>
    <w:rsid w:val="00175C12"/>
    <w:rsid w:val="00176A39"/>
    <w:rsid w:val="00176F3F"/>
    <w:rsid w:val="0017706A"/>
    <w:rsid w:val="001777B1"/>
    <w:rsid w:val="00177944"/>
    <w:rsid w:val="00177952"/>
    <w:rsid w:val="001779E1"/>
    <w:rsid w:val="00177ABA"/>
    <w:rsid w:val="00177C24"/>
    <w:rsid w:val="001800D9"/>
    <w:rsid w:val="00180154"/>
    <w:rsid w:val="001807FD"/>
    <w:rsid w:val="0018170A"/>
    <w:rsid w:val="00181CE6"/>
    <w:rsid w:val="00181F1E"/>
    <w:rsid w:val="001820C4"/>
    <w:rsid w:val="001838BC"/>
    <w:rsid w:val="001839A5"/>
    <w:rsid w:val="00183B61"/>
    <w:rsid w:val="00183EC4"/>
    <w:rsid w:val="00184290"/>
    <w:rsid w:val="0018576E"/>
    <w:rsid w:val="001864C7"/>
    <w:rsid w:val="001867A3"/>
    <w:rsid w:val="00186B86"/>
    <w:rsid w:val="00186BF8"/>
    <w:rsid w:val="001870CA"/>
    <w:rsid w:val="0018767F"/>
    <w:rsid w:val="00187F26"/>
    <w:rsid w:val="00190471"/>
    <w:rsid w:val="00190688"/>
    <w:rsid w:val="001907B9"/>
    <w:rsid w:val="00190E73"/>
    <w:rsid w:val="00191AEF"/>
    <w:rsid w:val="00192768"/>
    <w:rsid w:val="00192F8D"/>
    <w:rsid w:val="001937DE"/>
    <w:rsid w:val="00194222"/>
    <w:rsid w:val="001945A8"/>
    <w:rsid w:val="00194E82"/>
    <w:rsid w:val="0019549F"/>
    <w:rsid w:val="00195BD5"/>
    <w:rsid w:val="00195CC3"/>
    <w:rsid w:val="00196149"/>
    <w:rsid w:val="00196646"/>
    <w:rsid w:val="001967C4"/>
    <w:rsid w:val="00196DE3"/>
    <w:rsid w:val="00196EE0"/>
    <w:rsid w:val="001971DE"/>
    <w:rsid w:val="0019771E"/>
    <w:rsid w:val="001A07DD"/>
    <w:rsid w:val="001A0CC8"/>
    <w:rsid w:val="001A10C8"/>
    <w:rsid w:val="001A115C"/>
    <w:rsid w:val="001A1D8D"/>
    <w:rsid w:val="001A1DD1"/>
    <w:rsid w:val="001A1F60"/>
    <w:rsid w:val="001A29C1"/>
    <w:rsid w:val="001A2CD5"/>
    <w:rsid w:val="001A3AAF"/>
    <w:rsid w:val="001A3CA1"/>
    <w:rsid w:val="001A4377"/>
    <w:rsid w:val="001A4EEE"/>
    <w:rsid w:val="001A4EF9"/>
    <w:rsid w:val="001A5B4E"/>
    <w:rsid w:val="001A5E7C"/>
    <w:rsid w:val="001A62C1"/>
    <w:rsid w:val="001A6910"/>
    <w:rsid w:val="001A6A9D"/>
    <w:rsid w:val="001A6D53"/>
    <w:rsid w:val="001A7150"/>
    <w:rsid w:val="001A7824"/>
    <w:rsid w:val="001A7862"/>
    <w:rsid w:val="001A7EBF"/>
    <w:rsid w:val="001B03B6"/>
    <w:rsid w:val="001B0410"/>
    <w:rsid w:val="001B0470"/>
    <w:rsid w:val="001B057C"/>
    <w:rsid w:val="001B144C"/>
    <w:rsid w:val="001B1DF7"/>
    <w:rsid w:val="001B1EFB"/>
    <w:rsid w:val="001B349E"/>
    <w:rsid w:val="001B3E09"/>
    <w:rsid w:val="001B3FC0"/>
    <w:rsid w:val="001B47BA"/>
    <w:rsid w:val="001B480F"/>
    <w:rsid w:val="001B4CAB"/>
    <w:rsid w:val="001B4F05"/>
    <w:rsid w:val="001B5050"/>
    <w:rsid w:val="001B56D2"/>
    <w:rsid w:val="001B5BC4"/>
    <w:rsid w:val="001B5EA0"/>
    <w:rsid w:val="001B6056"/>
    <w:rsid w:val="001B6853"/>
    <w:rsid w:val="001B69AE"/>
    <w:rsid w:val="001B6F07"/>
    <w:rsid w:val="001B6F6C"/>
    <w:rsid w:val="001B72D4"/>
    <w:rsid w:val="001B7DA2"/>
    <w:rsid w:val="001C0577"/>
    <w:rsid w:val="001C0A15"/>
    <w:rsid w:val="001C0AEC"/>
    <w:rsid w:val="001C108D"/>
    <w:rsid w:val="001C18C8"/>
    <w:rsid w:val="001C2DAB"/>
    <w:rsid w:val="001C2E69"/>
    <w:rsid w:val="001C2FAA"/>
    <w:rsid w:val="001C3CFE"/>
    <w:rsid w:val="001C3D78"/>
    <w:rsid w:val="001C4194"/>
    <w:rsid w:val="001C491D"/>
    <w:rsid w:val="001C4B7D"/>
    <w:rsid w:val="001C4B94"/>
    <w:rsid w:val="001C5435"/>
    <w:rsid w:val="001C5B13"/>
    <w:rsid w:val="001C61A8"/>
    <w:rsid w:val="001C643F"/>
    <w:rsid w:val="001C67A1"/>
    <w:rsid w:val="001C6E55"/>
    <w:rsid w:val="001C74BF"/>
    <w:rsid w:val="001C7612"/>
    <w:rsid w:val="001C76AB"/>
    <w:rsid w:val="001C7FE8"/>
    <w:rsid w:val="001D027C"/>
    <w:rsid w:val="001D03D8"/>
    <w:rsid w:val="001D07EE"/>
    <w:rsid w:val="001D1252"/>
    <w:rsid w:val="001D1660"/>
    <w:rsid w:val="001D189F"/>
    <w:rsid w:val="001D2907"/>
    <w:rsid w:val="001D2AAA"/>
    <w:rsid w:val="001D39D6"/>
    <w:rsid w:val="001D3D15"/>
    <w:rsid w:val="001D3FD4"/>
    <w:rsid w:val="001D450B"/>
    <w:rsid w:val="001D4831"/>
    <w:rsid w:val="001D48E5"/>
    <w:rsid w:val="001D4E52"/>
    <w:rsid w:val="001D4E68"/>
    <w:rsid w:val="001D50FA"/>
    <w:rsid w:val="001D660A"/>
    <w:rsid w:val="001D7EC1"/>
    <w:rsid w:val="001E07B7"/>
    <w:rsid w:val="001E0B02"/>
    <w:rsid w:val="001E1076"/>
    <w:rsid w:val="001E17EC"/>
    <w:rsid w:val="001E26DF"/>
    <w:rsid w:val="001E3684"/>
    <w:rsid w:val="001E3736"/>
    <w:rsid w:val="001E38B1"/>
    <w:rsid w:val="001E41A4"/>
    <w:rsid w:val="001E50E6"/>
    <w:rsid w:val="001E50EC"/>
    <w:rsid w:val="001E533F"/>
    <w:rsid w:val="001E6517"/>
    <w:rsid w:val="001F0287"/>
    <w:rsid w:val="001F0389"/>
    <w:rsid w:val="001F13A9"/>
    <w:rsid w:val="001F15DB"/>
    <w:rsid w:val="001F1D02"/>
    <w:rsid w:val="001F21BB"/>
    <w:rsid w:val="001F2734"/>
    <w:rsid w:val="001F2EAA"/>
    <w:rsid w:val="001F37C0"/>
    <w:rsid w:val="001F427C"/>
    <w:rsid w:val="001F42CC"/>
    <w:rsid w:val="001F45C3"/>
    <w:rsid w:val="001F45F3"/>
    <w:rsid w:val="001F4639"/>
    <w:rsid w:val="001F49BF"/>
    <w:rsid w:val="001F4B74"/>
    <w:rsid w:val="001F4DBA"/>
    <w:rsid w:val="001F4E4A"/>
    <w:rsid w:val="001F6246"/>
    <w:rsid w:val="001F655D"/>
    <w:rsid w:val="001F71FA"/>
    <w:rsid w:val="001F74F3"/>
    <w:rsid w:val="001F7A1D"/>
    <w:rsid w:val="00200864"/>
    <w:rsid w:val="00200C14"/>
    <w:rsid w:val="00200EB2"/>
    <w:rsid w:val="00200FDB"/>
    <w:rsid w:val="00201752"/>
    <w:rsid w:val="00201AFA"/>
    <w:rsid w:val="00201DE1"/>
    <w:rsid w:val="00202792"/>
    <w:rsid w:val="00202A30"/>
    <w:rsid w:val="0020347E"/>
    <w:rsid w:val="002044B4"/>
    <w:rsid w:val="002051C8"/>
    <w:rsid w:val="002061F1"/>
    <w:rsid w:val="002071A7"/>
    <w:rsid w:val="0020729D"/>
    <w:rsid w:val="00207D2A"/>
    <w:rsid w:val="00210510"/>
    <w:rsid w:val="002107B8"/>
    <w:rsid w:val="00210AD6"/>
    <w:rsid w:val="00210DA1"/>
    <w:rsid w:val="00211B2F"/>
    <w:rsid w:val="00211B60"/>
    <w:rsid w:val="0021235D"/>
    <w:rsid w:val="00212384"/>
    <w:rsid w:val="002126B6"/>
    <w:rsid w:val="002126CF"/>
    <w:rsid w:val="00213072"/>
    <w:rsid w:val="002131EA"/>
    <w:rsid w:val="00214D6B"/>
    <w:rsid w:val="002151DD"/>
    <w:rsid w:val="00215370"/>
    <w:rsid w:val="0021586A"/>
    <w:rsid w:val="00215B8F"/>
    <w:rsid w:val="00216610"/>
    <w:rsid w:val="002175A6"/>
    <w:rsid w:val="00217D65"/>
    <w:rsid w:val="0022056B"/>
    <w:rsid w:val="0022095C"/>
    <w:rsid w:val="002209A8"/>
    <w:rsid w:val="00220DEE"/>
    <w:rsid w:val="00220F62"/>
    <w:rsid w:val="00220F6B"/>
    <w:rsid w:val="00221145"/>
    <w:rsid w:val="002212E1"/>
    <w:rsid w:val="00222C15"/>
    <w:rsid w:val="00222DCB"/>
    <w:rsid w:val="002238B1"/>
    <w:rsid w:val="00223B19"/>
    <w:rsid w:val="00223C26"/>
    <w:rsid w:val="00223EE9"/>
    <w:rsid w:val="00224157"/>
    <w:rsid w:val="00225177"/>
    <w:rsid w:val="002255DF"/>
    <w:rsid w:val="002257FD"/>
    <w:rsid w:val="0022609F"/>
    <w:rsid w:val="00226369"/>
    <w:rsid w:val="00226734"/>
    <w:rsid w:val="00227478"/>
    <w:rsid w:val="002276AD"/>
    <w:rsid w:val="002276D6"/>
    <w:rsid w:val="00227AA8"/>
    <w:rsid w:val="002301E4"/>
    <w:rsid w:val="00230534"/>
    <w:rsid w:val="00230793"/>
    <w:rsid w:val="002313D4"/>
    <w:rsid w:val="00231514"/>
    <w:rsid w:val="002318EC"/>
    <w:rsid w:val="00231A5F"/>
    <w:rsid w:val="00232029"/>
    <w:rsid w:val="002325B7"/>
    <w:rsid w:val="00232ABD"/>
    <w:rsid w:val="0023325C"/>
    <w:rsid w:val="0023355E"/>
    <w:rsid w:val="002339CB"/>
    <w:rsid w:val="00233A19"/>
    <w:rsid w:val="00233A90"/>
    <w:rsid w:val="00233B2D"/>
    <w:rsid w:val="00233B59"/>
    <w:rsid w:val="002340EC"/>
    <w:rsid w:val="002344BD"/>
    <w:rsid w:val="0023492A"/>
    <w:rsid w:val="002349E6"/>
    <w:rsid w:val="00235A3E"/>
    <w:rsid w:val="00235B03"/>
    <w:rsid w:val="00235DBD"/>
    <w:rsid w:val="002361DB"/>
    <w:rsid w:val="00236579"/>
    <w:rsid w:val="002367B6"/>
    <w:rsid w:val="00236D32"/>
    <w:rsid w:val="00237681"/>
    <w:rsid w:val="00237D9D"/>
    <w:rsid w:val="00237F93"/>
    <w:rsid w:val="00240429"/>
    <w:rsid w:val="00240DFB"/>
    <w:rsid w:val="00240F67"/>
    <w:rsid w:val="002411CD"/>
    <w:rsid w:val="002413EA"/>
    <w:rsid w:val="00241949"/>
    <w:rsid w:val="00242052"/>
    <w:rsid w:val="0024280B"/>
    <w:rsid w:val="002431C0"/>
    <w:rsid w:val="002436F8"/>
    <w:rsid w:val="002442A5"/>
    <w:rsid w:val="00244584"/>
    <w:rsid w:val="00245253"/>
    <w:rsid w:val="002452FF"/>
    <w:rsid w:val="002457D1"/>
    <w:rsid w:val="00245911"/>
    <w:rsid w:val="0024606F"/>
    <w:rsid w:val="002469E9"/>
    <w:rsid w:val="002471D2"/>
    <w:rsid w:val="00247A8D"/>
    <w:rsid w:val="00247B1B"/>
    <w:rsid w:val="00251117"/>
    <w:rsid w:val="00251F28"/>
    <w:rsid w:val="002522AF"/>
    <w:rsid w:val="0025270C"/>
    <w:rsid w:val="0025281A"/>
    <w:rsid w:val="002530AD"/>
    <w:rsid w:val="00253529"/>
    <w:rsid w:val="002539C2"/>
    <w:rsid w:val="00253AF1"/>
    <w:rsid w:val="00253C79"/>
    <w:rsid w:val="00253D98"/>
    <w:rsid w:val="00253E15"/>
    <w:rsid w:val="00254458"/>
    <w:rsid w:val="00254C88"/>
    <w:rsid w:val="00254FF8"/>
    <w:rsid w:val="002551E0"/>
    <w:rsid w:val="0025537E"/>
    <w:rsid w:val="00255417"/>
    <w:rsid w:val="0025606B"/>
    <w:rsid w:val="002567CE"/>
    <w:rsid w:val="002569A1"/>
    <w:rsid w:val="00257CF2"/>
    <w:rsid w:val="0026005A"/>
    <w:rsid w:val="002604C0"/>
    <w:rsid w:val="0026051A"/>
    <w:rsid w:val="00260B37"/>
    <w:rsid w:val="002611DB"/>
    <w:rsid w:val="00261482"/>
    <w:rsid w:val="002618C3"/>
    <w:rsid w:val="0026322C"/>
    <w:rsid w:val="0026351A"/>
    <w:rsid w:val="0026448F"/>
    <w:rsid w:val="0026450D"/>
    <w:rsid w:val="002646F5"/>
    <w:rsid w:val="0026491D"/>
    <w:rsid w:val="00264921"/>
    <w:rsid w:val="00264AFB"/>
    <w:rsid w:val="00264C7F"/>
    <w:rsid w:val="00264D66"/>
    <w:rsid w:val="00264DE3"/>
    <w:rsid w:val="00265186"/>
    <w:rsid w:val="002651C4"/>
    <w:rsid w:val="00265B90"/>
    <w:rsid w:val="00265C99"/>
    <w:rsid w:val="0026600F"/>
    <w:rsid w:val="002661EB"/>
    <w:rsid w:val="00266620"/>
    <w:rsid w:val="00266F6F"/>
    <w:rsid w:val="002706D3"/>
    <w:rsid w:val="00270A07"/>
    <w:rsid w:val="00271010"/>
    <w:rsid w:val="00271A6E"/>
    <w:rsid w:val="00271CC6"/>
    <w:rsid w:val="0027213B"/>
    <w:rsid w:val="0027257D"/>
    <w:rsid w:val="002725AF"/>
    <w:rsid w:val="002726C0"/>
    <w:rsid w:val="0027306C"/>
    <w:rsid w:val="0027389B"/>
    <w:rsid w:val="00273920"/>
    <w:rsid w:val="00273DD7"/>
    <w:rsid w:val="00273F1A"/>
    <w:rsid w:val="002755FF"/>
    <w:rsid w:val="002759DE"/>
    <w:rsid w:val="00275BF7"/>
    <w:rsid w:val="00275CA3"/>
    <w:rsid w:val="00276697"/>
    <w:rsid w:val="00276959"/>
    <w:rsid w:val="002769AE"/>
    <w:rsid w:val="00277948"/>
    <w:rsid w:val="00280734"/>
    <w:rsid w:val="00280C67"/>
    <w:rsid w:val="00281261"/>
    <w:rsid w:val="002816A7"/>
    <w:rsid w:val="00281704"/>
    <w:rsid w:val="0028198D"/>
    <w:rsid w:val="002819E2"/>
    <w:rsid w:val="00282B09"/>
    <w:rsid w:val="00283437"/>
    <w:rsid w:val="00283ECC"/>
    <w:rsid w:val="0028434A"/>
    <w:rsid w:val="002848BB"/>
    <w:rsid w:val="00284E6A"/>
    <w:rsid w:val="00285837"/>
    <w:rsid w:val="00285CC5"/>
    <w:rsid w:val="0028629C"/>
    <w:rsid w:val="002863F9"/>
    <w:rsid w:val="002866B6"/>
    <w:rsid w:val="002870A4"/>
    <w:rsid w:val="0028743B"/>
    <w:rsid w:val="00287546"/>
    <w:rsid w:val="002876A5"/>
    <w:rsid w:val="00287F4E"/>
    <w:rsid w:val="00287FF4"/>
    <w:rsid w:val="002905FC"/>
    <w:rsid w:val="00290BFB"/>
    <w:rsid w:val="0029114F"/>
    <w:rsid w:val="002911DE"/>
    <w:rsid w:val="0029180E"/>
    <w:rsid w:val="00291926"/>
    <w:rsid w:val="00291ED4"/>
    <w:rsid w:val="002925FA"/>
    <w:rsid w:val="002930FB"/>
    <w:rsid w:val="00293201"/>
    <w:rsid w:val="00293273"/>
    <w:rsid w:val="0029328C"/>
    <w:rsid w:val="002937BB"/>
    <w:rsid w:val="002945B5"/>
    <w:rsid w:val="002945C0"/>
    <w:rsid w:val="00295134"/>
    <w:rsid w:val="00295ED1"/>
    <w:rsid w:val="00296275"/>
    <w:rsid w:val="00296CA5"/>
    <w:rsid w:val="0029740D"/>
    <w:rsid w:val="00297448"/>
    <w:rsid w:val="00297F73"/>
    <w:rsid w:val="00297F90"/>
    <w:rsid w:val="00297FB0"/>
    <w:rsid w:val="002A0D17"/>
    <w:rsid w:val="002A1578"/>
    <w:rsid w:val="002A1A43"/>
    <w:rsid w:val="002A1C3C"/>
    <w:rsid w:val="002A1D4E"/>
    <w:rsid w:val="002A2242"/>
    <w:rsid w:val="002A2845"/>
    <w:rsid w:val="002A2B5B"/>
    <w:rsid w:val="002A317B"/>
    <w:rsid w:val="002A33F7"/>
    <w:rsid w:val="002A3701"/>
    <w:rsid w:val="002A428F"/>
    <w:rsid w:val="002A4789"/>
    <w:rsid w:val="002A53DA"/>
    <w:rsid w:val="002A54A4"/>
    <w:rsid w:val="002A5710"/>
    <w:rsid w:val="002A5F65"/>
    <w:rsid w:val="002A5FE1"/>
    <w:rsid w:val="002A6709"/>
    <w:rsid w:val="002A763E"/>
    <w:rsid w:val="002A7C39"/>
    <w:rsid w:val="002A7D2E"/>
    <w:rsid w:val="002B0A23"/>
    <w:rsid w:val="002B0D0C"/>
    <w:rsid w:val="002B142E"/>
    <w:rsid w:val="002B21C3"/>
    <w:rsid w:val="002B256A"/>
    <w:rsid w:val="002B265B"/>
    <w:rsid w:val="002B312E"/>
    <w:rsid w:val="002B3315"/>
    <w:rsid w:val="002B47F2"/>
    <w:rsid w:val="002B57C8"/>
    <w:rsid w:val="002B59E3"/>
    <w:rsid w:val="002B618C"/>
    <w:rsid w:val="002B7646"/>
    <w:rsid w:val="002B7A67"/>
    <w:rsid w:val="002C0182"/>
    <w:rsid w:val="002C045E"/>
    <w:rsid w:val="002C07AE"/>
    <w:rsid w:val="002C0AD8"/>
    <w:rsid w:val="002C19A3"/>
    <w:rsid w:val="002C19EF"/>
    <w:rsid w:val="002C1CEA"/>
    <w:rsid w:val="002C2569"/>
    <w:rsid w:val="002C27B6"/>
    <w:rsid w:val="002C28E2"/>
    <w:rsid w:val="002C3EA5"/>
    <w:rsid w:val="002C3FC7"/>
    <w:rsid w:val="002C405A"/>
    <w:rsid w:val="002C4656"/>
    <w:rsid w:val="002C4D76"/>
    <w:rsid w:val="002C569C"/>
    <w:rsid w:val="002C58A9"/>
    <w:rsid w:val="002C6565"/>
    <w:rsid w:val="002C6A67"/>
    <w:rsid w:val="002C7050"/>
    <w:rsid w:val="002C7474"/>
    <w:rsid w:val="002C775E"/>
    <w:rsid w:val="002C77C7"/>
    <w:rsid w:val="002C796A"/>
    <w:rsid w:val="002C7B02"/>
    <w:rsid w:val="002D01F2"/>
    <w:rsid w:val="002D073E"/>
    <w:rsid w:val="002D07E5"/>
    <w:rsid w:val="002D1232"/>
    <w:rsid w:val="002D14BF"/>
    <w:rsid w:val="002D1664"/>
    <w:rsid w:val="002D1CB6"/>
    <w:rsid w:val="002D1D51"/>
    <w:rsid w:val="002D1E2D"/>
    <w:rsid w:val="002D2432"/>
    <w:rsid w:val="002D28CE"/>
    <w:rsid w:val="002D2DC4"/>
    <w:rsid w:val="002D39AE"/>
    <w:rsid w:val="002D3BD6"/>
    <w:rsid w:val="002D4003"/>
    <w:rsid w:val="002D4330"/>
    <w:rsid w:val="002D4367"/>
    <w:rsid w:val="002D4B5C"/>
    <w:rsid w:val="002D4BAB"/>
    <w:rsid w:val="002D4C2C"/>
    <w:rsid w:val="002D61A9"/>
    <w:rsid w:val="002D69E8"/>
    <w:rsid w:val="002D7026"/>
    <w:rsid w:val="002D70A3"/>
    <w:rsid w:val="002D71B3"/>
    <w:rsid w:val="002D7296"/>
    <w:rsid w:val="002D7535"/>
    <w:rsid w:val="002D7C0C"/>
    <w:rsid w:val="002D7ED8"/>
    <w:rsid w:val="002E0087"/>
    <w:rsid w:val="002E0C64"/>
    <w:rsid w:val="002E1044"/>
    <w:rsid w:val="002E14B0"/>
    <w:rsid w:val="002E1B4C"/>
    <w:rsid w:val="002E1B96"/>
    <w:rsid w:val="002E2746"/>
    <w:rsid w:val="002E27CA"/>
    <w:rsid w:val="002E2AFB"/>
    <w:rsid w:val="002E2EE5"/>
    <w:rsid w:val="002E2F88"/>
    <w:rsid w:val="002E2F9B"/>
    <w:rsid w:val="002E3679"/>
    <w:rsid w:val="002E428C"/>
    <w:rsid w:val="002E44A7"/>
    <w:rsid w:val="002E4504"/>
    <w:rsid w:val="002E4650"/>
    <w:rsid w:val="002E516B"/>
    <w:rsid w:val="002E52FF"/>
    <w:rsid w:val="002E59F8"/>
    <w:rsid w:val="002E76E0"/>
    <w:rsid w:val="002E7CA6"/>
    <w:rsid w:val="002E7D7C"/>
    <w:rsid w:val="002F0638"/>
    <w:rsid w:val="002F0934"/>
    <w:rsid w:val="002F109A"/>
    <w:rsid w:val="002F10FF"/>
    <w:rsid w:val="002F14F3"/>
    <w:rsid w:val="002F1702"/>
    <w:rsid w:val="002F1B7B"/>
    <w:rsid w:val="002F2327"/>
    <w:rsid w:val="002F23B8"/>
    <w:rsid w:val="002F278E"/>
    <w:rsid w:val="002F2CD0"/>
    <w:rsid w:val="002F3C59"/>
    <w:rsid w:val="002F3D9B"/>
    <w:rsid w:val="002F4478"/>
    <w:rsid w:val="002F5381"/>
    <w:rsid w:val="002F5C13"/>
    <w:rsid w:val="002F651A"/>
    <w:rsid w:val="002F66D9"/>
    <w:rsid w:val="002F6B34"/>
    <w:rsid w:val="002F6E1F"/>
    <w:rsid w:val="002F70B5"/>
    <w:rsid w:val="002F7CCD"/>
    <w:rsid w:val="003006E7"/>
    <w:rsid w:val="00300B58"/>
    <w:rsid w:val="0030134A"/>
    <w:rsid w:val="003013C6"/>
    <w:rsid w:val="003016A1"/>
    <w:rsid w:val="00301D23"/>
    <w:rsid w:val="00301D78"/>
    <w:rsid w:val="0030242C"/>
    <w:rsid w:val="003026AF"/>
    <w:rsid w:val="003032C4"/>
    <w:rsid w:val="00303608"/>
    <w:rsid w:val="00304985"/>
    <w:rsid w:val="003049B3"/>
    <w:rsid w:val="003054CB"/>
    <w:rsid w:val="00305843"/>
    <w:rsid w:val="00305A5B"/>
    <w:rsid w:val="003063F2"/>
    <w:rsid w:val="00306711"/>
    <w:rsid w:val="00306C1F"/>
    <w:rsid w:val="00306D1A"/>
    <w:rsid w:val="00306FEF"/>
    <w:rsid w:val="00307983"/>
    <w:rsid w:val="00307A0B"/>
    <w:rsid w:val="00307CBE"/>
    <w:rsid w:val="003100FB"/>
    <w:rsid w:val="0031046B"/>
    <w:rsid w:val="0031060D"/>
    <w:rsid w:val="00310F89"/>
    <w:rsid w:val="003111CE"/>
    <w:rsid w:val="003113CB"/>
    <w:rsid w:val="00311537"/>
    <w:rsid w:val="003118B1"/>
    <w:rsid w:val="00312805"/>
    <w:rsid w:val="00312BA2"/>
    <w:rsid w:val="00312C36"/>
    <w:rsid w:val="003130D6"/>
    <w:rsid w:val="003131C6"/>
    <w:rsid w:val="00313F81"/>
    <w:rsid w:val="00315C8F"/>
    <w:rsid w:val="00316066"/>
    <w:rsid w:val="0031679F"/>
    <w:rsid w:val="003178FF"/>
    <w:rsid w:val="00317C29"/>
    <w:rsid w:val="00317E7B"/>
    <w:rsid w:val="00320652"/>
    <w:rsid w:val="0032088D"/>
    <w:rsid w:val="00320A60"/>
    <w:rsid w:val="00321FC6"/>
    <w:rsid w:val="0032201D"/>
    <w:rsid w:val="0032312A"/>
    <w:rsid w:val="00323295"/>
    <w:rsid w:val="00323C0C"/>
    <w:rsid w:val="00323D71"/>
    <w:rsid w:val="00324EC7"/>
    <w:rsid w:val="00325208"/>
    <w:rsid w:val="00325726"/>
    <w:rsid w:val="00325D32"/>
    <w:rsid w:val="00325FD7"/>
    <w:rsid w:val="00326697"/>
    <w:rsid w:val="003269B1"/>
    <w:rsid w:val="00327929"/>
    <w:rsid w:val="00327994"/>
    <w:rsid w:val="00327C4B"/>
    <w:rsid w:val="003306DF"/>
    <w:rsid w:val="00330986"/>
    <w:rsid w:val="00330EF6"/>
    <w:rsid w:val="00331492"/>
    <w:rsid w:val="00331EF2"/>
    <w:rsid w:val="00333520"/>
    <w:rsid w:val="00334CEE"/>
    <w:rsid w:val="00334DE8"/>
    <w:rsid w:val="003361B3"/>
    <w:rsid w:val="003364CD"/>
    <w:rsid w:val="00337012"/>
    <w:rsid w:val="003372C0"/>
    <w:rsid w:val="00337737"/>
    <w:rsid w:val="00337789"/>
    <w:rsid w:val="003401BD"/>
    <w:rsid w:val="00341370"/>
    <w:rsid w:val="00341861"/>
    <w:rsid w:val="003418C7"/>
    <w:rsid w:val="00341AE8"/>
    <w:rsid w:val="00341D74"/>
    <w:rsid w:val="00341ED5"/>
    <w:rsid w:val="0034330B"/>
    <w:rsid w:val="00343C4D"/>
    <w:rsid w:val="00344231"/>
    <w:rsid w:val="003444FB"/>
    <w:rsid w:val="00344701"/>
    <w:rsid w:val="00344ABD"/>
    <w:rsid w:val="00344F73"/>
    <w:rsid w:val="003451E2"/>
    <w:rsid w:val="0034563B"/>
    <w:rsid w:val="0034584B"/>
    <w:rsid w:val="0034612F"/>
    <w:rsid w:val="0034687D"/>
    <w:rsid w:val="00346F4C"/>
    <w:rsid w:val="0034704B"/>
    <w:rsid w:val="00347F1B"/>
    <w:rsid w:val="00350518"/>
    <w:rsid w:val="003508A4"/>
    <w:rsid w:val="00350963"/>
    <w:rsid w:val="00350ADD"/>
    <w:rsid w:val="00350C2E"/>
    <w:rsid w:val="0035111F"/>
    <w:rsid w:val="003518CC"/>
    <w:rsid w:val="00351F3E"/>
    <w:rsid w:val="003521E7"/>
    <w:rsid w:val="0035250D"/>
    <w:rsid w:val="00352701"/>
    <w:rsid w:val="00352889"/>
    <w:rsid w:val="00352DA0"/>
    <w:rsid w:val="00352FDE"/>
    <w:rsid w:val="0035367A"/>
    <w:rsid w:val="00353F68"/>
    <w:rsid w:val="00354189"/>
    <w:rsid w:val="003557A1"/>
    <w:rsid w:val="00355DEB"/>
    <w:rsid w:val="00356088"/>
    <w:rsid w:val="003561C8"/>
    <w:rsid w:val="00356238"/>
    <w:rsid w:val="00356B64"/>
    <w:rsid w:val="00356D3E"/>
    <w:rsid w:val="00356F5E"/>
    <w:rsid w:val="00357013"/>
    <w:rsid w:val="00357DF5"/>
    <w:rsid w:val="003604D2"/>
    <w:rsid w:val="00360546"/>
    <w:rsid w:val="00360B5B"/>
    <w:rsid w:val="00361569"/>
    <w:rsid w:val="003615B1"/>
    <w:rsid w:val="00361C35"/>
    <w:rsid w:val="00361F47"/>
    <w:rsid w:val="0036231B"/>
    <w:rsid w:val="0036247B"/>
    <w:rsid w:val="00362840"/>
    <w:rsid w:val="0036287A"/>
    <w:rsid w:val="00362A20"/>
    <w:rsid w:val="0036358B"/>
    <w:rsid w:val="003636B8"/>
    <w:rsid w:val="0036386B"/>
    <w:rsid w:val="00364AB9"/>
    <w:rsid w:val="00365A64"/>
    <w:rsid w:val="00365D62"/>
    <w:rsid w:val="0036650C"/>
    <w:rsid w:val="00366B1C"/>
    <w:rsid w:val="003674BB"/>
    <w:rsid w:val="003677D2"/>
    <w:rsid w:val="00367B9C"/>
    <w:rsid w:val="00367DE0"/>
    <w:rsid w:val="00367FBF"/>
    <w:rsid w:val="00370800"/>
    <w:rsid w:val="00370E64"/>
    <w:rsid w:val="0037203C"/>
    <w:rsid w:val="00372303"/>
    <w:rsid w:val="00372B95"/>
    <w:rsid w:val="00372F0D"/>
    <w:rsid w:val="00373287"/>
    <w:rsid w:val="003734B8"/>
    <w:rsid w:val="0037351A"/>
    <w:rsid w:val="00373BF2"/>
    <w:rsid w:val="00374AFE"/>
    <w:rsid w:val="0037528C"/>
    <w:rsid w:val="003762F3"/>
    <w:rsid w:val="00376312"/>
    <w:rsid w:val="00376D7E"/>
    <w:rsid w:val="00376FC5"/>
    <w:rsid w:val="00377798"/>
    <w:rsid w:val="003778F3"/>
    <w:rsid w:val="00377C5E"/>
    <w:rsid w:val="00377D82"/>
    <w:rsid w:val="00377EA8"/>
    <w:rsid w:val="003801C5"/>
    <w:rsid w:val="00380E89"/>
    <w:rsid w:val="00382F15"/>
    <w:rsid w:val="0038359C"/>
    <w:rsid w:val="003837C5"/>
    <w:rsid w:val="00383CCC"/>
    <w:rsid w:val="00384496"/>
    <w:rsid w:val="003844B4"/>
    <w:rsid w:val="00384521"/>
    <w:rsid w:val="0038458E"/>
    <w:rsid w:val="003849B6"/>
    <w:rsid w:val="00384E7B"/>
    <w:rsid w:val="00385873"/>
    <w:rsid w:val="0038594B"/>
    <w:rsid w:val="00385D99"/>
    <w:rsid w:val="003901B5"/>
    <w:rsid w:val="0039024E"/>
    <w:rsid w:val="00390B81"/>
    <w:rsid w:val="00391935"/>
    <w:rsid w:val="00391A6A"/>
    <w:rsid w:val="00391DC1"/>
    <w:rsid w:val="003920C9"/>
    <w:rsid w:val="00392826"/>
    <w:rsid w:val="00392D04"/>
    <w:rsid w:val="003934AB"/>
    <w:rsid w:val="00393EE6"/>
    <w:rsid w:val="0039405D"/>
    <w:rsid w:val="003949EA"/>
    <w:rsid w:val="00395D06"/>
    <w:rsid w:val="00395D45"/>
    <w:rsid w:val="00396815"/>
    <w:rsid w:val="00396E13"/>
    <w:rsid w:val="00396EE8"/>
    <w:rsid w:val="00397138"/>
    <w:rsid w:val="003972FA"/>
    <w:rsid w:val="003973BF"/>
    <w:rsid w:val="003A0885"/>
    <w:rsid w:val="003A1381"/>
    <w:rsid w:val="003A1E70"/>
    <w:rsid w:val="003A2001"/>
    <w:rsid w:val="003A2531"/>
    <w:rsid w:val="003A432B"/>
    <w:rsid w:val="003A590C"/>
    <w:rsid w:val="003A5BDB"/>
    <w:rsid w:val="003A68D3"/>
    <w:rsid w:val="003A7A2A"/>
    <w:rsid w:val="003B0F78"/>
    <w:rsid w:val="003B124E"/>
    <w:rsid w:val="003B1367"/>
    <w:rsid w:val="003B13F5"/>
    <w:rsid w:val="003B172E"/>
    <w:rsid w:val="003B1847"/>
    <w:rsid w:val="003B1F3A"/>
    <w:rsid w:val="003B1FA2"/>
    <w:rsid w:val="003B233A"/>
    <w:rsid w:val="003B2373"/>
    <w:rsid w:val="003B282A"/>
    <w:rsid w:val="003B2D83"/>
    <w:rsid w:val="003B3159"/>
    <w:rsid w:val="003B37FA"/>
    <w:rsid w:val="003B3A24"/>
    <w:rsid w:val="003B3EE3"/>
    <w:rsid w:val="003B42FF"/>
    <w:rsid w:val="003B4E44"/>
    <w:rsid w:val="003B4F5C"/>
    <w:rsid w:val="003B544E"/>
    <w:rsid w:val="003B5462"/>
    <w:rsid w:val="003B6C26"/>
    <w:rsid w:val="003B7A53"/>
    <w:rsid w:val="003B7F65"/>
    <w:rsid w:val="003C0112"/>
    <w:rsid w:val="003C04D9"/>
    <w:rsid w:val="003C0804"/>
    <w:rsid w:val="003C0F92"/>
    <w:rsid w:val="003C12B7"/>
    <w:rsid w:val="003C146B"/>
    <w:rsid w:val="003C147D"/>
    <w:rsid w:val="003C1F9E"/>
    <w:rsid w:val="003C2468"/>
    <w:rsid w:val="003C2DF2"/>
    <w:rsid w:val="003C311F"/>
    <w:rsid w:val="003C3488"/>
    <w:rsid w:val="003C395E"/>
    <w:rsid w:val="003C4C27"/>
    <w:rsid w:val="003C515E"/>
    <w:rsid w:val="003C52FC"/>
    <w:rsid w:val="003C56C2"/>
    <w:rsid w:val="003C6334"/>
    <w:rsid w:val="003C6BD0"/>
    <w:rsid w:val="003C6E9F"/>
    <w:rsid w:val="003C6F03"/>
    <w:rsid w:val="003C6F08"/>
    <w:rsid w:val="003C7048"/>
    <w:rsid w:val="003C7BB8"/>
    <w:rsid w:val="003D0173"/>
    <w:rsid w:val="003D028D"/>
    <w:rsid w:val="003D0745"/>
    <w:rsid w:val="003D0D2E"/>
    <w:rsid w:val="003D1407"/>
    <w:rsid w:val="003D19F6"/>
    <w:rsid w:val="003D1E23"/>
    <w:rsid w:val="003D228F"/>
    <w:rsid w:val="003D27B7"/>
    <w:rsid w:val="003D27E4"/>
    <w:rsid w:val="003D2990"/>
    <w:rsid w:val="003D2B3C"/>
    <w:rsid w:val="003D2BE0"/>
    <w:rsid w:val="003D2D1D"/>
    <w:rsid w:val="003D325D"/>
    <w:rsid w:val="003D3355"/>
    <w:rsid w:val="003D364E"/>
    <w:rsid w:val="003D3AF1"/>
    <w:rsid w:val="003D3FBE"/>
    <w:rsid w:val="003D543F"/>
    <w:rsid w:val="003D61EF"/>
    <w:rsid w:val="003D686A"/>
    <w:rsid w:val="003D6BF8"/>
    <w:rsid w:val="003D753A"/>
    <w:rsid w:val="003D7544"/>
    <w:rsid w:val="003D780B"/>
    <w:rsid w:val="003D7DD0"/>
    <w:rsid w:val="003E020F"/>
    <w:rsid w:val="003E1523"/>
    <w:rsid w:val="003E1643"/>
    <w:rsid w:val="003E1879"/>
    <w:rsid w:val="003E1A7B"/>
    <w:rsid w:val="003E1AD9"/>
    <w:rsid w:val="003E2179"/>
    <w:rsid w:val="003E2214"/>
    <w:rsid w:val="003E24C0"/>
    <w:rsid w:val="003E26A7"/>
    <w:rsid w:val="003E2FEB"/>
    <w:rsid w:val="003E318E"/>
    <w:rsid w:val="003E3432"/>
    <w:rsid w:val="003E432D"/>
    <w:rsid w:val="003E4B41"/>
    <w:rsid w:val="003E4C2D"/>
    <w:rsid w:val="003E4DF0"/>
    <w:rsid w:val="003E529D"/>
    <w:rsid w:val="003E5355"/>
    <w:rsid w:val="003E5B0F"/>
    <w:rsid w:val="003E60A8"/>
    <w:rsid w:val="003E65BD"/>
    <w:rsid w:val="003E7094"/>
    <w:rsid w:val="003F08D1"/>
    <w:rsid w:val="003F0CF6"/>
    <w:rsid w:val="003F0E5D"/>
    <w:rsid w:val="003F12FC"/>
    <w:rsid w:val="003F1B01"/>
    <w:rsid w:val="003F1E70"/>
    <w:rsid w:val="003F2697"/>
    <w:rsid w:val="003F2816"/>
    <w:rsid w:val="003F2DE5"/>
    <w:rsid w:val="003F3D08"/>
    <w:rsid w:val="003F3E05"/>
    <w:rsid w:val="003F3EAE"/>
    <w:rsid w:val="003F46E1"/>
    <w:rsid w:val="003F477D"/>
    <w:rsid w:val="003F4974"/>
    <w:rsid w:val="003F4A97"/>
    <w:rsid w:val="003F50A5"/>
    <w:rsid w:val="003F5160"/>
    <w:rsid w:val="003F546A"/>
    <w:rsid w:val="003F5932"/>
    <w:rsid w:val="003F66DD"/>
    <w:rsid w:val="003F6816"/>
    <w:rsid w:val="003F6BCE"/>
    <w:rsid w:val="003F6E05"/>
    <w:rsid w:val="003F7415"/>
    <w:rsid w:val="003F7571"/>
    <w:rsid w:val="003F7855"/>
    <w:rsid w:val="003F7997"/>
    <w:rsid w:val="003F7A71"/>
    <w:rsid w:val="004000B1"/>
    <w:rsid w:val="0040042D"/>
    <w:rsid w:val="0040084D"/>
    <w:rsid w:val="0040179C"/>
    <w:rsid w:val="004018DB"/>
    <w:rsid w:val="00401C0D"/>
    <w:rsid w:val="00401E88"/>
    <w:rsid w:val="004020E3"/>
    <w:rsid w:val="004020FB"/>
    <w:rsid w:val="00402B10"/>
    <w:rsid w:val="004035CB"/>
    <w:rsid w:val="00403858"/>
    <w:rsid w:val="004039DB"/>
    <w:rsid w:val="00403D17"/>
    <w:rsid w:val="00404130"/>
    <w:rsid w:val="00404E0A"/>
    <w:rsid w:val="00404ED7"/>
    <w:rsid w:val="00405583"/>
    <w:rsid w:val="00406CEC"/>
    <w:rsid w:val="00406E20"/>
    <w:rsid w:val="00407241"/>
    <w:rsid w:val="00407640"/>
    <w:rsid w:val="004079D3"/>
    <w:rsid w:val="00407FE8"/>
    <w:rsid w:val="00410156"/>
    <w:rsid w:val="004105B6"/>
    <w:rsid w:val="004108E5"/>
    <w:rsid w:val="00410AE4"/>
    <w:rsid w:val="00410C7A"/>
    <w:rsid w:val="00411C37"/>
    <w:rsid w:val="00412854"/>
    <w:rsid w:val="00413A05"/>
    <w:rsid w:val="00413C9D"/>
    <w:rsid w:val="00414612"/>
    <w:rsid w:val="00414CE2"/>
    <w:rsid w:val="00414D59"/>
    <w:rsid w:val="00415CE9"/>
    <w:rsid w:val="00415F42"/>
    <w:rsid w:val="004161BC"/>
    <w:rsid w:val="00416C44"/>
    <w:rsid w:val="00417597"/>
    <w:rsid w:val="004176EC"/>
    <w:rsid w:val="0042076A"/>
    <w:rsid w:val="00420F44"/>
    <w:rsid w:val="00420FCE"/>
    <w:rsid w:val="00421CE9"/>
    <w:rsid w:val="00422BDD"/>
    <w:rsid w:val="00422C3C"/>
    <w:rsid w:val="00422C74"/>
    <w:rsid w:val="004251F6"/>
    <w:rsid w:val="00425E0C"/>
    <w:rsid w:val="004260F5"/>
    <w:rsid w:val="00426917"/>
    <w:rsid w:val="004271A1"/>
    <w:rsid w:val="00427384"/>
    <w:rsid w:val="00427397"/>
    <w:rsid w:val="0042764D"/>
    <w:rsid w:val="00430DB2"/>
    <w:rsid w:val="00431023"/>
    <w:rsid w:val="00431028"/>
    <w:rsid w:val="0043132B"/>
    <w:rsid w:val="0043160E"/>
    <w:rsid w:val="00431D88"/>
    <w:rsid w:val="00431FEB"/>
    <w:rsid w:val="00432456"/>
    <w:rsid w:val="0043287B"/>
    <w:rsid w:val="004333D8"/>
    <w:rsid w:val="004333F4"/>
    <w:rsid w:val="00433798"/>
    <w:rsid w:val="0043404E"/>
    <w:rsid w:val="00434162"/>
    <w:rsid w:val="00434274"/>
    <w:rsid w:val="00434651"/>
    <w:rsid w:val="00434A0E"/>
    <w:rsid w:val="00435020"/>
    <w:rsid w:val="004350B7"/>
    <w:rsid w:val="00436435"/>
    <w:rsid w:val="00436B92"/>
    <w:rsid w:val="00437036"/>
    <w:rsid w:val="00437769"/>
    <w:rsid w:val="00437994"/>
    <w:rsid w:val="0044155B"/>
    <w:rsid w:val="00441838"/>
    <w:rsid w:val="00442125"/>
    <w:rsid w:val="004421BF"/>
    <w:rsid w:val="00442928"/>
    <w:rsid w:val="00443535"/>
    <w:rsid w:val="0044377C"/>
    <w:rsid w:val="00443961"/>
    <w:rsid w:val="004446F3"/>
    <w:rsid w:val="00445256"/>
    <w:rsid w:val="0044530E"/>
    <w:rsid w:val="00445C5B"/>
    <w:rsid w:val="00445EDD"/>
    <w:rsid w:val="004460E1"/>
    <w:rsid w:val="00446673"/>
    <w:rsid w:val="00446A0A"/>
    <w:rsid w:val="00446AA7"/>
    <w:rsid w:val="00446D7D"/>
    <w:rsid w:val="00447C1E"/>
    <w:rsid w:val="00447D0F"/>
    <w:rsid w:val="00450523"/>
    <w:rsid w:val="0045066B"/>
    <w:rsid w:val="00450934"/>
    <w:rsid w:val="00450994"/>
    <w:rsid w:val="004509F9"/>
    <w:rsid w:val="00450D0C"/>
    <w:rsid w:val="00451136"/>
    <w:rsid w:val="00451851"/>
    <w:rsid w:val="00451AEF"/>
    <w:rsid w:val="00452ABE"/>
    <w:rsid w:val="0045333F"/>
    <w:rsid w:val="00453434"/>
    <w:rsid w:val="00453467"/>
    <w:rsid w:val="00453F19"/>
    <w:rsid w:val="004542D9"/>
    <w:rsid w:val="0045456C"/>
    <w:rsid w:val="00454666"/>
    <w:rsid w:val="0045483D"/>
    <w:rsid w:val="004548AB"/>
    <w:rsid w:val="00455162"/>
    <w:rsid w:val="0045575B"/>
    <w:rsid w:val="00455F24"/>
    <w:rsid w:val="0045615D"/>
    <w:rsid w:val="00456DC3"/>
    <w:rsid w:val="00456E05"/>
    <w:rsid w:val="00456E7E"/>
    <w:rsid w:val="00456F09"/>
    <w:rsid w:val="00457389"/>
    <w:rsid w:val="004574C7"/>
    <w:rsid w:val="004576E7"/>
    <w:rsid w:val="00457877"/>
    <w:rsid w:val="00457B15"/>
    <w:rsid w:val="00457DA5"/>
    <w:rsid w:val="0046037E"/>
    <w:rsid w:val="0046059D"/>
    <w:rsid w:val="00460D3D"/>
    <w:rsid w:val="004641DD"/>
    <w:rsid w:val="00464DF0"/>
    <w:rsid w:val="0046542A"/>
    <w:rsid w:val="00465B19"/>
    <w:rsid w:val="00465E74"/>
    <w:rsid w:val="00466F3A"/>
    <w:rsid w:val="0046764F"/>
    <w:rsid w:val="004676E5"/>
    <w:rsid w:val="00467C80"/>
    <w:rsid w:val="00467DA1"/>
    <w:rsid w:val="004702B7"/>
    <w:rsid w:val="004703A6"/>
    <w:rsid w:val="0047045E"/>
    <w:rsid w:val="0047067E"/>
    <w:rsid w:val="004712FD"/>
    <w:rsid w:val="00471F52"/>
    <w:rsid w:val="00472356"/>
    <w:rsid w:val="004729D2"/>
    <w:rsid w:val="00472CE7"/>
    <w:rsid w:val="00473255"/>
    <w:rsid w:val="00473841"/>
    <w:rsid w:val="00473C0E"/>
    <w:rsid w:val="00474422"/>
    <w:rsid w:val="0047446A"/>
    <w:rsid w:val="00474787"/>
    <w:rsid w:val="00474ACB"/>
    <w:rsid w:val="00474B2C"/>
    <w:rsid w:val="00474D98"/>
    <w:rsid w:val="004752DB"/>
    <w:rsid w:val="00475353"/>
    <w:rsid w:val="004757BC"/>
    <w:rsid w:val="004765B8"/>
    <w:rsid w:val="00476793"/>
    <w:rsid w:val="00476943"/>
    <w:rsid w:val="0047715B"/>
    <w:rsid w:val="0047735B"/>
    <w:rsid w:val="00477639"/>
    <w:rsid w:val="00477866"/>
    <w:rsid w:val="00477A23"/>
    <w:rsid w:val="00477F64"/>
    <w:rsid w:val="0048039B"/>
    <w:rsid w:val="004804CB"/>
    <w:rsid w:val="00480556"/>
    <w:rsid w:val="00481155"/>
    <w:rsid w:val="00481174"/>
    <w:rsid w:val="0048150D"/>
    <w:rsid w:val="00481616"/>
    <w:rsid w:val="00481855"/>
    <w:rsid w:val="004820F9"/>
    <w:rsid w:val="0048211D"/>
    <w:rsid w:val="00482C13"/>
    <w:rsid w:val="00484310"/>
    <w:rsid w:val="00484B93"/>
    <w:rsid w:val="004854C4"/>
    <w:rsid w:val="004854EC"/>
    <w:rsid w:val="00485D4D"/>
    <w:rsid w:val="00485F9A"/>
    <w:rsid w:val="00486689"/>
    <w:rsid w:val="0048699E"/>
    <w:rsid w:val="00487174"/>
    <w:rsid w:val="00487760"/>
    <w:rsid w:val="00487F5E"/>
    <w:rsid w:val="0049008B"/>
    <w:rsid w:val="00490CC4"/>
    <w:rsid w:val="00490E18"/>
    <w:rsid w:val="00491241"/>
    <w:rsid w:val="00491389"/>
    <w:rsid w:val="004919DF"/>
    <w:rsid w:val="00492C7F"/>
    <w:rsid w:val="0049351C"/>
    <w:rsid w:val="0049375D"/>
    <w:rsid w:val="004951E3"/>
    <w:rsid w:val="0049523C"/>
    <w:rsid w:val="004953FE"/>
    <w:rsid w:val="00495C02"/>
    <w:rsid w:val="00495FD4"/>
    <w:rsid w:val="004960DE"/>
    <w:rsid w:val="0049738B"/>
    <w:rsid w:val="00497395"/>
    <w:rsid w:val="00497685"/>
    <w:rsid w:val="00497B33"/>
    <w:rsid w:val="004A10A5"/>
    <w:rsid w:val="004A14F5"/>
    <w:rsid w:val="004A20FB"/>
    <w:rsid w:val="004A22D2"/>
    <w:rsid w:val="004A243A"/>
    <w:rsid w:val="004A2ED2"/>
    <w:rsid w:val="004A3471"/>
    <w:rsid w:val="004A35A2"/>
    <w:rsid w:val="004A3769"/>
    <w:rsid w:val="004A3ACE"/>
    <w:rsid w:val="004A5417"/>
    <w:rsid w:val="004A565B"/>
    <w:rsid w:val="004A5775"/>
    <w:rsid w:val="004A5975"/>
    <w:rsid w:val="004A5D00"/>
    <w:rsid w:val="004A61BB"/>
    <w:rsid w:val="004A7046"/>
    <w:rsid w:val="004A7381"/>
    <w:rsid w:val="004A7B7F"/>
    <w:rsid w:val="004B005D"/>
    <w:rsid w:val="004B00AF"/>
    <w:rsid w:val="004B032D"/>
    <w:rsid w:val="004B05ED"/>
    <w:rsid w:val="004B0A0C"/>
    <w:rsid w:val="004B17E6"/>
    <w:rsid w:val="004B1F11"/>
    <w:rsid w:val="004B2BA4"/>
    <w:rsid w:val="004B3A67"/>
    <w:rsid w:val="004B447B"/>
    <w:rsid w:val="004B46BF"/>
    <w:rsid w:val="004B494E"/>
    <w:rsid w:val="004B56A0"/>
    <w:rsid w:val="004B5B6A"/>
    <w:rsid w:val="004B5DEB"/>
    <w:rsid w:val="004B6482"/>
    <w:rsid w:val="004B6953"/>
    <w:rsid w:val="004B6A07"/>
    <w:rsid w:val="004B7012"/>
    <w:rsid w:val="004B776F"/>
    <w:rsid w:val="004B7CE3"/>
    <w:rsid w:val="004B7E40"/>
    <w:rsid w:val="004C00C5"/>
    <w:rsid w:val="004C0103"/>
    <w:rsid w:val="004C0570"/>
    <w:rsid w:val="004C06DC"/>
    <w:rsid w:val="004C0D7F"/>
    <w:rsid w:val="004C0D83"/>
    <w:rsid w:val="004C11B5"/>
    <w:rsid w:val="004C1279"/>
    <w:rsid w:val="004C2110"/>
    <w:rsid w:val="004C21D1"/>
    <w:rsid w:val="004C24DC"/>
    <w:rsid w:val="004C260A"/>
    <w:rsid w:val="004C303F"/>
    <w:rsid w:val="004C55F1"/>
    <w:rsid w:val="004C6AAE"/>
    <w:rsid w:val="004C782A"/>
    <w:rsid w:val="004C7C5E"/>
    <w:rsid w:val="004D1518"/>
    <w:rsid w:val="004D166B"/>
    <w:rsid w:val="004D1E49"/>
    <w:rsid w:val="004D1FE2"/>
    <w:rsid w:val="004D33D1"/>
    <w:rsid w:val="004D33E0"/>
    <w:rsid w:val="004D398E"/>
    <w:rsid w:val="004D4911"/>
    <w:rsid w:val="004D4A63"/>
    <w:rsid w:val="004D4AFD"/>
    <w:rsid w:val="004D4D49"/>
    <w:rsid w:val="004D5D1F"/>
    <w:rsid w:val="004D6050"/>
    <w:rsid w:val="004D65DB"/>
    <w:rsid w:val="004D6610"/>
    <w:rsid w:val="004D6FF6"/>
    <w:rsid w:val="004D7032"/>
    <w:rsid w:val="004D770E"/>
    <w:rsid w:val="004D7868"/>
    <w:rsid w:val="004D7E67"/>
    <w:rsid w:val="004E0721"/>
    <w:rsid w:val="004E0885"/>
    <w:rsid w:val="004E110A"/>
    <w:rsid w:val="004E16D9"/>
    <w:rsid w:val="004E2780"/>
    <w:rsid w:val="004E2A95"/>
    <w:rsid w:val="004E2AE4"/>
    <w:rsid w:val="004E33AC"/>
    <w:rsid w:val="004E4E76"/>
    <w:rsid w:val="004E5078"/>
    <w:rsid w:val="004E51CE"/>
    <w:rsid w:val="004E53F6"/>
    <w:rsid w:val="004E6371"/>
    <w:rsid w:val="004E6C36"/>
    <w:rsid w:val="004E6DD7"/>
    <w:rsid w:val="004E6DDD"/>
    <w:rsid w:val="004E7335"/>
    <w:rsid w:val="004E73D3"/>
    <w:rsid w:val="004E7ADB"/>
    <w:rsid w:val="004E7C07"/>
    <w:rsid w:val="004F01FA"/>
    <w:rsid w:val="004F0AFD"/>
    <w:rsid w:val="004F0D3A"/>
    <w:rsid w:val="004F1A76"/>
    <w:rsid w:val="004F1DD4"/>
    <w:rsid w:val="004F1E21"/>
    <w:rsid w:val="004F2614"/>
    <w:rsid w:val="004F321C"/>
    <w:rsid w:val="004F39AD"/>
    <w:rsid w:val="004F3CCF"/>
    <w:rsid w:val="004F418E"/>
    <w:rsid w:val="004F4217"/>
    <w:rsid w:val="004F4EC5"/>
    <w:rsid w:val="004F617E"/>
    <w:rsid w:val="004F6835"/>
    <w:rsid w:val="004F7699"/>
    <w:rsid w:val="004F7A34"/>
    <w:rsid w:val="005000CD"/>
    <w:rsid w:val="005001EC"/>
    <w:rsid w:val="0050032C"/>
    <w:rsid w:val="0050060F"/>
    <w:rsid w:val="00500687"/>
    <w:rsid w:val="0050096B"/>
    <w:rsid w:val="00500E88"/>
    <w:rsid w:val="0050202E"/>
    <w:rsid w:val="00502232"/>
    <w:rsid w:val="00502CEF"/>
    <w:rsid w:val="00503002"/>
    <w:rsid w:val="005034BA"/>
    <w:rsid w:val="00503CA8"/>
    <w:rsid w:val="005044DE"/>
    <w:rsid w:val="00504699"/>
    <w:rsid w:val="005046A7"/>
    <w:rsid w:val="00504B2F"/>
    <w:rsid w:val="00504B63"/>
    <w:rsid w:val="00504C3D"/>
    <w:rsid w:val="005058B4"/>
    <w:rsid w:val="00505B28"/>
    <w:rsid w:val="0050610A"/>
    <w:rsid w:val="00506B17"/>
    <w:rsid w:val="00506FDC"/>
    <w:rsid w:val="00507E68"/>
    <w:rsid w:val="0051079D"/>
    <w:rsid w:val="0051084B"/>
    <w:rsid w:val="005108E2"/>
    <w:rsid w:val="00510945"/>
    <w:rsid w:val="00510A91"/>
    <w:rsid w:val="00510AFD"/>
    <w:rsid w:val="00510BCF"/>
    <w:rsid w:val="0051135A"/>
    <w:rsid w:val="005117F1"/>
    <w:rsid w:val="00511857"/>
    <w:rsid w:val="00511B22"/>
    <w:rsid w:val="00511B4B"/>
    <w:rsid w:val="00511F1F"/>
    <w:rsid w:val="005126B6"/>
    <w:rsid w:val="005129DA"/>
    <w:rsid w:val="00512BD8"/>
    <w:rsid w:val="00512FDA"/>
    <w:rsid w:val="00514741"/>
    <w:rsid w:val="00514C31"/>
    <w:rsid w:val="005158AE"/>
    <w:rsid w:val="00515911"/>
    <w:rsid w:val="00515D07"/>
    <w:rsid w:val="00516020"/>
    <w:rsid w:val="005161AD"/>
    <w:rsid w:val="00516562"/>
    <w:rsid w:val="005167FC"/>
    <w:rsid w:val="00516C80"/>
    <w:rsid w:val="00517287"/>
    <w:rsid w:val="005176B4"/>
    <w:rsid w:val="00517F4E"/>
    <w:rsid w:val="005211E3"/>
    <w:rsid w:val="0052162E"/>
    <w:rsid w:val="005216C4"/>
    <w:rsid w:val="00521BDC"/>
    <w:rsid w:val="005221F2"/>
    <w:rsid w:val="005222AF"/>
    <w:rsid w:val="0052236D"/>
    <w:rsid w:val="0052258D"/>
    <w:rsid w:val="00523157"/>
    <w:rsid w:val="005233D8"/>
    <w:rsid w:val="0052363D"/>
    <w:rsid w:val="005238E5"/>
    <w:rsid w:val="005239B8"/>
    <w:rsid w:val="00523A4B"/>
    <w:rsid w:val="00523B57"/>
    <w:rsid w:val="00523BC6"/>
    <w:rsid w:val="0052579A"/>
    <w:rsid w:val="005259FC"/>
    <w:rsid w:val="00526277"/>
    <w:rsid w:val="00526868"/>
    <w:rsid w:val="00526AE3"/>
    <w:rsid w:val="00527169"/>
    <w:rsid w:val="005272D3"/>
    <w:rsid w:val="00527459"/>
    <w:rsid w:val="00527EE2"/>
    <w:rsid w:val="0053016D"/>
    <w:rsid w:val="00531247"/>
    <w:rsid w:val="00531619"/>
    <w:rsid w:val="005316EC"/>
    <w:rsid w:val="00531CB0"/>
    <w:rsid w:val="00532B5E"/>
    <w:rsid w:val="005331B0"/>
    <w:rsid w:val="0053446A"/>
    <w:rsid w:val="0053466E"/>
    <w:rsid w:val="00534F9E"/>
    <w:rsid w:val="005355B8"/>
    <w:rsid w:val="00536AC5"/>
    <w:rsid w:val="00536DAE"/>
    <w:rsid w:val="00536FC4"/>
    <w:rsid w:val="00537030"/>
    <w:rsid w:val="00537444"/>
    <w:rsid w:val="0053794F"/>
    <w:rsid w:val="00537A91"/>
    <w:rsid w:val="0054032B"/>
    <w:rsid w:val="00540B91"/>
    <w:rsid w:val="00540DBB"/>
    <w:rsid w:val="00541171"/>
    <w:rsid w:val="005411F9"/>
    <w:rsid w:val="005414E8"/>
    <w:rsid w:val="005427A6"/>
    <w:rsid w:val="005428CF"/>
    <w:rsid w:val="00542E1E"/>
    <w:rsid w:val="00542EF6"/>
    <w:rsid w:val="00543F9F"/>
    <w:rsid w:val="00544059"/>
    <w:rsid w:val="0054515C"/>
    <w:rsid w:val="00545359"/>
    <w:rsid w:val="00545A72"/>
    <w:rsid w:val="00546A17"/>
    <w:rsid w:val="005475E2"/>
    <w:rsid w:val="0055023D"/>
    <w:rsid w:val="0055029E"/>
    <w:rsid w:val="005502BA"/>
    <w:rsid w:val="00550484"/>
    <w:rsid w:val="005507FB"/>
    <w:rsid w:val="00550D60"/>
    <w:rsid w:val="0055117E"/>
    <w:rsid w:val="005513D7"/>
    <w:rsid w:val="005519CA"/>
    <w:rsid w:val="00551DC0"/>
    <w:rsid w:val="00552A7C"/>
    <w:rsid w:val="00552F90"/>
    <w:rsid w:val="005533B0"/>
    <w:rsid w:val="005539AB"/>
    <w:rsid w:val="00554177"/>
    <w:rsid w:val="0055438F"/>
    <w:rsid w:val="00554767"/>
    <w:rsid w:val="00554E84"/>
    <w:rsid w:val="00555052"/>
    <w:rsid w:val="005551CF"/>
    <w:rsid w:val="00555596"/>
    <w:rsid w:val="00555DF1"/>
    <w:rsid w:val="00556B59"/>
    <w:rsid w:val="00557208"/>
    <w:rsid w:val="00557FEF"/>
    <w:rsid w:val="00560842"/>
    <w:rsid w:val="005609F0"/>
    <w:rsid w:val="00560EEC"/>
    <w:rsid w:val="00561131"/>
    <w:rsid w:val="00561161"/>
    <w:rsid w:val="005612C3"/>
    <w:rsid w:val="005617E0"/>
    <w:rsid w:val="00561C34"/>
    <w:rsid w:val="00561E51"/>
    <w:rsid w:val="00561FD6"/>
    <w:rsid w:val="0056266C"/>
    <w:rsid w:val="005626C8"/>
    <w:rsid w:val="00562D5F"/>
    <w:rsid w:val="00564A48"/>
    <w:rsid w:val="0056522E"/>
    <w:rsid w:val="00565646"/>
    <w:rsid w:val="00565E81"/>
    <w:rsid w:val="005660AE"/>
    <w:rsid w:val="00566F83"/>
    <w:rsid w:val="005675FE"/>
    <w:rsid w:val="0056794A"/>
    <w:rsid w:val="00567C55"/>
    <w:rsid w:val="00571692"/>
    <w:rsid w:val="00571723"/>
    <w:rsid w:val="005728BB"/>
    <w:rsid w:val="005730FB"/>
    <w:rsid w:val="005740B1"/>
    <w:rsid w:val="00574250"/>
    <w:rsid w:val="005745DE"/>
    <w:rsid w:val="00574B3B"/>
    <w:rsid w:val="00575CFB"/>
    <w:rsid w:val="00575E42"/>
    <w:rsid w:val="00576138"/>
    <w:rsid w:val="005769A5"/>
    <w:rsid w:val="005769D0"/>
    <w:rsid w:val="00576BFF"/>
    <w:rsid w:val="00580226"/>
    <w:rsid w:val="00580D2C"/>
    <w:rsid w:val="00581595"/>
    <w:rsid w:val="005815F5"/>
    <w:rsid w:val="00581AB3"/>
    <w:rsid w:val="00582544"/>
    <w:rsid w:val="005827D4"/>
    <w:rsid w:val="005829AA"/>
    <w:rsid w:val="00582D39"/>
    <w:rsid w:val="00582F47"/>
    <w:rsid w:val="00582F4D"/>
    <w:rsid w:val="005834ED"/>
    <w:rsid w:val="00583651"/>
    <w:rsid w:val="00583EF1"/>
    <w:rsid w:val="00584159"/>
    <w:rsid w:val="00584199"/>
    <w:rsid w:val="00584DB1"/>
    <w:rsid w:val="005850C9"/>
    <w:rsid w:val="00585561"/>
    <w:rsid w:val="00586707"/>
    <w:rsid w:val="00586A45"/>
    <w:rsid w:val="00587007"/>
    <w:rsid w:val="00587295"/>
    <w:rsid w:val="005875D1"/>
    <w:rsid w:val="00587663"/>
    <w:rsid w:val="00587964"/>
    <w:rsid w:val="00591062"/>
    <w:rsid w:val="005916F2"/>
    <w:rsid w:val="0059202C"/>
    <w:rsid w:val="005921A1"/>
    <w:rsid w:val="0059326B"/>
    <w:rsid w:val="0059369B"/>
    <w:rsid w:val="00593957"/>
    <w:rsid w:val="00593BC7"/>
    <w:rsid w:val="00594827"/>
    <w:rsid w:val="00594BFE"/>
    <w:rsid w:val="00595479"/>
    <w:rsid w:val="00595D1F"/>
    <w:rsid w:val="005969B0"/>
    <w:rsid w:val="005972CA"/>
    <w:rsid w:val="0059748B"/>
    <w:rsid w:val="0059758C"/>
    <w:rsid w:val="005A030F"/>
    <w:rsid w:val="005A0B1B"/>
    <w:rsid w:val="005A1670"/>
    <w:rsid w:val="005A1ABE"/>
    <w:rsid w:val="005A1F78"/>
    <w:rsid w:val="005A2175"/>
    <w:rsid w:val="005A2656"/>
    <w:rsid w:val="005A29C6"/>
    <w:rsid w:val="005A2A20"/>
    <w:rsid w:val="005A2B93"/>
    <w:rsid w:val="005A3354"/>
    <w:rsid w:val="005A4500"/>
    <w:rsid w:val="005A4531"/>
    <w:rsid w:val="005A4C56"/>
    <w:rsid w:val="005A507C"/>
    <w:rsid w:val="005A5146"/>
    <w:rsid w:val="005A54E4"/>
    <w:rsid w:val="005A603E"/>
    <w:rsid w:val="005A6499"/>
    <w:rsid w:val="005A65D6"/>
    <w:rsid w:val="005A6CC9"/>
    <w:rsid w:val="005A6D58"/>
    <w:rsid w:val="005A7999"/>
    <w:rsid w:val="005B0677"/>
    <w:rsid w:val="005B06D7"/>
    <w:rsid w:val="005B07C2"/>
    <w:rsid w:val="005B0BC5"/>
    <w:rsid w:val="005B2640"/>
    <w:rsid w:val="005B27F5"/>
    <w:rsid w:val="005B2A28"/>
    <w:rsid w:val="005B3741"/>
    <w:rsid w:val="005B376C"/>
    <w:rsid w:val="005B3992"/>
    <w:rsid w:val="005B4335"/>
    <w:rsid w:val="005B452B"/>
    <w:rsid w:val="005B4923"/>
    <w:rsid w:val="005B4AAA"/>
    <w:rsid w:val="005B564C"/>
    <w:rsid w:val="005B5F7D"/>
    <w:rsid w:val="005B67F6"/>
    <w:rsid w:val="005B6E1E"/>
    <w:rsid w:val="005B77A2"/>
    <w:rsid w:val="005B7C40"/>
    <w:rsid w:val="005C026D"/>
    <w:rsid w:val="005C0C6B"/>
    <w:rsid w:val="005C0C78"/>
    <w:rsid w:val="005C144D"/>
    <w:rsid w:val="005C1465"/>
    <w:rsid w:val="005C14C3"/>
    <w:rsid w:val="005C17A7"/>
    <w:rsid w:val="005C1930"/>
    <w:rsid w:val="005C21D1"/>
    <w:rsid w:val="005C26B6"/>
    <w:rsid w:val="005C2A17"/>
    <w:rsid w:val="005C2FA3"/>
    <w:rsid w:val="005C3D93"/>
    <w:rsid w:val="005C437F"/>
    <w:rsid w:val="005C46D9"/>
    <w:rsid w:val="005C48BA"/>
    <w:rsid w:val="005C6A82"/>
    <w:rsid w:val="005C722E"/>
    <w:rsid w:val="005D02E7"/>
    <w:rsid w:val="005D092E"/>
    <w:rsid w:val="005D16A0"/>
    <w:rsid w:val="005D18CF"/>
    <w:rsid w:val="005D1911"/>
    <w:rsid w:val="005D1A40"/>
    <w:rsid w:val="005D1D62"/>
    <w:rsid w:val="005D2262"/>
    <w:rsid w:val="005D2287"/>
    <w:rsid w:val="005D2B37"/>
    <w:rsid w:val="005D2DCA"/>
    <w:rsid w:val="005D3154"/>
    <w:rsid w:val="005D3307"/>
    <w:rsid w:val="005D4239"/>
    <w:rsid w:val="005D43A2"/>
    <w:rsid w:val="005D4488"/>
    <w:rsid w:val="005D48F2"/>
    <w:rsid w:val="005D54BD"/>
    <w:rsid w:val="005D5CF0"/>
    <w:rsid w:val="005D5F46"/>
    <w:rsid w:val="005D69C0"/>
    <w:rsid w:val="005D72D8"/>
    <w:rsid w:val="005E0219"/>
    <w:rsid w:val="005E101C"/>
    <w:rsid w:val="005E14C7"/>
    <w:rsid w:val="005E1D66"/>
    <w:rsid w:val="005E1EFF"/>
    <w:rsid w:val="005E1FAE"/>
    <w:rsid w:val="005E26E8"/>
    <w:rsid w:val="005E2F73"/>
    <w:rsid w:val="005E351E"/>
    <w:rsid w:val="005E35BC"/>
    <w:rsid w:val="005E376B"/>
    <w:rsid w:val="005E5BAA"/>
    <w:rsid w:val="005E5F2E"/>
    <w:rsid w:val="005E7340"/>
    <w:rsid w:val="005E7432"/>
    <w:rsid w:val="005E7EA3"/>
    <w:rsid w:val="005E7F00"/>
    <w:rsid w:val="005F2697"/>
    <w:rsid w:val="005F27A8"/>
    <w:rsid w:val="005F2C36"/>
    <w:rsid w:val="005F37B2"/>
    <w:rsid w:val="005F3A3C"/>
    <w:rsid w:val="005F3DCE"/>
    <w:rsid w:val="005F3E17"/>
    <w:rsid w:val="005F42E5"/>
    <w:rsid w:val="005F4CE4"/>
    <w:rsid w:val="005F54FC"/>
    <w:rsid w:val="005F566B"/>
    <w:rsid w:val="005F59B2"/>
    <w:rsid w:val="005F59B9"/>
    <w:rsid w:val="005F5CA0"/>
    <w:rsid w:val="005F68F8"/>
    <w:rsid w:val="005F6BC6"/>
    <w:rsid w:val="005F6E00"/>
    <w:rsid w:val="005F7404"/>
    <w:rsid w:val="00600358"/>
    <w:rsid w:val="006004B2"/>
    <w:rsid w:val="0060086B"/>
    <w:rsid w:val="00600CAE"/>
    <w:rsid w:val="00601BAE"/>
    <w:rsid w:val="006023D7"/>
    <w:rsid w:val="00603ADC"/>
    <w:rsid w:val="00603D02"/>
    <w:rsid w:val="00603D7F"/>
    <w:rsid w:val="006042CB"/>
    <w:rsid w:val="006045B9"/>
    <w:rsid w:val="006047F1"/>
    <w:rsid w:val="00604DDB"/>
    <w:rsid w:val="00604E55"/>
    <w:rsid w:val="006055FC"/>
    <w:rsid w:val="00605DC6"/>
    <w:rsid w:val="00606221"/>
    <w:rsid w:val="0060662A"/>
    <w:rsid w:val="0060742A"/>
    <w:rsid w:val="006075CB"/>
    <w:rsid w:val="00607C92"/>
    <w:rsid w:val="00610BA9"/>
    <w:rsid w:val="00610C05"/>
    <w:rsid w:val="00611A7C"/>
    <w:rsid w:val="00611D4A"/>
    <w:rsid w:val="00611DDA"/>
    <w:rsid w:val="0061240B"/>
    <w:rsid w:val="00612807"/>
    <w:rsid w:val="00612E14"/>
    <w:rsid w:val="00613481"/>
    <w:rsid w:val="006138D8"/>
    <w:rsid w:val="00613A56"/>
    <w:rsid w:val="00613AC3"/>
    <w:rsid w:val="00613DF2"/>
    <w:rsid w:val="00615022"/>
    <w:rsid w:val="00615750"/>
    <w:rsid w:val="00616B26"/>
    <w:rsid w:val="00616F49"/>
    <w:rsid w:val="00617512"/>
    <w:rsid w:val="00617AD5"/>
    <w:rsid w:val="00620B59"/>
    <w:rsid w:val="00620EC6"/>
    <w:rsid w:val="006216AA"/>
    <w:rsid w:val="00621B93"/>
    <w:rsid w:val="00621CCB"/>
    <w:rsid w:val="00621D1B"/>
    <w:rsid w:val="0062243B"/>
    <w:rsid w:val="00622C88"/>
    <w:rsid w:val="00623FA9"/>
    <w:rsid w:val="006240DB"/>
    <w:rsid w:val="006240E6"/>
    <w:rsid w:val="00624272"/>
    <w:rsid w:val="00624A09"/>
    <w:rsid w:val="00624BE7"/>
    <w:rsid w:val="00625288"/>
    <w:rsid w:val="0062550A"/>
    <w:rsid w:val="00625DBE"/>
    <w:rsid w:val="00625EB3"/>
    <w:rsid w:val="006260EA"/>
    <w:rsid w:val="00626C50"/>
    <w:rsid w:val="00627050"/>
    <w:rsid w:val="0062751C"/>
    <w:rsid w:val="00630177"/>
    <w:rsid w:val="0063048A"/>
    <w:rsid w:val="0063052F"/>
    <w:rsid w:val="006314EF"/>
    <w:rsid w:val="00633B66"/>
    <w:rsid w:val="006345AB"/>
    <w:rsid w:val="00634947"/>
    <w:rsid w:val="00634BDE"/>
    <w:rsid w:val="00634BF8"/>
    <w:rsid w:val="00635183"/>
    <w:rsid w:val="00635407"/>
    <w:rsid w:val="00635CB9"/>
    <w:rsid w:val="00635ECB"/>
    <w:rsid w:val="00636B1F"/>
    <w:rsid w:val="00636EED"/>
    <w:rsid w:val="00636F1B"/>
    <w:rsid w:val="00637920"/>
    <w:rsid w:val="00637EF2"/>
    <w:rsid w:val="00640FAE"/>
    <w:rsid w:val="006413F9"/>
    <w:rsid w:val="0064186E"/>
    <w:rsid w:val="00641CB4"/>
    <w:rsid w:val="00641E2C"/>
    <w:rsid w:val="00641F31"/>
    <w:rsid w:val="00641FD3"/>
    <w:rsid w:val="006425E2"/>
    <w:rsid w:val="00642E2E"/>
    <w:rsid w:val="006430A7"/>
    <w:rsid w:val="00643568"/>
    <w:rsid w:val="0064473E"/>
    <w:rsid w:val="00645596"/>
    <w:rsid w:val="006456ED"/>
    <w:rsid w:val="006456F8"/>
    <w:rsid w:val="00645D22"/>
    <w:rsid w:val="00647F19"/>
    <w:rsid w:val="006501AE"/>
    <w:rsid w:val="006509E3"/>
    <w:rsid w:val="0065123B"/>
    <w:rsid w:val="006512D9"/>
    <w:rsid w:val="00651B63"/>
    <w:rsid w:val="00651D85"/>
    <w:rsid w:val="00652BF0"/>
    <w:rsid w:val="00653936"/>
    <w:rsid w:val="00653F41"/>
    <w:rsid w:val="00653FA5"/>
    <w:rsid w:val="0065435E"/>
    <w:rsid w:val="00655EB8"/>
    <w:rsid w:val="0065609C"/>
    <w:rsid w:val="00656240"/>
    <w:rsid w:val="00656618"/>
    <w:rsid w:val="006568E9"/>
    <w:rsid w:val="006570C8"/>
    <w:rsid w:val="00657BBF"/>
    <w:rsid w:val="0066168D"/>
    <w:rsid w:val="0066174E"/>
    <w:rsid w:val="00661A7E"/>
    <w:rsid w:val="0066218B"/>
    <w:rsid w:val="00662757"/>
    <w:rsid w:val="00662A7A"/>
    <w:rsid w:val="00662ABA"/>
    <w:rsid w:val="00662B3B"/>
    <w:rsid w:val="00662BE8"/>
    <w:rsid w:val="00662ECC"/>
    <w:rsid w:val="00663168"/>
    <w:rsid w:val="0066345F"/>
    <w:rsid w:val="006635A6"/>
    <w:rsid w:val="00663C96"/>
    <w:rsid w:val="006649E2"/>
    <w:rsid w:val="00664E31"/>
    <w:rsid w:val="0066536C"/>
    <w:rsid w:val="00665808"/>
    <w:rsid w:val="00665CDD"/>
    <w:rsid w:val="00665FC8"/>
    <w:rsid w:val="006661DB"/>
    <w:rsid w:val="00666A1E"/>
    <w:rsid w:val="006672FB"/>
    <w:rsid w:val="00667A6F"/>
    <w:rsid w:val="00670EDD"/>
    <w:rsid w:val="00671919"/>
    <w:rsid w:val="006719F4"/>
    <w:rsid w:val="00671F6C"/>
    <w:rsid w:val="0067239C"/>
    <w:rsid w:val="006723E8"/>
    <w:rsid w:val="00672774"/>
    <w:rsid w:val="00672AE4"/>
    <w:rsid w:val="00673279"/>
    <w:rsid w:val="00673335"/>
    <w:rsid w:val="006734D2"/>
    <w:rsid w:val="006734F8"/>
    <w:rsid w:val="00673904"/>
    <w:rsid w:val="00673C31"/>
    <w:rsid w:val="00674945"/>
    <w:rsid w:val="00674C45"/>
    <w:rsid w:val="00674CF2"/>
    <w:rsid w:val="00674EBD"/>
    <w:rsid w:val="006752BB"/>
    <w:rsid w:val="0067542A"/>
    <w:rsid w:val="0067583E"/>
    <w:rsid w:val="0067588F"/>
    <w:rsid w:val="00675E7B"/>
    <w:rsid w:val="00676B96"/>
    <w:rsid w:val="0067742B"/>
    <w:rsid w:val="0067767D"/>
    <w:rsid w:val="00677EB2"/>
    <w:rsid w:val="00680429"/>
    <w:rsid w:val="00680886"/>
    <w:rsid w:val="00680B29"/>
    <w:rsid w:val="006815C5"/>
    <w:rsid w:val="006819C9"/>
    <w:rsid w:val="00681C3E"/>
    <w:rsid w:val="00681DA6"/>
    <w:rsid w:val="00681FBE"/>
    <w:rsid w:val="0068215E"/>
    <w:rsid w:val="00682BCC"/>
    <w:rsid w:val="0068339A"/>
    <w:rsid w:val="00683E2D"/>
    <w:rsid w:val="00683F85"/>
    <w:rsid w:val="00684D79"/>
    <w:rsid w:val="00684E36"/>
    <w:rsid w:val="00685502"/>
    <w:rsid w:val="00685729"/>
    <w:rsid w:val="00685747"/>
    <w:rsid w:val="00685F2E"/>
    <w:rsid w:val="00687570"/>
    <w:rsid w:val="00687818"/>
    <w:rsid w:val="00687BEE"/>
    <w:rsid w:val="00687DF0"/>
    <w:rsid w:val="006902D1"/>
    <w:rsid w:val="00690438"/>
    <w:rsid w:val="006904C5"/>
    <w:rsid w:val="00690CFA"/>
    <w:rsid w:val="006911CC"/>
    <w:rsid w:val="00691D09"/>
    <w:rsid w:val="00692B1C"/>
    <w:rsid w:val="00692BB6"/>
    <w:rsid w:val="00693137"/>
    <w:rsid w:val="00693B6E"/>
    <w:rsid w:val="006940BF"/>
    <w:rsid w:val="006943A7"/>
    <w:rsid w:val="0069459D"/>
    <w:rsid w:val="00694932"/>
    <w:rsid w:val="00695188"/>
    <w:rsid w:val="00695261"/>
    <w:rsid w:val="00695385"/>
    <w:rsid w:val="00695A03"/>
    <w:rsid w:val="00695BA1"/>
    <w:rsid w:val="006960E6"/>
    <w:rsid w:val="00696509"/>
    <w:rsid w:val="00697368"/>
    <w:rsid w:val="006974BF"/>
    <w:rsid w:val="00697754"/>
    <w:rsid w:val="00697F80"/>
    <w:rsid w:val="00697FE6"/>
    <w:rsid w:val="006A034F"/>
    <w:rsid w:val="006A04FF"/>
    <w:rsid w:val="006A08A0"/>
    <w:rsid w:val="006A0F37"/>
    <w:rsid w:val="006A1120"/>
    <w:rsid w:val="006A19B2"/>
    <w:rsid w:val="006A2666"/>
    <w:rsid w:val="006A2C61"/>
    <w:rsid w:val="006A2CAC"/>
    <w:rsid w:val="006A329B"/>
    <w:rsid w:val="006A3F9E"/>
    <w:rsid w:val="006A4082"/>
    <w:rsid w:val="006A513B"/>
    <w:rsid w:val="006A52E5"/>
    <w:rsid w:val="006A5658"/>
    <w:rsid w:val="006A64FD"/>
    <w:rsid w:val="006A710A"/>
    <w:rsid w:val="006A76AE"/>
    <w:rsid w:val="006A7DAB"/>
    <w:rsid w:val="006B04A1"/>
    <w:rsid w:val="006B04CF"/>
    <w:rsid w:val="006B0BBB"/>
    <w:rsid w:val="006B1443"/>
    <w:rsid w:val="006B1B86"/>
    <w:rsid w:val="006B220D"/>
    <w:rsid w:val="006B2520"/>
    <w:rsid w:val="006B2642"/>
    <w:rsid w:val="006B2A0C"/>
    <w:rsid w:val="006B2AD2"/>
    <w:rsid w:val="006B2B09"/>
    <w:rsid w:val="006B387E"/>
    <w:rsid w:val="006B3979"/>
    <w:rsid w:val="006B3B8B"/>
    <w:rsid w:val="006B3E0D"/>
    <w:rsid w:val="006B4309"/>
    <w:rsid w:val="006B4FA7"/>
    <w:rsid w:val="006B545A"/>
    <w:rsid w:val="006B5618"/>
    <w:rsid w:val="006B5FA5"/>
    <w:rsid w:val="006B60FA"/>
    <w:rsid w:val="006B710D"/>
    <w:rsid w:val="006B75FA"/>
    <w:rsid w:val="006B7615"/>
    <w:rsid w:val="006B7A1F"/>
    <w:rsid w:val="006C0438"/>
    <w:rsid w:val="006C0C83"/>
    <w:rsid w:val="006C0F2A"/>
    <w:rsid w:val="006C1251"/>
    <w:rsid w:val="006C2018"/>
    <w:rsid w:val="006C2066"/>
    <w:rsid w:val="006C20A4"/>
    <w:rsid w:val="006C28A0"/>
    <w:rsid w:val="006C32C0"/>
    <w:rsid w:val="006C37ED"/>
    <w:rsid w:val="006C3B11"/>
    <w:rsid w:val="006C450E"/>
    <w:rsid w:val="006C47CD"/>
    <w:rsid w:val="006C4831"/>
    <w:rsid w:val="006C5EB7"/>
    <w:rsid w:val="006C6090"/>
    <w:rsid w:val="006C63AB"/>
    <w:rsid w:val="006C68DE"/>
    <w:rsid w:val="006C6AF1"/>
    <w:rsid w:val="006C6CBF"/>
    <w:rsid w:val="006C71BB"/>
    <w:rsid w:val="006C7DB5"/>
    <w:rsid w:val="006D0641"/>
    <w:rsid w:val="006D0FB4"/>
    <w:rsid w:val="006D1069"/>
    <w:rsid w:val="006D14E0"/>
    <w:rsid w:val="006D2333"/>
    <w:rsid w:val="006D346D"/>
    <w:rsid w:val="006D3C97"/>
    <w:rsid w:val="006D4BFD"/>
    <w:rsid w:val="006D4C3C"/>
    <w:rsid w:val="006D535B"/>
    <w:rsid w:val="006D5F17"/>
    <w:rsid w:val="006D66BB"/>
    <w:rsid w:val="006D6EA2"/>
    <w:rsid w:val="006D6ED5"/>
    <w:rsid w:val="006D6EEC"/>
    <w:rsid w:val="006D7051"/>
    <w:rsid w:val="006D76EB"/>
    <w:rsid w:val="006D7A3B"/>
    <w:rsid w:val="006D7A78"/>
    <w:rsid w:val="006E0616"/>
    <w:rsid w:val="006E0B46"/>
    <w:rsid w:val="006E0CDE"/>
    <w:rsid w:val="006E0F38"/>
    <w:rsid w:val="006E11C1"/>
    <w:rsid w:val="006E1650"/>
    <w:rsid w:val="006E1A9C"/>
    <w:rsid w:val="006E5B3B"/>
    <w:rsid w:val="006E62B6"/>
    <w:rsid w:val="006E67E8"/>
    <w:rsid w:val="006E6973"/>
    <w:rsid w:val="006E6E8E"/>
    <w:rsid w:val="006E7427"/>
    <w:rsid w:val="006E764C"/>
    <w:rsid w:val="006E7E16"/>
    <w:rsid w:val="006F0001"/>
    <w:rsid w:val="006F0764"/>
    <w:rsid w:val="006F10F4"/>
    <w:rsid w:val="006F1A45"/>
    <w:rsid w:val="006F1B1A"/>
    <w:rsid w:val="006F1B58"/>
    <w:rsid w:val="006F2066"/>
    <w:rsid w:val="006F2A04"/>
    <w:rsid w:val="006F345D"/>
    <w:rsid w:val="006F384D"/>
    <w:rsid w:val="006F4788"/>
    <w:rsid w:val="006F5641"/>
    <w:rsid w:val="006F5B0D"/>
    <w:rsid w:val="006F7699"/>
    <w:rsid w:val="006F799B"/>
    <w:rsid w:val="006F7F80"/>
    <w:rsid w:val="00700848"/>
    <w:rsid w:val="007009FD"/>
    <w:rsid w:val="00700B37"/>
    <w:rsid w:val="00700DE1"/>
    <w:rsid w:val="00702A15"/>
    <w:rsid w:val="00702D62"/>
    <w:rsid w:val="00703488"/>
    <w:rsid w:val="00703C12"/>
    <w:rsid w:val="00705123"/>
    <w:rsid w:val="007052FE"/>
    <w:rsid w:val="007055F2"/>
    <w:rsid w:val="00705E5E"/>
    <w:rsid w:val="007062C5"/>
    <w:rsid w:val="00706D2E"/>
    <w:rsid w:val="00706DB7"/>
    <w:rsid w:val="0070769B"/>
    <w:rsid w:val="007077EB"/>
    <w:rsid w:val="00707A0E"/>
    <w:rsid w:val="00710871"/>
    <w:rsid w:val="00710934"/>
    <w:rsid w:val="0071190C"/>
    <w:rsid w:val="00711A83"/>
    <w:rsid w:val="00711B7D"/>
    <w:rsid w:val="007126D9"/>
    <w:rsid w:val="00712925"/>
    <w:rsid w:val="00713122"/>
    <w:rsid w:val="007132C8"/>
    <w:rsid w:val="0071364D"/>
    <w:rsid w:val="00713B1B"/>
    <w:rsid w:val="00713EF1"/>
    <w:rsid w:val="007144B0"/>
    <w:rsid w:val="00714B5E"/>
    <w:rsid w:val="00715FFA"/>
    <w:rsid w:val="00716464"/>
    <w:rsid w:val="00716712"/>
    <w:rsid w:val="0071695F"/>
    <w:rsid w:val="00716983"/>
    <w:rsid w:val="00716C58"/>
    <w:rsid w:val="00717322"/>
    <w:rsid w:val="0071732B"/>
    <w:rsid w:val="007176B3"/>
    <w:rsid w:val="00717CDE"/>
    <w:rsid w:val="007201FF"/>
    <w:rsid w:val="007207A0"/>
    <w:rsid w:val="00720B38"/>
    <w:rsid w:val="00721D92"/>
    <w:rsid w:val="00721F41"/>
    <w:rsid w:val="0072253E"/>
    <w:rsid w:val="00723075"/>
    <w:rsid w:val="007231AC"/>
    <w:rsid w:val="00723495"/>
    <w:rsid w:val="007237C6"/>
    <w:rsid w:val="007239AA"/>
    <w:rsid w:val="00724301"/>
    <w:rsid w:val="0072472F"/>
    <w:rsid w:val="007247C0"/>
    <w:rsid w:val="00725258"/>
    <w:rsid w:val="0072550C"/>
    <w:rsid w:val="00725A52"/>
    <w:rsid w:val="00725BC4"/>
    <w:rsid w:val="0072605A"/>
    <w:rsid w:val="00726612"/>
    <w:rsid w:val="00726D96"/>
    <w:rsid w:val="0072779D"/>
    <w:rsid w:val="00727A45"/>
    <w:rsid w:val="00727DAA"/>
    <w:rsid w:val="00730A58"/>
    <w:rsid w:val="00730EC3"/>
    <w:rsid w:val="00731F74"/>
    <w:rsid w:val="00732AB1"/>
    <w:rsid w:val="00732F7D"/>
    <w:rsid w:val="0073314D"/>
    <w:rsid w:val="00733DAA"/>
    <w:rsid w:val="00734A1A"/>
    <w:rsid w:val="00735B66"/>
    <w:rsid w:val="00735C4E"/>
    <w:rsid w:val="00735C8F"/>
    <w:rsid w:val="00735CAC"/>
    <w:rsid w:val="007363D3"/>
    <w:rsid w:val="007366D9"/>
    <w:rsid w:val="00736A9E"/>
    <w:rsid w:val="00736ABF"/>
    <w:rsid w:val="00736AF9"/>
    <w:rsid w:val="00736BFB"/>
    <w:rsid w:val="00736D2E"/>
    <w:rsid w:val="0073720A"/>
    <w:rsid w:val="00737799"/>
    <w:rsid w:val="00737D16"/>
    <w:rsid w:val="00737EA7"/>
    <w:rsid w:val="007402C3"/>
    <w:rsid w:val="00740B4C"/>
    <w:rsid w:val="00740DCA"/>
    <w:rsid w:val="0074131E"/>
    <w:rsid w:val="007413B6"/>
    <w:rsid w:val="007414CE"/>
    <w:rsid w:val="00741DC4"/>
    <w:rsid w:val="00743023"/>
    <w:rsid w:val="007448E1"/>
    <w:rsid w:val="00744B60"/>
    <w:rsid w:val="007452F0"/>
    <w:rsid w:val="0074612B"/>
    <w:rsid w:val="00746808"/>
    <w:rsid w:val="00747281"/>
    <w:rsid w:val="00747DBD"/>
    <w:rsid w:val="0075057F"/>
    <w:rsid w:val="00750BF3"/>
    <w:rsid w:val="00751392"/>
    <w:rsid w:val="007517ED"/>
    <w:rsid w:val="00751A81"/>
    <w:rsid w:val="0075267B"/>
    <w:rsid w:val="00753306"/>
    <w:rsid w:val="0075377D"/>
    <w:rsid w:val="00753909"/>
    <w:rsid w:val="0075456E"/>
    <w:rsid w:val="007547D9"/>
    <w:rsid w:val="007548C5"/>
    <w:rsid w:val="007554A8"/>
    <w:rsid w:val="0075611D"/>
    <w:rsid w:val="00756E07"/>
    <w:rsid w:val="00756F84"/>
    <w:rsid w:val="007571D5"/>
    <w:rsid w:val="00757720"/>
    <w:rsid w:val="0076177E"/>
    <w:rsid w:val="00761EDB"/>
    <w:rsid w:val="00762111"/>
    <w:rsid w:val="00762454"/>
    <w:rsid w:val="00762865"/>
    <w:rsid w:val="00762AF5"/>
    <w:rsid w:val="00762E4F"/>
    <w:rsid w:val="00762FB2"/>
    <w:rsid w:val="007639AE"/>
    <w:rsid w:val="00764D55"/>
    <w:rsid w:val="00765CE0"/>
    <w:rsid w:val="00766D6C"/>
    <w:rsid w:val="00767472"/>
    <w:rsid w:val="0076768F"/>
    <w:rsid w:val="00767733"/>
    <w:rsid w:val="00767E80"/>
    <w:rsid w:val="00770269"/>
    <w:rsid w:val="007704A8"/>
    <w:rsid w:val="00770509"/>
    <w:rsid w:val="00770E6C"/>
    <w:rsid w:val="007710DE"/>
    <w:rsid w:val="007711AA"/>
    <w:rsid w:val="00771530"/>
    <w:rsid w:val="007716A0"/>
    <w:rsid w:val="007716E1"/>
    <w:rsid w:val="00771AA2"/>
    <w:rsid w:val="00771DCB"/>
    <w:rsid w:val="00772A41"/>
    <w:rsid w:val="00772EF4"/>
    <w:rsid w:val="007744E1"/>
    <w:rsid w:val="00774BAC"/>
    <w:rsid w:val="0077527A"/>
    <w:rsid w:val="0077575B"/>
    <w:rsid w:val="007757D8"/>
    <w:rsid w:val="00775E09"/>
    <w:rsid w:val="007771F4"/>
    <w:rsid w:val="007803D5"/>
    <w:rsid w:val="0078086C"/>
    <w:rsid w:val="00780AB1"/>
    <w:rsid w:val="00780CA7"/>
    <w:rsid w:val="0078147A"/>
    <w:rsid w:val="007815DC"/>
    <w:rsid w:val="00781694"/>
    <w:rsid w:val="0078179D"/>
    <w:rsid w:val="00781A47"/>
    <w:rsid w:val="007823AE"/>
    <w:rsid w:val="00782A77"/>
    <w:rsid w:val="00783572"/>
    <w:rsid w:val="007837B4"/>
    <w:rsid w:val="00783CA9"/>
    <w:rsid w:val="00783DD2"/>
    <w:rsid w:val="007841F5"/>
    <w:rsid w:val="00784920"/>
    <w:rsid w:val="00784ABB"/>
    <w:rsid w:val="007851C9"/>
    <w:rsid w:val="00785CD3"/>
    <w:rsid w:val="00786032"/>
    <w:rsid w:val="00786297"/>
    <w:rsid w:val="007873B0"/>
    <w:rsid w:val="0078773B"/>
    <w:rsid w:val="00787AF9"/>
    <w:rsid w:val="00787E81"/>
    <w:rsid w:val="00791008"/>
    <w:rsid w:val="0079208F"/>
    <w:rsid w:val="007922BA"/>
    <w:rsid w:val="0079292E"/>
    <w:rsid w:val="00792F76"/>
    <w:rsid w:val="00794435"/>
    <w:rsid w:val="0079452A"/>
    <w:rsid w:val="00794BB5"/>
    <w:rsid w:val="0079503A"/>
    <w:rsid w:val="00796430"/>
    <w:rsid w:val="00796550"/>
    <w:rsid w:val="00796C2F"/>
    <w:rsid w:val="00797004"/>
    <w:rsid w:val="00797360"/>
    <w:rsid w:val="007973BB"/>
    <w:rsid w:val="00797607"/>
    <w:rsid w:val="00797614"/>
    <w:rsid w:val="00797B68"/>
    <w:rsid w:val="00797DA9"/>
    <w:rsid w:val="00797F7E"/>
    <w:rsid w:val="00797FAC"/>
    <w:rsid w:val="007A0B94"/>
    <w:rsid w:val="007A0B95"/>
    <w:rsid w:val="007A1091"/>
    <w:rsid w:val="007A15AD"/>
    <w:rsid w:val="007A1A21"/>
    <w:rsid w:val="007A23D0"/>
    <w:rsid w:val="007A24D0"/>
    <w:rsid w:val="007A2581"/>
    <w:rsid w:val="007A2629"/>
    <w:rsid w:val="007A2912"/>
    <w:rsid w:val="007A2EFA"/>
    <w:rsid w:val="007A2F77"/>
    <w:rsid w:val="007A36B7"/>
    <w:rsid w:val="007A4318"/>
    <w:rsid w:val="007A477D"/>
    <w:rsid w:val="007A4BB9"/>
    <w:rsid w:val="007A50CA"/>
    <w:rsid w:val="007A543B"/>
    <w:rsid w:val="007A5E02"/>
    <w:rsid w:val="007A5FF1"/>
    <w:rsid w:val="007A64B7"/>
    <w:rsid w:val="007A7293"/>
    <w:rsid w:val="007A75EF"/>
    <w:rsid w:val="007A7B42"/>
    <w:rsid w:val="007A7E55"/>
    <w:rsid w:val="007A7F15"/>
    <w:rsid w:val="007B026B"/>
    <w:rsid w:val="007B080E"/>
    <w:rsid w:val="007B1388"/>
    <w:rsid w:val="007B17F5"/>
    <w:rsid w:val="007B23EF"/>
    <w:rsid w:val="007B250B"/>
    <w:rsid w:val="007B2718"/>
    <w:rsid w:val="007B297A"/>
    <w:rsid w:val="007B2C21"/>
    <w:rsid w:val="007B2DFA"/>
    <w:rsid w:val="007B3399"/>
    <w:rsid w:val="007B4AD5"/>
    <w:rsid w:val="007B4B0C"/>
    <w:rsid w:val="007B57FB"/>
    <w:rsid w:val="007B5C1F"/>
    <w:rsid w:val="007B607B"/>
    <w:rsid w:val="007B6427"/>
    <w:rsid w:val="007B651D"/>
    <w:rsid w:val="007B6A40"/>
    <w:rsid w:val="007B6E31"/>
    <w:rsid w:val="007B76EF"/>
    <w:rsid w:val="007B78A8"/>
    <w:rsid w:val="007B7D1D"/>
    <w:rsid w:val="007C070E"/>
    <w:rsid w:val="007C08BB"/>
    <w:rsid w:val="007C2251"/>
    <w:rsid w:val="007C2432"/>
    <w:rsid w:val="007C25CA"/>
    <w:rsid w:val="007C2AD7"/>
    <w:rsid w:val="007C2B87"/>
    <w:rsid w:val="007C2BB0"/>
    <w:rsid w:val="007C2D07"/>
    <w:rsid w:val="007C360B"/>
    <w:rsid w:val="007C423B"/>
    <w:rsid w:val="007C48B4"/>
    <w:rsid w:val="007C4957"/>
    <w:rsid w:val="007C4C95"/>
    <w:rsid w:val="007C532B"/>
    <w:rsid w:val="007C53F3"/>
    <w:rsid w:val="007C5464"/>
    <w:rsid w:val="007C561B"/>
    <w:rsid w:val="007C6029"/>
    <w:rsid w:val="007C6153"/>
    <w:rsid w:val="007C61C8"/>
    <w:rsid w:val="007C6392"/>
    <w:rsid w:val="007C68A2"/>
    <w:rsid w:val="007C6BD1"/>
    <w:rsid w:val="007C7504"/>
    <w:rsid w:val="007C7914"/>
    <w:rsid w:val="007C7CCC"/>
    <w:rsid w:val="007C7F10"/>
    <w:rsid w:val="007C7FCF"/>
    <w:rsid w:val="007D03F2"/>
    <w:rsid w:val="007D09A5"/>
    <w:rsid w:val="007D1050"/>
    <w:rsid w:val="007D28A3"/>
    <w:rsid w:val="007D2AEE"/>
    <w:rsid w:val="007D33AC"/>
    <w:rsid w:val="007D346F"/>
    <w:rsid w:val="007D36E2"/>
    <w:rsid w:val="007D3A75"/>
    <w:rsid w:val="007D3B0C"/>
    <w:rsid w:val="007D3D26"/>
    <w:rsid w:val="007D3EBC"/>
    <w:rsid w:val="007D4143"/>
    <w:rsid w:val="007D443B"/>
    <w:rsid w:val="007D4907"/>
    <w:rsid w:val="007D4946"/>
    <w:rsid w:val="007D5034"/>
    <w:rsid w:val="007D59D1"/>
    <w:rsid w:val="007D60D4"/>
    <w:rsid w:val="007D6311"/>
    <w:rsid w:val="007D6F56"/>
    <w:rsid w:val="007D720B"/>
    <w:rsid w:val="007D790F"/>
    <w:rsid w:val="007D7EE6"/>
    <w:rsid w:val="007E000E"/>
    <w:rsid w:val="007E007B"/>
    <w:rsid w:val="007E0210"/>
    <w:rsid w:val="007E035E"/>
    <w:rsid w:val="007E04D7"/>
    <w:rsid w:val="007E1D0F"/>
    <w:rsid w:val="007E232A"/>
    <w:rsid w:val="007E23A7"/>
    <w:rsid w:val="007E2530"/>
    <w:rsid w:val="007E2ABC"/>
    <w:rsid w:val="007E2B8D"/>
    <w:rsid w:val="007E3D0A"/>
    <w:rsid w:val="007E3F3D"/>
    <w:rsid w:val="007E4B7B"/>
    <w:rsid w:val="007E5290"/>
    <w:rsid w:val="007E56D4"/>
    <w:rsid w:val="007E5D25"/>
    <w:rsid w:val="007E5F2B"/>
    <w:rsid w:val="007E66DB"/>
    <w:rsid w:val="007E69D3"/>
    <w:rsid w:val="007E6A94"/>
    <w:rsid w:val="007E7A30"/>
    <w:rsid w:val="007E7CDA"/>
    <w:rsid w:val="007F0379"/>
    <w:rsid w:val="007F0E1A"/>
    <w:rsid w:val="007F10D3"/>
    <w:rsid w:val="007F1382"/>
    <w:rsid w:val="007F1797"/>
    <w:rsid w:val="007F1A35"/>
    <w:rsid w:val="007F1DE4"/>
    <w:rsid w:val="007F1EE3"/>
    <w:rsid w:val="007F1F99"/>
    <w:rsid w:val="007F216B"/>
    <w:rsid w:val="007F21F3"/>
    <w:rsid w:val="007F21F5"/>
    <w:rsid w:val="007F2518"/>
    <w:rsid w:val="007F277E"/>
    <w:rsid w:val="007F2AC5"/>
    <w:rsid w:val="007F2B27"/>
    <w:rsid w:val="007F310B"/>
    <w:rsid w:val="007F3573"/>
    <w:rsid w:val="007F39F1"/>
    <w:rsid w:val="007F3C5D"/>
    <w:rsid w:val="007F4236"/>
    <w:rsid w:val="007F4A42"/>
    <w:rsid w:val="007F5125"/>
    <w:rsid w:val="007F5331"/>
    <w:rsid w:val="007F5C07"/>
    <w:rsid w:val="007F6809"/>
    <w:rsid w:val="007F686B"/>
    <w:rsid w:val="007F75A4"/>
    <w:rsid w:val="007F7656"/>
    <w:rsid w:val="007F7B94"/>
    <w:rsid w:val="008008DB"/>
    <w:rsid w:val="00800D57"/>
    <w:rsid w:val="008012D7"/>
    <w:rsid w:val="0080177E"/>
    <w:rsid w:val="0080227F"/>
    <w:rsid w:val="00802B4D"/>
    <w:rsid w:val="00802C93"/>
    <w:rsid w:val="00802CC4"/>
    <w:rsid w:val="0080354E"/>
    <w:rsid w:val="00803619"/>
    <w:rsid w:val="008037A7"/>
    <w:rsid w:val="00804BE1"/>
    <w:rsid w:val="00805028"/>
    <w:rsid w:val="008055D0"/>
    <w:rsid w:val="00805DBE"/>
    <w:rsid w:val="008060FB"/>
    <w:rsid w:val="00806661"/>
    <w:rsid w:val="00806B2A"/>
    <w:rsid w:val="00806C00"/>
    <w:rsid w:val="00806E67"/>
    <w:rsid w:val="00806E95"/>
    <w:rsid w:val="00807169"/>
    <w:rsid w:val="00810322"/>
    <w:rsid w:val="0081053B"/>
    <w:rsid w:val="00811371"/>
    <w:rsid w:val="008114D1"/>
    <w:rsid w:val="00811B97"/>
    <w:rsid w:val="00811CB6"/>
    <w:rsid w:val="00811DF9"/>
    <w:rsid w:val="00812BEC"/>
    <w:rsid w:val="00813D3F"/>
    <w:rsid w:val="00813E90"/>
    <w:rsid w:val="00813FDC"/>
    <w:rsid w:val="0081419E"/>
    <w:rsid w:val="0081424B"/>
    <w:rsid w:val="0081497A"/>
    <w:rsid w:val="0081498B"/>
    <w:rsid w:val="00814A87"/>
    <w:rsid w:val="00814A95"/>
    <w:rsid w:val="00815DFB"/>
    <w:rsid w:val="0081625A"/>
    <w:rsid w:val="00816915"/>
    <w:rsid w:val="008169E9"/>
    <w:rsid w:val="00816A2A"/>
    <w:rsid w:val="00816BB8"/>
    <w:rsid w:val="00816F27"/>
    <w:rsid w:val="0081729A"/>
    <w:rsid w:val="008174FA"/>
    <w:rsid w:val="00817D56"/>
    <w:rsid w:val="00820704"/>
    <w:rsid w:val="00820861"/>
    <w:rsid w:val="00820CDC"/>
    <w:rsid w:val="008214D5"/>
    <w:rsid w:val="00821E03"/>
    <w:rsid w:val="00822044"/>
    <w:rsid w:val="00822EF0"/>
    <w:rsid w:val="008234ED"/>
    <w:rsid w:val="008237FA"/>
    <w:rsid w:val="00823854"/>
    <w:rsid w:val="00823D43"/>
    <w:rsid w:val="00823F45"/>
    <w:rsid w:val="0082438E"/>
    <w:rsid w:val="0082450F"/>
    <w:rsid w:val="00825532"/>
    <w:rsid w:val="00825878"/>
    <w:rsid w:val="00825E08"/>
    <w:rsid w:val="008263A6"/>
    <w:rsid w:val="00826DDF"/>
    <w:rsid w:val="008273BC"/>
    <w:rsid w:val="0082747A"/>
    <w:rsid w:val="00827486"/>
    <w:rsid w:val="008275A4"/>
    <w:rsid w:val="0082769D"/>
    <w:rsid w:val="00827830"/>
    <w:rsid w:val="00830190"/>
    <w:rsid w:val="008302EE"/>
    <w:rsid w:val="00830CAB"/>
    <w:rsid w:val="00830CFC"/>
    <w:rsid w:val="00831EC9"/>
    <w:rsid w:val="00831EE5"/>
    <w:rsid w:val="00832298"/>
    <w:rsid w:val="0083245C"/>
    <w:rsid w:val="00832FB5"/>
    <w:rsid w:val="00833821"/>
    <w:rsid w:val="008339C9"/>
    <w:rsid w:val="00833BAA"/>
    <w:rsid w:val="00833CB0"/>
    <w:rsid w:val="00834692"/>
    <w:rsid w:val="0083488A"/>
    <w:rsid w:val="00834DB6"/>
    <w:rsid w:val="00834E3F"/>
    <w:rsid w:val="00834F6F"/>
    <w:rsid w:val="0083529B"/>
    <w:rsid w:val="00835C57"/>
    <w:rsid w:val="00837345"/>
    <w:rsid w:val="00837F9D"/>
    <w:rsid w:val="00840147"/>
    <w:rsid w:val="008401D0"/>
    <w:rsid w:val="00840531"/>
    <w:rsid w:val="00840735"/>
    <w:rsid w:val="00840C82"/>
    <w:rsid w:val="00841F08"/>
    <w:rsid w:val="008421A2"/>
    <w:rsid w:val="00842CC5"/>
    <w:rsid w:val="00842E74"/>
    <w:rsid w:val="00843037"/>
    <w:rsid w:val="00844295"/>
    <w:rsid w:val="0084498F"/>
    <w:rsid w:val="008450DD"/>
    <w:rsid w:val="00845D84"/>
    <w:rsid w:val="00845E60"/>
    <w:rsid w:val="0084675C"/>
    <w:rsid w:val="008467B9"/>
    <w:rsid w:val="00846DB0"/>
    <w:rsid w:val="00847219"/>
    <w:rsid w:val="00847484"/>
    <w:rsid w:val="008474C6"/>
    <w:rsid w:val="008475D2"/>
    <w:rsid w:val="00847CF2"/>
    <w:rsid w:val="00847F01"/>
    <w:rsid w:val="00850844"/>
    <w:rsid w:val="00851074"/>
    <w:rsid w:val="00851403"/>
    <w:rsid w:val="00852761"/>
    <w:rsid w:val="00852B58"/>
    <w:rsid w:val="008533D8"/>
    <w:rsid w:val="0085378F"/>
    <w:rsid w:val="008539DE"/>
    <w:rsid w:val="00854539"/>
    <w:rsid w:val="008547A2"/>
    <w:rsid w:val="00854DF9"/>
    <w:rsid w:val="00854E33"/>
    <w:rsid w:val="00855929"/>
    <w:rsid w:val="008560D0"/>
    <w:rsid w:val="008564F4"/>
    <w:rsid w:val="0085763C"/>
    <w:rsid w:val="008576F2"/>
    <w:rsid w:val="0085786D"/>
    <w:rsid w:val="00860648"/>
    <w:rsid w:val="0086090F"/>
    <w:rsid w:val="00860A19"/>
    <w:rsid w:val="0086111A"/>
    <w:rsid w:val="00861721"/>
    <w:rsid w:val="0086239D"/>
    <w:rsid w:val="008625D8"/>
    <w:rsid w:val="008627B6"/>
    <w:rsid w:val="00862B61"/>
    <w:rsid w:val="00862BC2"/>
    <w:rsid w:val="00862DC4"/>
    <w:rsid w:val="00862EED"/>
    <w:rsid w:val="008631FE"/>
    <w:rsid w:val="00863ADB"/>
    <w:rsid w:val="00864769"/>
    <w:rsid w:val="0086491B"/>
    <w:rsid w:val="0086498B"/>
    <w:rsid w:val="00864D9D"/>
    <w:rsid w:val="008652D7"/>
    <w:rsid w:val="00865BFA"/>
    <w:rsid w:val="00866030"/>
    <w:rsid w:val="008660B3"/>
    <w:rsid w:val="008663E3"/>
    <w:rsid w:val="00866EBB"/>
    <w:rsid w:val="00866EED"/>
    <w:rsid w:val="00866F0B"/>
    <w:rsid w:val="00870301"/>
    <w:rsid w:val="00870D7B"/>
    <w:rsid w:val="00870E43"/>
    <w:rsid w:val="008712FF"/>
    <w:rsid w:val="0087156B"/>
    <w:rsid w:val="0087204A"/>
    <w:rsid w:val="00872840"/>
    <w:rsid w:val="008731E5"/>
    <w:rsid w:val="008739A1"/>
    <w:rsid w:val="008739A5"/>
    <w:rsid w:val="00873B03"/>
    <w:rsid w:val="00874584"/>
    <w:rsid w:val="008747A4"/>
    <w:rsid w:val="00875264"/>
    <w:rsid w:val="00876BD3"/>
    <w:rsid w:val="00877D49"/>
    <w:rsid w:val="008802C8"/>
    <w:rsid w:val="00880DEB"/>
    <w:rsid w:val="00880E67"/>
    <w:rsid w:val="00881B66"/>
    <w:rsid w:val="00881C14"/>
    <w:rsid w:val="00881E95"/>
    <w:rsid w:val="00881FEE"/>
    <w:rsid w:val="0088273E"/>
    <w:rsid w:val="00882A4F"/>
    <w:rsid w:val="00883577"/>
    <w:rsid w:val="008837F0"/>
    <w:rsid w:val="00884068"/>
    <w:rsid w:val="00884663"/>
    <w:rsid w:val="00884BA5"/>
    <w:rsid w:val="00884C2D"/>
    <w:rsid w:val="00884DDC"/>
    <w:rsid w:val="00884F3D"/>
    <w:rsid w:val="008854BF"/>
    <w:rsid w:val="0088552D"/>
    <w:rsid w:val="00885A85"/>
    <w:rsid w:val="00885E0C"/>
    <w:rsid w:val="00886324"/>
    <w:rsid w:val="0088637A"/>
    <w:rsid w:val="008863E4"/>
    <w:rsid w:val="00887382"/>
    <w:rsid w:val="00887582"/>
    <w:rsid w:val="00887C96"/>
    <w:rsid w:val="00887E15"/>
    <w:rsid w:val="008900C0"/>
    <w:rsid w:val="00890341"/>
    <w:rsid w:val="00890694"/>
    <w:rsid w:val="00890862"/>
    <w:rsid w:val="0089088B"/>
    <w:rsid w:val="008908F2"/>
    <w:rsid w:val="00890B01"/>
    <w:rsid w:val="00891598"/>
    <w:rsid w:val="00891CF5"/>
    <w:rsid w:val="00891ED1"/>
    <w:rsid w:val="00892945"/>
    <w:rsid w:val="00892964"/>
    <w:rsid w:val="00892A59"/>
    <w:rsid w:val="008932A1"/>
    <w:rsid w:val="00893354"/>
    <w:rsid w:val="00893412"/>
    <w:rsid w:val="0089356F"/>
    <w:rsid w:val="00893942"/>
    <w:rsid w:val="00893C99"/>
    <w:rsid w:val="00894BA1"/>
    <w:rsid w:val="00895027"/>
    <w:rsid w:val="0089569A"/>
    <w:rsid w:val="00895704"/>
    <w:rsid w:val="00896B2D"/>
    <w:rsid w:val="00896B85"/>
    <w:rsid w:val="00896D3C"/>
    <w:rsid w:val="008971A6"/>
    <w:rsid w:val="008971AC"/>
    <w:rsid w:val="008978A5"/>
    <w:rsid w:val="008A0533"/>
    <w:rsid w:val="008A0BE8"/>
    <w:rsid w:val="008A0E9C"/>
    <w:rsid w:val="008A1ED0"/>
    <w:rsid w:val="008A2558"/>
    <w:rsid w:val="008A2A80"/>
    <w:rsid w:val="008A2B48"/>
    <w:rsid w:val="008A2C2C"/>
    <w:rsid w:val="008A2F35"/>
    <w:rsid w:val="008A349A"/>
    <w:rsid w:val="008A38AA"/>
    <w:rsid w:val="008A4486"/>
    <w:rsid w:val="008A471C"/>
    <w:rsid w:val="008A4F3F"/>
    <w:rsid w:val="008A56D2"/>
    <w:rsid w:val="008A5A23"/>
    <w:rsid w:val="008A5A5E"/>
    <w:rsid w:val="008A5A9F"/>
    <w:rsid w:val="008A60B4"/>
    <w:rsid w:val="008A6513"/>
    <w:rsid w:val="008A6888"/>
    <w:rsid w:val="008A70A8"/>
    <w:rsid w:val="008A73FB"/>
    <w:rsid w:val="008A78F8"/>
    <w:rsid w:val="008A7B23"/>
    <w:rsid w:val="008B01CB"/>
    <w:rsid w:val="008B0458"/>
    <w:rsid w:val="008B0536"/>
    <w:rsid w:val="008B09D0"/>
    <w:rsid w:val="008B0B10"/>
    <w:rsid w:val="008B1532"/>
    <w:rsid w:val="008B1BA4"/>
    <w:rsid w:val="008B1F0C"/>
    <w:rsid w:val="008B31C5"/>
    <w:rsid w:val="008B37A5"/>
    <w:rsid w:val="008B3810"/>
    <w:rsid w:val="008B4009"/>
    <w:rsid w:val="008B4029"/>
    <w:rsid w:val="008B4EE4"/>
    <w:rsid w:val="008B5F48"/>
    <w:rsid w:val="008B6C80"/>
    <w:rsid w:val="008B7075"/>
    <w:rsid w:val="008B720C"/>
    <w:rsid w:val="008B7A2F"/>
    <w:rsid w:val="008B7AE4"/>
    <w:rsid w:val="008B7EED"/>
    <w:rsid w:val="008C01CD"/>
    <w:rsid w:val="008C0BAB"/>
    <w:rsid w:val="008C0F45"/>
    <w:rsid w:val="008C0FA9"/>
    <w:rsid w:val="008C12B1"/>
    <w:rsid w:val="008C1396"/>
    <w:rsid w:val="008C14FD"/>
    <w:rsid w:val="008C165B"/>
    <w:rsid w:val="008C1E55"/>
    <w:rsid w:val="008C240E"/>
    <w:rsid w:val="008C340D"/>
    <w:rsid w:val="008C353B"/>
    <w:rsid w:val="008C37D4"/>
    <w:rsid w:val="008C4121"/>
    <w:rsid w:val="008C48EA"/>
    <w:rsid w:val="008C52A9"/>
    <w:rsid w:val="008C57E1"/>
    <w:rsid w:val="008C5A30"/>
    <w:rsid w:val="008C6439"/>
    <w:rsid w:val="008C6629"/>
    <w:rsid w:val="008C6D64"/>
    <w:rsid w:val="008C6E98"/>
    <w:rsid w:val="008C7599"/>
    <w:rsid w:val="008D008D"/>
    <w:rsid w:val="008D0140"/>
    <w:rsid w:val="008D118C"/>
    <w:rsid w:val="008D171B"/>
    <w:rsid w:val="008D19DF"/>
    <w:rsid w:val="008D21B1"/>
    <w:rsid w:val="008D2F5F"/>
    <w:rsid w:val="008D31A0"/>
    <w:rsid w:val="008D31B3"/>
    <w:rsid w:val="008D389A"/>
    <w:rsid w:val="008D3EDB"/>
    <w:rsid w:val="008D49B6"/>
    <w:rsid w:val="008D4E62"/>
    <w:rsid w:val="008D4F26"/>
    <w:rsid w:val="008D5BBF"/>
    <w:rsid w:val="008D60D3"/>
    <w:rsid w:val="008D6512"/>
    <w:rsid w:val="008D661D"/>
    <w:rsid w:val="008D6C5B"/>
    <w:rsid w:val="008D6E07"/>
    <w:rsid w:val="008D6F61"/>
    <w:rsid w:val="008D7C74"/>
    <w:rsid w:val="008E0083"/>
    <w:rsid w:val="008E0705"/>
    <w:rsid w:val="008E0BD2"/>
    <w:rsid w:val="008E0D12"/>
    <w:rsid w:val="008E1A52"/>
    <w:rsid w:val="008E2046"/>
    <w:rsid w:val="008E2378"/>
    <w:rsid w:val="008E2B19"/>
    <w:rsid w:val="008E3EEF"/>
    <w:rsid w:val="008E5739"/>
    <w:rsid w:val="008E5A6D"/>
    <w:rsid w:val="008E5D26"/>
    <w:rsid w:val="008E650E"/>
    <w:rsid w:val="008E693F"/>
    <w:rsid w:val="008E7119"/>
    <w:rsid w:val="008E7C3B"/>
    <w:rsid w:val="008F0AE2"/>
    <w:rsid w:val="008F0D3A"/>
    <w:rsid w:val="008F1DEB"/>
    <w:rsid w:val="008F271D"/>
    <w:rsid w:val="008F2A07"/>
    <w:rsid w:val="008F2E46"/>
    <w:rsid w:val="008F2E8D"/>
    <w:rsid w:val="008F31BA"/>
    <w:rsid w:val="008F3411"/>
    <w:rsid w:val="008F4834"/>
    <w:rsid w:val="008F5E88"/>
    <w:rsid w:val="008F5E9E"/>
    <w:rsid w:val="008F5F79"/>
    <w:rsid w:val="008F6374"/>
    <w:rsid w:val="008F6EF8"/>
    <w:rsid w:val="008F7237"/>
    <w:rsid w:val="008F7455"/>
    <w:rsid w:val="008F778D"/>
    <w:rsid w:val="0090025C"/>
    <w:rsid w:val="0090040C"/>
    <w:rsid w:val="00900D24"/>
    <w:rsid w:val="00901869"/>
    <w:rsid w:val="0090229C"/>
    <w:rsid w:val="00902664"/>
    <w:rsid w:val="009029AC"/>
    <w:rsid w:val="00902F84"/>
    <w:rsid w:val="0090303B"/>
    <w:rsid w:val="009035F1"/>
    <w:rsid w:val="00905092"/>
    <w:rsid w:val="0090560D"/>
    <w:rsid w:val="00905953"/>
    <w:rsid w:val="009059E8"/>
    <w:rsid w:val="00906908"/>
    <w:rsid w:val="00906927"/>
    <w:rsid w:val="00906B85"/>
    <w:rsid w:val="00906E6F"/>
    <w:rsid w:val="009107BC"/>
    <w:rsid w:val="00910C1D"/>
    <w:rsid w:val="00911D18"/>
    <w:rsid w:val="00912557"/>
    <w:rsid w:val="009128BA"/>
    <w:rsid w:val="00912B65"/>
    <w:rsid w:val="00913031"/>
    <w:rsid w:val="00914FD4"/>
    <w:rsid w:val="00915193"/>
    <w:rsid w:val="00916344"/>
    <w:rsid w:val="00916A02"/>
    <w:rsid w:val="00917CAB"/>
    <w:rsid w:val="00920452"/>
    <w:rsid w:val="009206B4"/>
    <w:rsid w:val="00921C82"/>
    <w:rsid w:val="009231EC"/>
    <w:rsid w:val="009234AD"/>
    <w:rsid w:val="00923DA8"/>
    <w:rsid w:val="00923F89"/>
    <w:rsid w:val="00923F98"/>
    <w:rsid w:val="00924713"/>
    <w:rsid w:val="009249AA"/>
    <w:rsid w:val="00924A0E"/>
    <w:rsid w:val="00925AF1"/>
    <w:rsid w:val="00925E5B"/>
    <w:rsid w:val="009263DD"/>
    <w:rsid w:val="00926648"/>
    <w:rsid w:val="009268DC"/>
    <w:rsid w:val="00927530"/>
    <w:rsid w:val="00927535"/>
    <w:rsid w:val="009275B7"/>
    <w:rsid w:val="00927A35"/>
    <w:rsid w:val="0092FCCB"/>
    <w:rsid w:val="00930369"/>
    <w:rsid w:val="00930A6D"/>
    <w:rsid w:val="0093143B"/>
    <w:rsid w:val="009318EA"/>
    <w:rsid w:val="00932205"/>
    <w:rsid w:val="009327DC"/>
    <w:rsid w:val="009328F5"/>
    <w:rsid w:val="00932BEF"/>
    <w:rsid w:val="00933107"/>
    <w:rsid w:val="00933837"/>
    <w:rsid w:val="00933AC0"/>
    <w:rsid w:val="00933CBF"/>
    <w:rsid w:val="00933DF3"/>
    <w:rsid w:val="00934D7E"/>
    <w:rsid w:val="00934FC1"/>
    <w:rsid w:val="00935071"/>
    <w:rsid w:val="009350E0"/>
    <w:rsid w:val="009351D4"/>
    <w:rsid w:val="00935705"/>
    <w:rsid w:val="0093578B"/>
    <w:rsid w:val="00935835"/>
    <w:rsid w:val="009361FA"/>
    <w:rsid w:val="0093744E"/>
    <w:rsid w:val="009379DB"/>
    <w:rsid w:val="009401CF"/>
    <w:rsid w:val="00940AB5"/>
    <w:rsid w:val="00941221"/>
    <w:rsid w:val="0094279A"/>
    <w:rsid w:val="00942FEC"/>
    <w:rsid w:val="00943319"/>
    <w:rsid w:val="0094440C"/>
    <w:rsid w:val="009445F9"/>
    <w:rsid w:val="00944C15"/>
    <w:rsid w:val="0094543D"/>
    <w:rsid w:val="0094563E"/>
    <w:rsid w:val="00945941"/>
    <w:rsid w:val="00945CEF"/>
    <w:rsid w:val="00945E6D"/>
    <w:rsid w:val="00946393"/>
    <w:rsid w:val="00947404"/>
    <w:rsid w:val="00947656"/>
    <w:rsid w:val="00947EC7"/>
    <w:rsid w:val="00947F98"/>
    <w:rsid w:val="0095010C"/>
    <w:rsid w:val="009503EA"/>
    <w:rsid w:val="00951D77"/>
    <w:rsid w:val="00952095"/>
    <w:rsid w:val="009523E8"/>
    <w:rsid w:val="00952577"/>
    <w:rsid w:val="00952F14"/>
    <w:rsid w:val="0095321E"/>
    <w:rsid w:val="00953D5F"/>
    <w:rsid w:val="00953EF0"/>
    <w:rsid w:val="0095489E"/>
    <w:rsid w:val="00955124"/>
    <w:rsid w:val="00955BD8"/>
    <w:rsid w:val="00955C3E"/>
    <w:rsid w:val="00955F03"/>
    <w:rsid w:val="00956156"/>
    <w:rsid w:val="00956397"/>
    <w:rsid w:val="009567BB"/>
    <w:rsid w:val="009567C2"/>
    <w:rsid w:val="00956CA4"/>
    <w:rsid w:val="00956E0F"/>
    <w:rsid w:val="00957185"/>
    <w:rsid w:val="00957399"/>
    <w:rsid w:val="00957B1B"/>
    <w:rsid w:val="00957C42"/>
    <w:rsid w:val="00960144"/>
    <w:rsid w:val="009608A1"/>
    <w:rsid w:val="009612D3"/>
    <w:rsid w:val="009615F9"/>
    <w:rsid w:val="009616FB"/>
    <w:rsid w:val="009617E1"/>
    <w:rsid w:val="00962F61"/>
    <w:rsid w:val="0096333A"/>
    <w:rsid w:val="0096349D"/>
    <w:rsid w:val="00963573"/>
    <w:rsid w:val="00963637"/>
    <w:rsid w:val="00963B7F"/>
    <w:rsid w:val="00964238"/>
    <w:rsid w:val="009643A2"/>
    <w:rsid w:val="0096540A"/>
    <w:rsid w:val="009665A1"/>
    <w:rsid w:val="009668F4"/>
    <w:rsid w:val="009679CB"/>
    <w:rsid w:val="00967A5C"/>
    <w:rsid w:val="00967D52"/>
    <w:rsid w:val="00967FC9"/>
    <w:rsid w:val="0097101A"/>
    <w:rsid w:val="009715F1"/>
    <w:rsid w:val="00971B6E"/>
    <w:rsid w:val="00971E2C"/>
    <w:rsid w:val="009722FF"/>
    <w:rsid w:val="00972A49"/>
    <w:rsid w:val="00972C6E"/>
    <w:rsid w:val="00972F9C"/>
    <w:rsid w:val="0097333C"/>
    <w:rsid w:val="009733E4"/>
    <w:rsid w:val="00973A3F"/>
    <w:rsid w:val="00973C25"/>
    <w:rsid w:val="00974202"/>
    <w:rsid w:val="009747D1"/>
    <w:rsid w:val="00975362"/>
    <w:rsid w:val="009754CB"/>
    <w:rsid w:val="00975C03"/>
    <w:rsid w:val="00975F55"/>
    <w:rsid w:val="009763C0"/>
    <w:rsid w:val="009763DC"/>
    <w:rsid w:val="00976A01"/>
    <w:rsid w:val="00976BC5"/>
    <w:rsid w:val="00976F04"/>
    <w:rsid w:val="00977492"/>
    <w:rsid w:val="00977656"/>
    <w:rsid w:val="00980052"/>
    <w:rsid w:val="009806BA"/>
    <w:rsid w:val="00980742"/>
    <w:rsid w:val="00981DC6"/>
    <w:rsid w:val="00982404"/>
    <w:rsid w:val="009827E8"/>
    <w:rsid w:val="0098341F"/>
    <w:rsid w:val="00983EE7"/>
    <w:rsid w:val="0098477E"/>
    <w:rsid w:val="0098487B"/>
    <w:rsid w:val="009854F1"/>
    <w:rsid w:val="009854F4"/>
    <w:rsid w:val="00985585"/>
    <w:rsid w:val="00985DCF"/>
    <w:rsid w:val="00985E72"/>
    <w:rsid w:val="00986039"/>
    <w:rsid w:val="009860A6"/>
    <w:rsid w:val="009873FB"/>
    <w:rsid w:val="009877CF"/>
    <w:rsid w:val="00987C96"/>
    <w:rsid w:val="009902EA"/>
    <w:rsid w:val="00990478"/>
    <w:rsid w:val="00992C52"/>
    <w:rsid w:val="00992F12"/>
    <w:rsid w:val="009933F1"/>
    <w:rsid w:val="009936A5"/>
    <w:rsid w:val="00993F6F"/>
    <w:rsid w:val="009945A2"/>
    <w:rsid w:val="00994732"/>
    <w:rsid w:val="00995282"/>
    <w:rsid w:val="00995D88"/>
    <w:rsid w:val="009961E5"/>
    <w:rsid w:val="00996624"/>
    <w:rsid w:val="00996685"/>
    <w:rsid w:val="00996A40"/>
    <w:rsid w:val="00996B49"/>
    <w:rsid w:val="0099779F"/>
    <w:rsid w:val="00997C0E"/>
    <w:rsid w:val="00997C25"/>
    <w:rsid w:val="00997D66"/>
    <w:rsid w:val="009A037C"/>
    <w:rsid w:val="009A0FE8"/>
    <w:rsid w:val="009A139C"/>
    <w:rsid w:val="009A1853"/>
    <w:rsid w:val="009A1DB9"/>
    <w:rsid w:val="009A24C4"/>
    <w:rsid w:val="009A2726"/>
    <w:rsid w:val="009A2CC5"/>
    <w:rsid w:val="009A327E"/>
    <w:rsid w:val="009A38A6"/>
    <w:rsid w:val="009A39BD"/>
    <w:rsid w:val="009A3EFC"/>
    <w:rsid w:val="009A4022"/>
    <w:rsid w:val="009A4229"/>
    <w:rsid w:val="009A4BF3"/>
    <w:rsid w:val="009A4C12"/>
    <w:rsid w:val="009A4D72"/>
    <w:rsid w:val="009A628E"/>
    <w:rsid w:val="009A62EF"/>
    <w:rsid w:val="009A65B2"/>
    <w:rsid w:val="009A74BA"/>
    <w:rsid w:val="009A74CF"/>
    <w:rsid w:val="009A792A"/>
    <w:rsid w:val="009A7D3D"/>
    <w:rsid w:val="009B007E"/>
    <w:rsid w:val="009B00BC"/>
    <w:rsid w:val="009B04D7"/>
    <w:rsid w:val="009B2DAE"/>
    <w:rsid w:val="009B3600"/>
    <w:rsid w:val="009B3670"/>
    <w:rsid w:val="009B3B75"/>
    <w:rsid w:val="009B44C3"/>
    <w:rsid w:val="009B4758"/>
    <w:rsid w:val="009B497B"/>
    <w:rsid w:val="009B4A9D"/>
    <w:rsid w:val="009B4D92"/>
    <w:rsid w:val="009B561F"/>
    <w:rsid w:val="009B675C"/>
    <w:rsid w:val="009B682F"/>
    <w:rsid w:val="009C055C"/>
    <w:rsid w:val="009C0D1E"/>
    <w:rsid w:val="009C0E1B"/>
    <w:rsid w:val="009C11CE"/>
    <w:rsid w:val="009C1480"/>
    <w:rsid w:val="009C1C69"/>
    <w:rsid w:val="009C1F1A"/>
    <w:rsid w:val="009C222F"/>
    <w:rsid w:val="009C2411"/>
    <w:rsid w:val="009C37D7"/>
    <w:rsid w:val="009C461E"/>
    <w:rsid w:val="009C5392"/>
    <w:rsid w:val="009C546C"/>
    <w:rsid w:val="009C5474"/>
    <w:rsid w:val="009C5907"/>
    <w:rsid w:val="009C5F01"/>
    <w:rsid w:val="009C5FF6"/>
    <w:rsid w:val="009C6368"/>
    <w:rsid w:val="009C6713"/>
    <w:rsid w:val="009C6F3D"/>
    <w:rsid w:val="009C7252"/>
    <w:rsid w:val="009C72C5"/>
    <w:rsid w:val="009C75E5"/>
    <w:rsid w:val="009C79D8"/>
    <w:rsid w:val="009D0121"/>
    <w:rsid w:val="009D0141"/>
    <w:rsid w:val="009D0945"/>
    <w:rsid w:val="009D0E57"/>
    <w:rsid w:val="009D1281"/>
    <w:rsid w:val="009D1829"/>
    <w:rsid w:val="009D223D"/>
    <w:rsid w:val="009D2765"/>
    <w:rsid w:val="009D37A3"/>
    <w:rsid w:val="009D5136"/>
    <w:rsid w:val="009D548C"/>
    <w:rsid w:val="009D57B1"/>
    <w:rsid w:val="009D59E6"/>
    <w:rsid w:val="009D5A9A"/>
    <w:rsid w:val="009D6366"/>
    <w:rsid w:val="009D65CE"/>
    <w:rsid w:val="009D68E3"/>
    <w:rsid w:val="009D7799"/>
    <w:rsid w:val="009D7B3A"/>
    <w:rsid w:val="009D7D0D"/>
    <w:rsid w:val="009E03DE"/>
    <w:rsid w:val="009E0612"/>
    <w:rsid w:val="009E09FB"/>
    <w:rsid w:val="009E0CA5"/>
    <w:rsid w:val="009E10FF"/>
    <w:rsid w:val="009E12CC"/>
    <w:rsid w:val="009E178C"/>
    <w:rsid w:val="009E18BE"/>
    <w:rsid w:val="009E2282"/>
    <w:rsid w:val="009E2B1F"/>
    <w:rsid w:val="009E43E2"/>
    <w:rsid w:val="009E4593"/>
    <w:rsid w:val="009E48B2"/>
    <w:rsid w:val="009E51BD"/>
    <w:rsid w:val="009E6656"/>
    <w:rsid w:val="009E6770"/>
    <w:rsid w:val="009E6861"/>
    <w:rsid w:val="009E69E7"/>
    <w:rsid w:val="009E76EA"/>
    <w:rsid w:val="009E784C"/>
    <w:rsid w:val="009F08DA"/>
    <w:rsid w:val="009F0977"/>
    <w:rsid w:val="009F0F99"/>
    <w:rsid w:val="009F1318"/>
    <w:rsid w:val="009F1CE8"/>
    <w:rsid w:val="009F231F"/>
    <w:rsid w:val="009F277C"/>
    <w:rsid w:val="009F2C05"/>
    <w:rsid w:val="009F37EE"/>
    <w:rsid w:val="009F3D74"/>
    <w:rsid w:val="009F4276"/>
    <w:rsid w:val="009F44A9"/>
    <w:rsid w:val="009F46DF"/>
    <w:rsid w:val="009F4934"/>
    <w:rsid w:val="009F50EF"/>
    <w:rsid w:val="009F52F4"/>
    <w:rsid w:val="009F5B0C"/>
    <w:rsid w:val="009F609C"/>
    <w:rsid w:val="009F6B64"/>
    <w:rsid w:val="009F6ECE"/>
    <w:rsid w:val="009F7607"/>
    <w:rsid w:val="009F7918"/>
    <w:rsid w:val="009F7D8F"/>
    <w:rsid w:val="00A000A1"/>
    <w:rsid w:val="00A00391"/>
    <w:rsid w:val="00A00A01"/>
    <w:rsid w:val="00A00C23"/>
    <w:rsid w:val="00A00F55"/>
    <w:rsid w:val="00A0132E"/>
    <w:rsid w:val="00A017EF"/>
    <w:rsid w:val="00A01AAF"/>
    <w:rsid w:val="00A01E37"/>
    <w:rsid w:val="00A0260A"/>
    <w:rsid w:val="00A02A23"/>
    <w:rsid w:val="00A03915"/>
    <w:rsid w:val="00A03AF1"/>
    <w:rsid w:val="00A03B79"/>
    <w:rsid w:val="00A03CD8"/>
    <w:rsid w:val="00A03FC3"/>
    <w:rsid w:val="00A042AE"/>
    <w:rsid w:val="00A056D7"/>
    <w:rsid w:val="00A06178"/>
    <w:rsid w:val="00A066ED"/>
    <w:rsid w:val="00A06A7B"/>
    <w:rsid w:val="00A06BC4"/>
    <w:rsid w:val="00A06CA4"/>
    <w:rsid w:val="00A07559"/>
    <w:rsid w:val="00A07612"/>
    <w:rsid w:val="00A079EE"/>
    <w:rsid w:val="00A1060B"/>
    <w:rsid w:val="00A10BAE"/>
    <w:rsid w:val="00A10F53"/>
    <w:rsid w:val="00A1199A"/>
    <w:rsid w:val="00A12149"/>
    <w:rsid w:val="00A1256F"/>
    <w:rsid w:val="00A12649"/>
    <w:rsid w:val="00A12A4C"/>
    <w:rsid w:val="00A13350"/>
    <w:rsid w:val="00A148B0"/>
    <w:rsid w:val="00A149F7"/>
    <w:rsid w:val="00A14D5D"/>
    <w:rsid w:val="00A152CD"/>
    <w:rsid w:val="00A15D2D"/>
    <w:rsid w:val="00A15E5B"/>
    <w:rsid w:val="00A16067"/>
    <w:rsid w:val="00A1624C"/>
    <w:rsid w:val="00A16B18"/>
    <w:rsid w:val="00A16D90"/>
    <w:rsid w:val="00A16D9E"/>
    <w:rsid w:val="00A179A0"/>
    <w:rsid w:val="00A17A0C"/>
    <w:rsid w:val="00A17DED"/>
    <w:rsid w:val="00A2009B"/>
    <w:rsid w:val="00A20CC5"/>
    <w:rsid w:val="00A2115E"/>
    <w:rsid w:val="00A219BA"/>
    <w:rsid w:val="00A21B78"/>
    <w:rsid w:val="00A21B95"/>
    <w:rsid w:val="00A21E29"/>
    <w:rsid w:val="00A221DD"/>
    <w:rsid w:val="00A22361"/>
    <w:rsid w:val="00A2243C"/>
    <w:rsid w:val="00A22A49"/>
    <w:rsid w:val="00A23E17"/>
    <w:rsid w:val="00A23E88"/>
    <w:rsid w:val="00A23FF3"/>
    <w:rsid w:val="00A24C65"/>
    <w:rsid w:val="00A25135"/>
    <w:rsid w:val="00A2553F"/>
    <w:rsid w:val="00A25744"/>
    <w:rsid w:val="00A26215"/>
    <w:rsid w:val="00A2645B"/>
    <w:rsid w:val="00A26803"/>
    <w:rsid w:val="00A26BFE"/>
    <w:rsid w:val="00A27CE4"/>
    <w:rsid w:val="00A27D9B"/>
    <w:rsid w:val="00A306F1"/>
    <w:rsid w:val="00A30FB1"/>
    <w:rsid w:val="00A328A1"/>
    <w:rsid w:val="00A32E8E"/>
    <w:rsid w:val="00A32F3D"/>
    <w:rsid w:val="00A34701"/>
    <w:rsid w:val="00A34836"/>
    <w:rsid w:val="00A349FA"/>
    <w:rsid w:val="00A34F01"/>
    <w:rsid w:val="00A34F61"/>
    <w:rsid w:val="00A358BD"/>
    <w:rsid w:val="00A35CC4"/>
    <w:rsid w:val="00A361AF"/>
    <w:rsid w:val="00A363BA"/>
    <w:rsid w:val="00A368D0"/>
    <w:rsid w:val="00A368F2"/>
    <w:rsid w:val="00A36DC9"/>
    <w:rsid w:val="00A40041"/>
    <w:rsid w:val="00A401CE"/>
    <w:rsid w:val="00A401E5"/>
    <w:rsid w:val="00A407F8"/>
    <w:rsid w:val="00A409A4"/>
    <w:rsid w:val="00A41C7F"/>
    <w:rsid w:val="00A41EB8"/>
    <w:rsid w:val="00A41EBF"/>
    <w:rsid w:val="00A4207F"/>
    <w:rsid w:val="00A42F18"/>
    <w:rsid w:val="00A43CB5"/>
    <w:rsid w:val="00A44372"/>
    <w:rsid w:val="00A445D2"/>
    <w:rsid w:val="00A446AE"/>
    <w:rsid w:val="00A44D50"/>
    <w:rsid w:val="00A450EF"/>
    <w:rsid w:val="00A45437"/>
    <w:rsid w:val="00A45F83"/>
    <w:rsid w:val="00A46713"/>
    <w:rsid w:val="00A46BA1"/>
    <w:rsid w:val="00A46DAF"/>
    <w:rsid w:val="00A472DA"/>
    <w:rsid w:val="00A4785D"/>
    <w:rsid w:val="00A5003D"/>
    <w:rsid w:val="00A507B7"/>
    <w:rsid w:val="00A50DCC"/>
    <w:rsid w:val="00A515D6"/>
    <w:rsid w:val="00A520EB"/>
    <w:rsid w:val="00A5364C"/>
    <w:rsid w:val="00A537D9"/>
    <w:rsid w:val="00A537F3"/>
    <w:rsid w:val="00A5385C"/>
    <w:rsid w:val="00A53C29"/>
    <w:rsid w:val="00A53F05"/>
    <w:rsid w:val="00A54B30"/>
    <w:rsid w:val="00A5503E"/>
    <w:rsid w:val="00A55571"/>
    <w:rsid w:val="00A555C4"/>
    <w:rsid w:val="00A55718"/>
    <w:rsid w:val="00A558C8"/>
    <w:rsid w:val="00A55FF1"/>
    <w:rsid w:val="00A560A4"/>
    <w:rsid w:val="00A569E3"/>
    <w:rsid w:val="00A56CEA"/>
    <w:rsid w:val="00A56D71"/>
    <w:rsid w:val="00A5730E"/>
    <w:rsid w:val="00A57346"/>
    <w:rsid w:val="00A57E26"/>
    <w:rsid w:val="00A57F16"/>
    <w:rsid w:val="00A60476"/>
    <w:rsid w:val="00A60B64"/>
    <w:rsid w:val="00A60DBA"/>
    <w:rsid w:val="00A616F1"/>
    <w:rsid w:val="00A61ADB"/>
    <w:rsid w:val="00A61DB8"/>
    <w:rsid w:val="00A62D43"/>
    <w:rsid w:val="00A633AF"/>
    <w:rsid w:val="00A63ED4"/>
    <w:rsid w:val="00A64090"/>
    <w:rsid w:val="00A64BD1"/>
    <w:rsid w:val="00A6545C"/>
    <w:rsid w:val="00A657A1"/>
    <w:rsid w:val="00A6587A"/>
    <w:rsid w:val="00A65F44"/>
    <w:rsid w:val="00A66508"/>
    <w:rsid w:val="00A66EC9"/>
    <w:rsid w:val="00A67238"/>
    <w:rsid w:val="00A704D1"/>
    <w:rsid w:val="00A712B8"/>
    <w:rsid w:val="00A7130D"/>
    <w:rsid w:val="00A716F7"/>
    <w:rsid w:val="00A71D6D"/>
    <w:rsid w:val="00A71FAE"/>
    <w:rsid w:val="00A73614"/>
    <w:rsid w:val="00A73625"/>
    <w:rsid w:val="00A73D3B"/>
    <w:rsid w:val="00A745F5"/>
    <w:rsid w:val="00A7474D"/>
    <w:rsid w:val="00A75C1E"/>
    <w:rsid w:val="00A75D8B"/>
    <w:rsid w:val="00A75FDD"/>
    <w:rsid w:val="00A767C2"/>
    <w:rsid w:val="00A76875"/>
    <w:rsid w:val="00A77112"/>
    <w:rsid w:val="00A7755E"/>
    <w:rsid w:val="00A81484"/>
    <w:rsid w:val="00A8191A"/>
    <w:rsid w:val="00A81E9D"/>
    <w:rsid w:val="00A8202C"/>
    <w:rsid w:val="00A829E4"/>
    <w:rsid w:val="00A832D1"/>
    <w:rsid w:val="00A83A61"/>
    <w:rsid w:val="00A83C52"/>
    <w:rsid w:val="00A83D79"/>
    <w:rsid w:val="00A84551"/>
    <w:rsid w:val="00A85CF6"/>
    <w:rsid w:val="00A87AA0"/>
    <w:rsid w:val="00A901FA"/>
    <w:rsid w:val="00A90682"/>
    <w:rsid w:val="00A9094D"/>
    <w:rsid w:val="00A90BAB"/>
    <w:rsid w:val="00A90CEE"/>
    <w:rsid w:val="00A914CA"/>
    <w:rsid w:val="00A91821"/>
    <w:rsid w:val="00A929D4"/>
    <w:rsid w:val="00A931E7"/>
    <w:rsid w:val="00A93AE8"/>
    <w:rsid w:val="00A9482C"/>
    <w:rsid w:val="00A948D4"/>
    <w:rsid w:val="00A94B7C"/>
    <w:rsid w:val="00A94FEE"/>
    <w:rsid w:val="00A9536A"/>
    <w:rsid w:val="00A95427"/>
    <w:rsid w:val="00A9607A"/>
    <w:rsid w:val="00A97526"/>
    <w:rsid w:val="00A97B9A"/>
    <w:rsid w:val="00AA00C7"/>
    <w:rsid w:val="00AA0BE8"/>
    <w:rsid w:val="00AA0C7C"/>
    <w:rsid w:val="00AA102B"/>
    <w:rsid w:val="00AA1047"/>
    <w:rsid w:val="00AA13D6"/>
    <w:rsid w:val="00AA186B"/>
    <w:rsid w:val="00AA1D46"/>
    <w:rsid w:val="00AA2CE9"/>
    <w:rsid w:val="00AA39B5"/>
    <w:rsid w:val="00AA3A2A"/>
    <w:rsid w:val="00AA3AA0"/>
    <w:rsid w:val="00AA3EFB"/>
    <w:rsid w:val="00AA4B25"/>
    <w:rsid w:val="00AA5CBC"/>
    <w:rsid w:val="00AA5DF4"/>
    <w:rsid w:val="00AA6E76"/>
    <w:rsid w:val="00AA6F25"/>
    <w:rsid w:val="00AA71BC"/>
    <w:rsid w:val="00AA726A"/>
    <w:rsid w:val="00AA75C6"/>
    <w:rsid w:val="00AA79A4"/>
    <w:rsid w:val="00AB0D65"/>
    <w:rsid w:val="00AB1090"/>
    <w:rsid w:val="00AB13F6"/>
    <w:rsid w:val="00AB19C5"/>
    <w:rsid w:val="00AB1A62"/>
    <w:rsid w:val="00AB21C6"/>
    <w:rsid w:val="00AB24B4"/>
    <w:rsid w:val="00AB2A61"/>
    <w:rsid w:val="00AB2D6D"/>
    <w:rsid w:val="00AB3BFB"/>
    <w:rsid w:val="00AB56CC"/>
    <w:rsid w:val="00AB5729"/>
    <w:rsid w:val="00AB5899"/>
    <w:rsid w:val="00AB59CF"/>
    <w:rsid w:val="00AB5E6E"/>
    <w:rsid w:val="00AB60ED"/>
    <w:rsid w:val="00AB61BA"/>
    <w:rsid w:val="00AB72FA"/>
    <w:rsid w:val="00AB7C3C"/>
    <w:rsid w:val="00AC0180"/>
    <w:rsid w:val="00AC2362"/>
    <w:rsid w:val="00AC3199"/>
    <w:rsid w:val="00AC3548"/>
    <w:rsid w:val="00AC3730"/>
    <w:rsid w:val="00AC3E10"/>
    <w:rsid w:val="00AC3FC6"/>
    <w:rsid w:val="00AC42F6"/>
    <w:rsid w:val="00AC4365"/>
    <w:rsid w:val="00AC49ED"/>
    <w:rsid w:val="00AC51F5"/>
    <w:rsid w:val="00AC5BD1"/>
    <w:rsid w:val="00AC5E57"/>
    <w:rsid w:val="00AC5F13"/>
    <w:rsid w:val="00AC636D"/>
    <w:rsid w:val="00AC69CE"/>
    <w:rsid w:val="00AC6ADA"/>
    <w:rsid w:val="00AC768A"/>
    <w:rsid w:val="00AC7A72"/>
    <w:rsid w:val="00AD01A2"/>
    <w:rsid w:val="00AD0A6E"/>
    <w:rsid w:val="00AD0B64"/>
    <w:rsid w:val="00AD0C1E"/>
    <w:rsid w:val="00AD0C96"/>
    <w:rsid w:val="00AD0DAC"/>
    <w:rsid w:val="00AD0DC2"/>
    <w:rsid w:val="00AD28D6"/>
    <w:rsid w:val="00AD2DEB"/>
    <w:rsid w:val="00AD3060"/>
    <w:rsid w:val="00AD34C3"/>
    <w:rsid w:val="00AD368B"/>
    <w:rsid w:val="00AD38C3"/>
    <w:rsid w:val="00AD3BF2"/>
    <w:rsid w:val="00AD3D4B"/>
    <w:rsid w:val="00AD5A73"/>
    <w:rsid w:val="00AD65FE"/>
    <w:rsid w:val="00AD6C5A"/>
    <w:rsid w:val="00AD6F99"/>
    <w:rsid w:val="00AD729C"/>
    <w:rsid w:val="00AD7472"/>
    <w:rsid w:val="00AD7895"/>
    <w:rsid w:val="00AD7BA6"/>
    <w:rsid w:val="00AE088F"/>
    <w:rsid w:val="00AE0F3B"/>
    <w:rsid w:val="00AE13E6"/>
    <w:rsid w:val="00AE18F6"/>
    <w:rsid w:val="00AE1DBB"/>
    <w:rsid w:val="00AE2693"/>
    <w:rsid w:val="00AE2724"/>
    <w:rsid w:val="00AE2AB7"/>
    <w:rsid w:val="00AE2F9A"/>
    <w:rsid w:val="00AE3246"/>
    <w:rsid w:val="00AE349E"/>
    <w:rsid w:val="00AE386E"/>
    <w:rsid w:val="00AE3C56"/>
    <w:rsid w:val="00AE3D43"/>
    <w:rsid w:val="00AE3F17"/>
    <w:rsid w:val="00AE420F"/>
    <w:rsid w:val="00AE5229"/>
    <w:rsid w:val="00AE57C7"/>
    <w:rsid w:val="00AE63E5"/>
    <w:rsid w:val="00AE668E"/>
    <w:rsid w:val="00AE67D0"/>
    <w:rsid w:val="00AE6A9F"/>
    <w:rsid w:val="00AE73C4"/>
    <w:rsid w:val="00AE7902"/>
    <w:rsid w:val="00AE7D04"/>
    <w:rsid w:val="00AE7FBC"/>
    <w:rsid w:val="00AF002B"/>
    <w:rsid w:val="00AF0BE0"/>
    <w:rsid w:val="00AF0FE7"/>
    <w:rsid w:val="00AF1253"/>
    <w:rsid w:val="00AF13B9"/>
    <w:rsid w:val="00AF1614"/>
    <w:rsid w:val="00AF1C1C"/>
    <w:rsid w:val="00AF1E60"/>
    <w:rsid w:val="00AF2623"/>
    <w:rsid w:val="00AF33E2"/>
    <w:rsid w:val="00AF3D86"/>
    <w:rsid w:val="00AF3D98"/>
    <w:rsid w:val="00AF4989"/>
    <w:rsid w:val="00AF4BDF"/>
    <w:rsid w:val="00AF4D09"/>
    <w:rsid w:val="00AF4F09"/>
    <w:rsid w:val="00AF5BFB"/>
    <w:rsid w:val="00AF5CBD"/>
    <w:rsid w:val="00AF5F95"/>
    <w:rsid w:val="00AF6426"/>
    <w:rsid w:val="00AF66E9"/>
    <w:rsid w:val="00AF68B1"/>
    <w:rsid w:val="00AF6FB2"/>
    <w:rsid w:val="00B00807"/>
    <w:rsid w:val="00B037BA"/>
    <w:rsid w:val="00B039A7"/>
    <w:rsid w:val="00B03E9D"/>
    <w:rsid w:val="00B04320"/>
    <w:rsid w:val="00B04C21"/>
    <w:rsid w:val="00B050C3"/>
    <w:rsid w:val="00B0534D"/>
    <w:rsid w:val="00B05649"/>
    <w:rsid w:val="00B057FC"/>
    <w:rsid w:val="00B05A70"/>
    <w:rsid w:val="00B05FB9"/>
    <w:rsid w:val="00B06991"/>
    <w:rsid w:val="00B06B1F"/>
    <w:rsid w:val="00B079FD"/>
    <w:rsid w:val="00B07FF7"/>
    <w:rsid w:val="00B12471"/>
    <w:rsid w:val="00B1248A"/>
    <w:rsid w:val="00B12B5B"/>
    <w:rsid w:val="00B134FE"/>
    <w:rsid w:val="00B1489B"/>
    <w:rsid w:val="00B15913"/>
    <w:rsid w:val="00B15AA2"/>
    <w:rsid w:val="00B16DBE"/>
    <w:rsid w:val="00B17016"/>
    <w:rsid w:val="00B1771B"/>
    <w:rsid w:val="00B177EA"/>
    <w:rsid w:val="00B17A1B"/>
    <w:rsid w:val="00B21186"/>
    <w:rsid w:val="00B2245E"/>
    <w:rsid w:val="00B23336"/>
    <w:rsid w:val="00B2396F"/>
    <w:rsid w:val="00B251C1"/>
    <w:rsid w:val="00B254B5"/>
    <w:rsid w:val="00B25967"/>
    <w:rsid w:val="00B25981"/>
    <w:rsid w:val="00B26520"/>
    <w:rsid w:val="00B269D5"/>
    <w:rsid w:val="00B277CA"/>
    <w:rsid w:val="00B27B6C"/>
    <w:rsid w:val="00B27E8A"/>
    <w:rsid w:val="00B309DD"/>
    <w:rsid w:val="00B30CFE"/>
    <w:rsid w:val="00B30FFE"/>
    <w:rsid w:val="00B31AF9"/>
    <w:rsid w:val="00B31D6D"/>
    <w:rsid w:val="00B3286C"/>
    <w:rsid w:val="00B32E0E"/>
    <w:rsid w:val="00B32E15"/>
    <w:rsid w:val="00B3341F"/>
    <w:rsid w:val="00B33AB8"/>
    <w:rsid w:val="00B34054"/>
    <w:rsid w:val="00B3463A"/>
    <w:rsid w:val="00B356A8"/>
    <w:rsid w:val="00B35E12"/>
    <w:rsid w:val="00B36B3D"/>
    <w:rsid w:val="00B36C87"/>
    <w:rsid w:val="00B370E1"/>
    <w:rsid w:val="00B37174"/>
    <w:rsid w:val="00B374E6"/>
    <w:rsid w:val="00B37F55"/>
    <w:rsid w:val="00B40152"/>
    <w:rsid w:val="00B406E1"/>
    <w:rsid w:val="00B418D1"/>
    <w:rsid w:val="00B41EFA"/>
    <w:rsid w:val="00B42837"/>
    <w:rsid w:val="00B455D4"/>
    <w:rsid w:val="00B4574F"/>
    <w:rsid w:val="00B45926"/>
    <w:rsid w:val="00B463AB"/>
    <w:rsid w:val="00B465C3"/>
    <w:rsid w:val="00B46CCB"/>
    <w:rsid w:val="00B478FF"/>
    <w:rsid w:val="00B50AF4"/>
    <w:rsid w:val="00B51000"/>
    <w:rsid w:val="00B51054"/>
    <w:rsid w:val="00B51FF1"/>
    <w:rsid w:val="00B52114"/>
    <w:rsid w:val="00B52994"/>
    <w:rsid w:val="00B53D12"/>
    <w:rsid w:val="00B53F2C"/>
    <w:rsid w:val="00B542EC"/>
    <w:rsid w:val="00B54948"/>
    <w:rsid w:val="00B56781"/>
    <w:rsid w:val="00B56945"/>
    <w:rsid w:val="00B56EFE"/>
    <w:rsid w:val="00B57FCD"/>
    <w:rsid w:val="00B60520"/>
    <w:rsid w:val="00B60A89"/>
    <w:rsid w:val="00B60BCE"/>
    <w:rsid w:val="00B60E5E"/>
    <w:rsid w:val="00B60FC0"/>
    <w:rsid w:val="00B60FF9"/>
    <w:rsid w:val="00B611C0"/>
    <w:rsid w:val="00B616B5"/>
    <w:rsid w:val="00B61759"/>
    <w:rsid w:val="00B61C4F"/>
    <w:rsid w:val="00B61F3C"/>
    <w:rsid w:val="00B627D4"/>
    <w:rsid w:val="00B62A1C"/>
    <w:rsid w:val="00B62BBF"/>
    <w:rsid w:val="00B63211"/>
    <w:rsid w:val="00B63821"/>
    <w:rsid w:val="00B63AB7"/>
    <w:rsid w:val="00B63F00"/>
    <w:rsid w:val="00B6401F"/>
    <w:rsid w:val="00B64368"/>
    <w:rsid w:val="00B647C2"/>
    <w:rsid w:val="00B64AE1"/>
    <w:rsid w:val="00B6532F"/>
    <w:rsid w:val="00B65E0F"/>
    <w:rsid w:val="00B65ECA"/>
    <w:rsid w:val="00B66BC3"/>
    <w:rsid w:val="00B66C40"/>
    <w:rsid w:val="00B672A6"/>
    <w:rsid w:val="00B67AFC"/>
    <w:rsid w:val="00B67B97"/>
    <w:rsid w:val="00B67BFF"/>
    <w:rsid w:val="00B705B0"/>
    <w:rsid w:val="00B706C6"/>
    <w:rsid w:val="00B70BF5"/>
    <w:rsid w:val="00B71BAB"/>
    <w:rsid w:val="00B71F0C"/>
    <w:rsid w:val="00B726BD"/>
    <w:rsid w:val="00B72AA0"/>
    <w:rsid w:val="00B73881"/>
    <w:rsid w:val="00B73C71"/>
    <w:rsid w:val="00B740C4"/>
    <w:rsid w:val="00B74DD5"/>
    <w:rsid w:val="00B75314"/>
    <w:rsid w:val="00B75C8F"/>
    <w:rsid w:val="00B75D0E"/>
    <w:rsid w:val="00B7675E"/>
    <w:rsid w:val="00B76893"/>
    <w:rsid w:val="00B76984"/>
    <w:rsid w:val="00B76AFE"/>
    <w:rsid w:val="00B77B14"/>
    <w:rsid w:val="00B8022B"/>
    <w:rsid w:val="00B80D73"/>
    <w:rsid w:val="00B81EC7"/>
    <w:rsid w:val="00B8298C"/>
    <w:rsid w:val="00B82AA0"/>
    <w:rsid w:val="00B82CF7"/>
    <w:rsid w:val="00B83204"/>
    <w:rsid w:val="00B836C4"/>
    <w:rsid w:val="00B83E4A"/>
    <w:rsid w:val="00B842BE"/>
    <w:rsid w:val="00B842E7"/>
    <w:rsid w:val="00B8444A"/>
    <w:rsid w:val="00B8450F"/>
    <w:rsid w:val="00B846BF"/>
    <w:rsid w:val="00B84E7D"/>
    <w:rsid w:val="00B85E4F"/>
    <w:rsid w:val="00B85E5D"/>
    <w:rsid w:val="00B86691"/>
    <w:rsid w:val="00B86849"/>
    <w:rsid w:val="00B8690A"/>
    <w:rsid w:val="00B8717E"/>
    <w:rsid w:val="00B8770E"/>
    <w:rsid w:val="00B87C6C"/>
    <w:rsid w:val="00B9015D"/>
    <w:rsid w:val="00B9044E"/>
    <w:rsid w:val="00B90A9E"/>
    <w:rsid w:val="00B90AAD"/>
    <w:rsid w:val="00B9134C"/>
    <w:rsid w:val="00B9145F"/>
    <w:rsid w:val="00B92654"/>
    <w:rsid w:val="00B92FEB"/>
    <w:rsid w:val="00B937D4"/>
    <w:rsid w:val="00B938A2"/>
    <w:rsid w:val="00B93D77"/>
    <w:rsid w:val="00B93EA9"/>
    <w:rsid w:val="00B93FC3"/>
    <w:rsid w:val="00B942E5"/>
    <w:rsid w:val="00B94703"/>
    <w:rsid w:val="00B94E0F"/>
    <w:rsid w:val="00B952C6"/>
    <w:rsid w:val="00B9574E"/>
    <w:rsid w:val="00B962DE"/>
    <w:rsid w:val="00B965A9"/>
    <w:rsid w:val="00B97AE3"/>
    <w:rsid w:val="00BA0540"/>
    <w:rsid w:val="00BA05E3"/>
    <w:rsid w:val="00BA0B3A"/>
    <w:rsid w:val="00BA124F"/>
    <w:rsid w:val="00BA1419"/>
    <w:rsid w:val="00BA18A5"/>
    <w:rsid w:val="00BA18FC"/>
    <w:rsid w:val="00BA1C87"/>
    <w:rsid w:val="00BA1E74"/>
    <w:rsid w:val="00BA266B"/>
    <w:rsid w:val="00BA289A"/>
    <w:rsid w:val="00BA2A9F"/>
    <w:rsid w:val="00BA2BBD"/>
    <w:rsid w:val="00BA2D23"/>
    <w:rsid w:val="00BA322A"/>
    <w:rsid w:val="00BA3E25"/>
    <w:rsid w:val="00BA4843"/>
    <w:rsid w:val="00BA52C4"/>
    <w:rsid w:val="00BA5A6B"/>
    <w:rsid w:val="00BA5B56"/>
    <w:rsid w:val="00BA6084"/>
    <w:rsid w:val="00BA65F8"/>
    <w:rsid w:val="00BA6730"/>
    <w:rsid w:val="00BA6A7E"/>
    <w:rsid w:val="00BA6DDF"/>
    <w:rsid w:val="00BA6EE2"/>
    <w:rsid w:val="00BA7263"/>
    <w:rsid w:val="00BB02D6"/>
    <w:rsid w:val="00BB09AE"/>
    <w:rsid w:val="00BB1451"/>
    <w:rsid w:val="00BB1619"/>
    <w:rsid w:val="00BB1C75"/>
    <w:rsid w:val="00BB24F8"/>
    <w:rsid w:val="00BB2D56"/>
    <w:rsid w:val="00BB3211"/>
    <w:rsid w:val="00BB3B41"/>
    <w:rsid w:val="00BB3E13"/>
    <w:rsid w:val="00BB56DA"/>
    <w:rsid w:val="00BB5941"/>
    <w:rsid w:val="00BB5CE1"/>
    <w:rsid w:val="00BB5D04"/>
    <w:rsid w:val="00BB5EE4"/>
    <w:rsid w:val="00BB5F1C"/>
    <w:rsid w:val="00BB6636"/>
    <w:rsid w:val="00BB704D"/>
    <w:rsid w:val="00BB7BCC"/>
    <w:rsid w:val="00BC0692"/>
    <w:rsid w:val="00BC075B"/>
    <w:rsid w:val="00BC1521"/>
    <w:rsid w:val="00BC1C05"/>
    <w:rsid w:val="00BC2141"/>
    <w:rsid w:val="00BC21BF"/>
    <w:rsid w:val="00BC2472"/>
    <w:rsid w:val="00BC2613"/>
    <w:rsid w:val="00BC26E2"/>
    <w:rsid w:val="00BC2B3D"/>
    <w:rsid w:val="00BC305A"/>
    <w:rsid w:val="00BC37E1"/>
    <w:rsid w:val="00BC3DEB"/>
    <w:rsid w:val="00BC4175"/>
    <w:rsid w:val="00BC42A8"/>
    <w:rsid w:val="00BC43AA"/>
    <w:rsid w:val="00BC4621"/>
    <w:rsid w:val="00BC4732"/>
    <w:rsid w:val="00BC480E"/>
    <w:rsid w:val="00BC511F"/>
    <w:rsid w:val="00BC6B2F"/>
    <w:rsid w:val="00BC7205"/>
    <w:rsid w:val="00BC7325"/>
    <w:rsid w:val="00BC7F63"/>
    <w:rsid w:val="00BD00BE"/>
    <w:rsid w:val="00BD04E5"/>
    <w:rsid w:val="00BD099A"/>
    <w:rsid w:val="00BD09FE"/>
    <w:rsid w:val="00BD1592"/>
    <w:rsid w:val="00BD1B2B"/>
    <w:rsid w:val="00BD2106"/>
    <w:rsid w:val="00BD22C2"/>
    <w:rsid w:val="00BD2666"/>
    <w:rsid w:val="00BD300D"/>
    <w:rsid w:val="00BD3369"/>
    <w:rsid w:val="00BD39EA"/>
    <w:rsid w:val="00BD4426"/>
    <w:rsid w:val="00BD445F"/>
    <w:rsid w:val="00BD4669"/>
    <w:rsid w:val="00BD470B"/>
    <w:rsid w:val="00BD4FA7"/>
    <w:rsid w:val="00BD6434"/>
    <w:rsid w:val="00BD6626"/>
    <w:rsid w:val="00BD7FF0"/>
    <w:rsid w:val="00BE0762"/>
    <w:rsid w:val="00BE136A"/>
    <w:rsid w:val="00BE1728"/>
    <w:rsid w:val="00BE1C05"/>
    <w:rsid w:val="00BE2346"/>
    <w:rsid w:val="00BE237B"/>
    <w:rsid w:val="00BE2417"/>
    <w:rsid w:val="00BE2D58"/>
    <w:rsid w:val="00BE381E"/>
    <w:rsid w:val="00BE401E"/>
    <w:rsid w:val="00BE4B9E"/>
    <w:rsid w:val="00BE6124"/>
    <w:rsid w:val="00BE6636"/>
    <w:rsid w:val="00BE7483"/>
    <w:rsid w:val="00BE79FE"/>
    <w:rsid w:val="00BE7D8A"/>
    <w:rsid w:val="00BF046C"/>
    <w:rsid w:val="00BF064A"/>
    <w:rsid w:val="00BF0EBB"/>
    <w:rsid w:val="00BF108D"/>
    <w:rsid w:val="00BF113D"/>
    <w:rsid w:val="00BF12A2"/>
    <w:rsid w:val="00BF14B5"/>
    <w:rsid w:val="00BF15B2"/>
    <w:rsid w:val="00BF1F19"/>
    <w:rsid w:val="00BF220E"/>
    <w:rsid w:val="00BF3022"/>
    <w:rsid w:val="00BF3B5E"/>
    <w:rsid w:val="00BF3E10"/>
    <w:rsid w:val="00BF490C"/>
    <w:rsid w:val="00BF4B73"/>
    <w:rsid w:val="00BF4BC6"/>
    <w:rsid w:val="00BF4DBE"/>
    <w:rsid w:val="00BF6704"/>
    <w:rsid w:val="00BF6CC0"/>
    <w:rsid w:val="00BF6FE4"/>
    <w:rsid w:val="00BF7562"/>
    <w:rsid w:val="00BF7DD4"/>
    <w:rsid w:val="00C00B04"/>
    <w:rsid w:val="00C00B22"/>
    <w:rsid w:val="00C01A65"/>
    <w:rsid w:val="00C01D8E"/>
    <w:rsid w:val="00C01E62"/>
    <w:rsid w:val="00C02417"/>
    <w:rsid w:val="00C02B66"/>
    <w:rsid w:val="00C0405E"/>
    <w:rsid w:val="00C04451"/>
    <w:rsid w:val="00C04544"/>
    <w:rsid w:val="00C04974"/>
    <w:rsid w:val="00C05C7E"/>
    <w:rsid w:val="00C076F3"/>
    <w:rsid w:val="00C0798D"/>
    <w:rsid w:val="00C10B53"/>
    <w:rsid w:val="00C10BA2"/>
    <w:rsid w:val="00C116B4"/>
    <w:rsid w:val="00C11965"/>
    <w:rsid w:val="00C11BDE"/>
    <w:rsid w:val="00C11BF9"/>
    <w:rsid w:val="00C11DFD"/>
    <w:rsid w:val="00C122D5"/>
    <w:rsid w:val="00C12511"/>
    <w:rsid w:val="00C1321B"/>
    <w:rsid w:val="00C13973"/>
    <w:rsid w:val="00C13BC5"/>
    <w:rsid w:val="00C1403A"/>
    <w:rsid w:val="00C14605"/>
    <w:rsid w:val="00C14B6F"/>
    <w:rsid w:val="00C152C0"/>
    <w:rsid w:val="00C162BD"/>
    <w:rsid w:val="00C165D3"/>
    <w:rsid w:val="00C16772"/>
    <w:rsid w:val="00C168B9"/>
    <w:rsid w:val="00C16D90"/>
    <w:rsid w:val="00C16FF2"/>
    <w:rsid w:val="00C2015B"/>
    <w:rsid w:val="00C2049B"/>
    <w:rsid w:val="00C20934"/>
    <w:rsid w:val="00C20977"/>
    <w:rsid w:val="00C20CBD"/>
    <w:rsid w:val="00C21138"/>
    <w:rsid w:val="00C21699"/>
    <w:rsid w:val="00C217AB"/>
    <w:rsid w:val="00C21BAA"/>
    <w:rsid w:val="00C21E75"/>
    <w:rsid w:val="00C21EF9"/>
    <w:rsid w:val="00C224E1"/>
    <w:rsid w:val="00C228DF"/>
    <w:rsid w:val="00C2302C"/>
    <w:rsid w:val="00C237B2"/>
    <w:rsid w:val="00C23A91"/>
    <w:rsid w:val="00C23CDB"/>
    <w:rsid w:val="00C243BA"/>
    <w:rsid w:val="00C24A5D"/>
    <w:rsid w:val="00C24F26"/>
    <w:rsid w:val="00C25751"/>
    <w:rsid w:val="00C25B6F"/>
    <w:rsid w:val="00C26262"/>
    <w:rsid w:val="00C2631E"/>
    <w:rsid w:val="00C2632E"/>
    <w:rsid w:val="00C26688"/>
    <w:rsid w:val="00C26E41"/>
    <w:rsid w:val="00C26F39"/>
    <w:rsid w:val="00C271FE"/>
    <w:rsid w:val="00C275D6"/>
    <w:rsid w:val="00C2790E"/>
    <w:rsid w:val="00C30B6B"/>
    <w:rsid w:val="00C312F1"/>
    <w:rsid w:val="00C324F0"/>
    <w:rsid w:val="00C325C3"/>
    <w:rsid w:val="00C3300A"/>
    <w:rsid w:val="00C334AA"/>
    <w:rsid w:val="00C337F6"/>
    <w:rsid w:val="00C33888"/>
    <w:rsid w:val="00C339D8"/>
    <w:rsid w:val="00C34080"/>
    <w:rsid w:val="00C3413F"/>
    <w:rsid w:val="00C34369"/>
    <w:rsid w:val="00C353DF"/>
    <w:rsid w:val="00C35440"/>
    <w:rsid w:val="00C357ED"/>
    <w:rsid w:val="00C35F4E"/>
    <w:rsid w:val="00C3603D"/>
    <w:rsid w:val="00C362BE"/>
    <w:rsid w:val="00C3774B"/>
    <w:rsid w:val="00C4000F"/>
    <w:rsid w:val="00C40EBF"/>
    <w:rsid w:val="00C420EB"/>
    <w:rsid w:val="00C42177"/>
    <w:rsid w:val="00C42496"/>
    <w:rsid w:val="00C42A69"/>
    <w:rsid w:val="00C434E1"/>
    <w:rsid w:val="00C447B4"/>
    <w:rsid w:val="00C447D0"/>
    <w:rsid w:val="00C448D5"/>
    <w:rsid w:val="00C45166"/>
    <w:rsid w:val="00C451A8"/>
    <w:rsid w:val="00C456EE"/>
    <w:rsid w:val="00C45BCA"/>
    <w:rsid w:val="00C46571"/>
    <w:rsid w:val="00C46601"/>
    <w:rsid w:val="00C46A4D"/>
    <w:rsid w:val="00C46D32"/>
    <w:rsid w:val="00C47565"/>
    <w:rsid w:val="00C47667"/>
    <w:rsid w:val="00C47ADE"/>
    <w:rsid w:val="00C47C4A"/>
    <w:rsid w:val="00C50199"/>
    <w:rsid w:val="00C50CC4"/>
    <w:rsid w:val="00C50D7D"/>
    <w:rsid w:val="00C521CB"/>
    <w:rsid w:val="00C522C0"/>
    <w:rsid w:val="00C52973"/>
    <w:rsid w:val="00C52A75"/>
    <w:rsid w:val="00C52CF3"/>
    <w:rsid w:val="00C5306B"/>
    <w:rsid w:val="00C530FC"/>
    <w:rsid w:val="00C53506"/>
    <w:rsid w:val="00C537FB"/>
    <w:rsid w:val="00C539DB"/>
    <w:rsid w:val="00C53BFA"/>
    <w:rsid w:val="00C54112"/>
    <w:rsid w:val="00C54826"/>
    <w:rsid w:val="00C54D49"/>
    <w:rsid w:val="00C553DF"/>
    <w:rsid w:val="00C55CB0"/>
    <w:rsid w:val="00C55CEA"/>
    <w:rsid w:val="00C56424"/>
    <w:rsid w:val="00C569CE"/>
    <w:rsid w:val="00C56FCA"/>
    <w:rsid w:val="00C57BA8"/>
    <w:rsid w:val="00C57C05"/>
    <w:rsid w:val="00C57FD3"/>
    <w:rsid w:val="00C6031C"/>
    <w:rsid w:val="00C60A9C"/>
    <w:rsid w:val="00C61416"/>
    <w:rsid w:val="00C6156A"/>
    <w:rsid w:val="00C61A94"/>
    <w:rsid w:val="00C62002"/>
    <w:rsid w:val="00C62235"/>
    <w:rsid w:val="00C624A1"/>
    <w:rsid w:val="00C63030"/>
    <w:rsid w:val="00C634A8"/>
    <w:rsid w:val="00C6407A"/>
    <w:rsid w:val="00C64753"/>
    <w:rsid w:val="00C648DD"/>
    <w:rsid w:val="00C64E61"/>
    <w:rsid w:val="00C65674"/>
    <w:rsid w:val="00C65C21"/>
    <w:rsid w:val="00C65E88"/>
    <w:rsid w:val="00C65FBF"/>
    <w:rsid w:val="00C661B0"/>
    <w:rsid w:val="00C662A9"/>
    <w:rsid w:val="00C664DA"/>
    <w:rsid w:val="00C66779"/>
    <w:rsid w:val="00C66F0C"/>
    <w:rsid w:val="00C67365"/>
    <w:rsid w:val="00C67738"/>
    <w:rsid w:val="00C67A29"/>
    <w:rsid w:val="00C700AE"/>
    <w:rsid w:val="00C700E3"/>
    <w:rsid w:val="00C70F3B"/>
    <w:rsid w:val="00C71D50"/>
    <w:rsid w:val="00C7230C"/>
    <w:rsid w:val="00C72DF5"/>
    <w:rsid w:val="00C730B1"/>
    <w:rsid w:val="00C732AD"/>
    <w:rsid w:val="00C736D7"/>
    <w:rsid w:val="00C73AD2"/>
    <w:rsid w:val="00C73C72"/>
    <w:rsid w:val="00C7403B"/>
    <w:rsid w:val="00C74244"/>
    <w:rsid w:val="00C74563"/>
    <w:rsid w:val="00C747A4"/>
    <w:rsid w:val="00C748F9"/>
    <w:rsid w:val="00C75027"/>
    <w:rsid w:val="00C75161"/>
    <w:rsid w:val="00C755CB"/>
    <w:rsid w:val="00C75E93"/>
    <w:rsid w:val="00C767AA"/>
    <w:rsid w:val="00C76A34"/>
    <w:rsid w:val="00C76A6B"/>
    <w:rsid w:val="00C773F4"/>
    <w:rsid w:val="00C7753C"/>
    <w:rsid w:val="00C775E8"/>
    <w:rsid w:val="00C803D5"/>
    <w:rsid w:val="00C80B62"/>
    <w:rsid w:val="00C80EA2"/>
    <w:rsid w:val="00C810DC"/>
    <w:rsid w:val="00C81430"/>
    <w:rsid w:val="00C81654"/>
    <w:rsid w:val="00C81F3E"/>
    <w:rsid w:val="00C8228B"/>
    <w:rsid w:val="00C82745"/>
    <w:rsid w:val="00C82F3E"/>
    <w:rsid w:val="00C831EE"/>
    <w:rsid w:val="00C8362C"/>
    <w:rsid w:val="00C83D73"/>
    <w:rsid w:val="00C83EAC"/>
    <w:rsid w:val="00C840E7"/>
    <w:rsid w:val="00C8562A"/>
    <w:rsid w:val="00C85FA2"/>
    <w:rsid w:val="00C8799A"/>
    <w:rsid w:val="00C87A4D"/>
    <w:rsid w:val="00C87EFA"/>
    <w:rsid w:val="00C900AB"/>
    <w:rsid w:val="00C90BD5"/>
    <w:rsid w:val="00C90F89"/>
    <w:rsid w:val="00C91472"/>
    <w:rsid w:val="00C91B68"/>
    <w:rsid w:val="00C92A8E"/>
    <w:rsid w:val="00C92FD8"/>
    <w:rsid w:val="00C93062"/>
    <w:rsid w:val="00C939F2"/>
    <w:rsid w:val="00C93A2D"/>
    <w:rsid w:val="00C940C8"/>
    <w:rsid w:val="00C940CB"/>
    <w:rsid w:val="00C94D4B"/>
    <w:rsid w:val="00C9521A"/>
    <w:rsid w:val="00C95352"/>
    <w:rsid w:val="00C9535C"/>
    <w:rsid w:val="00C957F3"/>
    <w:rsid w:val="00C95897"/>
    <w:rsid w:val="00C960F3"/>
    <w:rsid w:val="00C96361"/>
    <w:rsid w:val="00C965D7"/>
    <w:rsid w:val="00C9695C"/>
    <w:rsid w:val="00C97845"/>
    <w:rsid w:val="00C97A77"/>
    <w:rsid w:val="00C97CC1"/>
    <w:rsid w:val="00C97D33"/>
    <w:rsid w:val="00C97FE6"/>
    <w:rsid w:val="00C9B7D8"/>
    <w:rsid w:val="00CA06FF"/>
    <w:rsid w:val="00CA0781"/>
    <w:rsid w:val="00CA11A6"/>
    <w:rsid w:val="00CA2DBB"/>
    <w:rsid w:val="00CA2F78"/>
    <w:rsid w:val="00CA3086"/>
    <w:rsid w:val="00CA3DCE"/>
    <w:rsid w:val="00CA3F25"/>
    <w:rsid w:val="00CA4B2D"/>
    <w:rsid w:val="00CA5B1D"/>
    <w:rsid w:val="00CA6024"/>
    <w:rsid w:val="00CA68F4"/>
    <w:rsid w:val="00CA6DB3"/>
    <w:rsid w:val="00CA6F88"/>
    <w:rsid w:val="00CA7838"/>
    <w:rsid w:val="00CA7F53"/>
    <w:rsid w:val="00CB00EB"/>
    <w:rsid w:val="00CB090E"/>
    <w:rsid w:val="00CB0B61"/>
    <w:rsid w:val="00CB10F5"/>
    <w:rsid w:val="00CB1186"/>
    <w:rsid w:val="00CB1725"/>
    <w:rsid w:val="00CB1799"/>
    <w:rsid w:val="00CB1B57"/>
    <w:rsid w:val="00CB1C8D"/>
    <w:rsid w:val="00CB2019"/>
    <w:rsid w:val="00CB20D0"/>
    <w:rsid w:val="00CB27D7"/>
    <w:rsid w:val="00CB332C"/>
    <w:rsid w:val="00CB3AA9"/>
    <w:rsid w:val="00CB3DE7"/>
    <w:rsid w:val="00CB5225"/>
    <w:rsid w:val="00CB5E36"/>
    <w:rsid w:val="00CB6F7D"/>
    <w:rsid w:val="00CB7473"/>
    <w:rsid w:val="00CB7D1A"/>
    <w:rsid w:val="00CC000F"/>
    <w:rsid w:val="00CC019B"/>
    <w:rsid w:val="00CC028E"/>
    <w:rsid w:val="00CC1110"/>
    <w:rsid w:val="00CC14A3"/>
    <w:rsid w:val="00CC1F8C"/>
    <w:rsid w:val="00CC235A"/>
    <w:rsid w:val="00CC31DB"/>
    <w:rsid w:val="00CC33D8"/>
    <w:rsid w:val="00CC3897"/>
    <w:rsid w:val="00CC39C7"/>
    <w:rsid w:val="00CC449D"/>
    <w:rsid w:val="00CC4703"/>
    <w:rsid w:val="00CC4CF3"/>
    <w:rsid w:val="00CC50EB"/>
    <w:rsid w:val="00CC5663"/>
    <w:rsid w:val="00CC5AB7"/>
    <w:rsid w:val="00CC5D92"/>
    <w:rsid w:val="00CC6740"/>
    <w:rsid w:val="00CC733C"/>
    <w:rsid w:val="00CD02F1"/>
    <w:rsid w:val="00CD035D"/>
    <w:rsid w:val="00CD0470"/>
    <w:rsid w:val="00CD059C"/>
    <w:rsid w:val="00CD0EDA"/>
    <w:rsid w:val="00CD113C"/>
    <w:rsid w:val="00CD14AF"/>
    <w:rsid w:val="00CD1BFE"/>
    <w:rsid w:val="00CD2867"/>
    <w:rsid w:val="00CD2C28"/>
    <w:rsid w:val="00CD359F"/>
    <w:rsid w:val="00CD3918"/>
    <w:rsid w:val="00CD3A6E"/>
    <w:rsid w:val="00CD3BD8"/>
    <w:rsid w:val="00CD4005"/>
    <w:rsid w:val="00CD4140"/>
    <w:rsid w:val="00CD4299"/>
    <w:rsid w:val="00CD4F32"/>
    <w:rsid w:val="00CD55F7"/>
    <w:rsid w:val="00CD5A69"/>
    <w:rsid w:val="00CD5ED0"/>
    <w:rsid w:val="00CD6797"/>
    <w:rsid w:val="00CD6A27"/>
    <w:rsid w:val="00CD7877"/>
    <w:rsid w:val="00CD7926"/>
    <w:rsid w:val="00CD7D56"/>
    <w:rsid w:val="00CE00EC"/>
    <w:rsid w:val="00CE0635"/>
    <w:rsid w:val="00CE0915"/>
    <w:rsid w:val="00CE18E1"/>
    <w:rsid w:val="00CE1A48"/>
    <w:rsid w:val="00CE2293"/>
    <w:rsid w:val="00CE27FB"/>
    <w:rsid w:val="00CE4346"/>
    <w:rsid w:val="00CE45DA"/>
    <w:rsid w:val="00CE47A7"/>
    <w:rsid w:val="00CE4FCE"/>
    <w:rsid w:val="00CE504A"/>
    <w:rsid w:val="00CE507A"/>
    <w:rsid w:val="00CE547C"/>
    <w:rsid w:val="00CE54C1"/>
    <w:rsid w:val="00CE585A"/>
    <w:rsid w:val="00CE5ABA"/>
    <w:rsid w:val="00CE5B8B"/>
    <w:rsid w:val="00CE62CD"/>
    <w:rsid w:val="00CE6508"/>
    <w:rsid w:val="00CE6F24"/>
    <w:rsid w:val="00CE7332"/>
    <w:rsid w:val="00CE7750"/>
    <w:rsid w:val="00CE7B57"/>
    <w:rsid w:val="00CE7F3A"/>
    <w:rsid w:val="00CF00D7"/>
    <w:rsid w:val="00CF01EA"/>
    <w:rsid w:val="00CF02BB"/>
    <w:rsid w:val="00CF0582"/>
    <w:rsid w:val="00CF067F"/>
    <w:rsid w:val="00CF0684"/>
    <w:rsid w:val="00CF088A"/>
    <w:rsid w:val="00CF0938"/>
    <w:rsid w:val="00CF09FA"/>
    <w:rsid w:val="00CF0D87"/>
    <w:rsid w:val="00CF0F2D"/>
    <w:rsid w:val="00CF1329"/>
    <w:rsid w:val="00CF135A"/>
    <w:rsid w:val="00CF1764"/>
    <w:rsid w:val="00CF1873"/>
    <w:rsid w:val="00CF1874"/>
    <w:rsid w:val="00CF1CFD"/>
    <w:rsid w:val="00CF1F5E"/>
    <w:rsid w:val="00CF270C"/>
    <w:rsid w:val="00CF27BC"/>
    <w:rsid w:val="00CF3D2E"/>
    <w:rsid w:val="00CF3DD4"/>
    <w:rsid w:val="00CF4E86"/>
    <w:rsid w:val="00CF567B"/>
    <w:rsid w:val="00CF592F"/>
    <w:rsid w:val="00CF5BAB"/>
    <w:rsid w:val="00CF6028"/>
    <w:rsid w:val="00CF6F0E"/>
    <w:rsid w:val="00CF7796"/>
    <w:rsid w:val="00CF7978"/>
    <w:rsid w:val="00D001FD"/>
    <w:rsid w:val="00D00202"/>
    <w:rsid w:val="00D00660"/>
    <w:rsid w:val="00D01368"/>
    <w:rsid w:val="00D01695"/>
    <w:rsid w:val="00D01C73"/>
    <w:rsid w:val="00D01CA0"/>
    <w:rsid w:val="00D01F54"/>
    <w:rsid w:val="00D025B2"/>
    <w:rsid w:val="00D037C8"/>
    <w:rsid w:val="00D03916"/>
    <w:rsid w:val="00D03F53"/>
    <w:rsid w:val="00D0475A"/>
    <w:rsid w:val="00D04854"/>
    <w:rsid w:val="00D0500A"/>
    <w:rsid w:val="00D051F8"/>
    <w:rsid w:val="00D05296"/>
    <w:rsid w:val="00D05313"/>
    <w:rsid w:val="00D056E1"/>
    <w:rsid w:val="00D062CC"/>
    <w:rsid w:val="00D06329"/>
    <w:rsid w:val="00D06DEB"/>
    <w:rsid w:val="00D07AAE"/>
    <w:rsid w:val="00D102C7"/>
    <w:rsid w:val="00D106B8"/>
    <w:rsid w:val="00D11393"/>
    <w:rsid w:val="00D11CF9"/>
    <w:rsid w:val="00D12C5A"/>
    <w:rsid w:val="00D133E1"/>
    <w:rsid w:val="00D13499"/>
    <w:rsid w:val="00D134BE"/>
    <w:rsid w:val="00D13E21"/>
    <w:rsid w:val="00D13E3E"/>
    <w:rsid w:val="00D14A71"/>
    <w:rsid w:val="00D157DF"/>
    <w:rsid w:val="00D15E03"/>
    <w:rsid w:val="00D1647C"/>
    <w:rsid w:val="00D16E35"/>
    <w:rsid w:val="00D17448"/>
    <w:rsid w:val="00D200F8"/>
    <w:rsid w:val="00D20B7E"/>
    <w:rsid w:val="00D20DBD"/>
    <w:rsid w:val="00D211C0"/>
    <w:rsid w:val="00D21219"/>
    <w:rsid w:val="00D214DF"/>
    <w:rsid w:val="00D21607"/>
    <w:rsid w:val="00D21CD3"/>
    <w:rsid w:val="00D21FE8"/>
    <w:rsid w:val="00D22A43"/>
    <w:rsid w:val="00D23474"/>
    <w:rsid w:val="00D23ACB"/>
    <w:rsid w:val="00D23E8D"/>
    <w:rsid w:val="00D24159"/>
    <w:rsid w:val="00D2530A"/>
    <w:rsid w:val="00D2567E"/>
    <w:rsid w:val="00D256D3"/>
    <w:rsid w:val="00D25BFB"/>
    <w:rsid w:val="00D25C53"/>
    <w:rsid w:val="00D26371"/>
    <w:rsid w:val="00D26493"/>
    <w:rsid w:val="00D264AE"/>
    <w:rsid w:val="00D26CFA"/>
    <w:rsid w:val="00D300DF"/>
    <w:rsid w:val="00D3029C"/>
    <w:rsid w:val="00D30906"/>
    <w:rsid w:val="00D30BB5"/>
    <w:rsid w:val="00D31BCB"/>
    <w:rsid w:val="00D31DCE"/>
    <w:rsid w:val="00D323BA"/>
    <w:rsid w:val="00D32514"/>
    <w:rsid w:val="00D3287F"/>
    <w:rsid w:val="00D32E59"/>
    <w:rsid w:val="00D32EEE"/>
    <w:rsid w:val="00D33559"/>
    <w:rsid w:val="00D33BAF"/>
    <w:rsid w:val="00D3461F"/>
    <w:rsid w:val="00D34B89"/>
    <w:rsid w:val="00D35441"/>
    <w:rsid w:val="00D362AB"/>
    <w:rsid w:val="00D3649F"/>
    <w:rsid w:val="00D36935"/>
    <w:rsid w:val="00D36BB8"/>
    <w:rsid w:val="00D36BD6"/>
    <w:rsid w:val="00D36C20"/>
    <w:rsid w:val="00D36F46"/>
    <w:rsid w:val="00D37ADA"/>
    <w:rsid w:val="00D37F0F"/>
    <w:rsid w:val="00D40100"/>
    <w:rsid w:val="00D4028F"/>
    <w:rsid w:val="00D404A9"/>
    <w:rsid w:val="00D40F7F"/>
    <w:rsid w:val="00D40F90"/>
    <w:rsid w:val="00D41031"/>
    <w:rsid w:val="00D41CC4"/>
    <w:rsid w:val="00D41E43"/>
    <w:rsid w:val="00D42359"/>
    <w:rsid w:val="00D42DFD"/>
    <w:rsid w:val="00D42EA0"/>
    <w:rsid w:val="00D42F83"/>
    <w:rsid w:val="00D434C4"/>
    <w:rsid w:val="00D437EA"/>
    <w:rsid w:val="00D43870"/>
    <w:rsid w:val="00D43AF6"/>
    <w:rsid w:val="00D4464F"/>
    <w:rsid w:val="00D44B9F"/>
    <w:rsid w:val="00D44C46"/>
    <w:rsid w:val="00D46272"/>
    <w:rsid w:val="00D464D9"/>
    <w:rsid w:val="00D46EBC"/>
    <w:rsid w:val="00D46FE1"/>
    <w:rsid w:val="00D475BB"/>
    <w:rsid w:val="00D47694"/>
    <w:rsid w:val="00D477DB"/>
    <w:rsid w:val="00D47A91"/>
    <w:rsid w:val="00D47C14"/>
    <w:rsid w:val="00D50125"/>
    <w:rsid w:val="00D502FE"/>
    <w:rsid w:val="00D503BA"/>
    <w:rsid w:val="00D50564"/>
    <w:rsid w:val="00D50AB4"/>
    <w:rsid w:val="00D51227"/>
    <w:rsid w:val="00D51BFE"/>
    <w:rsid w:val="00D521CB"/>
    <w:rsid w:val="00D52378"/>
    <w:rsid w:val="00D52CC8"/>
    <w:rsid w:val="00D52F68"/>
    <w:rsid w:val="00D539EC"/>
    <w:rsid w:val="00D543B0"/>
    <w:rsid w:val="00D5488E"/>
    <w:rsid w:val="00D5492A"/>
    <w:rsid w:val="00D54B8F"/>
    <w:rsid w:val="00D54D47"/>
    <w:rsid w:val="00D5574A"/>
    <w:rsid w:val="00D562A1"/>
    <w:rsid w:val="00D56E71"/>
    <w:rsid w:val="00D57460"/>
    <w:rsid w:val="00D57AE6"/>
    <w:rsid w:val="00D57C7A"/>
    <w:rsid w:val="00D57CF5"/>
    <w:rsid w:val="00D60194"/>
    <w:rsid w:val="00D605FA"/>
    <w:rsid w:val="00D606B9"/>
    <w:rsid w:val="00D60BC5"/>
    <w:rsid w:val="00D60D55"/>
    <w:rsid w:val="00D60EDD"/>
    <w:rsid w:val="00D625C3"/>
    <w:rsid w:val="00D6291B"/>
    <w:rsid w:val="00D63764"/>
    <w:rsid w:val="00D64B49"/>
    <w:rsid w:val="00D64C1F"/>
    <w:rsid w:val="00D6715E"/>
    <w:rsid w:val="00D673FF"/>
    <w:rsid w:val="00D70EBA"/>
    <w:rsid w:val="00D713F5"/>
    <w:rsid w:val="00D71FFC"/>
    <w:rsid w:val="00D72365"/>
    <w:rsid w:val="00D725FF"/>
    <w:rsid w:val="00D73940"/>
    <w:rsid w:val="00D73C27"/>
    <w:rsid w:val="00D743DB"/>
    <w:rsid w:val="00D746E8"/>
    <w:rsid w:val="00D748F4"/>
    <w:rsid w:val="00D74F6A"/>
    <w:rsid w:val="00D74F8E"/>
    <w:rsid w:val="00D757DA"/>
    <w:rsid w:val="00D75F2B"/>
    <w:rsid w:val="00D76903"/>
    <w:rsid w:val="00D76C67"/>
    <w:rsid w:val="00D76E3B"/>
    <w:rsid w:val="00D774A1"/>
    <w:rsid w:val="00D7766B"/>
    <w:rsid w:val="00D80DAB"/>
    <w:rsid w:val="00D8107C"/>
    <w:rsid w:val="00D819EB"/>
    <w:rsid w:val="00D82353"/>
    <w:rsid w:val="00D82368"/>
    <w:rsid w:val="00D8376A"/>
    <w:rsid w:val="00D838ED"/>
    <w:rsid w:val="00D85480"/>
    <w:rsid w:val="00D855B6"/>
    <w:rsid w:val="00D85BCB"/>
    <w:rsid w:val="00D85F4D"/>
    <w:rsid w:val="00D860E9"/>
    <w:rsid w:val="00D87194"/>
    <w:rsid w:val="00D87CAB"/>
    <w:rsid w:val="00D90DF0"/>
    <w:rsid w:val="00D911BD"/>
    <w:rsid w:val="00D917AA"/>
    <w:rsid w:val="00D919B4"/>
    <w:rsid w:val="00D92320"/>
    <w:rsid w:val="00D92E27"/>
    <w:rsid w:val="00D92E5E"/>
    <w:rsid w:val="00D932F9"/>
    <w:rsid w:val="00D933B5"/>
    <w:rsid w:val="00D935FF"/>
    <w:rsid w:val="00D9382B"/>
    <w:rsid w:val="00D94AC4"/>
    <w:rsid w:val="00D94C73"/>
    <w:rsid w:val="00D94EA5"/>
    <w:rsid w:val="00D950C5"/>
    <w:rsid w:val="00D957A1"/>
    <w:rsid w:val="00D97245"/>
    <w:rsid w:val="00D979AC"/>
    <w:rsid w:val="00D97E5A"/>
    <w:rsid w:val="00D97F8D"/>
    <w:rsid w:val="00DA0251"/>
    <w:rsid w:val="00DA0445"/>
    <w:rsid w:val="00DA170A"/>
    <w:rsid w:val="00DA2535"/>
    <w:rsid w:val="00DA2832"/>
    <w:rsid w:val="00DA2A21"/>
    <w:rsid w:val="00DA2BF3"/>
    <w:rsid w:val="00DA3360"/>
    <w:rsid w:val="00DA3615"/>
    <w:rsid w:val="00DA3BA8"/>
    <w:rsid w:val="00DA3EC3"/>
    <w:rsid w:val="00DA3F6B"/>
    <w:rsid w:val="00DA4571"/>
    <w:rsid w:val="00DA4B58"/>
    <w:rsid w:val="00DA4CD2"/>
    <w:rsid w:val="00DA4F1A"/>
    <w:rsid w:val="00DA5182"/>
    <w:rsid w:val="00DA532F"/>
    <w:rsid w:val="00DA57EC"/>
    <w:rsid w:val="00DA5A39"/>
    <w:rsid w:val="00DA5A3E"/>
    <w:rsid w:val="00DA62B9"/>
    <w:rsid w:val="00DA63FC"/>
    <w:rsid w:val="00DA6A2C"/>
    <w:rsid w:val="00DA7944"/>
    <w:rsid w:val="00DA79EC"/>
    <w:rsid w:val="00DB02A3"/>
    <w:rsid w:val="00DB02A9"/>
    <w:rsid w:val="00DB0AB9"/>
    <w:rsid w:val="00DB1348"/>
    <w:rsid w:val="00DB1826"/>
    <w:rsid w:val="00DB279F"/>
    <w:rsid w:val="00DB281E"/>
    <w:rsid w:val="00DB2E21"/>
    <w:rsid w:val="00DB2E40"/>
    <w:rsid w:val="00DB3A33"/>
    <w:rsid w:val="00DB3A8B"/>
    <w:rsid w:val="00DB4333"/>
    <w:rsid w:val="00DB4A10"/>
    <w:rsid w:val="00DB5460"/>
    <w:rsid w:val="00DB6B4A"/>
    <w:rsid w:val="00DB71FA"/>
    <w:rsid w:val="00DB7C9D"/>
    <w:rsid w:val="00DC00C3"/>
    <w:rsid w:val="00DC02FE"/>
    <w:rsid w:val="00DC03EC"/>
    <w:rsid w:val="00DC049E"/>
    <w:rsid w:val="00DC067F"/>
    <w:rsid w:val="00DC0775"/>
    <w:rsid w:val="00DC0A32"/>
    <w:rsid w:val="00DC13BD"/>
    <w:rsid w:val="00DC1730"/>
    <w:rsid w:val="00DC1835"/>
    <w:rsid w:val="00DC1878"/>
    <w:rsid w:val="00DC2550"/>
    <w:rsid w:val="00DC2CA4"/>
    <w:rsid w:val="00DC300A"/>
    <w:rsid w:val="00DC3B11"/>
    <w:rsid w:val="00DC4005"/>
    <w:rsid w:val="00DC4186"/>
    <w:rsid w:val="00DC4690"/>
    <w:rsid w:val="00DC69B2"/>
    <w:rsid w:val="00DC6CA3"/>
    <w:rsid w:val="00DC6F7F"/>
    <w:rsid w:val="00DC704D"/>
    <w:rsid w:val="00DC7371"/>
    <w:rsid w:val="00DC77FE"/>
    <w:rsid w:val="00DD04B5"/>
    <w:rsid w:val="00DD04EF"/>
    <w:rsid w:val="00DD07D5"/>
    <w:rsid w:val="00DD0BAD"/>
    <w:rsid w:val="00DD1227"/>
    <w:rsid w:val="00DD1377"/>
    <w:rsid w:val="00DD2564"/>
    <w:rsid w:val="00DD269B"/>
    <w:rsid w:val="00DD30FA"/>
    <w:rsid w:val="00DD3FC7"/>
    <w:rsid w:val="00DD4433"/>
    <w:rsid w:val="00DD4DBE"/>
    <w:rsid w:val="00DD513E"/>
    <w:rsid w:val="00DD547E"/>
    <w:rsid w:val="00DD58F5"/>
    <w:rsid w:val="00DD667C"/>
    <w:rsid w:val="00DD6863"/>
    <w:rsid w:val="00DD68E5"/>
    <w:rsid w:val="00DD72C3"/>
    <w:rsid w:val="00DD7468"/>
    <w:rsid w:val="00DE00E5"/>
    <w:rsid w:val="00DE128A"/>
    <w:rsid w:val="00DE1306"/>
    <w:rsid w:val="00DE2109"/>
    <w:rsid w:val="00DE24EF"/>
    <w:rsid w:val="00DE26BD"/>
    <w:rsid w:val="00DE2C8E"/>
    <w:rsid w:val="00DE2E1B"/>
    <w:rsid w:val="00DE2EFB"/>
    <w:rsid w:val="00DE36C7"/>
    <w:rsid w:val="00DE38F3"/>
    <w:rsid w:val="00DE4498"/>
    <w:rsid w:val="00DE4693"/>
    <w:rsid w:val="00DE4DFF"/>
    <w:rsid w:val="00DE4F47"/>
    <w:rsid w:val="00DE5286"/>
    <w:rsid w:val="00DE59F3"/>
    <w:rsid w:val="00DE5B91"/>
    <w:rsid w:val="00DE6020"/>
    <w:rsid w:val="00DE646A"/>
    <w:rsid w:val="00DE6F2A"/>
    <w:rsid w:val="00DE7944"/>
    <w:rsid w:val="00DF0137"/>
    <w:rsid w:val="00DF0311"/>
    <w:rsid w:val="00DF07EF"/>
    <w:rsid w:val="00DF1DC5"/>
    <w:rsid w:val="00DF1F49"/>
    <w:rsid w:val="00DF2B32"/>
    <w:rsid w:val="00DF3021"/>
    <w:rsid w:val="00DF30FE"/>
    <w:rsid w:val="00DF3150"/>
    <w:rsid w:val="00DF3505"/>
    <w:rsid w:val="00DF4294"/>
    <w:rsid w:val="00DF4BBF"/>
    <w:rsid w:val="00DF4D22"/>
    <w:rsid w:val="00DF4DF1"/>
    <w:rsid w:val="00DF5BB9"/>
    <w:rsid w:val="00DF5DE5"/>
    <w:rsid w:val="00DF6717"/>
    <w:rsid w:val="00DF6D51"/>
    <w:rsid w:val="00DF72FF"/>
    <w:rsid w:val="00DF75E7"/>
    <w:rsid w:val="00DF7775"/>
    <w:rsid w:val="00E007DC"/>
    <w:rsid w:val="00E00A3D"/>
    <w:rsid w:val="00E010D0"/>
    <w:rsid w:val="00E0150F"/>
    <w:rsid w:val="00E018C3"/>
    <w:rsid w:val="00E019CA"/>
    <w:rsid w:val="00E01C6F"/>
    <w:rsid w:val="00E01CE9"/>
    <w:rsid w:val="00E022E2"/>
    <w:rsid w:val="00E02A31"/>
    <w:rsid w:val="00E03B6C"/>
    <w:rsid w:val="00E0466A"/>
    <w:rsid w:val="00E0470F"/>
    <w:rsid w:val="00E0505F"/>
    <w:rsid w:val="00E0658A"/>
    <w:rsid w:val="00E0674B"/>
    <w:rsid w:val="00E06D4C"/>
    <w:rsid w:val="00E06EC9"/>
    <w:rsid w:val="00E06FD4"/>
    <w:rsid w:val="00E0734F"/>
    <w:rsid w:val="00E07416"/>
    <w:rsid w:val="00E074BA"/>
    <w:rsid w:val="00E07BAE"/>
    <w:rsid w:val="00E1024C"/>
    <w:rsid w:val="00E105A4"/>
    <w:rsid w:val="00E1085F"/>
    <w:rsid w:val="00E1088B"/>
    <w:rsid w:val="00E10E7E"/>
    <w:rsid w:val="00E1204D"/>
    <w:rsid w:val="00E123A3"/>
    <w:rsid w:val="00E127FD"/>
    <w:rsid w:val="00E13C0B"/>
    <w:rsid w:val="00E142A2"/>
    <w:rsid w:val="00E147A0"/>
    <w:rsid w:val="00E14CFF"/>
    <w:rsid w:val="00E151F1"/>
    <w:rsid w:val="00E15402"/>
    <w:rsid w:val="00E15BE9"/>
    <w:rsid w:val="00E15C6F"/>
    <w:rsid w:val="00E16547"/>
    <w:rsid w:val="00E167D9"/>
    <w:rsid w:val="00E16810"/>
    <w:rsid w:val="00E16E6C"/>
    <w:rsid w:val="00E16FAB"/>
    <w:rsid w:val="00E17B1C"/>
    <w:rsid w:val="00E17C3D"/>
    <w:rsid w:val="00E20238"/>
    <w:rsid w:val="00E203ED"/>
    <w:rsid w:val="00E204E2"/>
    <w:rsid w:val="00E21039"/>
    <w:rsid w:val="00E210A9"/>
    <w:rsid w:val="00E21845"/>
    <w:rsid w:val="00E22111"/>
    <w:rsid w:val="00E2220B"/>
    <w:rsid w:val="00E22359"/>
    <w:rsid w:val="00E22D2E"/>
    <w:rsid w:val="00E2350F"/>
    <w:rsid w:val="00E256C2"/>
    <w:rsid w:val="00E25D31"/>
    <w:rsid w:val="00E25F00"/>
    <w:rsid w:val="00E26C6D"/>
    <w:rsid w:val="00E27E36"/>
    <w:rsid w:val="00E32121"/>
    <w:rsid w:val="00E323A2"/>
    <w:rsid w:val="00E32441"/>
    <w:rsid w:val="00E32CD2"/>
    <w:rsid w:val="00E33246"/>
    <w:rsid w:val="00E33E62"/>
    <w:rsid w:val="00E342F6"/>
    <w:rsid w:val="00E3440B"/>
    <w:rsid w:val="00E34AE7"/>
    <w:rsid w:val="00E34CAE"/>
    <w:rsid w:val="00E3524F"/>
    <w:rsid w:val="00E3553E"/>
    <w:rsid w:val="00E359C1"/>
    <w:rsid w:val="00E35E5B"/>
    <w:rsid w:val="00E361ED"/>
    <w:rsid w:val="00E3622D"/>
    <w:rsid w:val="00E36308"/>
    <w:rsid w:val="00E36D5A"/>
    <w:rsid w:val="00E36D88"/>
    <w:rsid w:val="00E373AC"/>
    <w:rsid w:val="00E37529"/>
    <w:rsid w:val="00E37A93"/>
    <w:rsid w:val="00E37C90"/>
    <w:rsid w:val="00E37D1C"/>
    <w:rsid w:val="00E406CA"/>
    <w:rsid w:val="00E41A17"/>
    <w:rsid w:val="00E41B63"/>
    <w:rsid w:val="00E42B9E"/>
    <w:rsid w:val="00E42D46"/>
    <w:rsid w:val="00E42D64"/>
    <w:rsid w:val="00E4360B"/>
    <w:rsid w:val="00E445A0"/>
    <w:rsid w:val="00E44A60"/>
    <w:rsid w:val="00E44BD4"/>
    <w:rsid w:val="00E44DA4"/>
    <w:rsid w:val="00E457CA"/>
    <w:rsid w:val="00E459C7"/>
    <w:rsid w:val="00E45B27"/>
    <w:rsid w:val="00E45B2A"/>
    <w:rsid w:val="00E45D21"/>
    <w:rsid w:val="00E465C3"/>
    <w:rsid w:val="00E46CC1"/>
    <w:rsid w:val="00E47141"/>
    <w:rsid w:val="00E47F27"/>
    <w:rsid w:val="00E50C86"/>
    <w:rsid w:val="00E50E33"/>
    <w:rsid w:val="00E50E5E"/>
    <w:rsid w:val="00E5185D"/>
    <w:rsid w:val="00E51872"/>
    <w:rsid w:val="00E51C3F"/>
    <w:rsid w:val="00E51C4E"/>
    <w:rsid w:val="00E5206B"/>
    <w:rsid w:val="00E52228"/>
    <w:rsid w:val="00E530FB"/>
    <w:rsid w:val="00E532D5"/>
    <w:rsid w:val="00E53628"/>
    <w:rsid w:val="00E53637"/>
    <w:rsid w:val="00E53A6A"/>
    <w:rsid w:val="00E53BC3"/>
    <w:rsid w:val="00E54160"/>
    <w:rsid w:val="00E54293"/>
    <w:rsid w:val="00E547DE"/>
    <w:rsid w:val="00E54804"/>
    <w:rsid w:val="00E55019"/>
    <w:rsid w:val="00E5603B"/>
    <w:rsid w:val="00E56B5D"/>
    <w:rsid w:val="00E572B7"/>
    <w:rsid w:val="00E6066C"/>
    <w:rsid w:val="00E607CD"/>
    <w:rsid w:val="00E60B74"/>
    <w:rsid w:val="00E60BB8"/>
    <w:rsid w:val="00E60E5D"/>
    <w:rsid w:val="00E60F84"/>
    <w:rsid w:val="00E60FD3"/>
    <w:rsid w:val="00E623C1"/>
    <w:rsid w:val="00E62A70"/>
    <w:rsid w:val="00E6376B"/>
    <w:rsid w:val="00E63ACD"/>
    <w:rsid w:val="00E63BB1"/>
    <w:rsid w:val="00E64976"/>
    <w:rsid w:val="00E64D43"/>
    <w:rsid w:val="00E65A6E"/>
    <w:rsid w:val="00E65C00"/>
    <w:rsid w:val="00E65F13"/>
    <w:rsid w:val="00E65F95"/>
    <w:rsid w:val="00E66220"/>
    <w:rsid w:val="00E66255"/>
    <w:rsid w:val="00E669C7"/>
    <w:rsid w:val="00E66B46"/>
    <w:rsid w:val="00E66E5E"/>
    <w:rsid w:val="00E67DDC"/>
    <w:rsid w:val="00E705DE"/>
    <w:rsid w:val="00E706A1"/>
    <w:rsid w:val="00E71651"/>
    <w:rsid w:val="00E71777"/>
    <w:rsid w:val="00E71949"/>
    <w:rsid w:val="00E71C51"/>
    <w:rsid w:val="00E720D3"/>
    <w:rsid w:val="00E7288C"/>
    <w:rsid w:val="00E72FDC"/>
    <w:rsid w:val="00E73AFC"/>
    <w:rsid w:val="00E74FC7"/>
    <w:rsid w:val="00E75100"/>
    <w:rsid w:val="00E75102"/>
    <w:rsid w:val="00E751BD"/>
    <w:rsid w:val="00E75407"/>
    <w:rsid w:val="00E75F14"/>
    <w:rsid w:val="00E76E36"/>
    <w:rsid w:val="00E77583"/>
    <w:rsid w:val="00E779CC"/>
    <w:rsid w:val="00E779D4"/>
    <w:rsid w:val="00E8051A"/>
    <w:rsid w:val="00E80690"/>
    <w:rsid w:val="00E8072E"/>
    <w:rsid w:val="00E80D19"/>
    <w:rsid w:val="00E80D41"/>
    <w:rsid w:val="00E82E8B"/>
    <w:rsid w:val="00E83887"/>
    <w:rsid w:val="00E83912"/>
    <w:rsid w:val="00E84468"/>
    <w:rsid w:val="00E84A47"/>
    <w:rsid w:val="00E84EF3"/>
    <w:rsid w:val="00E84F43"/>
    <w:rsid w:val="00E85467"/>
    <w:rsid w:val="00E85A70"/>
    <w:rsid w:val="00E86365"/>
    <w:rsid w:val="00E86B09"/>
    <w:rsid w:val="00E86CD0"/>
    <w:rsid w:val="00E873FF"/>
    <w:rsid w:val="00E87BBB"/>
    <w:rsid w:val="00E9075B"/>
    <w:rsid w:val="00E90E06"/>
    <w:rsid w:val="00E90E5B"/>
    <w:rsid w:val="00E91172"/>
    <w:rsid w:val="00E9186D"/>
    <w:rsid w:val="00E91E56"/>
    <w:rsid w:val="00E92312"/>
    <w:rsid w:val="00E925D5"/>
    <w:rsid w:val="00E93299"/>
    <w:rsid w:val="00E936D9"/>
    <w:rsid w:val="00E938B1"/>
    <w:rsid w:val="00E938FB"/>
    <w:rsid w:val="00E939F0"/>
    <w:rsid w:val="00E93F22"/>
    <w:rsid w:val="00E93FEE"/>
    <w:rsid w:val="00E946AB"/>
    <w:rsid w:val="00E949FA"/>
    <w:rsid w:val="00E94AF7"/>
    <w:rsid w:val="00E95198"/>
    <w:rsid w:val="00E9530D"/>
    <w:rsid w:val="00E95620"/>
    <w:rsid w:val="00E961D5"/>
    <w:rsid w:val="00E96505"/>
    <w:rsid w:val="00E971BC"/>
    <w:rsid w:val="00E973E0"/>
    <w:rsid w:val="00EA037F"/>
    <w:rsid w:val="00EA13D3"/>
    <w:rsid w:val="00EA15D6"/>
    <w:rsid w:val="00EA17E1"/>
    <w:rsid w:val="00EA1FF3"/>
    <w:rsid w:val="00EA210B"/>
    <w:rsid w:val="00EA21C8"/>
    <w:rsid w:val="00EA246E"/>
    <w:rsid w:val="00EA2B02"/>
    <w:rsid w:val="00EA34D2"/>
    <w:rsid w:val="00EA3641"/>
    <w:rsid w:val="00EA37B9"/>
    <w:rsid w:val="00EA39D2"/>
    <w:rsid w:val="00EA3ABD"/>
    <w:rsid w:val="00EA4364"/>
    <w:rsid w:val="00EA57DC"/>
    <w:rsid w:val="00EA58DA"/>
    <w:rsid w:val="00EA5F37"/>
    <w:rsid w:val="00EA634D"/>
    <w:rsid w:val="00EA6800"/>
    <w:rsid w:val="00EA6962"/>
    <w:rsid w:val="00EA6C84"/>
    <w:rsid w:val="00EA6CD5"/>
    <w:rsid w:val="00EA7237"/>
    <w:rsid w:val="00EA73A1"/>
    <w:rsid w:val="00EA75A0"/>
    <w:rsid w:val="00EA7F0C"/>
    <w:rsid w:val="00EB0733"/>
    <w:rsid w:val="00EB1BFE"/>
    <w:rsid w:val="00EB1F64"/>
    <w:rsid w:val="00EB1F81"/>
    <w:rsid w:val="00EB2558"/>
    <w:rsid w:val="00EB2816"/>
    <w:rsid w:val="00EB2945"/>
    <w:rsid w:val="00EB3535"/>
    <w:rsid w:val="00EB3DEF"/>
    <w:rsid w:val="00EB4CE8"/>
    <w:rsid w:val="00EB541A"/>
    <w:rsid w:val="00EB5ADF"/>
    <w:rsid w:val="00EB5C70"/>
    <w:rsid w:val="00EB5CC2"/>
    <w:rsid w:val="00EB5EB7"/>
    <w:rsid w:val="00EB6CF2"/>
    <w:rsid w:val="00EB70B0"/>
    <w:rsid w:val="00EB7AAF"/>
    <w:rsid w:val="00EC12FA"/>
    <w:rsid w:val="00EC1E41"/>
    <w:rsid w:val="00EC1F9F"/>
    <w:rsid w:val="00EC2176"/>
    <w:rsid w:val="00EC2207"/>
    <w:rsid w:val="00EC2A7E"/>
    <w:rsid w:val="00EC2C35"/>
    <w:rsid w:val="00EC33B0"/>
    <w:rsid w:val="00EC3C7C"/>
    <w:rsid w:val="00EC3F3F"/>
    <w:rsid w:val="00EC4773"/>
    <w:rsid w:val="00EC4AEB"/>
    <w:rsid w:val="00EC4BD2"/>
    <w:rsid w:val="00EC528C"/>
    <w:rsid w:val="00EC5915"/>
    <w:rsid w:val="00EC5EF5"/>
    <w:rsid w:val="00EC6C55"/>
    <w:rsid w:val="00EC6E45"/>
    <w:rsid w:val="00EC7F5B"/>
    <w:rsid w:val="00ED0F9C"/>
    <w:rsid w:val="00ED1EDA"/>
    <w:rsid w:val="00ED219B"/>
    <w:rsid w:val="00ED239E"/>
    <w:rsid w:val="00ED2446"/>
    <w:rsid w:val="00ED3B82"/>
    <w:rsid w:val="00ED3D0D"/>
    <w:rsid w:val="00ED4474"/>
    <w:rsid w:val="00ED44BD"/>
    <w:rsid w:val="00ED47AD"/>
    <w:rsid w:val="00ED4834"/>
    <w:rsid w:val="00ED4DAD"/>
    <w:rsid w:val="00ED4F50"/>
    <w:rsid w:val="00ED5227"/>
    <w:rsid w:val="00ED5577"/>
    <w:rsid w:val="00ED56BB"/>
    <w:rsid w:val="00ED5A2D"/>
    <w:rsid w:val="00ED5DF4"/>
    <w:rsid w:val="00ED5F71"/>
    <w:rsid w:val="00ED6054"/>
    <w:rsid w:val="00ED61F4"/>
    <w:rsid w:val="00ED7224"/>
    <w:rsid w:val="00ED7AB5"/>
    <w:rsid w:val="00EE0112"/>
    <w:rsid w:val="00EE11F4"/>
    <w:rsid w:val="00EE1714"/>
    <w:rsid w:val="00EE1973"/>
    <w:rsid w:val="00EE2796"/>
    <w:rsid w:val="00EE2B8E"/>
    <w:rsid w:val="00EE2DF9"/>
    <w:rsid w:val="00EE2EBD"/>
    <w:rsid w:val="00EE3321"/>
    <w:rsid w:val="00EE35E3"/>
    <w:rsid w:val="00EE39DF"/>
    <w:rsid w:val="00EE3FE5"/>
    <w:rsid w:val="00EE42EE"/>
    <w:rsid w:val="00EE4427"/>
    <w:rsid w:val="00EE46D5"/>
    <w:rsid w:val="00EE47A1"/>
    <w:rsid w:val="00EE4FDD"/>
    <w:rsid w:val="00EE52CF"/>
    <w:rsid w:val="00EE68F0"/>
    <w:rsid w:val="00EE6C05"/>
    <w:rsid w:val="00EE6CED"/>
    <w:rsid w:val="00EE6DBE"/>
    <w:rsid w:val="00EE7537"/>
    <w:rsid w:val="00EE7558"/>
    <w:rsid w:val="00EE7651"/>
    <w:rsid w:val="00EE7D69"/>
    <w:rsid w:val="00EF08C6"/>
    <w:rsid w:val="00EF08F4"/>
    <w:rsid w:val="00EF0CF4"/>
    <w:rsid w:val="00EF1790"/>
    <w:rsid w:val="00EF17AC"/>
    <w:rsid w:val="00EF1904"/>
    <w:rsid w:val="00EF1F42"/>
    <w:rsid w:val="00EF25B9"/>
    <w:rsid w:val="00EF2DE4"/>
    <w:rsid w:val="00EF2ED2"/>
    <w:rsid w:val="00EF3678"/>
    <w:rsid w:val="00EF36C7"/>
    <w:rsid w:val="00EF3D05"/>
    <w:rsid w:val="00EF3E51"/>
    <w:rsid w:val="00EF4AA2"/>
    <w:rsid w:val="00EF5436"/>
    <w:rsid w:val="00EF674C"/>
    <w:rsid w:val="00EF7287"/>
    <w:rsid w:val="00EF75D9"/>
    <w:rsid w:val="00EF78CC"/>
    <w:rsid w:val="00F0022F"/>
    <w:rsid w:val="00F004C6"/>
    <w:rsid w:val="00F0102F"/>
    <w:rsid w:val="00F011A7"/>
    <w:rsid w:val="00F01294"/>
    <w:rsid w:val="00F013F3"/>
    <w:rsid w:val="00F01CD5"/>
    <w:rsid w:val="00F01D1E"/>
    <w:rsid w:val="00F025ED"/>
    <w:rsid w:val="00F03623"/>
    <w:rsid w:val="00F03CD0"/>
    <w:rsid w:val="00F04586"/>
    <w:rsid w:val="00F04596"/>
    <w:rsid w:val="00F04B02"/>
    <w:rsid w:val="00F054DB"/>
    <w:rsid w:val="00F05559"/>
    <w:rsid w:val="00F05868"/>
    <w:rsid w:val="00F05B28"/>
    <w:rsid w:val="00F06796"/>
    <w:rsid w:val="00F0721E"/>
    <w:rsid w:val="00F0748E"/>
    <w:rsid w:val="00F077D5"/>
    <w:rsid w:val="00F07A92"/>
    <w:rsid w:val="00F101F9"/>
    <w:rsid w:val="00F1149B"/>
    <w:rsid w:val="00F11634"/>
    <w:rsid w:val="00F11648"/>
    <w:rsid w:val="00F118A0"/>
    <w:rsid w:val="00F11A4B"/>
    <w:rsid w:val="00F128B2"/>
    <w:rsid w:val="00F12909"/>
    <w:rsid w:val="00F12EAE"/>
    <w:rsid w:val="00F12F05"/>
    <w:rsid w:val="00F13012"/>
    <w:rsid w:val="00F134A7"/>
    <w:rsid w:val="00F134C4"/>
    <w:rsid w:val="00F137BC"/>
    <w:rsid w:val="00F13B08"/>
    <w:rsid w:val="00F14642"/>
    <w:rsid w:val="00F14764"/>
    <w:rsid w:val="00F158EE"/>
    <w:rsid w:val="00F15A94"/>
    <w:rsid w:val="00F15C1A"/>
    <w:rsid w:val="00F15FAC"/>
    <w:rsid w:val="00F16001"/>
    <w:rsid w:val="00F162A8"/>
    <w:rsid w:val="00F16FA7"/>
    <w:rsid w:val="00F171E2"/>
    <w:rsid w:val="00F1753F"/>
    <w:rsid w:val="00F17D6A"/>
    <w:rsid w:val="00F17D6C"/>
    <w:rsid w:val="00F17DEF"/>
    <w:rsid w:val="00F205AF"/>
    <w:rsid w:val="00F20CF0"/>
    <w:rsid w:val="00F217B2"/>
    <w:rsid w:val="00F21A78"/>
    <w:rsid w:val="00F21DD4"/>
    <w:rsid w:val="00F21E62"/>
    <w:rsid w:val="00F2202C"/>
    <w:rsid w:val="00F22327"/>
    <w:rsid w:val="00F22716"/>
    <w:rsid w:val="00F22EA4"/>
    <w:rsid w:val="00F23980"/>
    <w:rsid w:val="00F23CA6"/>
    <w:rsid w:val="00F23E1D"/>
    <w:rsid w:val="00F24076"/>
    <w:rsid w:val="00F24A81"/>
    <w:rsid w:val="00F250E0"/>
    <w:rsid w:val="00F25AFD"/>
    <w:rsid w:val="00F26695"/>
    <w:rsid w:val="00F26940"/>
    <w:rsid w:val="00F27546"/>
    <w:rsid w:val="00F27832"/>
    <w:rsid w:val="00F278B5"/>
    <w:rsid w:val="00F301F0"/>
    <w:rsid w:val="00F309F2"/>
    <w:rsid w:val="00F31117"/>
    <w:rsid w:val="00F3123D"/>
    <w:rsid w:val="00F31771"/>
    <w:rsid w:val="00F31AB5"/>
    <w:rsid w:val="00F32057"/>
    <w:rsid w:val="00F3231A"/>
    <w:rsid w:val="00F324CE"/>
    <w:rsid w:val="00F326CD"/>
    <w:rsid w:val="00F32B42"/>
    <w:rsid w:val="00F32BF0"/>
    <w:rsid w:val="00F32E5F"/>
    <w:rsid w:val="00F34536"/>
    <w:rsid w:val="00F34D41"/>
    <w:rsid w:val="00F353F7"/>
    <w:rsid w:val="00F3616E"/>
    <w:rsid w:val="00F363EA"/>
    <w:rsid w:val="00F36665"/>
    <w:rsid w:val="00F36677"/>
    <w:rsid w:val="00F36B43"/>
    <w:rsid w:val="00F36E96"/>
    <w:rsid w:val="00F36F88"/>
    <w:rsid w:val="00F36F95"/>
    <w:rsid w:val="00F36FBF"/>
    <w:rsid w:val="00F37017"/>
    <w:rsid w:val="00F4067C"/>
    <w:rsid w:val="00F42030"/>
    <w:rsid w:val="00F4204D"/>
    <w:rsid w:val="00F42063"/>
    <w:rsid w:val="00F431BB"/>
    <w:rsid w:val="00F438DC"/>
    <w:rsid w:val="00F43CAA"/>
    <w:rsid w:val="00F43E85"/>
    <w:rsid w:val="00F44152"/>
    <w:rsid w:val="00F44361"/>
    <w:rsid w:val="00F44648"/>
    <w:rsid w:val="00F44E67"/>
    <w:rsid w:val="00F45310"/>
    <w:rsid w:val="00F46D0C"/>
    <w:rsid w:val="00F47D39"/>
    <w:rsid w:val="00F47E23"/>
    <w:rsid w:val="00F5025F"/>
    <w:rsid w:val="00F5067B"/>
    <w:rsid w:val="00F50865"/>
    <w:rsid w:val="00F50B9E"/>
    <w:rsid w:val="00F5155C"/>
    <w:rsid w:val="00F51828"/>
    <w:rsid w:val="00F5191C"/>
    <w:rsid w:val="00F53EC1"/>
    <w:rsid w:val="00F5413A"/>
    <w:rsid w:val="00F54222"/>
    <w:rsid w:val="00F544B9"/>
    <w:rsid w:val="00F54A06"/>
    <w:rsid w:val="00F54AD2"/>
    <w:rsid w:val="00F54C23"/>
    <w:rsid w:val="00F55089"/>
    <w:rsid w:val="00F5536E"/>
    <w:rsid w:val="00F55572"/>
    <w:rsid w:val="00F566F0"/>
    <w:rsid w:val="00F5683E"/>
    <w:rsid w:val="00F56FF3"/>
    <w:rsid w:val="00F57130"/>
    <w:rsid w:val="00F57557"/>
    <w:rsid w:val="00F57651"/>
    <w:rsid w:val="00F57B84"/>
    <w:rsid w:val="00F603E9"/>
    <w:rsid w:val="00F60E05"/>
    <w:rsid w:val="00F61143"/>
    <w:rsid w:val="00F6193F"/>
    <w:rsid w:val="00F61D89"/>
    <w:rsid w:val="00F62B71"/>
    <w:rsid w:val="00F63499"/>
    <w:rsid w:val="00F63909"/>
    <w:rsid w:val="00F63D82"/>
    <w:rsid w:val="00F63F39"/>
    <w:rsid w:val="00F641F8"/>
    <w:rsid w:val="00F652F0"/>
    <w:rsid w:val="00F65361"/>
    <w:rsid w:val="00F655CE"/>
    <w:rsid w:val="00F66147"/>
    <w:rsid w:val="00F66EAC"/>
    <w:rsid w:val="00F67196"/>
    <w:rsid w:val="00F673B1"/>
    <w:rsid w:val="00F674C4"/>
    <w:rsid w:val="00F71C19"/>
    <w:rsid w:val="00F71C20"/>
    <w:rsid w:val="00F726CF"/>
    <w:rsid w:val="00F7273F"/>
    <w:rsid w:val="00F72E83"/>
    <w:rsid w:val="00F73197"/>
    <w:rsid w:val="00F732C4"/>
    <w:rsid w:val="00F7353F"/>
    <w:rsid w:val="00F73C6F"/>
    <w:rsid w:val="00F7430E"/>
    <w:rsid w:val="00F74F8F"/>
    <w:rsid w:val="00F7506F"/>
    <w:rsid w:val="00F75184"/>
    <w:rsid w:val="00F758E0"/>
    <w:rsid w:val="00F759E9"/>
    <w:rsid w:val="00F7637A"/>
    <w:rsid w:val="00F76747"/>
    <w:rsid w:val="00F76C75"/>
    <w:rsid w:val="00F77232"/>
    <w:rsid w:val="00F80CC9"/>
    <w:rsid w:val="00F80F6B"/>
    <w:rsid w:val="00F810DC"/>
    <w:rsid w:val="00F81345"/>
    <w:rsid w:val="00F81811"/>
    <w:rsid w:val="00F818C4"/>
    <w:rsid w:val="00F8267A"/>
    <w:rsid w:val="00F82D02"/>
    <w:rsid w:val="00F83506"/>
    <w:rsid w:val="00F83C6E"/>
    <w:rsid w:val="00F84D7C"/>
    <w:rsid w:val="00F84E1A"/>
    <w:rsid w:val="00F84E65"/>
    <w:rsid w:val="00F86061"/>
    <w:rsid w:val="00F867B7"/>
    <w:rsid w:val="00F87498"/>
    <w:rsid w:val="00F87B24"/>
    <w:rsid w:val="00F87CCC"/>
    <w:rsid w:val="00F9064E"/>
    <w:rsid w:val="00F90D85"/>
    <w:rsid w:val="00F91043"/>
    <w:rsid w:val="00F913C9"/>
    <w:rsid w:val="00F914B5"/>
    <w:rsid w:val="00F916FE"/>
    <w:rsid w:val="00F925A5"/>
    <w:rsid w:val="00F9271A"/>
    <w:rsid w:val="00F9282F"/>
    <w:rsid w:val="00F92DD4"/>
    <w:rsid w:val="00F9393B"/>
    <w:rsid w:val="00F939A7"/>
    <w:rsid w:val="00F93DB9"/>
    <w:rsid w:val="00F93F4F"/>
    <w:rsid w:val="00F94170"/>
    <w:rsid w:val="00F94AC2"/>
    <w:rsid w:val="00F94DC1"/>
    <w:rsid w:val="00F95450"/>
    <w:rsid w:val="00F95B47"/>
    <w:rsid w:val="00F95ECB"/>
    <w:rsid w:val="00F960D8"/>
    <w:rsid w:val="00F96AC3"/>
    <w:rsid w:val="00F970B7"/>
    <w:rsid w:val="00F97ACF"/>
    <w:rsid w:val="00FA1698"/>
    <w:rsid w:val="00FA1885"/>
    <w:rsid w:val="00FA1E2F"/>
    <w:rsid w:val="00FA321A"/>
    <w:rsid w:val="00FA32B5"/>
    <w:rsid w:val="00FA3A44"/>
    <w:rsid w:val="00FA4425"/>
    <w:rsid w:val="00FA517D"/>
    <w:rsid w:val="00FA5F1D"/>
    <w:rsid w:val="00FA69B4"/>
    <w:rsid w:val="00FA6BB7"/>
    <w:rsid w:val="00FA6E02"/>
    <w:rsid w:val="00FA761B"/>
    <w:rsid w:val="00FB01DA"/>
    <w:rsid w:val="00FB02CD"/>
    <w:rsid w:val="00FB0788"/>
    <w:rsid w:val="00FB1324"/>
    <w:rsid w:val="00FB170E"/>
    <w:rsid w:val="00FB1D1F"/>
    <w:rsid w:val="00FB2859"/>
    <w:rsid w:val="00FB2EDA"/>
    <w:rsid w:val="00FB2F57"/>
    <w:rsid w:val="00FB3301"/>
    <w:rsid w:val="00FB3AE1"/>
    <w:rsid w:val="00FB3FDA"/>
    <w:rsid w:val="00FB42FD"/>
    <w:rsid w:val="00FB4943"/>
    <w:rsid w:val="00FB59E9"/>
    <w:rsid w:val="00FB5AC6"/>
    <w:rsid w:val="00FB5B79"/>
    <w:rsid w:val="00FB6032"/>
    <w:rsid w:val="00FB67C9"/>
    <w:rsid w:val="00FB688F"/>
    <w:rsid w:val="00FB7588"/>
    <w:rsid w:val="00FB7B58"/>
    <w:rsid w:val="00FC0D84"/>
    <w:rsid w:val="00FC0F0F"/>
    <w:rsid w:val="00FC1323"/>
    <w:rsid w:val="00FC13AA"/>
    <w:rsid w:val="00FC165B"/>
    <w:rsid w:val="00FC25E6"/>
    <w:rsid w:val="00FC2B3B"/>
    <w:rsid w:val="00FC32FF"/>
    <w:rsid w:val="00FC3DA7"/>
    <w:rsid w:val="00FC3EA7"/>
    <w:rsid w:val="00FC4AEF"/>
    <w:rsid w:val="00FC4C47"/>
    <w:rsid w:val="00FC4C6B"/>
    <w:rsid w:val="00FC5D6A"/>
    <w:rsid w:val="00FC60AA"/>
    <w:rsid w:val="00FC6B2E"/>
    <w:rsid w:val="00FC6B33"/>
    <w:rsid w:val="00FC7C8F"/>
    <w:rsid w:val="00FD0755"/>
    <w:rsid w:val="00FD15CF"/>
    <w:rsid w:val="00FD1A9D"/>
    <w:rsid w:val="00FD2E9E"/>
    <w:rsid w:val="00FD2FA5"/>
    <w:rsid w:val="00FD338F"/>
    <w:rsid w:val="00FD36C0"/>
    <w:rsid w:val="00FD4D31"/>
    <w:rsid w:val="00FD534F"/>
    <w:rsid w:val="00FD5486"/>
    <w:rsid w:val="00FD56F4"/>
    <w:rsid w:val="00FD57D1"/>
    <w:rsid w:val="00FD62C9"/>
    <w:rsid w:val="00FD69D9"/>
    <w:rsid w:val="00FD6B03"/>
    <w:rsid w:val="00FD6E23"/>
    <w:rsid w:val="00FD6EA0"/>
    <w:rsid w:val="00FD7088"/>
    <w:rsid w:val="00FD7193"/>
    <w:rsid w:val="00FD71B7"/>
    <w:rsid w:val="00FE1089"/>
    <w:rsid w:val="00FE1B9F"/>
    <w:rsid w:val="00FE1F3D"/>
    <w:rsid w:val="00FE264D"/>
    <w:rsid w:val="00FE26FF"/>
    <w:rsid w:val="00FE3920"/>
    <w:rsid w:val="00FE3DE2"/>
    <w:rsid w:val="00FE40B3"/>
    <w:rsid w:val="00FE424A"/>
    <w:rsid w:val="00FE4977"/>
    <w:rsid w:val="00FE49B9"/>
    <w:rsid w:val="00FE530F"/>
    <w:rsid w:val="00FE550A"/>
    <w:rsid w:val="00FE5E89"/>
    <w:rsid w:val="00FE6171"/>
    <w:rsid w:val="00FE666B"/>
    <w:rsid w:val="00FE694B"/>
    <w:rsid w:val="00FE6B54"/>
    <w:rsid w:val="00FE6ECD"/>
    <w:rsid w:val="00FE6EEE"/>
    <w:rsid w:val="00FE7817"/>
    <w:rsid w:val="00FE7F20"/>
    <w:rsid w:val="00FF09A2"/>
    <w:rsid w:val="00FF0F39"/>
    <w:rsid w:val="00FF1BEB"/>
    <w:rsid w:val="00FF1F81"/>
    <w:rsid w:val="00FF2753"/>
    <w:rsid w:val="00FF276C"/>
    <w:rsid w:val="00FF2CB1"/>
    <w:rsid w:val="00FF352A"/>
    <w:rsid w:val="00FF3819"/>
    <w:rsid w:val="00FF3F79"/>
    <w:rsid w:val="00FF4356"/>
    <w:rsid w:val="00FF4BDD"/>
    <w:rsid w:val="00FF5131"/>
    <w:rsid w:val="00FF541A"/>
    <w:rsid w:val="00FF6662"/>
    <w:rsid w:val="00FF6663"/>
    <w:rsid w:val="00FF678B"/>
    <w:rsid w:val="00FF6B47"/>
    <w:rsid w:val="00FF6E99"/>
    <w:rsid w:val="00FF72F7"/>
    <w:rsid w:val="00FF7B2E"/>
    <w:rsid w:val="00FF7DC0"/>
    <w:rsid w:val="00FF7F2D"/>
    <w:rsid w:val="012EA052"/>
    <w:rsid w:val="01C26104"/>
    <w:rsid w:val="02318510"/>
    <w:rsid w:val="023F2B3F"/>
    <w:rsid w:val="025E9070"/>
    <w:rsid w:val="02866472"/>
    <w:rsid w:val="02C3580E"/>
    <w:rsid w:val="02FCFDDB"/>
    <w:rsid w:val="032EAA8F"/>
    <w:rsid w:val="038B6F57"/>
    <w:rsid w:val="04286D62"/>
    <w:rsid w:val="05462254"/>
    <w:rsid w:val="058829F6"/>
    <w:rsid w:val="05CF7C31"/>
    <w:rsid w:val="066B7C1B"/>
    <w:rsid w:val="06CA88D1"/>
    <w:rsid w:val="06CEC830"/>
    <w:rsid w:val="07DA376F"/>
    <w:rsid w:val="08AC79A2"/>
    <w:rsid w:val="08BE9056"/>
    <w:rsid w:val="08F32951"/>
    <w:rsid w:val="0907EE5D"/>
    <w:rsid w:val="0A28E1A3"/>
    <w:rsid w:val="0A3100FF"/>
    <w:rsid w:val="0A7EA2D6"/>
    <w:rsid w:val="0A87A996"/>
    <w:rsid w:val="0A916B3B"/>
    <w:rsid w:val="0AF0A685"/>
    <w:rsid w:val="0B72D269"/>
    <w:rsid w:val="0C2D3B9C"/>
    <w:rsid w:val="0C3F8F1F"/>
    <w:rsid w:val="0CA0753E"/>
    <w:rsid w:val="0CBDA02A"/>
    <w:rsid w:val="0D52F9AB"/>
    <w:rsid w:val="0E11B47E"/>
    <w:rsid w:val="0EAD3A28"/>
    <w:rsid w:val="0F2477FB"/>
    <w:rsid w:val="0F64DC5E"/>
    <w:rsid w:val="0F9A1EF2"/>
    <w:rsid w:val="10151B1D"/>
    <w:rsid w:val="10351FAA"/>
    <w:rsid w:val="10AA8591"/>
    <w:rsid w:val="1165B0CB"/>
    <w:rsid w:val="1204CAF7"/>
    <w:rsid w:val="124900A6"/>
    <w:rsid w:val="125C18BD"/>
    <w:rsid w:val="125D3C8F"/>
    <w:rsid w:val="1275060A"/>
    <w:rsid w:val="1289986E"/>
    <w:rsid w:val="13218800"/>
    <w:rsid w:val="13AB6D5F"/>
    <w:rsid w:val="13F90CF0"/>
    <w:rsid w:val="14138BE8"/>
    <w:rsid w:val="143F16AF"/>
    <w:rsid w:val="14714226"/>
    <w:rsid w:val="14A38545"/>
    <w:rsid w:val="1583EB01"/>
    <w:rsid w:val="15BCC854"/>
    <w:rsid w:val="165F36C1"/>
    <w:rsid w:val="166D58F1"/>
    <w:rsid w:val="16785761"/>
    <w:rsid w:val="16845CA1"/>
    <w:rsid w:val="169BB60E"/>
    <w:rsid w:val="1760DD80"/>
    <w:rsid w:val="17B434D1"/>
    <w:rsid w:val="17FD9D9D"/>
    <w:rsid w:val="18DA9229"/>
    <w:rsid w:val="190CA47F"/>
    <w:rsid w:val="192EAF67"/>
    <w:rsid w:val="194387C5"/>
    <w:rsid w:val="1B279BC9"/>
    <w:rsid w:val="1B5A0E03"/>
    <w:rsid w:val="1B836323"/>
    <w:rsid w:val="1B9ED31C"/>
    <w:rsid w:val="1C1693BA"/>
    <w:rsid w:val="1C8AA889"/>
    <w:rsid w:val="1C9A8B2A"/>
    <w:rsid w:val="1CDA75C8"/>
    <w:rsid w:val="1D14F134"/>
    <w:rsid w:val="1DAD23D3"/>
    <w:rsid w:val="1E16F8E8"/>
    <w:rsid w:val="1E39038D"/>
    <w:rsid w:val="1E82BFD9"/>
    <w:rsid w:val="1EDF7C59"/>
    <w:rsid w:val="2012168A"/>
    <w:rsid w:val="203DEDEB"/>
    <w:rsid w:val="206EA23F"/>
    <w:rsid w:val="209A9C45"/>
    <w:rsid w:val="20C0C17A"/>
    <w:rsid w:val="211F01DA"/>
    <w:rsid w:val="2208E92B"/>
    <w:rsid w:val="2240C1C5"/>
    <w:rsid w:val="2263D62C"/>
    <w:rsid w:val="2296E47A"/>
    <w:rsid w:val="234041C2"/>
    <w:rsid w:val="24156D8E"/>
    <w:rsid w:val="244911FA"/>
    <w:rsid w:val="24B11872"/>
    <w:rsid w:val="24C1E09B"/>
    <w:rsid w:val="256745DC"/>
    <w:rsid w:val="25B7572B"/>
    <w:rsid w:val="25F592CE"/>
    <w:rsid w:val="260E40EE"/>
    <w:rsid w:val="2634E120"/>
    <w:rsid w:val="2660E631"/>
    <w:rsid w:val="268E52F2"/>
    <w:rsid w:val="26CEF3DC"/>
    <w:rsid w:val="2729C5FC"/>
    <w:rsid w:val="275F5DDB"/>
    <w:rsid w:val="278E435E"/>
    <w:rsid w:val="27BD5FFE"/>
    <w:rsid w:val="27EE7F89"/>
    <w:rsid w:val="29861186"/>
    <w:rsid w:val="29BD3C73"/>
    <w:rsid w:val="2A689947"/>
    <w:rsid w:val="2B105456"/>
    <w:rsid w:val="2BDFBEC1"/>
    <w:rsid w:val="2BF2212B"/>
    <w:rsid w:val="2CA491F2"/>
    <w:rsid w:val="2CC90F10"/>
    <w:rsid w:val="2CD4A431"/>
    <w:rsid w:val="2D197CF9"/>
    <w:rsid w:val="2D32607D"/>
    <w:rsid w:val="2DA3B457"/>
    <w:rsid w:val="2DB61AF3"/>
    <w:rsid w:val="2DCC5CED"/>
    <w:rsid w:val="2DDF6BDD"/>
    <w:rsid w:val="2E57AB5A"/>
    <w:rsid w:val="2E7BB899"/>
    <w:rsid w:val="2E90AD96"/>
    <w:rsid w:val="2F67E4FD"/>
    <w:rsid w:val="2F7CEC7F"/>
    <w:rsid w:val="2FC027E8"/>
    <w:rsid w:val="2FF22BEF"/>
    <w:rsid w:val="30848652"/>
    <w:rsid w:val="3104F997"/>
    <w:rsid w:val="310CA8B9"/>
    <w:rsid w:val="310ECF7F"/>
    <w:rsid w:val="31301D0C"/>
    <w:rsid w:val="317E4840"/>
    <w:rsid w:val="324C7B27"/>
    <w:rsid w:val="326162AF"/>
    <w:rsid w:val="326899F0"/>
    <w:rsid w:val="32725BEB"/>
    <w:rsid w:val="327DCA7B"/>
    <w:rsid w:val="32B93A36"/>
    <w:rsid w:val="32E86D2A"/>
    <w:rsid w:val="3310CC8D"/>
    <w:rsid w:val="33916C2A"/>
    <w:rsid w:val="33FD3310"/>
    <w:rsid w:val="343A49F3"/>
    <w:rsid w:val="344A287F"/>
    <w:rsid w:val="344A75CE"/>
    <w:rsid w:val="34562AC2"/>
    <w:rsid w:val="34B40BAA"/>
    <w:rsid w:val="35841BE9"/>
    <w:rsid w:val="363673C2"/>
    <w:rsid w:val="3721C5C4"/>
    <w:rsid w:val="3740C3C9"/>
    <w:rsid w:val="37D24423"/>
    <w:rsid w:val="38B50B75"/>
    <w:rsid w:val="39879201"/>
    <w:rsid w:val="398F5402"/>
    <w:rsid w:val="39FF7912"/>
    <w:rsid w:val="3A028A36"/>
    <w:rsid w:val="3A1E1CC9"/>
    <w:rsid w:val="3A534C37"/>
    <w:rsid w:val="3A7FC814"/>
    <w:rsid w:val="3A9AF611"/>
    <w:rsid w:val="3AF37F0F"/>
    <w:rsid w:val="3B007986"/>
    <w:rsid w:val="3B0642E5"/>
    <w:rsid w:val="3B5D74DD"/>
    <w:rsid w:val="3C709A88"/>
    <w:rsid w:val="3D1FDE5C"/>
    <w:rsid w:val="3D6B229C"/>
    <w:rsid w:val="3DCBBC65"/>
    <w:rsid w:val="3E0FEDFB"/>
    <w:rsid w:val="3E42203C"/>
    <w:rsid w:val="3ECD1487"/>
    <w:rsid w:val="3ED03674"/>
    <w:rsid w:val="3ED5FB59"/>
    <w:rsid w:val="3EDB1AC5"/>
    <w:rsid w:val="3F2D45E4"/>
    <w:rsid w:val="3F7444B4"/>
    <w:rsid w:val="4011582C"/>
    <w:rsid w:val="409D43BD"/>
    <w:rsid w:val="40F96669"/>
    <w:rsid w:val="410ED085"/>
    <w:rsid w:val="418E3282"/>
    <w:rsid w:val="41F473BE"/>
    <w:rsid w:val="424E0A34"/>
    <w:rsid w:val="426BB758"/>
    <w:rsid w:val="4279A5CF"/>
    <w:rsid w:val="42EE4F2C"/>
    <w:rsid w:val="431B69FB"/>
    <w:rsid w:val="4349DC0A"/>
    <w:rsid w:val="45473FD2"/>
    <w:rsid w:val="45710CFF"/>
    <w:rsid w:val="46635B63"/>
    <w:rsid w:val="46E26E87"/>
    <w:rsid w:val="471AB392"/>
    <w:rsid w:val="47352497"/>
    <w:rsid w:val="481FE957"/>
    <w:rsid w:val="4851FCE2"/>
    <w:rsid w:val="491FCEC9"/>
    <w:rsid w:val="49FEA62A"/>
    <w:rsid w:val="4A7D511A"/>
    <w:rsid w:val="4AD19C4F"/>
    <w:rsid w:val="4AF74F56"/>
    <w:rsid w:val="4B33E7DF"/>
    <w:rsid w:val="4B46B7DD"/>
    <w:rsid w:val="4C13CBA2"/>
    <w:rsid w:val="4C41B34E"/>
    <w:rsid w:val="4C931FB7"/>
    <w:rsid w:val="4D237835"/>
    <w:rsid w:val="4D4D840C"/>
    <w:rsid w:val="4DD768F2"/>
    <w:rsid w:val="4DE86592"/>
    <w:rsid w:val="4E2A7787"/>
    <w:rsid w:val="4EDEFC06"/>
    <w:rsid w:val="4F0BE1C3"/>
    <w:rsid w:val="4F4CC5D8"/>
    <w:rsid w:val="4FA53F2A"/>
    <w:rsid w:val="501BBC8F"/>
    <w:rsid w:val="503E9217"/>
    <w:rsid w:val="51216E77"/>
    <w:rsid w:val="51483D7E"/>
    <w:rsid w:val="51629F63"/>
    <w:rsid w:val="51949C70"/>
    <w:rsid w:val="520831C1"/>
    <w:rsid w:val="523869AA"/>
    <w:rsid w:val="52E40DDF"/>
    <w:rsid w:val="5375B4A2"/>
    <w:rsid w:val="53A41B74"/>
    <w:rsid w:val="5402515F"/>
    <w:rsid w:val="54169585"/>
    <w:rsid w:val="54291824"/>
    <w:rsid w:val="5430AA29"/>
    <w:rsid w:val="54704113"/>
    <w:rsid w:val="5485093F"/>
    <w:rsid w:val="55848FAD"/>
    <w:rsid w:val="55871237"/>
    <w:rsid w:val="55EBA998"/>
    <w:rsid w:val="56427CF4"/>
    <w:rsid w:val="5719367C"/>
    <w:rsid w:val="572899F1"/>
    <w:rsid w:val="57BE7827"/>
    <w:rsid w:val="57C93E70"/>
    <w:rsid w:val="582F8548"/>
    <w:rsid w:val="5843453D"/>
    <w:rsid w:val="58C6A842"/>
    <w:rsid w:val="59356D3C"/>
    <w:rsid w:val="59587A62"/>
    <w:rsid w:val="59DF159E"/>
    <w:rsid w:val="5A4090DB"/>
    <w:rsid w:val="5AE3AF61"/>
    <w:rsid w:val="5B088CE7"/>
    <w:rsid w:val="5B225659"/>
    <w:rsid w:val="5B5253CB"/>
    <w:rsid w:val="5B7EA5B9"/>
    <w:rsid w:val="5BCC8ED6"/>
    <w:rsid w:val="5BF672C8"/>
    <w:rsid w:val="5C7309A8"/>
    <w:rsid w:val="5CAA5C2D"/>
    <w:rsid w:val="5DF5A5F8"/>
    <w:rsid w:val="5ECCA3E0"/>
    <w:rsid w:val="5ED41F17"/>
    <w:rsid w:val="5ED7DFB9"/>
    <w:rsid w:val="5EE153BE"/>
    <w:rsid w:val="5F337B3D"/>
    <w:rsid w:val="5F4589FE"/>
    <w:rsid w:val="5F859216"/>
    <w:rsid w:val="600AAF04"/>
    <w:rsid w:val="6055D66F"/>
    <w:rsid w:val="6073B01A"/>
    <w:rsid w:val="61078E06"/>
    <w:rsid w:val="614FFAED"/>
    <w:rsid w:val="63273336"/>
    <w:rsid w:val="63B422DC"/>
    <w:rsid w:val="64107DBD"/>
    <w:rsid w:val="646F81D2"/>
    <w:rsid w:val="6487BC95"/>
    <w:rsid w:val="64A02D13"/>
    <w:rsid w:val="65C5228A"/>
    <w:rsid w:val="65DD68D3"/>
    <w:rsid w:val="6600C391"/>
    <w:rsid w:val="66274E6C"/>
    <w:rsid w:val="663EFBEA"/>
    <w:rsid w:val="66619AF5"/>
    <w:rsid w:val="66F1C3FD"/>
    <w:rsid w:val="675B673C"/>
    <w:rsid w:val="6790A3FB"/>
    <w:rsid w:val="67D82466"/>
    <w:rsid w:val="68816E5B"/>
    <w:rsid w:val="68EDE389"/>
    <w:rsid w:val="698216C5"/>
    <w:rsid w:val="6A763314"/>
    <w:rsid w:val="6B354217"/>
    <w:rsid w:val="6B7AE1EA"/>
    <w:rsid w:val="6BDB245A"/>
    <w:rsid w:val="6C18BA0C"/>
    <w:rsid w:val="6CF2A2B0"/>
    <w:rsid w:val="6DEF77A6"/>
    <w:rsid w:val="6FA34521"/>
    <w:rsid w:val="6FE4D739"/>
    <w:rsid w:val="70062627"/>
    <w:rsid w:val="71062DF4"/>
    <w:rsid w:val="712DA462"/>
    <w:rsid w:val="7172A720"/>
    <w:rsid w:val="7175A7A7"/>
    <w:rsid w:val="717D96D7"/>
    <w:rsid w:val="723DC7DF"/>
    <w:rsid w:val="72756531"/>
    <w:rsid w:val="729579E2"/>
    <w:rsid w:val="734B798E"/>
    <w:rsid w:val="73858E9A"/>
    <w:rsid w:val="7391243C"/>
    <w:rsid w:val="73D81896"/>
    <w:rsid w:val="74D5905A"/>
    <w:rsid w:val="75055EE7"/>
    <w:rsid w:val="7510BD1C"/>
    <w:rsid w:val="7552921E"/>
    <w:rsid w:val="75A43330"/>
    <w:rsid w:val="76841CC4"/>
    <w:rsid w:val="76FD5831"/>
    <w:rsid w:val="77147DA3"/>
    <w:rsid w:val="77C47816"/>
    <w:rsid w:val="78121B28"/>
    <w:rsid w:val="7818B59D"/>
    <w:rsid w:val="7917B8E0"/>
    <w:rsid w:val="79495D07"/>
    <w:rsid w:val="796B4177"/>
    <w:rsid w:val="79977B1B"/>
    <w:rsid w:val="7A341959"/>
    <w:rsid w:val="7A4F9ED7"/>
    <w:rsid w:val="7B6C36B6"/>
    <w:rsid w:val="7BE1885F"/>
    <w:rsid w:val="7D63EE95"/>
    <w:rsid w:val="7D7F16D1"/>
    <w:rsid w:val="7D85A093"/>
    <w:rsid w:val="7E180D2B"/>
    <w:rsid w:val="7E246C50"/>
    <w:rsid w:val="7E51C3E1"/>
    <w:rsid w:val="7EAEF0B5"/>
    <w:rsid w:val="7EB85307"/>
    <w:rsid w:val="7F1A7549"/>
    <w:rsid w:val="7F54FC3E"/>
    <w:rsid w:val="7F7A3473"/>
    <w:rsid w:val="7F838D57"/>
    <w:rsid w:val="7F9DECCF"/>
    <w:rsid w:val="7FF6C6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ED9D"/>
  <w15:chartTrackingRefBased/>
  <w15:docId w15:val="{C782059D-97A8-4508-9ABD-028A2A4F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F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C11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06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49"/>
    <w:pPr>
      <w:spacing w:after="200" w:line="276" w:lineRule="auto"/>
      <w:ind w:left="720"/>
      <w:contextualSpacing/>
    </w:pPr>
  </w:style>
  <w:style w:type="table" w:styleId="TableGrid">
    <w:name w:val="Table Grid"/>
    <w:basedOn w:val="TableNormal"/>
    <w:uiPriority w:val="59"/>
    <w:rsid w:val="000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E4F"/>
    <w:rPr>
      <w:color w:val="0563C1" w:themeColor="hyperlink"/>
      <w:u w:val="single"/>
    </w:rPr>
  </w:style>
  <w:style w:type="paragraph" w:styleId="BalloonText">
    <w:name w:val="Balloon Text"/>
    <w:basedOn w:val="Normal"/>
    <w:link w:val="BalloonTextChar"/>
    <w:uiPriority w:val="99"/>
    <w:semiHidden/>
    <w:unhideWhenUsed/>
    <w:rsid w:val="0093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DC"/>
    <w:rPr>
      <w:rFonts w:ascii="Segoe UI" w:hAnsi="Segoe UI" w:cs="Segoe UI"/>
      <w:sz w:val="18"/>
      <w:szCs w:val="18"/>
    </w:rPr>
  </w:style>
  <w:style w:type="paragraph" w:styleId="NoSpacing">
    <w:name w:val="No Spacing"/>
    <w:link w:val="NoSpacingChar"/>
    <w:uiPriority w:val="1"/>
    <w:qFormat/>
    <w:rsid w:val="00E21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210A9"/>
    <w:rPr>
      <w:rFonts w:eastAsiaTheme="minorEastAsia"/>
      <w:lang w:val="en-US"/>
    </w:rPr>
  </w:style>
  <w:style w:type="paragraph" w:styleId="Header">
    <w:name w:val="header"/>
    <w:basedOn w:val="Normal"/>
    <w:link w:val="HeaderChar"/>
    <w:uiPriority w:val="99"/>
    <w:unhideWhenUsed/>
    <w:rsid w:val="0035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50D"/>
  </w:style>
  <w:style w:type="paragraph" w:styleId="Footer">
    <w:name w:val="footer"/>
    <w:basedOn w:val="Normal"/>
    <w:link w:val="FooterChar"/>
    <w:uiPriority w:val="99"/>
    <w:unhideWhenUsed/>
    <w:rsid w:val="0035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50D"/>
  </w:style>
  <w:style w:type="character" w:styleId="PageNumber">
    <w:name w:val="page number"/>
    <w:unhideWhenUsed/>
    <w:rsid w:val="008B09D0"/>
  </w:style>
  <w:style w:type="paragraph" w:customStyle="1" w:styleId="Pa1">
    <w:name w:val="Pa1"/>
    <w:basedOn w:val="Normal"/>
    <w:next w:val="Normal"/>
    <w:uiPriority w:val="99"/>
    <w:rsid w:val="008B09D0"/>
    <w:pPr>
      <w:widowControl w:val="0"/>
      <w:autoSpaceDE w:val="0"/>
      <w:autoSpaceDN w:val="0"/>
      <w:adjustRightInd w:val="0"/>
      <w:spacing w:after="0" w:line="171" w:lineRule="atLeast"/>
    </w:pPr>
    <w:rPr>
      <w:rFonts w:ascii="Alright Sans Regular" w:eastAsia="Calibri" w:hAnsi="Alright Sans Regular" w:cs="Times New Roman"/>
      <w:sz w:val="24"/>
      <w:szCs w:val="24"/>
      <w:lang w:val="en-US"/>
    </w:rPr>
  </w:style>
  <w:style w:type="paragraph" w:styleId="NormalWeb">
    <w:name w:val="Normal (Web)"/>
    <w:basedOn w:val="Normal"/>
    <w:uiPriority w:val="99"/>
    <w:semiHidden/>
    <w:unhideWhenUsed/>
    <w:rsid w:val="00183E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D48E5"/>
    <w:rPr>
      <w:color w:val="605E5C"/>
      <w:shd w:val="clear" w:color="auto" w:fill="E1DFDD"/>
    </w:rPr>
  </w:style>
  <w:style w:type="character" w:styleId="FollowedHyperlink">
    <w:name w:val="FollowedHyperlink"/>
    <w:basedOn w:val="DefaultParagraphFont"/>
    <w:uiPriority w:val="99"/>
    <w:semiHidden/>
    <w:unhideWhenUsed/>
    <w:rsid w:val="007F2B27"/>
    <w:rPr>
      <w:color w:val="954F72" w:themeColor="followedHyperlink"/>
      <w:u w:val="single"/>
    </w:rPr>
  </w:style>
  <w:style w:type="character" w:customStyle="1" w:styleId="Heading3Char">
    <w:name w:val="Heading 3 Char"/>
    <w:basedOn w:val="DefaultParagraphFont"/>
    <w:link w:val="Heading3"/>
    <w:uiPriority w:val="9"/>
    <w:rsid w:val="00D00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0066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DE4F47"/>
    <w:pPr>
      <w:spacing w:after="0" w:line="240" w:lineRule="auto"/>
    </w:pPr>
  </w:style>
  <w:style w:type="character" w:styleId="CommentReference">
    <w:name w:val="annotation reference"/>
    <w:basedOn w:val="DefaultParagraphFont"/>
    <w:uiPriority w:val="99"/>
    <w:semiHidden/>
    <w:unhideWhenUsed/>
    <w:rsid w:val="00EE2B8E"/>
    <w:rPr>
      <w:sz w:val="16"/>
      <w:szCs w:val="16"/>
    </w:rPr>
  </w:style>
  <w:style w:type="paragraph" w:styleId="CommentText">
    <w:name w:val="annotation text"/>
    <w:basedOn w:val="Normal"/>
    <w:link w:val="CommentTextChar"/>
    <w:uiPriority w:val="99"/>
    <w:unhideWhenUsed/>
    <w:rsid w:val="00EE2B8E"/>
    <w:pPr>
      <w:spacing w:line="240" w:lineRule="auto"/>
    </w:pPr>
    <w:rPr>
      <w:sz w:val="20"/>
      <w:szCs w:val="20"/>
    </w:rPr>
  </w:style>
  <w:style w:type="character" w:customStyle="1" w:styleId="CommentTextChar">
    <w:name w:val="Comment Text Char"/>
    <w:basedOn w:val="DefaultParagraphFont"/>
    <w:link w:val="CommentText"/>
    <w:uiPriority w:val="99"/>
    <w:rsid w:val="00EE2B8E"/>
    <w:rPr>
      <w:sz w:val="20"/>
      <w:szCs w:val="20"/>
    </w:rPr>
  </w:style>
  <w:style w:type="paragraph" w:styleId="CommentSubject">
    <w:name w:val="annotation subject"/>
    <w:basedOn w:val="CommentText"/>
    <w:next w:val="CommentText"/>
    <w:link w:val="CommentSubjectChar"/>
    <w:uiPriority w:val="99"/>
    <w:semiHidden/>
    <w:unhideWhenUsed/>
    <w:rsid w:val="00EE2B8E"/>
    <w:rPr>
      <w:b/>
      <w:bCs/>
    </w:rPr>
  </w:style>
  <w:style w:type="character" w:customStyle="1" w:styleId="CommentSubjectChar">
    <w:name w:val="Comment Subject Char"/>
    <w:basedOn w:val="CommentTextChar"/>
    <w:link w:val="CommentSubject"/>
    <w:uiPriority w:val="99"/>
    <w:semiHidden/>
    <w:rsid w:val="00EE2B8E"/>
    <w:rPr>
      <w:b/>
      <w:bCs/>
      <w:sz w:val="20"/>
      <w:szCs w:val="20"/>
    </w:rPr>
  </w:style>
  <w:style w:type="paragraph" w:customStyle="1" w:styleId="paragraph">
    <w:name w:val="paragraph"/>
    <w:basedOn w:val="Normal"/>
    <w:rsid w:val="001B47BA"/>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1B47BA"/>
  </w:style>
  <w:style w:type="character" w:customStyle="1" w:styleId="eop">
    <w:name w:val="eop"/>
    <w:basedOn w:val="DefaultParagraphFont"/>
    <w:rsid w:val="001B47BA"/>
  </w:style>
  <w:style w:type="character" w:customStyle="1" w:styleId="Heading1Char">
    <w:name w:val="Heading 1 Char"/>
    <w:basedOn w:val="DefaultParagraphFont"/>
    <w:link w:val="Heading1"/>
    <w:uiPriority w:val="9"/>
    <w:rsid w:val="00FF0F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C11CE"/>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79292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292E"/>
    <w:rPr>
      <w:rFonts w:ascii="Consolas" w:hAnsi="Consolas"/>
      <w:sz w:val="20"/>
      <w:szCs w:val="20"/>
    </w:rPr>
  </w:style>
  <w:style w:type="paragraph" w:styleId="ListBullet">
    <w:name w:val="List Bullet"/>
    <w:basedOn w:val="Normal"/>
    <w:uiPriority w:val="99"/>
    <w:unhideWhenUsed/>
    <w:rsid w:val="007E3D0A"/>
    <w:pPr>
      <w:numPr>
        <w:numId w:val="15"/>
      </w:numPr>
      <w:tabs>
        <w:tab w:val="clear" w:pos="360"/>
      </w:tabs>
      <w:spacing w:after="200" w:line="276" w:lineRule="auto"/>
      <w:ind w:left="0" w:firstLine="0"/>
      <w:contextualSpacing/>
    </w:pPr>
    <w:rPr>
      <w:rFonts w:eastAsiaTheme="minorEastAsia"/>
      <w:lang w:val="en-US"/>
    </w:rPr>
  </w:style>
  <w:style w:type="character" w:styleId="Strong">
    <w:name w:val="Strong"/>
    <w:basedOn w:val="DefaultParagraphFont"/>
    <w:uiPriority w:val="22"/>
    <w:qFormat/>
    <w:rsid w:val="008A6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16</Value>
    </TaxCatchAll>
    <lcf76f155ced4ddcb4097134ff3c332f xmlns="1387e9d2-31a1-4a6e-b2ef-d42952b23fbb">
      <Terms xmlns="http://schemas.microsoft.com/office/infopath/2007/PartnerControls"/>
    </lcf76f155ced4ddcb4097134ff3c332f>
    <Edmsdisposition xmlns="702e6cc1-4ff5-4f92-80e8-534b485ae176">Open</Edmsdisposition>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b6545989-b7ad-46ea-b575-035b541513be</TermId>
        </TermInfo>
      </Terms>
    </FileplanmarkerTaxHTField>
  </documentManagement>
</p:properties>
</file>

<file path=customXml/item4.xml><?xml version="1.0" encoding="utf-8"?>
<ct:contentTypeSchema xmlns:ct="http://schemas.microsoft.com/office/2006/metadata/contentType" xmlns:ma="http://schemas.microsoft.com/office/2006/metadata/properties/metaAttributes" ct:_="" ma:_="" ma:contentTypeName="EDMS Document" ma:contentTypeID="0x0101006303DCE5F3884555ABDE6450E03068EE0018F50CBE0491924392BEF017F0EC81BF" ma:contentTypeVersion="22" ma:contentTypeDescription="Core EDMS document content type" ma:contentTypeScope="" ma:versionID="240db5085e84c24e2db84f3f5d3c3ca0">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8bf3e9ff83d06e3c532ad0889aa61bc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c1c79551-c828-4fd5-b954-ef4da5f60d23}"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79551-c828-4fd5-b954-ef4da5f60d23}"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B32908-6254-4056-923B-B8A842FE3AA0}">
  <ds:schemaRefs>
    <ds:schemaRef ds:uri="http://schemas.openxmlformats.org/officeDocument/2006/bibliography"/>
  </ds:schemaRefs>
</ds:datastoreItem>
</file>

<file path=customXml/itemProps3.xml><?xml version="1.0" encoding="utf-8"?>
<ds:datastoreItem xmlns:ds="http://schemas.openxmlformats.org/officeDocument/2006/customXml" ds:itemID="{9348D2C0-631B-4FC6-97E3-663892D7E46E}">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4.xml><?xml version="1.0" encoding="utf-8"?>
<ds:datastoreItem xmlns:ds="http://schemas.openxmlformats.org/officeDocument/2006/customXml" ds:itemID="{C57AF4B7-3720-493B-94CF-C914E276C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e6cc1-4ff5-4f92-80e8-534b485ae176"/>
    <ds:schemaRef ds:uri="1387e9d2-31a1-4a6e-b2ef-d42952b2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BB898-82FC-427C-81A5-6549EE6501F0}">
  <ds:schemaRefs>
    <ds:schemaRef ds:uri="http://schemas.microsoft.com/sharepoint/v3/contenttype/forms"/>
  </ds:schemaRefs>
</ds:datastoreItem>
</file>

<file path=docMetadata/LabelInfo.xml><?xml version="1.0" encoding="utf-8"?>
<clbl:labelList xmlns:clbl="http://schemas.microsoft.com/office/2020/mipLabelMetadata">
  <clbl:label id="{9b07f0c0-faa0-4a7d-a5db-f0c4772efd4f}" enabled="1" method="Privileged" siteId="{776adce9-5d26-4749-a202-f09fefe10590}" removed="0"/>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9457</Words>
  <Characters>57030</Characters>
  <Application>Microsoft Office Word</Application>
  <DocSecurity>4</DocSecurity>
  <Lines>2479</Lines>
  <Paragraphs>755</Paragraphs>
  <ScaleCrop>false</ScaleCrop>
  <Company>NAC</Company>
  <LinksUpToDate>false</LinksUpToDate>
  <CharactersWithSpaces>65732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FAIRVIEW Interdisciplinary Learning (IDL) Planner — 4-Year Cycle (BGE)</dc:title>
  <dc:subject/>
  <dc:creator>Emma Louise Brown</dc:creator>
  <cp:keywords/>
  <dc:description/>
  <cp:lastModifiedBy>Leigh Verdot</cp:lastModifiedBy>
  <cp:revision>2</cp:revision>
  <cp:lastPrinted>2026-06-08T16:26:00Z</cp:lastPrinted>
  <dcterms:created xsi:type="dcterms:W3CDTF">2026-08-25T13:06:00Z</dcterms:created>
  <dcterms:modified xsi:type="dcterms:W3CDTF">2026-08-25T13:06:00Z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0x0101006303DCE5F3884555ABDE6450E03068EE0018F50CBE0491924392BEF017F0EC81BF</vt:lpwstr>
  </property>
  <property fmtid="{D5CDD505-2E9C-101B-9397-08002B2CF9AE}" pid="3" name="Fileplanmarker">
    <vt:lpwstr>16;#Meetings|b6545989-b7ad-46ea-b575-035b541513be</vt:lpwstr>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1e62f7d8-1bb3-44a3-9d0e-2371327e61ee</vt:lpwstr>
  </property>
  <property fmtid="{D5CDD505-2E9C-101B-9397-08002B2CF9AE}" pid="7" name="ClassificationContentMarkingHeaderShapeIds">
    <vt:lpwstr>eb38ce0,49d1a0f8,6cd4dba</vt:lpwstr>
  </property>
  <property fmtid="{D5CDD505-2E9C-101B-9397-08002B2CF9AE}" pid="8" name="ClassificationContentMarkingHeaderFontProps">
    <vt:lpwstr>#000000,10,Aptos</vt:lpwstr>
  </property>
  <property fmtid="{D5CDD505-2E9C-101B-9397-08002B2CF9AE}" pid="9" name="ClassificationContentMarkingHeaderText">
    <vt:lpwstr>PKC - GENERAL</vt:lpwstr>
  </property>
</Properties>
</file>