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02F5" w14:textId="77777777" w:rsidR="00F663CA" w:rsidRDefault="00F663CA" w:rsidP="00E90F16">
      <w:pPr>
        <w:spacing w:after="200" w:line="276" w:lineRule="auto"/>
        <w:jc w:val="right"/>
        <w:rPr>
          <w:rFonts w:ascii="Arial" w:hAnsi="Arial" w:cs="Arial"/>
          <w:sz w:val="22"/>
          <w:szCs w:val="22"/>
        </w:rPr>
      </w:pPr>
      <w:r w:rsidRPr="00F663CA">
        <w:rPr>
          <w:rFonts w:asciiTheme="minorHAnsi" w:eastAsiaTheme="minorHAnsi" w:hAnsiTheme="minorHAnsi" w:cstheme="minorBidi"/>
          <w:b/>
          <w:noProof/>
          <w:sz w:val="22"/>
          <w:szCs w:val="22"/>
        </w:rPr>
        <mc:AlternateContent>
          <mc:Choice Requires="wps">
            <w:drawing>
              <wp:anchor distT="0" distB="0" distL="114300" distR="114300" simplePos="0" relativeHeight="251770880" behindDoc="0" locked="0" layoutInCell="1" allowOverlap="1" wp14:anchorId="2E95052E" wp14:editId="2E95052F">
                <wp:simplePos x="0" y="0"/>
                <wp:positionH relativeFrom="column">
                  <wp:posOffset>1249045</wp:posOffset>
                </wp:positionH>
                <wp:positionV relativeFrom="paragraph">
                  <wp:posOffset>88900</wp:posOffset>
                </wp:positionV>
                <wp:extent cx="6010275" cy="136207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6010275" cy="1362075"/>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3C378C" w:rsidRDefault="003C378C" w:rsidP="00F663CA">
                            <w:pPr>
                              <w:pStyle w:val="Header"/>
                              <w:rPr>
                                <w:rFonts w:ascii="Cambria" w:hAnsi="Cambria"/>
                                <w:sz w:val="36"/>
                                <w:szCs w:val="36"/>
                              </w:rPr>
                            </w:pPr>
                          </w:p>
                          <w:p w14:paraId="2E95053B" w14:textId="77777777" w:rsidR="003C378C" w:rsidRPr="00F663CA" w:rsidRDefault="003C378C"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3C378C" w:rsidRPr="007609B6" w:rsidRDefault="003C378C"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5pt;margin-top:7pt;width:473.25pt;height:10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" fillcolor="window" strokecolor="#4f81bd" strokeweight="2pt">
                <v:shadow on="t" color="black" opacity="26214f" origin="-.5,-.5" offset=".74836mm,.74836mm"/>
                <v:textbox>
                  <w:txbxContent>
                    <w:p w14:paraId="2E95053A" w14:textId="77777777" w:rsidR="003C378C" w:rsidRDefault="003C378C" w:rsidP="00F663CA">
                      <w:pPr>
                        <w:pStyle w:val="Header"/>
                        <w:rPr>
                          <w:rFonts w:ascii="Cambria" w:hAnsi="Cambria"/>
                          <w:sz w:val="36"/>
                          <w:szCs w:val="36"/>
                        </w:rPr>
                      </w:pPr>
                    </w:p>
                    <w:p w14:paraId="2E95053B" w14:textId="77777777" w:rsidR="003C378C" w:rsidRPr="00F663CA" w:rsidRDefault="003C378C"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3C378C" w:rsidRPr="007609B6" w:rsidRDefault="003C378C"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Pr>
          <w:noProof/>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F663CA">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3C378C" w:rsidRDefault="003C378C" w:rsidP="00F663CA">
                            <w:pPr>
                              <w:jc w:val="center"/>
                              <w:rPr>
                                <w:b/>
                                <w:color w:val="4F81BD" w:themeColor="accent1"/>
                              </w:rPr>
                            </w:pPr>
                            <w:r>
                              <w:rPr>
                                <w:b/>
                                <w:color w:val="4F81BD" w:themeColor="accent1"/>
                              </w:rPr>
                              <w:t xml:space="preserve">Version 1  </w:t>
                            </w:r>
                          </w:p>
                          <w:p w14:paraId="2E95053E" w14:textId="77777777" w:rsidR="003C378C" w:rsidRPr="00AB3D7B" w:rsidRDefault="003C378C" w:rsidP="00F663CA">
                            <w:pPr>
                              <w:jc w:val="center"/>
                              <w:rPr>
                                <w:b/>
                                <w:color w:val="4F81BD" w:themeColor="accent1"/>
                              </w:rPr>
                            </w:pPr>
                            <w:r>
                              <w:rPr>
                                <w:b/>
                                <w:color w:val="4F81BD" w:themeColor="accent1"/>
                              </w:rPr>
                              <w:t>March 2019</w:t>
                            </w:r>
                          </w:p>
                          <w:p w14:paraId="2E95053F" w14:textId="77777777" w:rsidR="003C378C" w:rsidRPr="00A81424" w:rsidRDefault="003C378C"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3C378C" w:rsidRDefault="003C378C" w:rsidP="00F663CA">
                      <w:pPr>
                        <w:jc w:val="center"/>
                        <w:rPr>
                          <w:b/>
                          <w:color w:val="4F81BD" w:themeColor="accent1"/>
                        </w:rPr>
                      </w:pPr>
                      <w:r>
                        <w:rPr>
                          <w:b/>
                          <w:color w:val="4F81BD" w:themeColor="accent1"/>
                        </w:rPr>
                        <w:t xml:space="preserve">Version 1  </w:t>
                      </w:r>
                    </w:p>
                    <w:p w14:paraId="2E95053E" w14:textId="77777777" w:rsidR="003C378C" w:rsidRPr="00AB3D7B" w:rsidRDefault="003C378C" w:rsidP="00F663CA">
                      <w:pPr>
                        <w:jc w:val="center"/>
                        <w:rPr>
                          <w:b/>
                          <w:color w:val="4F81BD" w:themeColor="accent1"/>
                        </w:rPr>
                      </w:pPr>
                      <w:r>
                        <w:rPr>
                          <w:b/>
                          <w:color w:val="4F81BD" w:themeColor="accent1"/>
                        </w:rPr>
                        <w:t>March 2019</w:t>
                      </w:r>
                    </w:p>
                    <w:p w14:paraId="2E95053F" w14:textId="77777777" w:rsidR="003C378C" w:rsidRPr="00A81424" w:rsidRDefault="003C378C" w:rsidP="00F663CA">
                      <w:pPr>
                        <w:jc w:val="center"/>
                        <w:rPr>
                          <w:b/>
                          <w:color w:val="548DD4" w:themeColor="text2" w:themeTint="99"/>
                        </w:rPr>
                      </w:pPr>
                    </w:p>
                  </w:txbxContent>
                </v:textbox>
              </v:shape>
            </w:pict>
          </mc:Fallback>
        </mc:AlternateContent>
      </w:r>
      <w:r>
        <w:rPr>
          <w:rFonts w:ascii="Arial" w:hAnsi="Arial" w:cs="Arial"/>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1573"/>
        <w:gridCol w:w="1400"/>
        <w:gridCol w:w="1689"/>
        <w:gridCol w:w="2093"/>
        <w:gridCol w:w="2092"/>
        <w:gridCol w:w="1833"/>
        <w:gridCol w:w="1399"/>
      </w:tblGrid>
      <w:tr w:rsidR="00D306D6" w:rsidRPr="00F663CA" w14:paraId="2E9502FF" w14:textId="77777777" w:rsidTr="00A931C2">
        <w:trPr>
          <w:jc w:val="center"/>
        </w:trPr>
        <w:tc>
          <w:tcPr>
            <w:tcW w:w="2522" w:type="dxa"/>
            <w:shd w:val="clear" w:color="auto" w:fill="DBE5F1" w:themeFill="accent1" w:themeFillTint="33"/>
          </w:tcPr>
          <w:p w14:paraId="2E9502F6"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b/>
                <w:sz w:val="22"/>
                <w:szCs w:val="22"/>
                <w:lang w:eastAsia="en-US"/>
              </w:rPr>
              <w:t>Service</w:t>
            </w:r>
            <w:r>
              <w:rPr>
                <w:rFonts w:asciiTheme="minorHAnsi" w:hAnsiTheme="minorHAnsi" w:cstheme="minorBidi"/>
                <w:b/>
                <w:sz w:val="22"/>
                <w:szCs w:val="22"/>
                <w:lang w:eastAsia="en-US"/>
              </w:rPr>
              <w:t>/Section</w:t>
            </w:r>
            <w:r w:rsidRPr="00F663CA">
              <w:rPr>
                <w:rFonts w:asciiTheme="minorHAnsi" w:hAnsiTheme="minorHAnsi" w:cstheme="minorBidi"/>
                <w:b/>
                <w:sz w:val="22"/>
                <w:szCs w:val="22"/>
                <w:lang w:eastAsia="en-US"/>
              </w:rPr>
              <w:t xml:space="preserve"> -</w:t>
            </w:r>
          </w:p>
        </w:tc>
        <w:tc>
          <w:tcPr>
            <w:tcW w:w="2973" w:type="dxa"/>
            <w:gridSpan w:val="2"/>
          </w:tcPr>
          <w:p w14:paraId="2E9502F8" w14:textId="7BF75745" w:rsidR="00D306D6" w:rsidRPr="00F663CA" w:rsidRDefault="00A931C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Education and </w:t>
            </w:r>
            <w:r w:rsidR="00A027A0">
              <w:rPr>
                <w:rFonts w:asciiTheme="minorHAnsi" w:hAnsiTheme="minorHAnsi" w:cstheme="minorBidi"/>
                <w:sz w:val="22"/>
                <w:szCs w:val="22"/>
                <w:lang w:eastAsia="en-US"/>
              </w:rPr>
              <w:t>Children</w:t>
            </w:r>
            <w:r>
              <w:rPr>
                <w:rFonts w:asciiTheme="minorHAnsi" w:hAnsiTheme="minorHAnsi" w:cstheme="minorBidi"/>
                <w:sz w:val="22"/>
                <w:szCs w:val="22"/>
                <w:lang w:eastAsia="en-US"/>
              </w:rPr>
              <w:t xml:space="preserve"> Services</w:t>
            </w:r>
            <w:r w:rsidR="009B7D1C">
              <w:rPr>
                <w:rFonts w:asciiTheme="minorHAnsi" w:hAnsiTheme="minorHAnsi" w:cstheme="minorBidi"/>
                <w:sz w:val="22"/>
                <w:szCs w:val="22"/>
                <w:lang w:eastAsia="en-US"/>
              </w:rPr>
              <w:t>- Fairview</w:t>
            </w:r>
          </w:p>
        </w:tc>
        <w:tc>
          <w:tcPr>
            <w:tcW w:w="1689" w:type="dxa"/>
            <w:shd w:val="clear" w:color="auto" w:fill="DBE5F1" w:themeFill="accent1" w:themeFillTint="33"/>
          </w:tcPr>
          <w:p w14:paraId="2E9502F9" w14:textId="77777777" w:rsidR="00D306D6" w:rsidRPr="00F663CA" w:rsidRDefault="00D306D6" w:rsidP="00F663CA">
            <w:pPr>
              <w:rPr>
                <w:rFonts w:asciiTheme="minorHAnsi" w:hAnsiTheme="minorHAnsi" w:cstheme="minorBidi"/>
                <w:b/>
                <w:sz w:val="22"/>
                <w:szCs w:val="22"/>
                <w:lang w:eastAsia="en-US"/>
              </w:rPr>
            </w:pPr>
            <w:r>
              <w:rPr>
                <w:rFonts w:asciiTheme="minorHAnsi" w:hAnsiTheme="minorHAnsi" w:cstheme="minorBidi"/>
                <w:b/>
                <w:sz w:val="22"/>
                <w:szCs w:val="22"/>
                <w:lang w:eastAsia="en-US"/>
              </w:rPr>
              <w:t>Risk Assessor</w:t>
            </w:r>
          </w:p>
          <w:p w14:paraId="2E9502FA"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(Name/Posi</w:t>
            </w:r>
            <w:r>
              <w:rPr>
                <w:rFonts w:asciiTheme="minorHAnsi" w:hAnsiTheme="minorHAnsi" w:cstheme="minorBidi"/>
                <w:sz w:val="22"/>
                <w:szCs w:val="22"/>
                <w:lang w:eastAsia="en-US"/>
              </w:rPr>
              <w:t xml:space="preserve">tion) </w:t>
            </w:r>
          </w:p>
        </w:tc>
        <w:tc>
          <w:tcPr>
            <w:tcW w:w="2093" w:type="dxa"/>
          </w:tcPr>
          <w:p w14:paraId="2E9502FB" w14:textId="1036BC6A" w:rsidR="00D306D6" w:rsidRPr="00F663CA" w:rsidRDefault="009B7D1C"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Trudie </w:t>
            </w:r>
            <w:proofErr w:type="gramStart"/>
            <w:r>
              <w:rPr>
                <w:rFonts w:asciiTheme="minorHAnsi" w:hAnsiTheme="minorHAnsi" w:cstheme="minorBidi"/>
                <w:sz w:val="22"/>
                <w:szCs w:val="22"/>
                <w:lang w:eastAsia="en-US"/>
              </w:rPr>
              <w:t>Carstairs(</w:t>
            </w:r>
            <w:proofErr w:type="gramEnd"/>
            <w:r>
              <w:rPr>
                <w:rFonts w:asciiTheme="minorHAnsi" w:hAnsiTheme="minorHAnsi" w:cstheme="minorBidi"/>
                <w:sz w:val="22"/>
                <w:szCs w:val="22"/>
                <w:lang w:eastAsia="en-US"/>
              </w:rPr>
              <w:t>DHT)</w:t>
            </w:r>
          </w:p>
        </w:tc>
        <w:tc>
          <w:tcPr>
            <w:tcW w:w="2092" w:type="dxa"/>
          </w:tcPr>
          <w:p w14:paraId="0F1E08F9" w14:textId="77777777" w:rsidR="00D306D6"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Kwanele Matiwaza, Health &amp; Safety Adviser</w:t>
            </w:r>
          </w:p>
          <w:p w14:paraId="6EFE96D1" w14:textId="77777777" w:rsidR="00C9098D" w:rsidRDefault="00C9098D" w:rsidP="00F663CA">
            <w:pPr>
              <w:rPr>
                <w:rFonts w:asciiTheme="minorHAnsi" w:hAnsiTheme="minorHAnsi" w:cstheme="minorBidi"/>
                <w:sz w:val="22"/>
                <w:szCs w:val="22"/>
                <w:lang w:eastAsia="en-US"/>
              </w:rPr>
            </w:pPr>
          </w:p>
          <w:p w14:paraId="3E425105" w14:textId="77777777" w:rsidR="00C9098D"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Lorna Hamilton</w:t>
            </w:r>
          </w:p>
          <w:p w14:paraId="74975F13" w14:textId="77777777" w:rsidR="00C9098D"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Project Manager</w:t>
            </w:r>
          </w:p>
          <w:p w14:paraId="7361F374" w14:textId="77777777" w:rsidR="000C19AD" w:rsidRDefault="000C19AD" w:rsidP="00F663CA">
            <w:pPr>
              <w:rPr>
                <w:rFonts w:asciiTheme="minorHAnsi" w:hAnsiTheme="minorHAnsi" w:cstheme="minorBidi"/>
                <w:sz w:val="22"/>
                <w:szCs w:val="22"/>
                <w:lang w:eastAsia="en-US"/>
              </w:rPr>
            </w:pPr>
          </w:p>
          <w:p w14:paraId="2E9502FC" w14:textId="66FBCF26" w:rsidR="000C19AD" w:rsidRPr="00F663CA" w:rsidRDefault="000C19A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Senior Management Team - Fairview</w:t>
            </w:r>
          </w:p>
        </w:tc>
        <w:tc>
          <w:tcPr>
            <w:tcW w:w="1833" w:type="dxa"/>
            <w:shd w:val="clear" w:color="auto" w:fill="DBE5F1" w:themeFill="accent1" w:themeFillTint="33"/>
          </w:tcPr>
          <w:p w14:paraId="2E9502FD" w14:textId="77777777" w:rsidR="00D306D6" w:rsidRPr="000C54F9" w:rsidRDefault="00D306D6" w:rsidP="00F663CA">
            <w:pPr>
              <w:rPr>
                <w:rFonts w:asciiTheme="minorHAnsi" w:hAnsiTheme="minorHAnsi" w:cstheme="minorBidi"/>
                <w:strike/>
                <w:sz w:val="22"/>
                <w:szCs w:val="22"/>
                <w:lang w:eastAsia="en-US"/>
              </w:rPr>
            </w:pPr>
            <w:r w:rsidRPr="000C54F9">
              <w:rPr>
                <w:rFonts w:asciiTheme="minorHAnsi" w:hAnsiTheme="minorHAnsi" w:cstheme="minorBidi"/>
                <w:b/>
                <w:strike/>
                <w:sz w:val="22"/>
                <w:szCs w:val="22"/>
                <w:lang w:eastAsia="en-US"/>
              </w:rPr>
              <w:t xml:space="preserve">Date of Assessment </w:t>
            </w:r>
          </w:p>
        </w:tc>
        <w:tc>
          <w:tcPr>
            <w:tcW w:w="1399" w:type="dxa"/>
          </w:tcPr>
          <w:p w14:paraId="689FE279" w14:textId="77777777" w:rsidR="00D306D6" w:rsidRPr="000C54F9" w:rsidRDefault="000C19AD"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1</w:t>
            </w:r>
            <w:r w:rsidR="00434B26" w:rsidRPr="000C54F9">
              <w:rPr>
                <w:rFonts w:asciiTheme="minorHAnsi" w:hAnsiTheme="minorHAnsi" w:cstheme="minorBidi"/>
                <w:strike/>
                <w:sz w:val="22"/>
                <w:szCs w:val="22"/>
                <w:lang w:eastAsia="en-US"/>
              </w:rPr>
              <w:t>8</w:t>
            </w:r>
            <w:r w:rsidR="00A931C2" w:rsidRPr="000C54F9">
              <w:rPr>
                <w:rFonts w:asciiTheme="minorHAnsi" w:hAnsiTheme="minorHAnsi" w:cstheme="minorBidi"/>
                <w:strike/>
                <w:sz w:val="22"/>
                <w:szCs w:val="22"/>
                <w:lang w:eastAsia="en-US"/>
              </w:rPr>
              <w:t>/01/2021</w:t>
            </w:r>
          </w:p>
          <w:p w14:paraId="5E52583F" w14:textId="77777777" w:rsidR="00EB4C74" w:rsidRPr="000C54F9" w:rsidRDefault="00EB4C74"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10/02/21</w:t>
            </w:r>
          </w:p>
          <w:p w14:paraId="0D7DAFDA" w14:textId="77777777" w:rsidR="00AE780C" w:rsidRPr="000C54F9" w:rsidRDefault="00AE780C"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22/02/21</w:t>
            </w:r>
          </w:p>
          <w:p w14:paraId="6B825B21" w14:textId="77777777" w:rsidR="002C7BA1" w:rsidRPr="000C54F9" w:rsidRDefault="002C7BA1"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17/03/21</w:t>
            </w:r>
          </w:p>
          <w:p w14:paraId="5A491925" w14:textId="77777777" w:rsidR="0002395A" w:rsidRPr="000C54F9" w:rsidRDefault="007A4506"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19/04/21</w:t>
            </w:r>
          </w:p>
          <w:p w14:paraId="7BF7C1A9" w14:textId="77777777" w:rsidR="003C378C" w:rsidRDefault="003C378C" w:rsidP="00F663CA">
            <w:pPr>
              <w:rPr>
                <w:rFonts w:asciiTheme="minorHAnsi" w:hAnsiTheme="minorHAnsi" w:cstheme="minorBidi"/>
                <w:strike/>
                <w:sz w:val="22"/>
                <w:szCs w:val="22"/>
                <w:lang w:eastAsia="en-US"/>
              </w:rPr>
            </w:pPr>
            <w:r w:rsidRPr="000C54F9">
              <w:rPr>
                <w:rFonts w:asciiTheme="minorHAnsi" w:hAnsiTheme="minorHAnsi" w:cstheme="minorBidi"/>
                <w:strike/>
                <w:sz w:val="22"/>
                <w:szCs w:val="22"/>
                <w:lang w:eastAsia="en-US"/>
              </w:rPr>
              <w:t>04/05/2021</w:t>
            </w:r>
          </w:p>
          <w:p w14:paraId="3A96CE85" w14:textId="77777777" w:rsidR="000C54F9" w:rsidRDefault="000C54F9" w:rsidP="00F663CA">
            <w:pPr>
              <w:rPr>
                <w:rFonts w:asciiTheme="minorHAnsi" w:hAnsiTheme="minorHAnsi" w:cstheme="minorBidi"/>
                <w:strike/>
                <w:sz w:val="22"/>
                <w:szCs w:val="22"/>
                <w:lang w:eastAsia="en-US"/>
              </w:rPr>
            </w:pPr>
            <w:r w:rsidRPr="003A7B29">
              <w:rPr>
                <w:rFonts w:asciiTheme="minorHAnsi" w:hAnsiTheme="minorHAnsi" w:cstheme="minorBidi"/>
                <w:strike/>
                <w:sz w:val="22"/>
                <w:szCs w:val="22"/>
                <w:lang w:eastAsia="en-US"/>
              </w:rPr>
              <w:t>11/08/21</w:t>
            </w:r>
          </w:p>
          <w:p w14:paraId="4465FE10" w14:textId="727698B4" w:rsidR="00E27418" w:rsidRDefault="00E27418" w:rsidP="00F663CA">
            <w:pPr>
              <w:rPr>
                <w:rFonts w:asciiTheme="minorHAnsi" w:hAnsiTheme="minorHAnsi" w:cstheme="minorBidi"/>
                <w:strike/>
                <w:sz w:val="22"/>
                <w:szCs w:val="22"/>
                <w:lang w:eastAsia="en-US"/>
              </w:rPr>
            </w:pPr>
            <w:r>
              <w:rPr>
                <w:rFonts w:asciiTheme="minorHAnsi" w:hAnsiTheme="minorHAnsi" w:cstheme="minorBidi"/>
                <w:strike/>
                <w:sz w:val="22"/>
                <w:szCs w:val="22"/>
                <w:lang w:eastAsia="en-US"/>
              </w:rPr>
              <w:t>1</w:t>
            </w:r>
            <w:r w:rsidR="00E87C48">
              <w:rPr>
                <w:rFonts w:asciiTheme="minorHAnsi" w:hAnsiTheme="minorHAnsi" w:cstheme="minorBidi"/>
                <w:strike/>
                <w:sz w:val="22"/>
                <w:szCs w:val="22"/>
                <w:lang w:eastAsia="en-US"/>
              </w:rPr>
              <w:t>6</w:t>
            </w:r>
            <w:r>
              <w:rPr>
                <w:rFonts w:asciiTheme="minorHAnsi" w:hAnsiTheme="minorHAnsi" w:cstheme="minorBidi"/>
                <w:strike/>
                <w:sz w:val="22"/>
                <w:szCs w:val="22"/>
                <w:lang w:eastAsia="en-US"/>
              </w:rPr>
              <w:t>/09/21</w:t>
            </w:r>
          </w:p>
          <w:p w14:paraId="5D00435A" w14:textId="77777777" w:rsidR="00E27418" w:rsidRDefault="00EF1352" w:rsidP="00F663CA">
            <w:pPr>
              <w:rPr>
                <w:rFonts w:asciiTheme="minorHAnsi" w:hAnsiTheme="minorHAnsi" w:cstheme="minorBidi"/>
                <w:strike/>
                <w:sz w:val="22"/>
                <w:szCs w:val="22"/>
                <w:lang w:eastAsia="en-US"/>
              </w:rPr>
            </w:pPr>
            <w:r w:rsidRPr="008646EE">
              <w:rPr>
                <w:rFonts w:asciiTheme="minorHAnsi" w:hAnsiTheme="minorHAnsi" w:cstheme="minorBidi"/>
                <w:strike/>
                <w:sz w:val="22"/>
                <w:szCs w:val="22"/>
                <w:lang w:eastAsia="en-US"/>
              </w:rPr>
              <w:t>06/12/2021</w:t>
            </w:r>
          </w:p>
          <w:p w14:paraId="7A704B2F" w14:textId="77777777" w:rsidR="008646EE" w:rsidRDefault="008646EE" w:rsidP="00F663CA">
            <w:pPr>
              <w:rPr>
                <w:rFonts w:asciiTheme="minorHAnsi" w:hAnsiTheme="minorHAnsi" w:cstheme="minorBidi"/>
                <w:strike/>
                <w:sz w:val="22"/>
                <w:szCs w:val="22"/>
                <w:lang w:eastAsia="en-US"/>
              </w:rPr>
            </w:pPr>
            <w:r w:rsidRPr="00E75C5E">
              <w:rPr>
                <w:rFonts w:asciiTheme="minorHAnsi" w:hAnsiTheme="minorHAnsi" w:cstheme="minorBidi"/>
                <w:strike/>
                <w:sz w:val="22"/>
                <w:szCs w:val="22"/>
                <w:lang w:eastAsia="en-US"/>
              </w:rPr>
              <w:t>0</w:t>
            </w:r>
            <w:r w:rsidR="006B1DAB" w:rsidRPr="00E75C5E">
              <w:rPr>
                <w:rFonts w:asciiTheme="minorHAnsi" w:hAnsiTheme="minorHAnsi" w:cstheme="minorBidi"/>
                <w:strike/>
                <w:sz w:val="22"/>
                <w:szCs w:val="22"/>
                <w:lang w:eastAsia="en-US"/>
              </w:rPr>
              <w:t>6</w:t>
            </w:r>
            <w:r w:rsidRPr="00E75C5E">
              <w:rPr>
                <w:rFonts w:asciiTheme="minorHAnsi" w:hAnsiTheme="minorHAnsi" w:cstheme="minorBidi"/>
                <w:strike/>
                <w:sz w:val="22"/>
                <w:szCs w:val="22"/>
                <w:lang w:eastAsia="en-US"/>
              </w:rPr>
              <w:t>/01/2022</w:t>
            </w:r>
          </w:p>
          <w:p w14:paraId="2E9502FE" w14:textId="7F40489D" w:rsidR="00E75C5E" w:rsidRPr="00E75C5E" w:rsidRDefault="00E75C5E" w:rsidP="00F663CA">
            <w:pPr>
              <w:rPr>
                <w:rFonts w:asciiTheme="minorHAnsi" w:hAnsiTheme="minorHAnsi" w:cstheme="minorBidi"/>
                <w:sz w:val="22"/>
                <w:szCs w:val="22"/>
                <w:lang w:eastAsia="en-US"/>
              </w:rPr>
            </w:pPr>
            <w:r w:rsidRPr="00E75C5E">
              <w:rPr>
                <w:rFonts w:asciiTheme="minorHAnsi" w:hAnsiTheme="minorHAnsi" w:cstheme="minorBidi"/>
                <w:sz w:val="22"/>
                <w:szCs w:val="22"/>
                <w:lang w:eastAsia="en-US"/>
              </w:rPr>
              <w:t>04/02/2022</w:t>
            </w:r>
          </w:p>
        </w:tc>
      </w:tr>
      <w:tr w:rsidR="00A931C2" w:rsidRPr="00F663CA" w14:paraId="2E950315" w14:textId="77777777" w:rsidTr="00A931C2">
        <w:trPr>
          <w:jc w:val="center"/>
        </w:trPr>
        <w:tc>
          <w:tcPr>
            <w:tcW w:w="2522" w:type="dxa"/>
            <w:shd w:val="clear" w:color="auto" w:fill="DBE5F1" w:themeFill="accent1" w:themeFillTint="33"/>
          </w:tcPr>
          <w:p w14:paraId="2E950300" w14:textId="77777777" w:rsidR="00A931C2" w:rsidRPr="00F663CA"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Set the scene –</w:t>
            </w:r>
          </w:p>
          <w:p w14:paraId="2E950301" w14:textId="77777777" w:rsidR="00A931C2" w:rsidRPr="00F663CA" w:rsidRDefault="00A931C2" w:rsidP="00A931C2">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(Description of Activity)</w:t>
            </w:r>
          </w:p>
        </w:tc>
        <w:tc>
          <w:tcPr>
            <w:tcW w:w="12079" w:type="dxa"/>
            <w:gridSpan w:val="7"/>
          </w:tcPr>
          <w:p w14:paraId="5F89EA47" w14:textId="77777777" w:rsidR="00BA0F49" w:rsidRPr="00DE21D9" w:rsidRDefault="00BA0F49" w:rsidP="00A931C2">
            <w:pPr>
              <w:shd w:val="clear" w:color="auto" w:fill="FFFFFF"/>
              <w:textAlignment w:val="baseline"/>
              <w:rPr>
                <w:rFonts w:asciiTheme="minorHAnsi" w:hAnsiTheme="minorHAnsi" w:cstheme="minorHAnsi"/>
                <w:color w:val="1F497D" w:themeColor="text2"/>
              </w:rPr>
            </w:pPr>
          </w:p>
          <w:p w14:paraId="53E69797" w14:textId="3AF7FE26" w:rsidR="00157C39" w:rsidRDefault="00157C39" w:rsidP="00157C39">
            <w:pPr>
              <w:rPr>
                <w:rFonts w:asciiTheme="minorHAnsi" w:hAnsiTheme="minorHAnsi" w:cstheme="minorHAnsi"/>
                <w:sz w:val="22"/>
                <w:szCs w:val="22"/>
              </w:rPr>
            </w:pPr>
            <w:r w:rsidRPr="006B1DAB">
              <w:rPr>
                <w:rFonts w:asciiTheme="minorHAnsi" w:hAnsiTheme="minorHAnsi" w:cstheme="minorHAnsi"/>
                <w:sz w:val="22"/>
                <w:szCs w:val="22"/>
                <w:highlight w:val="yellow"/>
              </w:rPr>
              <w:t xml:space="preserve">Risk Assessment for Pupils’ and </w:t>
            </w:r>
            <w:proofErr w:type="gramStart"/>
            <w:r w:rsidRPr="006B1DAB">
              <w:rPr>
                <w:rFonts w:asciiTheme="minorHAnsi" w:hAnsiTheme="minorHAnsi" w:cstheme="minorHAnsi"/>
                <w:sz w:val="22"/>
                <w:szCs w:val="22"/>
                <w:highlight w:val="yellow"/>
              </w:rPr>
              <w:t xml:space="preserve">Staff  </w:t>
            </w:r>
            <w:r w:rsidR="00E75C5E">
              <w:rPr>
                <w:rFonts w:asciiTheme="minorHAnsi" w:hAnsiTheme="minorHAnsi" w:cstheme="minorHAnsi"/>
                <w:sz w:val="22"/>
                <w:szCs w:val="22"/>
                <w:highlight w:val="yellow"/>
              </w:rPr>
              <w:t>from</w:t>
            </w:r>
            <w:proofErr w:type="gramEnd"/>
            <w:r w:rsidR="00E75C5E">
              <w:rPr>
                <w:rFonts w:asciiTheme="minorHAnsi" w:hAnsiTheme="minorHAnsi" w:cstheme="minorHAnsi"/>
                <w:sz w:val="22"/>
                <w:szCs w:val="22"/>
                <w:highlight w:val="yellow"/>
              </w:rPr>
              <w:t xml:space="preserve"> </w:t>
            </w:r>
            <w:r w:rsidRPr="006B1DAB">
              <w:rPr>
                <w:rFonts w:asciiTheme="minorHAnsi" w:hAnsiTheme="minorHAnsi" w:cstheme="minorHAnsi"/>
                <w:sz w:val="22"/>
                <w:szCs w:val="22"/>
                <w:highlight w:val="yellow"/>
              </w:rPr>
              <w:t xml:space="preserve"> </w:t>
            </w:r>
            <w:r w:rsidR="00E75C5E">
              <w:rPr>
                <w:rFonts w:asciiTheme="minorHAnsi" w:hAnsiTheme="minorHAnsi" w:cstheme="minorHAnsi"/>
                <w:sz w:val="22"/>
                <w:szCs w:val="22"/>
                <w:highlight w:val="yellow"/>
              </w:rPr>
              <w:t>7</w:t>
            </w:r>
            <w:r w:rsidR="00E75C5E" w:rsidRPr="00E75C5E">
              <w:rPr>
                <w:rFonts w:asciiTheme="minorHAnsi" w:hAnsiTheme="minorHAnsi" w:cstheme="minorHAnsi"/>
                <w:sz w:val="22"/>
                <w:szCs w:val="22"/>
                <w:highlight w:val="yellow"/>
                <w:vertAlign w:val="superscript"/>
              </w:rPr>
              <w:t>th</w:t>
            </w:r>
            <w:r w:rsidR="00E75C5E">
              <w:rPr>
                <w:rFonts w:asciiTheme="minorHAnsi" w:hAnsiTheme="minorHAnsi" w:cstheme="minorHAnsi"/>
                <w:sz w:val="22"/>
                <w:szCs w:val="22"/>
                <w:highlight w:val="yellow"/>
              </w:rPr>
              <w:t xml:space="preserve"> February</w:t>
            </w:r>
            <w:r w:rsidR="008646EE" w:rsidRPr="006B1DAB">
              <w:rPr>
                <w:rFonts w:asciiTheme="minorHAnsi" w:hAnsiTheme="minorHAnsi" w:cstheme="minorHAnsi"/>
                <w:sz w:val="22"/>
                <w:szCs w:val="22"/>
                <w:highlight w:val="yellow"/>
              </w:rPr>
              <w:t xml:space="preserve"> 2022</w:t>
            </w:r>
          </w:p>
          <w:p w14:paraId="161E16A6" w14:textId="0C5648C9" w:rsidR="0065298E" w:rsidRDefault="0065298E" w:rsidP="00157C39">
            <w:pPr>
              <w:rPr>
                <w:rFonts w:asciiTheme="minorHAnsi" w:hAnsiTheme="minorHAnsi" w:cstheme="minorHAnsi"/>
                <w:sz w:val="22"/>
                <w:szCs w:val="22"/>
              </w:rPr>
            </w:pPr>
            <w:r w:rsidRPr="0065298E">
              <w:rPr>
                <w:rFonts w:asciiTheme="minorHAnsi" w:hAnsiTheme="minorHAnsi" w:cstheme="minorHAnsi"/>
                <w:sz w:val="22"/>
                <w:szCs w:val="22"/>
                <w:highlight w:val="yellow"/>
              </w:rPr>
              <w:t xml:space="preserve">UPDATES FROM </w:t>
            </w:r>
            <w:r w:rsidR="00E75C5E">
              <w:rPr>
                <w:rFonts w:asciiTheme="minorHAnsi" w:hAnsiTheme="minorHAnsi" w:cstheme="minorHAnsi"/>
                <w:sz w:val="22"/>
                <w:szCs w:val="22"/>
                <w:highlight w:val="yellow"/>
              </w:rPr>
              <w:t>07/02</w:t>
            </w:r>
            <w:r w:rsidR="008646EE">
              <w:rPr>
                <w:rFonts w:asciiTheme="minorHAnsi" w:hAnsiTheme="minorHAnsi" w:cstheme="minorHAnsi"/>
                <w:sz w:val="22"/>
                <w:szCs w:val="22"/>
                <w:highlight w:val="yellow"/>
              </w:rPr>
              <w:t>/2022</w:t>
            </w:r>
            <w:r w:rsidRPr="0065298E">
              <w:rPr>
                <w:rFonts w:asciiTheme="minorHAnsi" w:hAnsiTheme="minorHAnsi" w:cstheme="minorHAnsi"/>
                <w:sz w:val="22"/>
                <w:szCs w:val="22"/>
                <w:highlight w:val="yellow"/>
              </w:rPr>
              <w:t xml:space="preserve"> are highlighted in YELLOW</w:t>
            </w:r>
          </w:p>
          <w:p w14:paraId="505268CD" w14:textId="52E9CA52" w:rsidR="00157C39" w:rsidRDefault="00157C39" w:rsidP="00157C39">
            <w:pPr>
              <w:rPr>
                <w:rFonts w:asciiTheme="minorHAnsi" w:hAnsiTheme="minorHAnsi" w:cstheme="minorHAnsi"/>
                <w:sz w:val="22"/>
                <w:szCs w:val="22"/>
              </w:rPr>
            </w:pPr>
          </w:p>
          <w:p w14:paraId="6E0390B7" w14:textId="58810EDF" w:rsidR="006B1DAB" w:rsidRDefault="006B1DAB" w:rsidP="00157C39">
            <w:pPr>
              <w:rPr>
                <w:rFonts w:asciiTheme="minorHAnsi" w:hAnsiTheme="minorHAnsi" w:cstheme="minorHAnsi"/>
                <w:sz w:val="22"/>
                <w:szCs w:val="22"/>
              </w:rPr>
            </w:pPr>
            <w:r>
              <w:rPr>
                <w:rFonts w:asciiTheme="minorHAnsi" w:hAnsiTheme="minorHAnsi" w:cstheme="minorHAnsi"/>
                <w:sz w:val="22"/>
                <w:szCs w:val="22"/>
              </w:rPr>
              <w:t xml:space="preserve">The risk assessment is subject to amendment if there are changes to public health and Scottish Government advice. Supplementary guidance may be provided at short notice and must be followed. </w:t>
            </w:r>
          </w:p>
          <w:p w14:paraId="6A2464D0" w14:textId="77777777" w:rsidR="006B1DAB" w:rsidRDefault="006B1DAB" w:rsidP="00157C39">
            <w:pPr>
              <w:rPr>
                <w:rFonts w:asciiTheme="minorHAnsi" w:hAnsiTheme="minorHAnsi" w:cstheme="minorHAnsi"/>
                <w:sz w:val="22"/>
                <w:szCs w:val="22"/>
              </w:rPr>
            </w:pPr>
          </w:p>
          <w:p w14:paraId="641D0024" w14:textId="50CBD527" w:rsidR="002B2A4F" w:rsidRDefault="000C54F9" w:rsidP="00157C39">
            <w:pPr>
              <w:rPr>
                <w:rFonts w:asciiTheme="minorHAnsi" w:hAnsiTheme="minorHAnsi" w:cstheme="minorHAnsi"/>
                <w:sz w:val="22"/>
                <w:szCs w:val="22"/>
              </w:rPr>
            </w:pPr>
            <w:r>
              <w:rPr>
                <w:rFonts w:asciiTheme="minorHAnsi" w:hAnsiTheme="minorHAnsi" w:cstheme="minorHAnsi"/>
                <w:sz w:val="22"/>
                <w:szCs w:val="22"/>
              </w:rPr>
              <w:t xml:space="preserve">All staff and pupils </w:t>
            </w:r>
            <w:r w:rsidR="00E75C5E">
              <w:rPr>
                <w:rFonts w:asciiTheme="minorHAnsi" w:hAnsiTheme="minorHAnsi" w:cstheme="minorHAnsi"/>
                <w:sz w:val="22"/>
                <w:szCs w:val="22"/>
              </w:rPr>
              <w:t xml:space="preserve">are in </w:t>
            </w:r>
            <w:r w:rsidR="00157C39" w:rsidRPr="00E27418">
              <w:rPr>
                <w:rFonts w:asciiTheme="minorHAnsi" w:hAnsiTheme="minorHAnsi" w:cstheme="minorHAnsi"/>
                <w:sz w:val="22"/>
                <w:szCs w:val="22"/>
              </w:rPr>
              <w:t xml:space="preserve">Fairview </w:t>
            </w:r>
            <w:r w:rsidRPr="00E27418">
              <w:rPr>
                <w:rFonts w:asciiTheme="minorHAnsi" w:hAnsiTheme="minorHAnsi" w:cstheme="minorHAnsi"/>
                <w:sz w:val="22"/>
                <w:szCs w:val="22"/>
              </w:rPr>
              <w:t xml:space="preserve">on a </w:t>
            </w:r>
            <w:r w:rsidR="00157C39" w:rsidRPr="00E27418">
              <w:rPr>
                <w:rFonts w:asciiTheme="minorHAnsi" w:hAnsiTheme="minorHAnsi" w:cstheme="minorHAnsi"/>
                <w:sz w:val="22"/>
                <w:szCs w:val="22"/>
              </w:rPr>
              <w:t>full- time basis</w:t>
            </w:r>
            <w:r w:rsidR="00984C98" w:rsidRPr="00E27418">
              <w:rPr>
                <w:rFonts w:asciiTheme="minorHAnsi" w:hAnsiTheme="minorHAnsi" w:cstheme="minorHAnsi"/>
                <w:sz w:val="22"/>
                <w:szCs w:val="22"/>
              </w:rPr>
              <w:t xml:space="preserve">. </w:t>
            </w:r>
            <w:r w:rsidR="002B2A4F" w:rsidRPr="00E27418">
              <w:rPr>
                <w:rFonts w:asciiTheme="minorHAnsi" w:hAnsiTheme="minorHAnsi" w:cstheme="minorHAnsi"/>
                <w:sz w:val="22"/>
                <w:szCs w:val="22"/>
              </w:rPr>
              <w:t xml:space="preserve">Pupils will not be required to maintain physical distancing within the classroom, </w:t>
            </w:r>
            <w:r w:rsidRPr="00E27418">
              <w:rPr>
                <w:rFonts w:asciiTheme="minorHAnsi" w:hAnsiTheme="minorHAnsi" w:cstheme="minorHAnsi"/>
                <w:sz w:val="22"/>
                <w:szCs w:val="22"/>
              </w:rPr>
              <w:t>E</w:t>
            </w:r>
            <w:r w:rsidR="002B2A4F" w:rsidRPr="00E27418">
              <w:rPr>
                <w:rFonts w:asciiTheme="minorHAnsi" w:hAnsiTheme="minorHAnsi" w:cstheme="minorHAnsi"/>
                <w:sz w:val="22"/>
                <w:szCs w:val="22"/>
              </w:rPr>
              <w:t>mployees will continue to be required to maintain the distance advised by the Scottish Government, and Health Protection Scotland</w:t>
            </w:r>
            <w:r w:rsidRPr="00E27418">
              <w:rPr>
                <w:rFonts w:asciiTheme="minorHAnsi" w:hAnsiTheme="minorHAnsi" w:cstheme="minorHAnsi"/>
                <w:sz w:val="22"/>
                <w:szCs w:val="22"/>
              </w:rPr>
              <w:t xml:space="preserve">, </w:t>
            </w:r>
            <w:r w:rsidRPr="008646EE">
              <w:rPr>
                <w:rFonts w:asciiTheme="minorHAnsi" w:hAnsiTheme="minorHAnsi" w:cstheme="minorHAnsi"/>
                <w:sz w:val="22"/>
                <w:szCs w:val="22"/>
                <w:highlight w:val="yellow"/>
              </w:rPr>
              <w:t xml:space="preserve">where possible </w:t>
            </w:r>
            <w:r w:rsidR="008646EE" w:rsidRPr="008646EE">
              <w:rPr>
                <w:rFonts w:asciiTheme="minorHAnsi" w:hAnsiTheme="minorHAnsi" w:cstheme="minorHAnsi"/>
                <w:sz w:val="22"/>
                <w:szCs w:val="22"/>
                <w:highlight w:val="yellow"/>
              </w:rPr>
              <w:t xml:space="preserve">ALL </w:t>
            </w:r>
            <w:r w:rsidR="00DC3EF1" w:rsidRPr="008646EE">
              <w:rPr>
                <w:rFonts w:asciiTheme="minorHAnsi" w:hAnsiTheme="minorHAnsi" w:cstheme="minorHAnsi"/>
                <w:sz w:val="22"/>
                <w:szCs w:val="22"/>
                <w:highlight w:val="yellow"/>
              </w:rPr>
              <w:t xml:space="preserve">school staff will continue with the 2m distancing if they have the capacity to do </w:t>
            </w:r>
            <w:proofErr w:type="gramStart"/>
            <w:r w:rsidR="00DC3EF1" w:rsidRPr="008646EE">
              <w:rPr>
                <w:rFonts w:asciiTheme="minorHAnsi" w:hAnsiTheme="minorHAnsi" w:cstheme="minorHAnsi"/>
                <w:sz w:val="22"/>
                <w:szCs w:val="22"/>
                <w:highlight w:val="yellow"/>
              </w:rPr>
              <w:t>so</w:t>
            </w:r>
            <w:r w:rsidR="00E27418" w:rsidRPr="008646EE">
              <w:rPr>
                <w:rFonts w:asciiTheme="minorHAnsi" w:hAnsiTheme="minorHAnsi" w:cstheme="minorHAnsi"/>
                <w:sz w:val="22"/>
                <w:szCs w:val="22"/>
                <w:highlight w:val="yellow"/>
              </w:rPr>
              <w:t xml:space="preserve"> </w:t>
            </w:r>
            <w:r w:rsidR="00E75C5E">
              <w:rPr>
                <w:rFonts w:asciiTheme="minorHAnsi" w:hAnsiTheme="minorHAnsi" w:cstheme="minorHAnsi"/>
                <w:sz w:val="22"/>
                <w:szCs w:val="22"/>
              </w:rPr>
              <w:t>.</w:t>
            </w:r>
            <w:proofErr w:type="gramEnd"/>
          </w:p>
          <w:p w14:paraId="7FE58F0E" w14:textId="7D1C919C" w:rsidR="002B2A4F" w:rsidRDefault="002B2A4F" w:rsidP="002B2A4F">
            <w:pPr>
              <w:rPr>
                <w:rStyle w:val="Hyperlink"/>
                <w:rFonts w:asciiTheme="minorHAnsi" w:hAnsiTheme="minorHAnsi" w:cstheme="minorHAnsi"/>
                <w:color w:val="auto"/>
                <w:sz w:val="22"/>
                <w:szCs w:val="22"/>
                <w:u w:val="none"/>
              </w:rPr>
            </w:pPr>
            <w:r w:rsidRPr="0087076C">
              <w:rPr>
                <w:rFonts w:asciiTheme="minorHAnsi" w:hAnsiTheme="minorHAnsi" w:cstheme="minorHAnsi"/>
                <w:sz w:val="22"/>
                <w:szCs w:val="22"/>
              </w:rPr>
              <w:t xml:space="preserve">For schools with </w:t>
            </w:r>
            <w:r w:rsidR="006B1DAB">
              <w:rPr>
                <w:rFonts w:asciiTheme="minorHAnsi" w:hAnsiTheme="minorHAnsi" w:cstheme="minorHAnsi"/>
                <w:sz w:val="22"/>
                <w:szCs w:val="22"/>
              </w:rPr>
              <w:t>nurseries</w:t>
            </w:r>
            <w:r w:rsidRPr="0087076C">
              <w:rPr>
                <w:rFonts w:asciiTheme="minorHAnsi" w:hAnsiTheme="minorHAnsi" w:cstheme="minorHAnsi"/>
                <w:sz w:val="22"/>
                <w:szCs w:val="22"/>
              </w:rPr>
              <w:t xml:space="preserve">, there has been separate guidance developed for Early Learning and Childcare and this should be referred to for specific </w:t>
            </w:r>
            <w:hyperlink r:id="rId13" w:history="1">
              <w:r w:rsidRPr="00C72F76">
                <w:rPr>
                  <w:rStyle w:val="Hyperlink"/>
                  <w:rFonts w:asciiTheme="minorHAnsi" w:hAnsiTheme="minorHAnsi" w:cstheme="minorHAnsi"/>
                  <w:sz w:val="22"/>
                  <w:szCs w:val="22"/>
                </w:rPr>
                <w:t>guidance</w:t>
              </w:r>
            </w:hyperlink>
            <w:r w:rsidRPr="008646EE">
              <w:rPr>
                <w:rStyle w:val="Hyperlink"/>
                <w:rFonts w:asciiTheme="minorHAnsi" w:hAnsiTheme="minorHAnsi" w:cstheme="minorHAnsi"/>
                <w:color w:val="auto"/>
                <w:sz w:val="22"/>
                <w:szCs w:val="22"/>
                <w:u w:val="none"/>
              </w:rPr>
              <w:t>.</w:t>
            </w:r>
            <w:r w:rsidR="008646EE" w:rsidRPr="008646EE">
              <w:rPr>
                <w:rStyle w:val="Hyperlink"/>
                <w:rFonts w:asciiTheme="minorHAnsi" w:hAnsiTheme="minorHAnsi" w:cstheme="minorHAnsi"/>
                <w:color w:val="auto"/>
                <w:sz w:val="22"/>
                <w:szCs w:val="22"/>
                <w:u w:val="none"/>
              </w:rPr>
              <w:t xml:space="preserve"> PLEASE NOTE THIS GUIDANCE IS REFLECTED IN THIS RISK ASSESSMENT</w:t>
            </w:r>
          </w:p>
          <w:p w14:paraId="59B6862E" w14:textId="4A467E9B" w:rsidR="00BC2493" w:rsidRDefault="00BC2493" w:rsidP="002B2A4F">
            <w:pPr>
              <w:rPr>
                <w:rStyle w:val="Hyperlink"/>
                <w:rFonts w:cstheme="minorHAnsi"/>
              </w:rPr>
            </w:pPr>
          </w:p>
          <w:p w14:paraId="4148C504" w14:textId="46B89C77" w:rsidR="002B2A4F" w:rsidRPr="00275785" w:rsidRDefault="002B2A4F" w:rsidP="002B2A4F">
            <w:pPr>
              <w:pStyle w:val="Default"/>
              <w:rPr>
                <w:rFonts w:ascii="Arial" w:hAnsi="Arial" w:cs="Arial"/>
              </w:rPr>
            </w:pPr>
            <w:r w:rsidRPr="00C72F76">
              <w:rPr>
                <w:rFonts w:asciiTheme="minorHAnsi" w:hAnsiTheme="minorHAnsi" w:cstheme="minorHAnsi"/>
                <w:sz w:val="22"/>
                <w:szCs w:val="22"/>
              </w:rPr>
              <w:t xml:space="preserve">The risk assessment has been developed using current knowledge and following Government, </w:t>
            </w:r>
            <w:proofErr w:type="gramStart"/>
            <w:r w:rsidRPr="00C72F76">
              <w:rPr>
                <w:rFonts w:asciiTheme="minorHAnsi" w:hAnsiTheme="minorHAnsi" w:cstheme="minorHAnsi"/>
                <w:sz w:val="22"/>
                <w:szCs w:val="22"/>
              </w:rPr>
              <w:t>NHS</w:t>
            </w:r>
            <w:proofErr w:type="gramEnd"/>
            <w:r w:rsidRPr="00C72F76">
              <w:rPr>
                <w:rFonts w:asciiTheme="minorHAnsi" w:hAnsiTheme="minorHAnsi" w:cstheme="minorHAnsi"/>
                <w:sz w:val="22"/>
                <w:szCs w:val="22"/>
              </w:rPr>
              <w:t xml:space="preserve"> and Health Protection Scotland advice. </w:t>
            </w:r>
            <w:r w:rsidRPr="0087076C">
              <w:rPr>
                <w:rFonts w:asciiTheme="minorHAnsi" w:hAnsiTheme="minorHAnsi" w:cstheme="minorHAnsi"/>
                <w:sz w:val="22"/>
                <w:szCs w:val="22"/>
              </w:rPr>
              <w:t xml:space="preserve"> The </w:t>
            </w:r>
            <w:commentRangeStart w:id="0"/>
            <w:r>
              <w:fldChar w:fldCharType="begin"/>
            </w:r>
            <w:r>
              <w:instrText>HYPERLINK "https://www.gov.scot/publications/coronavirus-covid-19-guidance-on-reducing-the-risks-in-schools/pages/overview/"</w:instrText>
            </w:r>
            <w:r>
              <w:fldChar w:fldCharType="separate"/>
            </w:r>
            <w:r w:rsidRPr="00275785">
              <w:rPr>
                <w:rStyle w:val="Hyperlink"/>
                <w:rFonts w:asciiTheme="minorHAnsi" w:eastAsia="Times New Roman" w:hAnsiTheme="minorHAnsi" w:cstheme="minorHAnsi"/>
                <w:sz w:val="22"/>
                <w:szCs w:val="22"/>
              </w:rPr>
              <w:t>Coronavirus (COVID-19): Guidance on reducing the risks from COVID-19 in schools</w:t>
            </w:r>
            <w:r w:rsidR="006B1DAB">
              <w:rPr>
                <w:rStyle w:val="Hyperlink"/>
                <w:rFonts w:asciiTheme="minorHAnsi" w:eastAsia="Times New Roman" w:hAnsiTheme="minorHAnsi" w:cstheme="minorHAnsi"/>
                <w:sz w:val="22"/>
                <w:szCs w:val="22"/>
              </w:rPr>
              <w:t>-</w:t>
            </w:r>
            <w:r w:rsidR="006B1DAB">
              <w:rPr>
                <w:rStyle w:val="Hyperlink"/>
              </w:rPr>
              <w:t xml:space="preserve"> </w:t>
            </w:r>
            <w:r w:rsidR="00E75C5E">
              <w:rPr>
                <w:rStyle w:val="Hyperlink"/>
              </w:rPr>
              <w:t>1</w:t>
            </w:r>
            <w:r w:rsidR="00E75C5E" w:rsidRPr="00E75C5E">
              <w:rPr>
                <w:rStyle w:val="Hyperlink"/>
                <w:vertAlign w:val="superscript"/>
              </w:rPr>
              <w:t>st</w:t>
            </w:r>
            <w:r w:rsidR="00E75C5E">
              <w:rPr>
                <w:rStyle w:val="Hyperlink"/>
              </w:rPr>
              <w:t xml:space="preserve"> February</w:t>
            </w:r>
            <w:r w:rsidR="006B1DAB">
              <w:rPr>
                <w:rStyle w:val="Hyperlink"/>
              </w:rPr>
              <w:t xml:space="preserve"> version 7.</w:t>
            </w:r>
            <w:r w:rsidR="00E75C5E">
              <w:rPr>
                <w:rStyle w:val="Hyperlink"/>
              </w:rPr>
              <w:t>4</w:t>
            </w:r>
            <w:r w:rsidRPr="00275785">
              <w:rPr>
                <w:rStyle w:val="Hyperlink"/>
                <w:rFonts w:asciiTheme="minorHAnsi" w:eastAsia="Times New Roman" w:hAnsiTheme="minorHAnsi" w:cstheme="minorHAnsi"/>
                <w:sz w:val="22"/>
                <w:szCs w:val="22"/>
              </w:rPr>
              <w:t xml:space="preserve"> </w:t>
            </w:r>
            <w:r>
              <w:rPr>
                <w:rStyle w:val="Hyperlink"/>
                <w:rFonts w:asciiTheme="minorHAnsi" w:hAnsiTheme="minorHAnsi" w:cstheme="minorHAnsi"/>
                <w:sz w:val="22"/>
                <w:szCs w:val="22"/>
              </w:rPr>
              <w:fldChar w:fldCharType="end"/>
            </w:r>
            <w:commentRangeEnd w:id="0"/>
            <w:r>
              <w:rPr>
                <w:rStyle w:val="CommentReference"/>
                <w:rFonts w:ascii="Times New Roman" w:eastAsia="Times New Roman" w:hAnsi="Times New Roman" w:cs="Times New Roman"/>
                <w:color w:val="auto"/>
                <w:lang w:eastAsia="en-GB"/>
              </w:rPr>
              <w:commentReference w:id="0"/>
            </w:r>
            <w:r>
              <w:rPr>
                <w:rFonts w:ascii="Arial" w:eastAsia="Times New Roman" w:hAnsi="Arial" w:cs="Arial"/>
                <w:b/>
                <w:bCs/>
                <w:sz w:val="28"/>
                <w:szCs w:val="28"/>
              </w:rPr>
              <w:t xml:space="preserve"> </w:t>
            </w:r>
            <w:r w:rsidRPr="0087076C">
              <w:rPr>
                <w:rFonts w:asciiTheme="minorHAnsi" w:hAnsiTheme="minorHAnsi" w:cstheme="minorHAnsi"/>
                <w:sz w:val="22"/>
                <w:szCs w:val="22"/>
              </w:rPr>
              <w:lastRenderedPageBreak/>
              <w:t xml:space="preserve">will inform this risk assessment.  </w:t>
            </w:r>
            <w:r w:rsidRPr="00C72F76">
              <w:rPr>
                <w:rFonts w:asciiTheme="minorHAnsi" w:hAnsiTheme="minorHAnsi" w:cstheme="minorHAnsi"/>
                <w:sz w:val="22"/>
                <w:szCs w:val="22"/>
              </w:rPr>
              <w:t>As advice is updated, the Risk Assessment will be reviewed to ensure schools are following the most up to date guidance.</w:t>
            </w:r>
            <w:r>
              <w:rPr>
                <w:rFonts w:asciiTheme="minorHAnsi" w:hAnsiTheme="minorHAnsi" w:cstheme="minorHAnsi"/>
                <w:sz w:val="22"/>
                <w:szCs w:val="22"/>
              </w:rPr>
              <w:t xml:space="preserve"> Most recent additions are highlighted in red text.</w:t>
            </w:r>
          </w:p>
          <w:p w14:paraId="1FBB026C" w14:textId="77777777" w:rsidR="002B2A4F" w:rsidRPr="00C72F76" w:rsidRDefault="002B2A4F" w:rsidP="002B2A4F">
            <w:pPr>
              <w:numPr>
                <w:ilvl w:val="0"/>
                <w:numId w:val="32"/>
              </w:numPr>
              <w:shd w:val="clear" w:color="auto" w:fill="FFFFFF"/>
              <w:ind w:left="0"/>
              <w:textAlignment w:val="baseline"/>
              <w:rPr>
                <w:rFonts w:asciiTheme="minorHAnsi" w:hAnsiTheme="minorHAnsi" w:cstheme="minorHAnsi"/>
                <w:sz w:val="22"/>
                <w:szCs w:val="22"/>
                <w:lang w:eastAsia="en-US"/>
              </w:rPr>
            </w:pPr>
          </w:p>
          <w:p w14:paraId="263A2D77" w14:textId="4CDDF93F" w:rsidR="00BC2493" w:rsidRDefault="00BC2493" w:rsidP="00BC2493">
            <w:pPr>
              <w:rPr>
                <w:rFonts w:asciiTheme="minorHAnsi" w:hAnsiTheme="minorHAnsi" w:cstheme="minorBidi"/>
                <w:b/>
                <w:bCs/>
                <w:sz w:val="22"/>
                <w:szCs w:val="22"/>
              </w:rPr>
            </w:pPr>
            <w:r w:rsidRPr="660231C5">
              <w:rPr>
                <w:rFonts w:asciiTheme="minorHAnsi" w:hAnsiTheme="minorHAnsi" w:cstheme="minorBidi"/>
                <w:sz w:val="22"/>
                <w:szCs w:val="22"/>
                <w:lang w:eastAsia="en-US"/>
              </w:rPr>
              <w:t xml:space="preserve">This document must be read in conjunction with any </w:t>
            </w:r>
            <w:r w:rsidRPr="660231C5">
              <w:rPr>
                <w:rFonts w:asciiTheme="minorHAnsi" w:hAnsiTheme="minorHAnsi" w:cstheme="minorBidi"/>
                <w:b/>
                <w:bCs/>
                <w:sz w:val="22"/>
                <w:szCs w:val="22"/>
                <w:lang w:eastAsia="en-US"/>
              </w:rPr>
              <w:t>task</w:t>
            </w:r>
            <w:r>
              <w:rPr>
                <w:rFonts w:asciiTheme="minorHAnsi" w:hAnsiTheme="minorHAnsi" w:cstheme="minorBidi"/>
                <w:b/>
                <w:bCs/>
                <w:sz w:val="22"/>
                <w:szCs w:val="22"/>
                <w:lang w:eastAsia="en-US"/>
              </w:rPr>
              <w:t>/ subject</w:t>
            </w:r>
            <w:r w:rsidRPr="660231C5">
              <w:rPr>
                <w:rFonts w:asciiTheme="minorHAnsi" w:hAnsiTheme="minorHAnsi" w:cstheme="minorBidi"/>
                <w:b/>
                <w:bCs/>
                <w:sz w:val="22"/>
                <w:szCs w:val="22"/>
                <w:lang w:eastAsia="en-US"/>
              </w:rPr>
              <w:t xml:space="preserve"> specific risk assessments/ </w:t>
            </w:r>
            <w:proofErr w:type="spellStart"/>
            <w:r w:rsidRPr="660231C5">
              <w:rPr>
                <w:rFonts w:asciiTheme="minorHAnsi" w:hAnsiTheme="minorHAnsi" w:cstheme="minorBidi"/>
                <w:b/>
                <w:bCs/>
                <w:sz w:val="22"/>
                <w:szCs w:val="22"/>
                <w:lang w:eastAsia="en-US"/>
              </w:rPr>
              <w:t>CoSHH</w:t>
            </w:r>
            <w:proofErr w:type="spellEnd"/>
            <w:r w:rsidRPr="660231C5">
              <w:rPr>
                <w:rFonts w:asciiTheme="minorHAnsi" w:hAnsiTheme="minorHAnsi" w:cstheme="minorBidi"/>
                <w:b/>
                <w:bCs/>
                <w:sz w:val="22"/>
                <w:szCs w:val="22"/>
                <w:lang w:eastAsia="en-US"/>
              </w:rPr>
              <w:t xml:space="preserve"> assessments, individual pupil risk assessments, individual staff risk assessment, </w:t>
            </w:r>
            <w:r w:rsidRPr="00130033">
              <w:rPr>
                <w:rFonts w:asciiTheme="minorHAnsi" w:hAnsiTheme="minorHAnsi" w:cstheme="minorBidi"/>
                <w:b/>
                <w:bCs/>
                <w:sz w:val="22"/>
                <w:szCs w:val="22"/>
                <w:lang w:eastAsia="en-US"/>
              </w:rPr>
              <w:t xml:space="preserve">specific ELC setting risk assessment </w:t>
            </w:r>
            <w:r w:rsidRPr="660231C5">
              <w:rPr>
                <w:rFonts w:asciiTheme="minorHAnsi" w:hAnsiTheme="minorHAnsi" w:cstheme="minorBidi"/>
                <w:b/>
                <w:bCs/>
                <w:sz w:val="22"/>
                <w:szCs w:val="22"/>
              </w:rPr>
              <w:t xml:space="preserve">and relevant </w:t>
            </w:r>
            <w:hyperlink r:id="rId18" w:history="1">
              <w:r w:rsidRPr="00C72F76">
                <w:rPr>
                  <w:rStyle w:val="Hyperlink"/>
                  <w:rFonts w:asciiTheme="minorHAnsi" w:hAnsiTheme="minorHAnsi" w:cstheme="minorHAnsi"/>
                  <w:b/>
                  <w:color w:val="auto"/>
                  <w:sz w:val="22"/>
                  <w:szCs w:val="22"/>
                </w:rPr>
                <w:t>Health Protection Scotland Guidance</w:t>
              </w:r>
            </w:hyperlink>
            <w:r w:rsidRPr="00C72F76">
              <w:rPr>
                <w:rFonts w:asciiTheme="minorHAnsi" w:hAnsiTheme="minorHAnsi" w:cstheme="minorHAnsi"/>
                <w:b/>
                <w:sz w:val="22"/>
                <w:szCs w:val="22"/>
              </w:rPr>
              <w:t>.</w:t>
            </w:r>
          </w:p>
          <w:p w14:paraId="20EEF6D7" w14:textId="07CF9038" w:rsidR="00BC2493" w:rsidRPr="008646EE" w:rsidRDefault="00BC2493" w:rsidP="00BC2493">
            <w:pPr>
              <w:rPr>
                <w:rFonts w:asciiTheme="minorHAnsi" w:hAnsiTheme="minorHAnsi" w:cstheme="minorHAnsi"/>
                <w:sz w:val="22"/>
                <w:szCs w:val="22"/>
              </w:rPr>
            </w:pPr>
            <w:r w:rsidRPr="3D01D6B6">
              <w:rPr>
                <w:rFonts w:asciiTheme="minorHAnsi" w:hAnsiTheme="minorHAnsi" w:cstheme="minorBidi"/>
                <w:b/>
                <w:bCs/>
                <w:sz w:val="22"/>
                <w:szCs w:val="22"/>
              </w:rPr>
              <w:t xml:space="preserve">All employees must have </w:t>
            </w:r>
            <w:proofErr w:type="gramStart"/>
            <w:r w:rsidR="006B1DAB">
              <w:rPr>
                <w:rFonts w:asciiTheme="minorHAnsi" w:hAnsiTheme="minorHAnsi" w:cstheme="minorBidi"/>
                <w:b/>
                <w:bCs/>
                <w:sz w:val="22"/>
                <w:szCs w:val="22"/>
              </w:rPr>
              <w:t>comply</w:t>
            </w:r>
            <w:proofErr w:type="gramEnd"/>
            <w:r w:rsidR="006B1DAB">
              <w:rPr>
                <w:rFonts w:asciiTheme="minorHAnsi" w:hAnsiTheme="minorHAnsi" w:cstheme="minorBidi"/>
                <w:b/>
                <w:bCs/>
                <w:sz w:val="22"/>
                <w:szCs w:val="22"/>
              </w:rPr>
              <w:t xml:space="preserve"> with all PKC infection control procedures/ training and information. This includes the </w:t>
            </w:r>
            <w:r w:rsidRPr="3D01D6B6">
              <w:rPr>
                <w:rFonts w:asciiTheme="minorHAnsi" w:hAnsiTheme="minorHAnsi" w:cstheme="minorBidi"/>
                <w:b/>
                <w:bCs/>
                <w:sz w:val="22"/>
                <w:szCs w:val="22"/>
              </w:rPr>
              <w:t>PKC COVID infection prevention and control training.</w:t>
            </w:r>
          </w:p>
          <w:p w14:paraId="0A8049F6" w14:textId="5546643E" w:rsidR="00BC2493" w:rsidRPr="00C72F76" w:rsidRDefault="00BC2493" w:rsidP="00BC2493">
            <w:pPr>
              <w:rPr>
                <w:rFonts w:asciiTheme="minorHAnsi" w:hAnsiTheme="minorHAnsi" w:cstheme="minorHAnsi"/>
                <w:color w:val="FF0000"/>
                <w:sz w:val="22"/>
                <w:szCs w:val="22"/>
              </w:rPr>
            </w:pPr>
          </w:p>
          <w:p w14:paraId="3791AE80" w14:textId="2304ED40" w:rsidR="00984C98" w:rsidRPr="004D5F9A" w:rsidRDefault="00984C98" w:rsidP="00984C98">
            <w:pPr>
              <w:rPr>
                <w:rFonts w:asciiTheme="minorHAnsi" w:hAnsiTheme="minorHAnsi" w:cstheme="minorHAnsi"/>
                <w:lang w:val="en"/>
              </w:rPr>
            </w:pPr>
            <w:r w:rsidRPr="000C2310">
              <w:rPr>
                <w:rFonts w:asciiTheme="minorHAnsi" w:hAnsiTheme="minorHAnsi" w:cstheme="minorHAnsi"/>
                <w:highlight w:val="yellow"/>
                <w:lang w:val="en"/>
              </w:rPr>
              <w:t xml:space="preserve">Each class will </w:t>
            </w:r>
            <w:r w:rsidR="00E30C54" w:rsidRPr="000C2310">
              <w:rPr>
                <w:rFonts w:asciiTheme="minorHAnsi" w:hAnsiTheme="minorHAnsi" w:cstheme="minorHAnsi"/>
                <w:highlight w:val="yellow"/>
                <w:lang w:val="en"/>
              </w:rPr>
              <w:t xml:space="preserve">continue to </w:t>
            </w:r>
            <w:r w:rsidRPr="000C2310">
              <w:rPr>
                <w:rFonts w:asciiTheme="minorHAnsi" w:hAnsiTheme="minorHAnsi" w:cstheme="minorHAnsi"/>
                <w:highlight w:val="yellow"/>
                <w:lang w:val="en"/>
              </w:rPr>
              <w:t xml:space="preserve">function </w:t>
            </w:r>
            <w:r w:rsidR="00E30C54" w:rsidRPr="000C2310">
              <w:rPr>
                <w:rFonts w:asciiTheme="minorHAnsi" w:hAnsiTheme="minorHAnsi" w:cstheme="minorHAnsi"/>
                <w:highlight w:val="yellow"/>
                <w:lang w:val="en"/>
              </w:rPr>
              <w:t>as a 1 class bubble</w:t>
            </w:r>
            <w:r w:rsidR="000C54F9" w:rsidRPr="000C2310">
              <w:rPr>
                <w:rFonts w:asciiTheme="minorHAnsi" w:hAnsiTheme="minorHAnsi" w:cstheme="minorHAnsi"/>
                <w:highlight w:val="yellow"/>
                <w:lang w:val="en"/>
              </w:rPr>
              <w:t xml:space="preserve"> inside but there will be NO social distancing requirements for pupils </w:t>
            </w:r>
            <w:r w:rsidR="00E75C5E">
              <w:rPr>
                <w:rFonts w:asciiTheme="minorHAnsi" w:hAnsiTheme="minorHAnsi" w:cstheme="minorHAnsi"/>
                <w:highlight w:val="yellow"/>
                <w:lang w:val="en"/>
              </w:rPr>
              <w:t xml:space="preserve">inside the classroom or </w:t>
            </w:r>
            <w:r w:rsidR="000C54F9" w:rsidRPr="000C2310">
              <w:rPr>
                <w:rFonts w:asciiTheme="minorHAnsi" w:hAnsiTheme="minorHAnsi" w:cstheme="minorHAnsi"/>
                <w:highlight w:val="yellow"/>
                <w:lang w:val="en"/>
              </w:rPr>
              <w:t>outside</w:t>
            </w:r>
            <w:r w:rsidR="00E75C5E">
              <w:rPr>
                <w:rFonts w:asciiTheme="minorHAnsi" w:hAnsiTheme="minorHAnsi" w:cstheme="minorHAnsi"/>
                <w:highlight w:val="yellow"/>
                <w:lang w:val="en"/>
              </w:rPr>
              <w:t xml:space="preserve"> within Primary/ Secondary</w:t>
            </w:r>
            <w:r w:rsidR="000C54F9" w:rsidRPr="000C2310">
              <w:rPr>
                <w:rFonts w:asciiTheme="minorHAnsi" w:hAnsiTheme="minorHAnsi" w:cstheme="minorHAnsi"/>
                <w:highlight w:val="yellow"/>
                <w:lang w:val="en"/>
              </w:rPr>
              <w:t>.</w:t>
            </w:r>
            <w:r w:rsidR="0091021C">
              <w:rPr>
                <w:rFonts w:asciiTheme="minorHAnsi" w:hAnsiTheme="minorHAnsi" w:cstheme="minorHAnsi"/>
                <w:highlight w:val="yellow"/>
                <w:lang w:val="en"/>
              </w:rPr>
              <w:t xml:space="preserve"> Nursery and RM2 are the only exception- they will work together inside as a bubble</w:t>
            </w:r>
            <w:r w:rsidR="00E62211">
              <w:rPr>
                <w:rFonts w:asciiTheme="minorHAnsi" w:hAnsiTheme="minorHAnsi" w:cstheme="minorHAnsi"/>
                <w:highlight w:val="yellow"/>
                <w:lang w:val="en"/>
              </w:rPr>
              <w:t xml:space="preserve"> following the numbers allowed together as per the care commission requirements.  </w:t>
            </w:r>
            <w:r w:rsidR="008646EE">
              <w:rPr>
                <w:highlight w:val="yellow"/>
                <w:lang w:val="en"/>
              </w:rPr>
              <w:t xml:space="preserve">PLAYTIMES </w:t>
            </w:r>
            <w:proofErr w:type="gramStart"/>
            <w:r w:rsidR="00E75C5E">
              <w:rPr>
                <w:highlight w:val="yellow"/>
                <w:lang w:val="en"/>
              </w:rPr>
              <w:t>still continue</w:t>
            </w:r>
            <w:proofErr w:type="gramEnd"/>
            <w:r w:rsidR="00E75C5E">
              <w:rPr>
                <w:highlight w:val="yellow"/>
                <w:lang w:val="en"/>
              </w:rPr>
              <w:t xml:space="preserve"> to be</w:t>
            </w:r>
            <w:r w:rsidR="008646EE">
              <w:rPr>
                <w:highlight w:val="yellow"/>
                <w:lang w:val="en"/>
              </w:rPr>
              <w:t xml:space="preserve"> 15 minutes only</w:t>
            </w:r>
            <w:r w:rsidR="00E75C5E">
              <w:rPr>
                <w:highlight w:val="yellow"/>
                <w:lang w:val="en"/>
              </w:rPr>
              <w:t>. Nursery can join the primary pupils at break times outside within the whole school playground.</w:t>
            </w:r>
            <w:r w:rsidR="008646EE">
              <w:rPr>
                <w:highlight w:val="yellow"/>
                <w:lang w:val="en"/>
              </w:rPr>
              <w:t xml:space="preserve"> </w:t>
            </w:r>
            <w:r w:rsidR="00E30C54" w:rsidRPr="000C2310">
              <w:rPr>
                <w:rFonts w:asciiTheme="minorHAnsi" w:hAnsiTheme="minorHAnsi" w:cstheme="minorHAnsi"/>
                <w:highlight w:val="yellow"/>
                <w:lang w:val="en"/>
              </w:rPr>
              <w:t xml:space="preserve"> </w:t>
            </w:r>
            <w:proofErr w:type="gramStart"/>
            <w:r w:rsidR="008C6C12" w:rsidRPr="000C2310">
              <w:rPr>
                <w:rFonts w:asciiTheme="minorHAnsi" w:hAnsiTheme="minorHAnsi" w:cstheme="minorHAnsi"/>
                <w:highlight w:val="yellow"/>
                <w:lang w:val="en"/>
              </w:rPr>
              <w:t>In order to</w:t>
            </w:r>
            <w:proofErr w:type="gramEnd"/>
            <w:r w:rsidR="008C6C12" w:rsidRPr="000C2310">
              <w:rPr>
                <w:rFonts w:asciiTheme="minorHAnsi" w:hAnsiTheme="minorHAnsi" w:cstheme="minorHAnsi"/>
                <w:highlight w:val="yellow"/>
                <w:lang w:val="en"/>
              </w:rPr>
              <w:t xml:space="preserve"> ensure classes are staffed according a 1 class/ 1 day bubble</w:t>
            </w:r>
            <w:r w:rsidR="00E75C5E">
              <w:rPr>
                <w:rFonts w:asciiTheme="minorHAnsi" w:hAnsiTheme="minorHAnsi" w:cstheme="minorHAnsi"/>
                <w:highlight w:val="yellow"/>
                <w:lang w:val="en"/>
              </w:rPr>
              <w:t xml:space="preserve">. </w:t>
            </w:r>
            <w:r w:rsidR="008C6C12" w:rsidRPr="000C2310">
              <w:rPr>
                <w:rFonts w:asciiTheme="minorHAnsi" w:hAnsiTheme="minorHAnsi" w:cstheme="minorHAnsi"/>
                <w:highlight w:val="yellow"/>
                <w:lang w:val="en"/>
              </w:rPr>
              <w:t xml:space="preserve"> </w:t>
            </w:r>
            <w:r w:rsidR="008646EE" w:rsidRPr="00A362C0">
              <w:rPr>
                <w:rFonts w:asciiTheme="minorHAnsi" w:hAnsiTheme="minorHAnsi" w:cstheme="minorHAnsi"/>
                <w:highlight w:val="yellow"/>
                <w:lang w:val="en"/>
              </w:rPr>
              <w:t>DUE TO STAFF SHORTAGES AND IF DEEMED NECESSARY AND SAFE TO DO SO, PUPILS MAY BE COMBINED WITH ANOTHER CLASS</w:t>
            </w:r>
            <w:r w:rsidR="00E75C5E">
              <w:rPr>
                <w:rFonts w:asciiTheme="minorHAnsi" w:hAnsiTheme="minorHAnsi" w:cstheme="minorHAnsi"/>
                <w:highlight w:val="yellow"/>
                <w:lang w:val="en"/>
              </w:rPr>
              <w:t xml:space="preserve"> OR A STAFF MEMBER MAY BE IN 2 ROOMS WEARING PPE. </w:t>
            </w:r>
          </w:p>
          <w:p w14:paraId="1C459EAA" w14:textId="77777777" w:rsidR="00157C39" w:rsidRPr="002C7BA1" w:rsidRDefault="00157C39" w:rsidP="00157C39">
            <w:pPr>
              <w:rPr>
                <w:rFonts w:asciiTheme="minorHAnsi" w:hAnsiTheme="minorHAnsi" w:cstheme="minorHAnsi"/>
                <w:color w:val="1F497D" w:themeColor="text2"/>
                <w:lang w:val="en"/>
              </w:rPr>
            </w:pPr>
          </w:p>
          <w:p w14:paraId="35E48F1D" w14:textId="77777777" w:rsidR="00157C39" w:rsidRPr="00984C98" w:rsidRDefault="00157C39" w:rsidP="00157C39">
            <w:pPr>
              <w:rPr>
                <w:rFonts w:asciiTheme="minorHAnsi" w:hAnsiTheme="minorHAnsi" w:cstheme="minorHAnsi"/>
                <w:lang w:val="en"/>
              </w:rPr>
            </w:pPr>
            <w:r w:rsidRPr="00984C98">
              <w:rPr>
                <w:rFonts w:asciiTheme="minorHAnsi" w:hAnsiTheme="minorHAnsi" w:cstheme="minorHAnsi"/>
                <w:lang w:val="en"/>
              </w:rPr>
              <w:t>For essential practical subject work guidelines, schools should access the following link for specific guidance.</w:t>
            </w:r>
          </w:p>
          <w:p w14:paraId="1C531D96" w14:textId="77777777" w:rsidR="00157C39" w:rsidRPr="00984C98" w:rsidRDefault="00251030" w:rsidP="00157C39">
            <w:pPr>
              <w:rPr>
                <w:rFonts w:asciiTheme="minorHAnsi" w:hAnsiTheme="minorHAnsi" w:cstheme="minorHAnsi"/>
                <w:lang w:val="en"/>
              </w:rPr>
            </w:pPr>
            <w:hyperlink r:id="rId19" w:history="1">
              <w:r w:rsidR="00157C39" w:rsidRPr="00984C98">
                <w:rPr>
                  <w:rStyle w:val="Hyperlink"/>
                  <w:rFonts w:asciiTheme="minorHAnsi" w:hAnsiTheme="minorHAnsi" w:cstheme="minorHAnsi"/>
                  <w:color w:val="auto"/>
                  <w:lang w:val="en"/>
                </w:rPr>
                <w:t>https://education.gov.scot/improvement/covid-19-education-recovery/covid-19-return-to-educational-establishments/</w:t>
              </w:r>
            </w:hyperlink>
          </w:p>
          <w:p w14:paraId="3BA2B2FF" w14:textId="77777777" w:rsidR="00157C39" w:rsidRPr="00984C98" w:rsidRDefault="00157C39" w:rsidP="00157C39">
            <w:pPr>
              <w:rPr>
                <w:rFonts w:asciiTheme="minorHAnsi" w:hAnsiTheme="minorHAnsi" w:cstheme="minorHAnsi"/>
                <w:lang w:val="en"/>
              </w:rPr>
            </w:pPr>
          </w:p>
          <w:p w14:paraId="68C19E8E" w14:textId="7D4FC23A" w:rsidR="00157C39" w:rsidRPr="00DE21D9" w:rsidRDefault="00157C39" w:rsidP="00984C98">
            <w:pPr>
              <w:pStyle w:val="NormalWeb"/>
              <w:shd w:val="clear" w:color="auto" w:fill="FFFFFF"/>
              <w:spacing w:after="0"/>
              <w:rPr>
                <w:rFonts w:asciiTheme="minorHAnsi" w:hAnsiTheme="minorHAnsi" w:cstheme="minorHAnsi"/>
                <w:lang w:eastAsia="en-US"/>
              </w:rPr>
            </w:pPr>
            <w:r w:rsidRPr="00DE21D9">
              <w:rPr>
                <w:rFonts w:asciiTheme="minorHAnsi" w:hAnsiTheme="minorHAnsi" w:cstheme="minorHAnsi"/>
                <w:lang w:eastAsia="en-US"/>
              </w:rPr>
              <w:t>Suggested control measures should complement the default position of physical distancing</w:t>
            </w:r>
            <w:r>
              <w:rPr>
                <w:rFonts w:asciiTheme="minorHAnsi" w:hAnsiTheme="minorHAnsi" w:cstheme="minorHAnsi"/>
                <w:lang w:eastAsia="en-US"/>
              </w:rPr>
              <w:t xml:space="preserve"> of all adults where possible</w:t>
            </w:r>
            <w:r w:rsidRPr="00DE21D9">
              <w:rPr>
                <w:rFonts w:asciiTheme="minorHAnsi" w:hAnsiTheme="minorHAnsi" w:cstheme="minorHAnsi"/>
                <w:lang w:eastAsia="en-US"/>
              </w:rPr>
              <w:t>.</w:t>
            </w:r>
          </w:p>
          <w:p w14:paraId="66EC9E47" w14:textId="77777777" w:rsidR="00157C39" w:rsidRPr="00DE21D9" w:rsidRDefault="00157C39" w:rsidP="00157C39">
            <w:pPr>
              <w:shd w:val="clear" w:color="auto" w:fill="FFFFFF"/>
              <w:textAlignment w:val="baseline"/>
              <w:rPr>
                <w:rFonts w:asciiTheme="minorHAnsi" w:hAnsiTheme="minorHAnsi" w:cstheme="minorHAnsi"/>
                <w:lang w:eastAsia="en-US"/>
              </w:rPr>
            </w:pPr>
          </w:p>
          <w:p w14:paraId="4B5B9693" w14:textId="45B16557" w:rsidR="00157C39" w:rsidRPr="00294ECE" w:rsidRDefault="00157C39" w:rsidP="00157C39">
            <w:p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 xml:space="preserve">All pupils at Fairview school have severe, </w:t>
            </w:r>
            <w:proofErr w:type="gramStart"/>
            <w:r w:rsidRPr="00294ECE">
              <w:rPr>
                <w:rFonts w:asciiTheme="minorHAnsi" w:hAnsiTheme="minorHAnsi" w:cstheme="minorHAnsi"/>
                <w:color w:val="000000" w:themeColor="text1"/>
                <w:lang w:eastAsia="en-US"/>
              </w:rPr>
              <w:t>complex</w:t>
            </w:r>
            <w:proofErr w:type="gramEnd"/>
            <w:r w:rsidRPr="00294ECE">
              <w:rPr>
                <w:rFonts w:asciiTheme="minorHAnsi" w:hAnsiTheme="minorHAnsi" w:cstheme="minorHAnsi"/>
                <w:color w:val="000000" w:themeColor="text1"/>
                <w:lang w:eastAsia="en-US"/>
              </w:rPr>
              <w:t xml:space="preserve"> and enduring support needs who are supported by PKC adult employees. Employees are required to support pupils with intimate care needs </w:t>
            </w:r>
            <w:proofErr w:type="gramStart"/>
            <w:r w:rsidRPr="00294ECE">
              <w:rPr>
                <w:rFonts w:asciiTheme="minorHAnsi" w:hAnsiTheme="minorHAnsi" w:cstheme="minorHAnsi"/>
                <w:color w:val="000000" w:themeColor="text1"/>
                <w:lang w:eastAsia="en-US"/>
              </w:rPr>
              <w:t>e.g.</w:t>
            </w:r>
            <w:proofErr w:type="gramEnd"/>
            <w:r w:rsidRPr="00294ECE">
              <w:rPr>
                <w:rFonts w:asciiTheme="minorHAnsi" w:hAnsiTheme="minorHAnsi" w:cstheme="minorHAnsi"/>
                <w:color w:val="000000" w:themeColor="text1"/>
                <w:lang w:eastAsia="en-US"/>
              </w:rPr>
              <w:t xml:space="preserve"> toileting, feeding, administering medication, administering first aid, assist pupils who are unable to regulate their behaviour etc. where close contact is unavoidable.</w:t>
            </w:r>
            <w:r w:rsidRPr="00294ECE">
              <w:rPr>
                <w:rFonts w:asciiTheme="minorHAnsi" w:hAnsiTheme="minorHAnsi" w:cstheme="minorHAnsi"/>
                <w:b/>
                <w:color w:val="000000" w:themeColor="text1"/>
                <w:lang w:eastAsia="en-US"/>
              </w:rPr>
              <w:t xml:space="preserve"> STAFF </w:t>
            </w:r>
            <w:proofErr w:type="gramStart"/>
            <w:r w:rsidRPr="00294ECE">
              <w:rPr>
                <w:rFonts w:asciiTheme="minorHAnsi" w:hAnsiTheme="minorHAnsi" w:cstheme="minorHAnsi"/>
                <w:b/>
                <w:color w:val="000000" w:themeColor="text1"/>
                <w:lang w:eastAsia="en-US"/>
              </w:rPr>
              <w:t>MUST</w:t>
            </w:r>
            <w:r w:rsidRPr="00294ECE">
              <w:rPr>
                <w:rFonts w:asciiTheme="minorHAnsi" w:hAnsiTheme="minorHAnsi" w:cstheme="minorHAnsi"/>
                <w:color w:val="000000" w:themeColor="text1"/>
                <w:lang w:eastAsia="en-US"/>
              </w:rPr>
              <w:t xml:space="preserve"> physically distance</w:t>
            </w:r>
            <w:r w:rsidR="000C54F9">
              <w:rPr>
                <w:rFonts w:asciiTheme="minorHAnsi" w:hAnsiTheme="minorHAnsi" w:cstheme="minorHAnsi"/>
                <w:color w:val="000000" w:themeColor="text1"/>
                <w:lang w:eastAsia="en-US"/>
              </w:rPr>
              <w:t xml:space="preserve"> as per Government guidance</w:t>
            </w:r>
            <w:r w:rsidRPr="00294ECE">
              <w:rPr>
                <w:rFonts w:asciiTheme="minorHAnsi" w:hAnsiTheme="minorHAnsi" w:cstheme="minorHAnsi"/>
                <w:color w:val="000000" w:themeColor="text1"/>
                <w:lang w:eastAsia="en-US"/>
              </w:rPr>
              <w:t xml:space="preserve"> at all times</w:t>
            </w:r>
            <w:proofErr w:type="gramEnd"/>
            <w:r w:rsidRPr="00294ECE">
              <w:rPr>
                <w:rFonts w:asciiTheme="minorHAnsi" w:hAnsiTheme="minorHAnsi" w:cstheme="minorHAnsi"/>
                <w:color w:val="000000" w:themeColor="text1"/>
                <w:lang w:eastAsia="en-US"/>
              </w:rPr>
              <w:t xml:space="preserve"> from each other (unless for the reasons mentioned).</w:t>
            </w:r>
            <w:r w:rsidR="00E87C48">
              <w:rPr>
                <w:rFonts w:asciiTheme="minorHAnsi" w:hAnsiTheme="minorHAnsi" w:cstheme="minorHAnsi"/>
                <w:color w:val="000000" w:themeColor="text1"/>
                <w:lang w:eastAsia="en-US"/>
              </w:rPr>
              <w:t xml:space="preserve"> </w:t>
            </w:r>
            <w:r w:rsidR="00E87C48" w:rsidRPr="00E75C5E">
              <w:rPr>
                <w:rFonts w:asciiTheme="minorHAnsi" w:hAnsiTheme="minorHAnsi" w:cstheme="minorHAnsi"/>
                <w:color w:val="000000" w:themeColor="text1"/>
                <w:lang w:eastAsia="en-US"/>
              </w:rPr>
              <w:t xml:space="preserve">This risk assessment is </w:t>
            </w:r>
            <w:proofErr w:type="gramStart"/>
            <w:r w:rsidR="00E87C48" w:rsidRPr="00E75C5E">
              <w:rPr>
                <w:rFonts w:asciiTheme="minorHAnsi" w:hAnsiTheme="minorHAnsi" w:cstheme="minorHAnsi"/>
                <w:color w:val="000000" w:themeColor="text1"/>
                <w:lang w:eastAsia="en-US"/>
              </w:rPr>
              <w:t>bespoke</w:t>
            </w:r>
            <w:proofErr w:type="gramEnd"/>
            <w:r w:rsidR="00E87C48" w:rsidRPr="00E75C5E">
              <w:rPr>
                <w:rFonts w:asciiTheme="minorHAnsi" w:hAnsiTheme="minorHAnsi" w:cstheme="minorHAnsi"/>
                <w:color w:val="000000" w:themeColor="text1"/>
                <w:lang w:eastAsia="en-US"/>
              </w:rPr>
              <w:t xml:space="preserve"> to Fairview and takes into consideration the individual needs of pupils. Some pupils have individual risk assessments but most pupils support needs in relation to COVID are encompassed in this risk assessment.</w:t>
            </w:r>
            <w:r w:rsidR="00E87C48">
              <w:rPr>
                <w:rFonts w:asciiTheme="minorHAnsi" w:hAnsiTheme="minorHAnsi" w:cstheme="minorHAnsi"/>
                <w:color w:val="000000" w:themeColor="text1"/>
                <w:lang w:eastAsia="en-US"/>
              </w:rPr>
              <w:t xml:space="preserve"> </w:t>
            </w:r>
          </w:p>
          <w:p w14:paraId="13AC513C" w14:textId="77777777" w:rsidR="00157C39" w:rsidRDefault="00157C39" w:rsidP="00157C39">
            <w:pPr>
              <w:shd w:val="clear" w:color="auto" w:fill="FFFFFF"/>
              <w:textAlignment w:val="baseline"/>
              <w:rPr>
                <w:rFonts w:asciiTheme="minorHAnsi" w:hAnsiTheme="minorHAnsi" w:cstheme="minorHAnsi"/>
                <w:color w:val="FF0000"/>
                <w:lang w:eastAsia="en-US"/>
              </w:rPr>
            </w:pPr>
          </w:p>
          <w:p w14:paraId="54B51761" w14:textId="20303747" w:rsidR="00157C39" w:rsidRPr="00294ECE" w:rsidRDefault="00157C39" w:rsidP="00157C39">
            <w:p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 xml:space="preserve">Medical grade PPE is used in </w:t>
            </w:r>
            <w:proofErr w:type="gramStart"/>
            <w:r w:rsidRPr="00294ECE">
              <w:rPr>
                <w:rFonts w:asciiTheme="minorHAnsi" w:hAnsiTheme="minorHAnsi" w:cstheme="minorHAnsi"/>
                <w:color w:val="000000" w:themeColor="text1"/>
                <w:lang w:eastAsia="en-US"/>
              </w:rPr>
              <w:t>school</w:t>
            </w:r>
            <w:proofErr w:type="gramEnd"/>
            <w:r w:rsidRPr="00294ECE">
              <w:rPr>
                <w:rFonts w:asciiTheme="minorHAnsi" w:hAnsiTheme="minorHAnsi" w:cstheme="minorHAnsi"/>
                <w:color w:val="000000" w:themeColor="text1"/>
                <w:lang w:eastAsia="en-US"/>
              </w:rPr>
              <w:t xml:space="preserve"> and this includes the following (and will be recorded throughout the risk assessment as Medical Grade PPE only)</w:t>
            </w:r>
          </w:p>
          <w:p w14:paraId="424EC100" w14:textId="77777777" w:rsidR="00157C39" w:rsidRPr="00294ECE" w:rsidRDefault="00157C39" w:rsidP="00157C39">
            <w:pPr>
              <w:pStyle w:val="ListParagraph"/>
              <w:numPr>
                <w:ilvl w:val="0"/>
                <w:numId w:val="33"/>
              </w:num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Fluid repellent surgical mask standard EN 14683:2019 or any equivalent standard</w:t>
            </w:r>
          </w:p>
          <w:p w14:paraId="624EF1E4" w14:textId="77777777" w:rsidR="00157C39" w:rsidRPr="00294ECE" w:rsidRDefault="00157C39" w:rsidP="00157C39">
            <w:pPr>
              <w:pStyle w:val="ListParagraph"/>
              <w:numPr>
                <w:ilvl w:val="0"/>
                <w:numId w:val="33"/>
              </w:num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 xml:space="preserve">Disposable gloves standard EN455 Parts 1,2,3&amp;4 Class 1 </w:t>
            </w:r>
            <w:proofErr w:type="gramStart"/>
            <w:r w:rsidRPr="00294ECE">
              <w:rPr>
                <w:rFonts w:asciiTheme="minorHAnsi" w:hAnsiTheme="minorHAnsi" w:cstheme="minorHAnsi"/>
                <w:color w:val="000000" w:themeColor="text1"/>
                <w:lang w:eastAsia="en-US"/>
              </w:rPr>
              <w:t>( Health</w:t>
            </w:r>
            <w:proofErr w:type="gramEnd"/>
            <w:r w:rsidRPr="00294ECE">
              <w:rPr>
                <w:rFonts w:asciiTheme="minorHAnsi" w:hAnsiTheme="minorHAnsi" w:cstheme="minorHAnsi"/>
                <w:color w:val="000000" w:themeColor="text1"/>
                <w:lang w:eastAsia="en-US"/>
              </w:rPr>
              <w:t xml:space="preserve"> and Social Care setting) and also EN374-5 Virus or any other equivalent</w:t>
            </w:r>
          </w:p>
          <w:p w14:paraId="09A2B051" w14:textId="77777777" w:rsidR="00157C39" w:rsidRPr="00294ECE" w:rsidRDefault="00157C39" w:rsidP="00157C39">
            <w:pPr>
              <w:pStyle w:val="ListParagraph"/>
              <w:numPr>
                <w:ilvl w:val="0"/>
                <w:numId w:val="33"/>
              </w:num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lastRenderedPageBreak/>
              <w:t>Eye Protection standard EN166:2002 or any equivalent standard</w:t>
            </w:r>
          </w:p>
          <w:p w14:paraId="4152C9E6" w14:textId="77777777" w:rsidR="00157C39" w:rsidRPr="00294ECE" w:rsidRDefault="00157C39" w:rsidP="00157C39">
            <w:pPr>
              <w:pStyle w:val="ListParagraph"/>
              <w:numPr>
                <w:ilvl w:val="0"/>
                <w:numId w:val="33"/>
              </w:num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Apron or other suitable covering</w:t>
            </w:r>
          </w:p>
          <w:p w14:paraId="2018586B" w14:textId="41898D40" w:rsidR="00157C39" w:rsidRDefault="00157C39" w:rsidP="00157C39">
            <w:pPr>
              <w:pStyle w:val="ListParagraph"/>
              <w:numPr>
                <w:ilvl w:val="0"/>
                <w:numId w:val="33"/>
              </w:numPr>
              <w:shd w:val="clear" w:color="auto" w:fill="FFFFFF"/>
              <w:textAlignment w:val="baseline"/>
              <w:rPr>
                <w:rFonts w:asciiTheme="minorHAnsi" w:hAnsiTheme="minorHAnsi" w:cstheme="minorHAnsi"/>
                <w:color w:val="000000" w:themeColor="text1"/>
                <w:lang w:eastAsia="en-US"/>
              </w:rPr>
            </w:pPr>
            <w:r w:rsidRPr="00294ECE">
              <w:rPr>
                <w:rFonts w:asciiTheme="minorHAnsi" w:hAnsiTheme="minorHAnsi" w:cstheme="minorHAnsi"/>
                <w:color w:val="000000" w:themeColor="text1"/>
                <w:lang w:eastAsia="en-US"/>
              </w:rPr>
              <w:t xml:space="preserve">Face shield if aerosol will be generated </w:t>
            </w:r>
            <w:proofErr w:type="gramStart"/>
            <w:r w:rsidRPr="00294ECE">
              <w:rPr>
                <w:rFonts w:asciiTheme="minorHAnsi" w:hAnsiTheme="minorHAnsi" w:cstheme="minorHAnsi"/>
                <w:color w:val="000000" w:themeColor="text1"/>
                <w:lang w:eastAsia="en-US"/>
              </w:rPr>
              <w:t>e.g.</w:t>
            </w:r>
            <w:proofErr w:type="gramEnd"/>
            <w:r w:rsidRPr="00294ECE">
              <w:rPr>
                <w:rFonts w:asciiTheme="minorHAnsi" w:hAnsiTheme="minorHAnsi" w:cstheme="minorHAnsi"/>
                <w:color w:val="000000" w:themeColor="text1"/>
                <w:lang w:eastAsia="en-US"/>
              </w:rPr>
              <w:t xml:space="preserve"> spitting, standard EN166:2002 or any equivalent standard</w:t>
            </w:r>
          </w:p>
          <w:p w14:paraId="54FCB780" w14:textId="77777777" w:rsidR="00E87C48" w:rsidRDefault="00E87C48" w:rsidP="00E87C48">
            <w:pPr>
              <w:pStyle w:val="ListParagraph"/>
              <w:shd w:val="clear" w:color="auto" w:fill="FFFFFF"/>
              <w:textAlignment w:val="baseline"/>
              <w:rPr>
                <w:rFonts w:asciiTheme="minorHAnsi" w:hAnsiTheme="minorHAnsi" w:cstheme="minorHAnsi"/>
                <w:color w:val="000000" w:themeColor="text1"/>
                <w:lang w:eastAsia="en-US"/>
              </w:rPr>
            </w:pPr>
          </w:p>
          <w:p w14:paraId="546D0AA5" w14:textId="109DFC48" w:rsidR="00E27418" w:rsidRPr="00E27418" w:rsidRDefault="00E27418" w:rsidP="00E27418">
            <w:pPr>
              <w:shd w:val="clear" w:color="auto" w:fill="FFFFFF"/>
              <w:textAlignment w:val="baseline"/>
              <w:rPr>
                <w:rFonts w:asciiTheme="minorHAnsi" w:hAnsiTheme="minorHAnsi" w:cstheme="minorHAnsi"/>
                <w:color w:val="000000" w:themeColor="text1"/>
                <w:lang w:eastAsia="en-US"/>
              </w:rPr>
            </w:pPr>
            <w:r w:rsidRPr="00E27418">
              <w:rPr>
                <w:rFonts w:asciiTheme="minorHAnsi" w:hAnsiTheme="minorHAnsi" w:cstheme="minorHAnsi"/>
                <w:color w:val="000000" w:themeColor="text1"/>
                <w:highlight w:val="yellow"/>
                <w:lang w:eastAsia="en-US"/>
              </w:rPr>
              <w:t xml:space="preserve">Best Practice Guides for putting on and removing PPE are in all classroom COVID packs and all classes have also a second copy given out in November </w:t>
            </w:r>
            <w:r w:rsidRPr="00E87C48">
              <w:rPr>
                <w:rFonts w:asciiTheme="minorHAnsi" w:hAnsiTheme="minorHAnsi" w:cstheme="minorHAnsi"/>
                <w:color w:val="000000" w:themeColor="text1"/>
                <w:highlight w:val="yellow"/>
                <w:lang w:eastAsia="en-US"/>
              </w:rPr>
              <w:t xml:space="preserve">Inset. </w:t>
            </w:r>
            <w:r w:rsidR="00E87C48" w:rsidRPr="00E87C48">
              <w:rPr>
                <w:rFonts w:asciiTheme="minorHAnsi" w:hAnsiTheme="minorHAnsi" w:cstheme="minorHAnsi"/>
                <w:color w:val="000000" w:themeColor="text1"/>
                <w:highlight w:val="yellow"/>
                <w:lang w:eastAsia="en-US"/>
              </w:rPr>
              <w:t xml:space="preserve">Putting on – </w:t>
            </w:r>
            <w:r w:rsidRPr="00E87C48">
              <w:rPr>
                <w:rFonts w:asciiTheme="minorHAnsi" w:hAnsiTheme="minorHAnsi" w:cstheme="minorHAnsi"/>
                <w:color w:val="000000" w:themeColor="text1"/>
                <w:highlight w:val="yellow"/>
                <w:lang w:eastAsia="en-US"/>
              </w:rPr>
              <w:t>A</w:t>
            </w:r>
            <w:r w:rsidR="00E87C48" w:rsidRPr="00E87C48">
              <w:rPr>
                <w:rFonts w:asciiTheme="minorHAnsi" w:hAnsiTheme="minorHAnsi" w:cstheme="minorHAnsi"/>
                <w:color w:val="000000" w:themeColor="text1"/>
                <w:highlight w:val="yellow"/>
                <w:lang w:eastAsia="en-US"/>
              </w:rPr>
              <w:t xml:space="preserve">pron </w:t>
            </w:r>
            <w:r w:rsidR="00B864EC">
              <w:rPr>
                <w:rFonts w:asciiTheme="minorHAnsi" w:hAnsiTheme="minorHAnsi" w:cstheme="minorHAnsi"/>
                <w:color w:val="000000" w:themeColor="text1"/>
                <w:highlight w:val="yellow"/>
                <w:lang w:eastAsia="en-US"/>
              </w:rPr>
              <w:t>Mask Gloves</w:t>
            </w:r>
            <w:r w:rsidRPr="00E87C48">
              <w:rPr>
                <w:rFonts w:asciiTheme="minorHAnsi" w:hAnsiTheme="minorHAnsi" w:cstheme="minorHAnsi"/>
                <w:color w:val="000000" w:themeColor="text1"/>
                <w:highlight w:val="yellow"/>
                <w:lang w:eastAsia="en-US"/>
              </w:rPr>
              <w:t xml:space="preserve">, </w:t>
            </w:r>
            <w:r w:rsidR="00E87C48" w:rsidRPr="00E87C48">
              <w:rPr>
                <w:rFonts w:asciiTheme="minorHAnsi" w:hAnsiTheme="minorHAnsi" w:cstheme="minorHAnsi"/>
                <w:color w:val="000000" w:themeColor="text1"/>
                <w:highlight w:val="yellow"/>
                <w:lang w:eastAsia="en-US"/>
              </w:rPr>
              <w:t xml:space="preserve">Removal of - </w:t>
            </w:r>
            <w:r w:rsidRPr="00E87C48">
              <w:rPr>
                <w:rFonts w:asciiTheme="minorHAnsi" w:hAnsiTheme="minorHAnsi" w:cstheme="minorHAnsi"/>
                <w:color w:val="000000" w:themeColor="text1"/>
                <w:highlight w:val="yellow"/>
                <w:lang w:eastAsia="en-US"/>
              </w:rPr>
              <w:t>G</w:t>
            </w:r>
            <w:r w:rsidR="00E87C48" w:rsidRPr="00E87C48">
              <w:rPr>
                <w:rFonts w:asciiTheme="minorHAnsi" w:hAnsiTheme="minorHAnsi" w:cstheme="minorHAnsi"/>
                <w:color w:val="000000" w:themeColor="text1"/>
                <w:highlight w:val="yellow"/>
                <w:lang w:eastAsia="en-US"/>
              </w:rPr>
              <w:t xml:space="preserve">loves </w:t>
            </w:r>
            <w:r w:rsidRPr="00E87C48">
              <w:rPr>
                <w:rFonts w:asciiTheme="minorHAnsi" w:hAnsiTheme="minorHAnsi" w:cstheme="minorHAnsi"/>
                <w:color w:val="000000" w:themeColor="text1"/>
                <w:highlight w:val="yellow"/>
                <w:lang w:eastAsia="en-US"/>
              </w:rPr>
              <w:t>A</w:t>
            </w:r>
            <w:r w:rsidR="00E87C48" w:rsidRPr="00E87C48">
              <w:rPr>
                <w:rFonts w:asciiTheme="minorHAnsi" w:hAnsiTheme="minorHAnsi" w:cstheme="minorHAnsi"/>
                <w:color w:val="000000" w:themeColor="text1"/>
                <w:highlight w:val="yellow"/>
                <w:lang w:eastAsia="en-US"/>
              </w:rPr>
              <w:t xml:space="preserve">pron </w:t>
            </w:r>
            <w:r w:rsidRPr="00E87C48">
              <w:rPr>
                <w:rFonts w:asciiTheme="minorHAnsi" w:hAnsiTheme="minorHAnsi" w:cstheme="minorHAnsi"/>
                <w:color w:val="000000" w:themeColor="text1"/>
                <w:highlight w:val="yellow"/>
                <w:lang w:eastAsia="en-US"/>
              </w:rPr>
              <w:t>M</w:t>
            </w:r>
            <w:r w:rsidR="00E87C48" w:rsidRPr="00E87C48">
              <w:rPr>
                <w:rFonts w:asciiTheme="minorHAnsi" w:hAnsiTheme="minorHAnsi" w:cstheme="minorHAnsi"/>
                <w:color w:val="000000" w:themeColor="text1"/>
                <w:highlight w:val="yellow"/>
                <w:lang w:eastAsia="en-US"/>
              </w:rPr>
              <w:t>ask</w:t>
            </w:r>
            <w:r w:rsidR="00E87C48">
              <w:rPr>
                <w:rFonts w:asciiTheme="minorHAnsi" w:hAnsiTheme="minorHAnsi" w:cstheme="minorHAnsi"/>
                <w:color w:val="000000" w:themeColor="text1"/>
                <w:lang w:eastAsia="en-US"/>
              </w:rPr>
              <w:t>.</w:t>
            </w:r>
          </w:p>
          <w:p w14:paraId="6104CEDF" w14:textId="77777777" w:rsidR="00157C39" w:rsidRPr="00294ECE" w:rsidRDefault="00157C39" w:rsidP="00157C39">
            <w:pPr>
              <w:shd w:val="clear" w:color="auto" w:fill="FFFFFF"/>
              <w:textAlignment w:val="baseline"/>
              <w:rPr>
                <w:rFonts w:asciiTheme="minorHAnsi" w:hAnsiTheme="minorHAnsi" w:cstheme="minorHAnsi"/>
                <w:color w:val="000000" w:themeColor="text1"/>
                <w:lang w:eastAsia="en-US"/>
              </w:rPr>
            </w:pPr>
          </w:p>
          <w:p w14:paraId="33B6980A" w14:textId="77777777" w:rsidR="00157C39" w:rsidRDefault="00157C39" w:rsidP="00157C39">
            <w:pPr>
              <w:shd w:val="clear" w:color="auto" w:fill="FFFFFF"/>
              <w:textAlignment w:val="baseline"/>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 xml:space="preserve">All staff and Secondary aged learners are encouraged to participate in the asymptomatic testing programme. </w:t>
            </w:r>
          </w:p>
          <w:p w14:paraId="4471490C" w14:textId="77777777" w:rsidR="00157C39" w:rsidRPr="002C7BA1" w:rsidRDefault="00157C39" w:rsidP="00157C39">
            <w:pPr>
              <w:shd w:val="clear" w:color="auto" w:fill="FFFFFF"/>
              <w:textAlignment w:val="baseline"/>
              <w:rPr>
                <w:rFonts w:asciiTheme="minorHAnsi" w:hAnsiTheme="minorHAnsi" w:cstheme="minorHAnsi"/>
                <w:color w:val="000000" w:themeColor="text1"/>
                <w:lang w:eastAsia="en-US"/>
              </w:rPr>
            </w:pPr>
          </w:p>
          <w:p w14:paraId="490C311E" w14:textId="1012123B" w:rsidR="00157C39" w:rsidRDefault="0091021C" w:rsidP="00157C39">
            <w:pPr>
              <w:shd w:val="clear" w:color="auto" w:fill="FFFFFF"/>
              <w:textAlignment w:val="baseline"/>
              <w:rPr>
                <w:rFonts w:asciiTheme="minorHAnsi" w:hAnsiTheme="minorHAnsi" w:cstheme="minorHAnsi"/>
                <w:color w:val="000000" w:themeColor="text1"/>
                <w:lang w:eastAsia="en-US"/>
              </w:rPr>
            </w:pPr>
            <w:r w:rsidRPr="0091021C">
              <w:rPr>
                <w:rFonts w:asciiTheme="minorHAnsi" w:hAnsiTheme="minorHAnsi" w:cstheme="minorHAnsi"/>
                <w:color w:val="000000" w:themeColor="text1"/>
                <w:highlight w:val="yellow"/>
                <w:lang w:eastAsia="en-US"/>
              </w:rPr>
              <w:t xml:space="preserve">Almost ALL </w:t>
            </w:r>
            <w:r w:rsidR="00157C39" w:rsidRPr="0091021C">
              <w:rPr>
                <w:rFonts w:asciiTheme="minorHAnsi" w:hAnsiTheme="minorHAnsi" w:cstheme="minorHAnsi"/>
                <w:color w:val="000000" w:themeColor="text1"/>
                <w:highlight w:val="yellow"/>
                <w:lang w:eastAsia="en-US"/>
              </w:rPr>
              <w:t xml:space="preserve">Staff who deliver personal care with pupils </w:t>
            </w:r>
            <w:r w:rsidRPr="0091021C">
              <w:rPr>
                <w:rFonts w:asciiTheme="minorHAnsi" w:hAnsiTheme="minorHAnsi" w:cstheme="minorHAnsi"/>
                <w:color w:val="000000" w:themeColor="text1"/>
                <w:highlight w:val="yellow"/>
                <w:lang w:eastAsia="en-US"/>
              </w:rPr>
              <w:t>have been double</w:t>
            </w:r>
            <w:r w:rsidR="00157C39" w:rsidRPr="0091021C">
              <w:rPr>
                <w:rFonts w:asciiTheme="minorHAnsi" w:hAnsiTheme="minorHAnsi" w:cstheme="minorHAnsi"/>
                <w:color w:val="000000" w:themeColor="text1"/>
                <w:highlight w:val="yellow"/>
                <w:lang w:eastAsia="en-US"/>
              </w:rPr>
              <w:t xml:space="preserve"> </w:t>
            </w:r>
            <w:r w:rsidRPr="0091021C">
              <w:rPr>
                <w:rFonts w:asciiTheme="minorHAnsi" w:hAnsiTheme="minorHAnsi" w:cstheme="minorHAnsi"/>
                <w:color w:val="000000" w:themeColor="text1"/>
                <w:highlight w:val="yellow"/>
                <w:lang w:eastAsia="en-US"/>
              </w:rPr>
              <w:t>vaccinated and been offered boosters and flu vaccinations.</w:t>
            </w:r>
            <w:r>
              <w:rPr>
                <w:rFonts w:asciiTheme="minorHAnsi" w:hAnsiTheme="minorHAnsi" w:cstheme="minorHAnsi"/>
                <w:color w:val="000000" w:themeColor="text1"/>
                <w:lang w:eastAsia="en-US"/>
              </w:rPr>
              <w:t xml:space="preserve"> </w:t>
            </w:r>
          </w:p>
          <w:p w14:paraId="73C52AFB" w14:textId="77777777" w:rsidR="00157C39" w:rsidRDefault="00157C39" w:rsidP="00157C39">
            <w:pPr>
              <w:shd w:val="clear" w:color="auto" w:fill="FFFFFF"/>
              <w:textAlignment w:val="baseline"/>
              <w:rPr>
                <w:rFonts w:asciiTheme="minorHAnsi" w:hAnsiTheme="minorHAnsi" w:cstheme="minorHAnsi"/>
                <w:color w:val="000000" w:themeColor="text1"/>
                <w:lang w:eastAsia="en-US"/>
              </w:rPr>
            </w:pPr>
          </w:p>
          <w:p w14:paraId="6E0ECC47" w14:textId="692459AF" w:rsidR="00157C39" w:rsidRPr="000C54F9" w:rsidRDefault="00157C39" w:rsidP="00157C39">
            <w:pPr>
              <w:rPr>
                <w:rFonts w:asciiTheme="minorHAnsi" w:hAnsiTheme="minorHAnsi" w:cstheme="minorHAnsi"/>
                <w:color w:val="000000" w:themeColor="text1"/>
                <w:lang w:eastAsia="en-US"/>
              </w:rPr>
            </w:pPr>
            <w:r w:rsidRPr="000C54F9">
              <w:rPr>
                <w:rFonts w:asciiTheme="minorHAnsi" w:hAnsiTheme="minorHAnsi" w:cstheme="minorHAnsi"/>
                <w:color w:val="000000" w:themeColor="text1"/>
                <w:lang w:eastAsia="en-US"/>
              </w:rPr>
              <w:t xml:space="preserve">Split placements </w:t>
            </w:r>
            <w:r w:rsidR="000C54F9" w:rsidRPr="000C54F9">
              <w:rPr>
                <w:rFonts w:asciiTheme="minorHAnsi" w:hAnsiTheme="minorHAnsi" w:cstheme="minorHAnsi"/>
                <w:color w:val="000000" w:themeColor="text1"/>
                <w:lang w:eastAsia="en-US"/>
              </w:rPr>
              <w:t xml:space="preserve">will continue to run </w:t>
            </w:r>
            <w:r w:rsidRPr="000C54F9">
              <w:rPr>
                <w:rFonts w:asciiTheme="minorHAnsi" w:hAnsiTheme="minorHAnsi" w:cstheme="minorHAnsi"/>
                <w:color w:val="000000" w:themeColor="text1"/>
                <w:lang w:eastAsia="en-US"/>
              </w:rPr>
              <w:t xml:space="preserve">if the SG Guidance continues to support this – additional measures </w:t>
            </w:r>
            <w:proofErr w:type="gramStart"/>
            <w:r w:rsidRPr="000C54F9">
              <w:rPr>
                <w:rFonts w:asciiTheme="minorHAnsi" w:hAnsiTheme="minorHAnsi" w:cstheme="minorHAnsi"/>
                <w:color w:val="000000" w:themeColor="text1"/>
                <w:lang w:eastAsia="en-US"/>
              </w:rPr>
              <w:t>include :</w:t>
            </w:r>
            <w:proofErr w:type="gramEnd"/>
          </w:p>
          <w:p w14:paraId="48BFAB9D" w14:textId="77777777" w:rsidR="00157C39" w:rsidRPr="000C54F9" w:rsidRDefault="00157C39" w:rsidP="00157C39">
            <w:pPr>
              <w:pStyle w:val="ListParagraph"/>
              <w:numPr>
                <w:ilvl w:val="0"/>
                <w:numId w:val="35"/>
              </w:numPr>
              <w:rPr>
                <w:rFonts w:ascii="Arial" w:hAnsi="Arial" w:cs="Arial"/>
                <w:sz w:val="20"/>
                <w:szCs w:val="20"/>
              </w:rPr>
            </w:pPr>
            <w:r w:rsidRPr="000C54F9">
              <w:rPr>
                <w:rFonts w:ascii="Arial" w:hAnsi="Arial" w:cs="Arial"/>
                <w:sz w:val="20"/>
                <w:szCs w:val="20"/>
              </w:rPr>
              <w:t xml:space="preserve">Increased hygiene and cleaning of any shared equipment, where applicable </w:t>
            </w:r>
          </w:p>
          <w:p w14:paraId="7C278E8F" w14:textId="77777777"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 xml:space="preserve">Shared equipment is thoroughly cleaned at home each night, where applicable </w:t>
            </w:r>
          </w:p>
          <w:p w14:paraId="1494ECB4" w14:textId="77777777"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School staff to wear gloves and apron when touching any shared equipment, where applicable</w:t>
            </w:r>
          </w:p>
          <w:p w14:paraId="30496678" w14:textId="77777777"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 xml:space="preserve">Request for children to have a change in clothing between settings </w:t>
            </w:r>
          </w:p>
          <w:p w14:paraId="0AECE276" w14:textId="77777777"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 xml:space="preserve">Use of appropriate PPE when working in </w:t>
            </w:r>
            <w:proofErr w:type="gramStart"/>
            <w:r w:rsidRPr="000C54F9">
              <w:rPr>
                <w:rFonts w:ascii="Arial" w:eastAsia="Times New Roman" w:hAnsi="Arial" w:cs="Arial"/>
                <w:sz w:val="20"/>
                <w:szCs w:val="20"/>
              </w:rPr>
              <w:t>close proximity</w:t>
            </w:r>
            <w:proofErr w:type="gramEnd"/>
            <w:r w:rsidRPr="000C54F9">
              <w:rPr>
                <w:rFonts w:ascii="Arial" w:eastAsia="Times New Roman" w:hAnsi="Arial" w:cs="Arial"/>
                <w:sz w:val="20"/>
                <w:szCs w:val="20"/>
              </w:rPr>
              <w:t xml:space="preserve">, during any personal care requirements or at all times </w:t>
            </w:r>
          </w:p>
          <w:p w14:paraId="3CB88CAE" w14:textId="77777777"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Regular review of any presenting risks, taking into consideration localised positive cases and on-going public health advice</w:t>
            </w:r>
          </w:p>
          <w:p w14:paraId="1C195222" w14:textId="03395E7B" w:rsidR="00157C39" w:rsidRPr="000C54F9" w:rsidRDefault="00157C39"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 xml:space="preserve">Continue to follow all other expectations placed at a whole school level </w:t>
            </w:r>
            <w:r w:rsidR="008C6C12" w:rsidRPr="000C54F9">
              <w:rPr>
                <w:rFonts w:ascii="Arial" w:eastAsia="Times New Roman" w:hAnsi="Arial" w:cs="Arial"/>
                <w:sz w:val="20"/>
                <w:szCs w:val="20"/>
              </w:rPr>
              <w:t xml:space="preserve"> </w:t>
            </w:r>
          </w:p>
          <w:p w14:paraId="544EE272" w14:textId="3BCBE0E0" w:rsidR="008C6C12" w:rsidRPr="000C54F9" w:rsidRDefault="008C6C12" w:rsidP="00157C39">
            <w:pPr>
              <w:pStyle w:val="ListParagraph"/>
              <w:numPr>
                <w:ilvl w:val="0"/>
                <w:numId w:val="35"/>
              </w:numPr>
              <w:contextualSpacing w:val="0"/>
              <w:rPr>
                <w:rFonts w:ascii="Arial" w:eastAsia="Times New Roman" w:hAnsi="Arial" w:cs="Arial"/>
                <w:sz w:val="20"/>
                <w:szCs w:val="20"/>
              </w:rPr>
            </w:pPr>
            <w:r w:rsidRPr="000C54F9">
              <w:rPr>
                <w:rFonts w:ascii="Arial" w:eastAsia="Times New Roman" w:hAnsi="Arial" w:cs="Arial"/>
                <w:sz w:val="20"/>
                <w:szCs w:val="20"/>
              </w:rPr>
              <w:t>Where appropriate pupils asymptomatic testing will take their test prior to a</w:t>
            </w:r>
            <w:r w:rsidR="000C54F9" w:rsidRPr="000C54F9">
              <w:rPr>
                <w:rFonts w:ascii="Arial" w:eastAsia="Times New Roman" w:hAnsi="Arial" w:cs="Arial"/>
                <w:sz w:val="20"/>
                <w:szCs w:val="20"/>
              </w:rPr>
              <w:t xml:space="preserve"> change in setting</w:t>
            </w:r>
          </w:p>
          <w:p w14:paraId="2C5447F4" w14:textId="66E9779F" w:rsidR="00A2137E" w:rsidRPr="00E87C48" w:rsidRDefault="00A2137E" w:rsidP="003759A6">
            <w:pPr>
              <w:pStyle w:val="xmsonormal"/>
              <w:numPr>
                <w:ilvl w:val="0"/>
                <w:numId w:val="35"/>
              </w:numPr>
            </w:pPr>
            <w:r w:rsidRPr="00E87C48">
              <w:t>If there is an outbreak within the child’s cohort arrangement in either of the settings that the child attends, blended placements must be suspended</w:t>
            </w:r>
            <w:r w:rsidR="003A7B29" w:rsidRPr="00E87C48">
              <w:t>, this is in liaison with Public Health and is reviewed on an individual basis</w:t>
            </w:r>
          </w:p>
          <w:p w14:paraId="1270B586" w14:textId="77777777" w:rsidR="00157C39" w:rsidRPr="009B7D1C" w:rsidRDefault="00157C39" w:rsidP="00157C39">
            <w:pPr>
              <w:rPr>
                <w:rFonts w:ascii="Arial" w:hAnsi="Arial" w:cs="Arial"/>
                <w:sz w:val="20"/>
                <w:szCs w:val="20"/>
              </w:rPr>
            </w:pPr>
            <w:r w:rsidRPr="000C54F9">
              <w:rPr>
                <w:rFonts w:ascii="Arial" w:hAnsi="Arial" w:cs="Arial"/>
                <w:sz w:val="20"/>
                <w:szCs w:val="20"/>
              </w:rPr>
              <w:t>This information will be shared with Parent’s and other school</w:t>
            </w:r>
            <w:r>
              <w:rPr>
                <w:rFonts w:ascii="Arial" w:hAnsi="Arial" w:cs="Arial"/>
                <w:sz w:val="20"/>
                <w:szCs w:val="20"/>
              </w:rPr>
              <w:t xml:space="preserve"> </w:t>
            </w:r>
          </w:p>
          <w:p w14:paraId="2E950314" w14:textId="77777777" w:rsidR="00A931C2" w:rsidRPr="00DE21D9" w:rsidRDefault="00A931C2" w:rsidP="00A931C2">
            <w:pPr>
              <w:rPr>
                <w:rFonts w:asciiTheme="minorHAnsi" w:hAnsiTheme="minorHAnsi" w:cstheme="minorHAnsi"/>
                <w:sz w:val="22"/>
                <w:szCs w:val="22"/>
                <w:lang w:eastAsia="en-US"/>
              </w:rPr>
            </w:pPr>
          </w:p>
        </w:tc>
      </w:tr>
      <w:tr w:rsidR="00A931C2" w:rsidRPr="00F663CA" w14:paraId="2E95031F" w14:textId="77777777" w:rsidTr="00A931C2">
        <w:trPr>
          <w:jc w:val="center"/>
        </w:trPr>
        <w:tc>
          <w:tcPr>
            <w:tcW w:w="2522" w:type="dxa"/>
            <w:shd w:val="clear" w:color="auto" w:fill="DBE5F1" w:themeFill="accent1" w:themeFillTint="33"/>
          </w:tcPr>
          <w:p w14:paraId="2E950316" w14:textId="77777777" w:rsidR="00A931C2" w:rsidRPr="00F663CA"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lastRenderedPageBreak/>
              <w:t>Approved by</w:t>
            </w:r>
          </w:p>
          <w:p w14:paraId="2E950317" w14:textId="77777777" w:rsidR="00A931C2" w:rsidRPr="00F663CA" w:rsidRDefault="00A931C2" w:rsidP="00A931C2">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(Name/Position) </w:t>
            </w:r>
          </w:p>
        </w:tc>
        <w:tc>
          <w:tcPr>
            <w:tcW w:w="1573" w:type="dxa"/>
          </w:tcPr>
          <w:p w14:paraId="2E950318" w14:textId="6C1B4C58" w:rsidR="00A931C2" w:rsidRPr="00F663CA" w:rsidRDefault="00AF32FB" w:rsidP="00A931C2">
            <w:pPr>
              <w:rPr>
                <w:rFonts w:asciiTheme="minorHAnsi" w:hAnsiTheme="minorHAnsi" w:cstheme="minorBidi"/>
                <w:sz w:val="22"/>
                <w:szCs w:val="22"/>
                <w:lang w:eastAsia="en-US"/>
              </w:rPr>
            </w:pPr>
            <w:r>
              <w:rPr>
                <w:rFonts w:asciiTheme="minorHAnsi" w:hAnsiTheme="minorHAnsi" w:cstheme="minorBidi"/>
                <w:sz w:val="22"/>
                <w:szCs w:val="22"/>
                <w:lang w:eastAsia="en-US"/>
              </w:rPr>
              <w:t>Trudie Carstairs</w:t>
            </w:r>
          </w:p>
        </w:tc>
        <w:tc>
          <w:tcPr>
            <w:tcW w:w="1400" w:type="dxa"/>
          </w:tcPr>
          <w:p w14:paraId="2E950319" w14:textId="5DD51D17" w:rsidR="00A931C2" w:rsidRPr="00F663CA" w:rsidRDefault="00AF32FB" w:rsidP="00A931C2">
            <w:pPr>
              <w:rPr>
                <w:rFonts w:asciiTheme="minorHAnsi" w:hAnsiTheme="minorHAnsi" w:cstheme="minorBidi"/>
                <w:sz w:val="22"/>
                <w:szCs w:val="22"/>
                <w:lang w:eastAsia="en-US"/>
              </w:rPr>
            </w:pPr>
            <w:r>
              <w:rPr>
                <w:rFonts w:asciiTheme="minorHAnsi" w:hAnsiTheme="minorHAnsi" w:cstheme="minorBidi"/>
                <w:sz w:val="22"/>
                <w:szCs w:val="22"/>
                <w:lang w:eastAsia="en-US"/>
              </w:rPr>
              <w:t>DHT</w:t>
            </w:r>
          </w:p>
        </w:tc>
        <w:tc>
          <w:tcPr>
            <w:tcW w:w="1689" w:type="dxa"/>
            <w:shd w:val="clear" w:color="auto" w:fill="DBE5F1" w:themeFill="accent1" w:themeFillTint="33"/>
          </w:tcPr>
          <w:p w14:paraId="2E95031A" w14:textId="77777777" w:rsidR="00A931C2" w:rsidRPr="00C06FE9"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Date Approved</w:t>
            </w:r>
            <w:r>
              <w:rPr>
                <w:rFonts w:asciiTheme="minorHAnsi" w:hAnsiTheme="minorHAnsi" w:cstheme="minorBidi"/>
                <w:b/>
                <w:sz w:val="22"/>
                <w:szCs w:val="22"/>
                <w:lang w:eastAsia="en-US"/>
              </w:rPr>
              <w:t xml:space="preserve"> &amp; Signature </w:t>
            </w:r>
          </w:p>
        </w:tc>
        <w:tc>
          <w:tcPr>
            <w:tcW w:w="2093" w:type="dxa"/>
          </w:tcPr>
          <w:p w14:paraId="6F95290D" w14:textId="77777777" w:rsidR="00A931C2" w:rsidRDefault="00AF32FB" w:rsidP="00A931C2">
            <w:pPr>
              <w:rPr>
                <w:rFonts w:asciiTheme="minorHAnsi" w:hAnsiTheme="minorHAnsi" w:cstheme="minorBidi"/>
                <w:sz w:val="22"/>
                <w:szCs w:val="22"/>
                <w:lang w:eastAsia="en-US"/>
              </w:rPr>
            </w:pPr>
            <w:r>
              <w:rPr>
                <w:rFonts w:asciiTheme="minorHAnsi" w:hAnsiTheme="minorHAnsi" w:cstheme="minorBidi"/>
                <w:sz w:val="22"/>
                <w:szCs w:val="22"/>
                <w:lang w:eastAsia="en-US"/>
              </w:rPr>
              <w:t>T Carstairs</w:t>
            </w:r>
          </w:p>
          <w:p w14:paraId="2E95031B" w14:textId="01ED5E63" w:rsidR="00157C39" w:rsidRPr="00F663CA" w:rsidRDefault="00E75C5E" w:rsidP="00A931C2">
            <w:pPr>
              <w:rPr>
                <w:rFonts w:asciiTheme="minorHAnsi" w:hAnsiTheme="minorHAnsi" w:cstheme="minorBidi"/>
                <w:sz w:val="22"/>
                <w:szCs w:val="22"/>
                <w:lang w:eastAsia="en-US"/>
              </w:rPr>
            </w:pPr>
            <w:r>
              <w:rPr>
                <w:rFonts w:asciiTheme="minorHAnsi" w:hAnsiTheme="minorHAnsi" w:cstheme="minorBidi"/>
                <w:sz w:val="22"/>
                <w:szCs w:val="22"/>
                <w:lang w:eastAsia="en-US"/>
              </w:rPr>
              <w:t>04/02/2022</w:t>
            </w:r>
          </w:p>
        </w:tc>
        <w:tc>
          <w:tcPr>
            <w:tcW w:w="2092" w:type="dxa"/>
          </w:tcPr>
          <w:p w14:paraId="2E95031C" w14:textId="77777777" w:rsidR="00A931C2" w:rsidRPr="00F663CA" w:rsidRDefault="00A931C2" w:rsidP="00A931C2">
            <w:pPr>
              <w:rPr>
                <w:rFonts w:asciiTheme="minorHAnsi" w:hAnsiTheme="minorHAnsi" w:cstheme="minorBidi"/>
                <w:sz w:val="22"/>
                <w:szCs w:val="22"/>
                <w:lang w:eastAsia="en-US"/>
              </w:rPr>
            </w:pPr>
          </w:p>
        </w:tc>
        <w:tc>
          <w:tcPr>
            <w:tcW w:w="1833" w:type="dxa"/>
            <w:shd w:val="clear" w:color="auto" w:fill="DBE5F1" w:themeFill="accent1" w:themeFillTint="33"/>
          </w:tcPr>
          <w:p w14:paraId="2E95031D" w14:textId="77777777" w:rsidR="00A931C2" w:rsidRPr="00F663CA" w:rsidRDefault="00A931C2" w:rsidP="00A931C2">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Review Date </w:t>
            </w:r>
          </w:p>
        </w:tc>
        <w:tc>
          <w:tcPr>
            <w:tcW w:w="1399" w:type="dxa"/>
          </w:tcPr>
          <w:p w14:paraId="2E95031E" w14:textId="65B8AD95" w:rsidR="00A931C2" w:rsidRPr="00F663CA" w:rsidRDefault="00AF32FB"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guidance changes</w:t>
            </w:r>
          </w:p>
        </w:tc>
      </w:tr>
    </w:tbl>
    <w:p w14:paraId="2E950320" w14:textId="77777777" w:rsidR="00755CFD" w:rsidRDefault="00755CFD" w:rsidP="002C274C">
      <w:pPr>
        <w:spacing w:after="200" w:line="276" w:lineRule="auto"/>
        <w:jc w:val="center"/>
        <w:rPr>
          <w:rFonts w:ascii="Arial" w:hAnsi="Arial" w:cs="Arial"/>
          <w:sz w:val="22"/>
          <w:szCs w:val="22"/>
        </w:rPr>
      </w:pPr>
      <w:r>
        <w:rPr>
          <w:rFonts w:ascii="Arial" w:hAnsi="Arial" w:cs="Arial"/>
          <w:sz w:val="22"/>
          <w:szCs w:val="22"/>
        </w:rPr>
        <w:br w:type="page"/>
      </w:r>
    </w:p>
    <w:tbl>
      <w:tblPr>
        <w:tblStyle w:val="TableGrid3"/>
        <w:tblW w:w="1460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813"/>
        <w:gridCol w:w="1134"/>
        <w:gridCol w:w="4819"/>
        <w:gridCol w:w="2574"/>
        <w:gridCol w:w="1112"/>
        <w:gridCol w:w="1297"/>
        <w:gridCol w:w="1275"/>
      </w:tblGrid>
      <w:tr w:rsidR="00F663CA" w:rsidRPr="00F663CA" w14:paraId="2E95032B" w14:textId="77777777" w:rsidTr="27F70547">
        <w:trPr>
          <w:cantSplit/>
          <w:trHeight w:val="1134"/>
          <w:tblHeader/>
        </w:trPr>
        <w:tc>
          <w:tcPr>
            <w:tcW w:w="577" w:type="dxa"/>
            <w:shd w:val="clear" w:color="auto" w:fill="DBE5F1" w:themeFill="accent1" w:themeFillTint="33"/>
            <w:vAlign w:val="center"/>
          </w:tcPr>
          <w:p w14:paraId="2E950321" w14:textId="77777777" w:rsidR="00F663CA" w:rsidRPr="00F663CA" w:rsidRDefault="00755CFD" w:rsidP="000C644E">
            <w:pPr>
              <w:jc w:val="center"/>
              <w:rPr>
                <w:rFonts w:asciiTheme="minorHAnsi" w:hAnsiTheme="minorHAnsi" w:cstheme="minorBidi"/>
                <w:b/>
                <w:sz w:val="22"/>
                <w:szCs w:val="22"/>
                <w:lang w:eastAsia="en-US"/>
              </w:rPr>
            </w:pPr>
            <w:r>
              <w:rPr>
                <w:rFonts w:ascii="Arial" w:hAnsi="Arial" w:cs="Arial"/>
                <w:sz w:val="22"/>
                <w:szCs w:val="22"/>
              </w:rPr>
              <w:br w:type="page"/>
            </w:r>
            <w:r w:rsidR="00F663CA" w:rsidRPr="00F663CA">
              <w:rPr>
                <w:rFonts w:asciiTheme="minorHAnsi" w:hAnsiTheme="minorHAnsi" w:cstheme="minorBidi"/>
                <w:b/>
                <w:sz w:val="22"/>
                <w:szCs w:val="22"/>
                <w:lang w:eastAsia="en-US"/>
              </w:rPr>
              <w:t>Ref No:</w:t>
            </w:r>
          </w:p>
        </w:tc>
        <w:tc>
          <w:tcPr>
            <w:tcW w:w="1813" w:type="dxa"/>
            <w:shd w:val="clear" w:color="auto" w:fill="DBE5F1" w:themeFill="accent1" w:themeFillTint="33"/>
            <w:vAlign w:val="center"/>
          </w:tcPr>
          <w:p w14:paraId="2E950322"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the hazards?</w:t>
            </w:r>
          </w:p>
        </w:tc>
        <w:tc>
          <w:tcPr>
            <w:tcW w:w="1134" w:type="dxa"/>
            <w:shd w:val="clear" w:color="auto" w:fill="DBE5F1" w:themeFill="accent1" w:themeFillTint="33"/>
            <w:vAlign w:val="center"/>
          </w:tcPr>
          <w:p w14:paraId="2E950323"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Who might be harmed and how?</w:t>
            </w:r>
          </w:p>
        </w:tc>
        <w:tc>
          <w:tcPr>
            <w:tcW w:w="4819" w:type="dxa"/>
            <w:shd w:val="clear" w:color="auto" w:fill="DBE5F1" w:themeFill="accent1" w:themeFillTint="33"/>
            <w:vAlign w:val="center"/>
          </w:tcPr>
          <w:p w14:paraId="2E950324"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you already doing?</w:t>
            </w:r>
          </w:p>
          <w:p w14:paraId="2E950325"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w:t>
            </w:r>
            <w:proofErr w:type="gramStart"/>
            <w:r w:rsidRPr="00F663CA">
              <w:rPr>
                <w:rFonts w:asciiTheme="minorHAnsi" w:hAnsiTheme="minorHAnsi" w:cstheme="minorBidi"/>
                <w:sz w:val="22"/>
                <w:szCs w:val="22"/>
                <w:lang w:eastAsia="en-US"/>
              </w:rPr>
              <w:t>existing</w:t>
            </w:r>
            <w:proofErr w:type="gramEnd"/>
            <w:r w:rsidRPr="00F663CA">
              <w:rPr>
                <w:rFonts w:asciiTheme="minorHAnsi" w:hAnsiTheme="minorHAnsi" w:cstheme="minorBidi"/>
                <w:sz w:val="22"/>
                <w:szCs w:val="22"/>
                <w:lang w:eastAsia="en-US"/>
              </w:rPr>
              <w:t xml:space="preserve"> controls)</w:t>
            </w:r>
          </w:p>
        </w:tc>
        <w:tc>
          <w:tcPr>
            <w:tcW w:w="2574" w:type="dxa"/>
            <w:shd w:val="clear" w:color="auto" w:fill="DBE5F1" w:themeFill="accent1" w:themeFillTint="33"/>
            <w:vAlign w:val="center"/>
          </w:tcPr>
          <w:p w14:paraId="2E950326"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further action is necessary?</w:t>
            </w:r>
          </w:p>
          <w:p w14:paraId="2E950327"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w:t>
            </w:r>
            <w:proofErr w:type="gramStart"/>
            <w:r w:rsidRPr="00F663CA">
              <w:rPr>
                <w:rFonts w:asciiTheme="minorHAnsi" w:hAnsiTheme="minorHAnsi" w:cstheme="minorBidi"/>
                <w:sz w:val="22"/>
                <w:szCs w:val="22"/>
                <w:lang w:eastAsia="en-US"/>
              </w:rPr>
              <w:t>further</w:t>
            </w:r>
            <w:proofErr w:type="gramEnd"/>
            <w:r w:rsidRPr="00F663CA">
              <w:rPr>
                <w:rFonts w:asciiTheme="minorHAnsi" w:hAnsiTheme="minorHAnsi" w:cstheme="minorBidi"/>
                <w:sz w:val="22"/>
                <w:szCs w:val="22"/>
                <w:lang w:eastAsia="en-US"/>
              </w:rPr>
              <w:t xml:space="preserve"> controls)</w:t>
            </w:r>
          </w:p>
        </w:tc>
        <w:tc>
          <w:tcPr>
            <w:tcW w:w="1112" w:type="dxa"/>
            <w:shd w:val="clear" w:color="auto" w:fill="DBE5F1" w:themeFill="accent1" w:themeFillTint="33"/>
            <w:textDirection w:val="btLr"/>
            <w:vAlign w:val="center"/>
          </w:tcPr>
          <w:p w14:paraId="2E950328" w14:textId="77777777" w:rsidR="00F663CA" w:rsidRPr="00F663CA" w:rsidRDefault="00F663CA" w:rsidP="000C644E">
            <w:pPr>
              <w:ind w:left="113" w:right="113"/>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 xml:space="preserve">Residual </w:t>
            </w:r>
            <w:proofErr w:type="gramStart"/>
            <w:r w:rsidRPr="00F663CA">
              <w:rPr>
                <w:rFonts w:asciiTheme="minorHAnsi" w:hAnsiTheme="minorHAnsi" w:cstheme="minorBidi"/>
                <w:b/>
                <w:sz w:val="22"/>
                <w:szCs w:val="22"/>
                <w:lang w:eastAsia="en-US"/>
              </w:rPr>
              <w:t xml:space="preserve">Risk </w:t>
            </w:r>
            <w:r w:rsidR="009F407C">
              <w:rPr>
                <w:rFonts w:asciiTheme="minorHAnsi" w:hAnsiTheme="minorHAnsi" w:cstheme="minorBidi"/>
                <w:b/>
                <w:sz w:val="22"/>
                <w:szCs w:val="22"/>
                <w:lang w:eastAsia="en-US"/>
              </w:rPr>
              <w:t xml:space="preserve"> Score</w:t>
            </w:r>
            <w:proofErr w:type="gramEnd"/>
          </w:p>
        </w:tc>
        <w:tc>
          <w:tcPr>
            <w:tcW w:w="1297" w:type="dxa"/>
            <w:shd w:val="clear" w:color="auto" w:fill="DBE5F1" w:themeFill="accent1" w:themeFillTint="33"/>
            <w:vAlign w:val="center"/>
          </w:tcPr>
          <w:p w14:paraId="2E950329"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Action by whom</w:t>
            </w:r>
            <w:r w:rsidR="00084ADB">
              <w:rPr>
                <w:rFonts w:asciiTheme="minorHAnsi" w:hAnsiTheme="minorHAnsi" w:cstheme="minorBidi"/>
                <w:b/>
                <w:sz w:val="22"/>
                <w:szCs w:val="22"/>
                <w:lang w:eastAsia="en-US"/>
              </w:rPr>
              <w:t xml:space="preserve"> </w:t>
            </w:r>
            <w:r w:rsidRPr="00F663CA">
              <w:rPr>
                <w:rFonts w:asciiTheme="minorHAnsi" w:hAnsiTheme="minorHAnsi" w:cstheme="minorBidi"/>
                <w:b/>
                <w:sz w:val="22"/>
                <w:szCs w:val="22"/>
                <w:lang w:eastAsia="en-US"/>
              </w:rPr>
              <w:t>/</w:t>
            </w:r>
            <w:r w:rsidR="00084ADB">
              <w:rPr>
                <w:rFonts w:asciiTheme="minorHAnsi" w:hAnsiTheme="minorHAnsi" w:cstheme="minorBidi"/>
                <w:b/>
                <w:sz w:val="22"/>
                <w:szCs w:val="22"/>
                <w:lang w:eastAsia="en-US"/>
              </w:rPr>
              <w:t xml:space="preserve"> </w:t>
            </w:r>
            <w:r w:rsidR="000566C0">
              <w:rPr>
                <w:rFonts w:asciiTheme="minorHAnsi" w:hAnsiTheme="minorHAnsi" w:cstheme="minorBidi"/>
                <w:b/>
                <w:sz w:val="22"/>
                <w:szCs w:val="22"/>
                <w:lang w:eastAsia="en-US"/>
              </w:rPr>
              <w:t xml:space="preserve">by </w:t>
            </w:r>
            <w:r w:rsidRPr="00F663CA">
              <w:rPr>
                <w:rFonts w:asciiTheme="minorHAnsi" w:hAnsiTheme="minorHAnsi" w:cstheme="minorBidi"/>
                <w:b/>
                <w:sz w:val="22"/>
                <w:szCs w:val="22"/>
                <w:lang w:eastAsia="en-US"/>
              </w:rPr>
              <w:t>when?</w:t>
            </w:r>
          </w:p>
        </w:tc>
        <w:tc>
          <w:tcPr>
            <w:tcW w:w="1275" w:type="dxa"/>
            <w:shd w:val="clear" w:color="auto" w:fill="DBE5F1" w:themeFill="accent1" w:themeFillTint="33"/>
            <w:vAlign w:val="center"/>
          </w:tcPr>
          <w:p w14:paraId="2E95032A" w14:textId="77777777" w:rsidR="00F663CA" w:rsidRPr="00F663CA" w:rsidRDefault="000566C0" w:rsidP="000C644E">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Date completed</w:t>
            </w:r>
          </w:p>
        </w:tc>
      </w:tr>
      <w:tr w:rsidR="00A931C2" w:rsidRPr="00F663CA" w14:paraId="2E95033F" w14:textId="77777777" w:rsidTr="00F8229A">
        <w:trPr>
          <w:trHeight w:val="20"/>
        </w:trPr>
        <w:tc>
          <w:tcPr>
            <w:tcW w:w="577" w:type="dxa"/>
            <w:vMerge w:val="restart"/>
          </w:tcPr>
          <w:p w14:paraId="2E95032C" w14:textId="6891BDFD"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1</w:t>
            </w:r>
          </w:p>
        </w:tc>
        <w:tc>
          <w:tcPr>
            <w:tcW w:w="1813" w:type="dxa"/>
            <w:vMerge w:val="restart"/>
          </w:tcPr>
          <w:p w14:paraId="3A327F08"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Coronavirus (COVID 19) being contracted / transmitted due to exposure to virus by </w:t>
            </w:r>
            <w:proofErr w:type="gramStart"/>
            <w:r w:rsidRPr="00536C49">
              <w:rPr>
                <w:rFonts w:asciiTheme="minorHAnsi" w:hAnsiTheme="minorHAnsi" w:cstheme="minorBidi"/>
                <w:sz w:val="22"/>
                <w:szCs w:val="22"/>
                <w:lang w:eastAsia="en-US"/>
              </w:rPr>
              <w:t>close proximity</w:t>
            </w:r>
            <w:proofErr w:type="gramEnd"/>
            <w:r w:rsidRPr="00536C49">
              <w:rPr>
                <w:rFonts w:asciiTheme="minorHAnsi" w:hAnsiTheme="minorHAnsi" w:cstheme="minorBidi"/>
                <w:sz w:val="22"/>
                <w:szCs w:val="22"/>
                <w:lang w:eastAsia="en-US"/>
              </w:rPr>
              <w:t xml:space="preserve"> contact in general</w:t>
            </w:r>
          </w:p>
          <w:p w14:paraId="2E95032F" w14:textId="77777777" w:rsidR="00A931C2" w:rsidRPr="00F663CA" w:rsidRDefault="00A931C2" w:rsidP="00A931C2">
            <w:pPr>
              <w:rPr>
                <w:rFonts w:asciiTheme="minorHAnsi" w:hAnsiTheme="minorHAnsi" w:cstheme="minorBidi"/>
                <w:sz w:val="22"/>
                <w:szCs w:val="22"/>
                <w:lang w:eastAsia="en-US"/>
              </w:rPr>
            </w:pPr>
          </w:p>
        </w:tc>
        <w:tc>
          <w:tcPr>
            <w:tcW w:w="1134" w:type="dxa"/>
            <w:vMerge w:val="restart"/>
          </w:tcPr>
          <w:p w14:paraId="3E4033DE" w14:textId="4CE2442B" w:rsidR="00A931C2" w:rsidRPr="00536C49" w:rsidRDefault="00A931C2" w:rsidP="00A931C2">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Employees /</w:t>
            </w:r>
            <w:r w:rsidR="003E47E4">
              <w:rPr>
                <w:rFonts w:asciiTheme="minorHAnsi" w:hAnsiTheme="minorHAnsi" w:cstheme="minorBidi"/>
                <w:sz w:val="20"/>
                <w:szCs w:val="20"/>
                <w:lang w:eastAsia="en-US"/>
              </w:rPr>
              <w:t>Pupil</w:t>
            </w:r>
            <w:r w:rsidR="00A027A0">
              <w:rPr>
                <w:rFonts w:asciiTheme="minorHAnsi" w:hAnsiTheme="minorHAnsi" w:cstheme="minorBidi"/>
                <w:sz w:val="20"/>
                <w:szCs w:val="20"/>
                <w:lang w:eastAsia="en-US"/>
              </w:rPr>
              <w:t>s</w:t>
            </w:r>
            <w:r w:rsidRPr="00536C49">
              <w:rPr>
                <w:rFonts w:asciiTheme="minorHAnsi" w:hAnsiTheme="minorHAnsi" w:cstheme="minorBidi"/>
                <w:sz w:val="20"/>
                <w:szCs w:val="20"/>
                <w:lang w:eastAsia="en-US"/>
              </w:rPr>
              <w:t xml:space="preserve"> / </w:t>
            </w:r>
          </w:p>
          <w:p w14:paraId="40129CF2" w14:textId="77777777" w:rsidR="00A931C2" w:rsidRPr="00536C49" w:rsidRDefault="00A931C2" w:rsidP="00A931C2">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 xml:space="preserve">Contracting/transmitting  </w:t>
            </w:r>
          </w:p>
          <w:p w14:paraId="2E950330" w14:textId="251BCCD4"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sz w:val="20"/>
                <w:szCs w:val="20"/>
                <w:lang w:eastAsia="en-US"/>
              </w:rPr>
              <w:t xml:space="preserve">Coronavirus (COVID19) to each other resulting in possible fatality  </w:t>
            </w:r>
          </w:p>
        </w:tc>
        <w:tc>
          <w:tcPr>
            <w:tcW w:w="4819" w:type="dxa"/>
          </w:tcPr>
          <w:p w14:paraId="38FF850B" w14:textId="77777777" w:rsidR="006B1DAB" w:rsidRPr="009E4385" w:rsidRDefault="006B1DAB" w:rsidP="006B1DAB">
            <w:pPr>
              <w:rPr>
                <w:rFonts w:asciiTheme="minorHAnsi" w:hAnsiTheme="minorHAnsi" w:cstheme="minorBidi"/>
                <w:b/>
                <w:bCs/>
                <w:color w:val="000000" w:themeColor="text1"/>
                <w:sz w:val="22"/>
                <w:szCs w:val="22"/>
                <w:lang w:eastAsia="en-US"/>
              </w:rPr>
            </w:pPr>
            <w:r>
              <w:rPr>
                <w:rFonts w:asciiTheme="minorHAnsi" w:hAnsiTheme="minorHAnsi" w:cstheme="minorBidi"/>
                <w:b/>
                <w:bCs/>
                <w:color w:val="000000" w:themeColor="text1"/>
                <w:sz w:val="22"/>
                <w:szCs w:val="22"/>
                <w:lang w:eastAsia="en-US"/>
              </w:rPr>
              <w:t>People in the highest risk group (previously those on the s</w:t>
            </w:r>
            <w:r w:rsidRPr="009E4385">
              <w:rPr>
                <w:rFonts w:asciiTheme="minorHAnsi" w:hAnsiTheme="minorHAnsi" w:cstheme="minorBidi"/>
                <w:b/>
                <w:bCs/>
                <w:color w:val="000000" w:themeColor="text1"/>
                <w:sz w:val="22"/>
                <w:szCs w:val="22"/>
                <w:lang w:eastAsia="en-US"/>
              </w:rPr>
              <w:t>h</w:t>
            </w:r>
            <w:r>
              <w:rPr>
                <w:rFonts w:asciiTheme="minorHAnsi" w:hAnsiTheme="minorHAnsi" w:cstheme="minorBidi"/>
                <w:b/>
                <w:bCs/>
                <w:color w:val="000000" w:themeColor="text1"/>
                <w:sz w:val="22"/>
                <w:szCs w:val="22"/>
                <w:lang w:eastAsia="en-US"/>
              </w:rPr>
              <w:t>ie</w:t>
            </w:r>
            <w:r w:rsidRPr="009E4385">
              <w:rPr>
                <w:rFonts w:asciiTheme="minorHAnsi" w:hAnsiTheme="minorHAnsi" w:cstheme="minorBidi"/>
                <w:b/>
                <w:bCs/>
                <w:color w:val="000000" w:themeColor="text1"/>
                <w:sz w:val="22"/>
                <w:szCs w:val="22"/>
                <w:lang w:eastAsia="en-US"/>
              </w:rPr>
              <w:t>lding</w:t>
            </w:r>
            <w:r>
              <w:rPr>
                <w:rFonts w:asciiTheme="minorHAnsi" w:hAnsiTheme="minorHAnsi" w:cstheme="minorBidi"/>
                <w:b/>
                <w:bCs/>
                <w:color w:val="000000" w:themeColor="text1"/>
                <w:sz w:val="22"/>
                <w:szCs w:val="22"/>
                <w:lang w:eastAsia="en-US"/>
              </w:rPr>
              <w:t xml:space="preserve"> list)</w:t>
            </w:r>
          </w:p>
          <w:p w14:paraId="3D9FBA6F" w14:textId="52C580D7" w:rsidR="006B1DAB" w:rsidRDefault="006B1DAB" w:rsidP="006B1DAB">
            <w:pPr>
              <w:rPr>
                <w:rFonts w:asciiTheme="minorHAnsi" w:hAnsiTheme="minorHAnsi" w:cstheme="minorBidi"/>
                <w:color w:val="000000" w:themeColor="text1"/>
                <w:sz w:val="22"/>
                <w:szCs w:val="22"/>
                <w:lang w:eastAsia="en-US"/>
              </w:rPr>
            </w:pPr>
            <w:r w:rsidRPr="009E4385">
              <w:rPr>
                <w:rFonts w:asciiTheme="minorHAnsi" w:hAnsiTheme="minorHAnsi" w:cstheme="minorBidi"/>
                <w:color w:val="000000" w:themeColor="text1"/>
                <w:sz w:val="22"/>
                <w:szCs w:val="22"/>
                <w:lang w:eastAsia="en-US"/>
              </w:rPr>
              <w:t xml:space="preserve">Headteachers are aware of the guidance on </w:t>
            </w:r>
            <w:r>
              <w:rPr>
                <w:rFonts w:asciiTheme="minorHAnsi" w:hAnsiTheme="minorHAnsi" w:cstheme="minorBidi"/>
                <w:color w:val="000000" w:themeColor="text1"/>
                <w:sz w:val="22"/>
                <w:szCs w:val="22"/>
                <w:lang w:eastAsia="en-US"/>
              </w:rPr>
              <w:t>employees</w:t>
            </w:r>
            <w:r w:rsidRPr="009E4385">
              <w:rPr>
                <w:rFonts w:asciiTheme="minorHAnsi" w:hAnsiTheme="minorHAnsi" w:cstheme="minorBidi"/>
                <w:color w:val="000000" w:themeColor="text1"/>
                <w:sz w:val="22"/>
                <w:szCs w:val="22"/>
                <w:lang w:eastAsia="en-US"/>
              </w:rPr>
              <w:t xml:space="preserve"> who are clinically vulnerable and review their risk assessment to ensure that the appropriate mitigations are put in place.</w:t>
            </w:r>
          </w:p>
          <w:p w14:paraId="7DEC9E14" w14:textId="79796DA2" w:rsidR="00A67EC7" w:rsidRDefault="00A67EC7" w:rsidP="006B1DAB">
            <w:pPr>
              <w:rPr>
                <w:rFonts w:asciiTheme="minorHAnsi" w:hAnsiTheme="minorHAnsi" w:cstheme="minorBidi"/>
                <w:color w:val="000000" w:themeColor="text1"/>
                <w:sz w:val="22"/>
                <w:szCs w:val="22"/>
                <w:lang w:eastAsia="en-US"/>
              </w:rPr>
            </w:pPr>
          </w:p>
          <w:p w14:paraId="5691E640" w14:textId="77777777" w:rsidR="00A67EC7" w:rsidRPr="00B05760" w:rsidRDefault="00A67EC7" w:rsidP="00A67EC7">
            <w:pPr>
              <w:autoSpaceDE w:val="0"/>
              <w:autoSpaceDN w:val="0"/>
              <w:adjustRightInd w:val="0"/>
              <w:rPr>
                <w:rStyle w:val="Strong"/>
                <w:rFonts w:asciiTheme="minorHAnsi" w:hAnsiTheme="minorHAnsi" w:cstheme="minorHAnsi"/>
                <w:b w:val="0"/>
                <w:sz w:val="22"/>
                <w:szCs w:val="22"/>
                <w:lang w:val="en"/>
              </w:rPr>
            </w:pPr>
            <w:r w:rsidRPr="00B05760">
              <w:rPr>
                <w:rStyle w:val="Strong"/>
                <w:rFonts w:asciiTheme="minorHAnsi" w:hAnsiTheme="minorHAnsi" w:cstheme="minorHAnsi"/>
                <w:b w:val="0"/>
                <w:sz w:val="22"/>
                <w:szCs w:val="22"/>
                <w:lang w:val="en"/>
              </w:rPr>
              <w:t xml:space="preserve">The medical team have their own risk assessment for AGP procedures. </w:t>
            </w:r>
          </w:p>
          <w:p w14:paraId="33BFFA15" w14:textId="77777777" w:rsidR="006B1DAB" w:rsidRDefault="006B1DAB" w:rsidP="006B1DAB">
            <w:pPr>
              <w:rPr>
                <w:rFonts w:asciiTheme="minorHAnsi" w:hAnsiTheme="minorHAnsi" w:cstheme="minorBidi"/>
                <w:color w:val="000000" w:themeColor="text1"/>
                <w:sz w:val="22"/>
                <w:szCs w:val="22"/>
                <w:lang w:eastAsia="en-US"/>
              </w:rPr>
            </w:pPr>
          </w:p>
          <w:p w14:paraId="66E9D596" w14:textId="77777777" w:rsidR="006B1DAB" w:rsidRDefault="006B1DAB" w:rsidP="006B1DAB">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Risk assessments are in place for all employees who are deemed ‘Highest Risk </w:t>
            </w:r>
            <w:proofErr w:type="gramStart"/>
            <w:r>
              <w:rPr>
                <w:rFonts w:asciiTheme="minorHAnsi" w:hAnsiTheme="minorHAnsi" w:cstheme="minorBidi"/>
                <w:sz w:val="22"/>
                <w:szCs w:val="22"/>
                <w:lang w:eastAsia="en-US"/>
              </w:rPr>
              <w:t xml:space="preserve">‘  </w:t>
            </w:r>
            <w:proofErr w:type="gramEnd"/>
            <w:r>
              <w:rPr>
                <w:rFonts w:asciiTheme="minorHAnsi" w:hAnsiTheme="minorHAnsi" w:cstheme="minorBidi"/>
                <w:sz w:val="22"/>
                <w:szCs w:val="22"/>
                <w:lang w:eastAsia="en-US"/>
              </w:rPr>
              <w:t xml:space="preserve"> </w:t>
            </w:r>
            <w:hyperlink r:id="rId20" w:history="1">
              <w:r>
                <w:rPr>
                  <w:rStyle w:val="Hyperlink"/>
                  <w:rFonts w:asciiTheme="minorHAnsi" w:hAnsiTheme="minorHAnsi" w:cstheme="minorBidi"/>
                  <w:sz w:val="22"/>
                  <w:szCs w:val="22"/>
                  <w:lang w:eastAsia="en-US"/>
                </w:rPr>
                <w:t>https://www.mygov.scot/covid-highest-risk</w:t>
              </w:r>
            </w:hyperlink>
          </w:p>
          <w:p w14:paraId="33B3D327" w14:textId="77777777" w:rsidR="006B1DAB" w:rsidRPr="009E4385" w:rsidRDefault="006B1DAB" w:rsidP="006B1DAB">
            <w:pPr>
              <w:rPr>
                <w:rFonts w:asciiTheme="minorHAnsi" w:hAnsiTheme="minorHAnsi" w:cstheme="minorHAnsi"/>
                <w:color w:val="000000" w:themeColor="text1"/>
                <w:sz w:val="22"/>
                <w:szCs w:val="22"/>
                <w:lang w:val="en"/>
              </w:rPr>
            </w:pPr>
          </w:p>
          <w:p w14:paraId="14B85C15" w14:textId="77777777" w:rsidR="006B1DAB" w:rsidRDefault="006B1DAB" w:rsidP="006B1DAB">
            <w:pPr>
              <w:rPr>
                <w:rFonts w:asciiTheme="minorHAnsi" w:hAnsiTheme="minorHAnsi" w:cstheme="minorBidi"/>
                <w:sz w:val="22"/>
                <w:szCs w:val="22"/>
                <w:lang w:eastAsia="en-US"/>
              </w:rPr>
            </w:pPr>
            <w:r>
              <w:rPr>
                <w:rFonts w:asciiTheme="minorHAnsi" w:hAnsiTheme="minorHAnsi" w:cstheme="minorBidi"/>
                <w:sz w:val="22"/>
                <w:szCs w:val="22"/>
                <w:lang w:eastAsia="en-US"/>
              </w:rPr>
              <w:t>Pregnant employees should seek advice from their line manager/Occupational Health/HR and follow the appropriate risk assessment put in place.</w:t>
            </w:r>
          </w:p>
          <w:p w14:paraId="7FB14E18" w14:textId="77777777" w:rsidR="006B1DAB" w:rsidRDefault="006B1DAB" w:rsidP="006B1DAB">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14:paraId="500DDEF6" w14:textId="77777777" w:rsidR="006B1DAB" w:rsidRDefault="006B1DAB" w:rsidP="006B1DAB">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Employees must inform their line manager of any changes to their circumstances that will mean they are no longer able to carry out tasks. </w:t>
            </w:r>
          </w:p>
          <w:p w14:paraId="3F2F611A" w14:textId="77777777" w:rsidR="006B1DAB" w:rsidRDefault="006B1DAB" w:rsidP="006B1DAB">
            <w:pPr>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i.e.</w:t>
            </w:r>
            <w:proofErr w:type="gramEnd"/>
            <w:r>
              <w:rPr>
                <w:rFonts w:asciiTheme="minorHAnsi" w:hAnsiTheme="minorHAnsi" w:cstheme="minorBidi"/>
                <w:sz w:val="22"/>
                <w:szCs w:val="22"/>
                <w:lang w:eastAsia="en-US"/>
              </w:rPr>
              <w:t xml:space="preserve"> showing any</w:t>
            </w:r>
            <w:r>
              <w:rPr>
                <w:rFonts w:asciiTheme="minorHAnsi" w:hAnsiTheme="minorHAnsi" w:cstheme="minorBidi"/>
                <w:color w:val="00B050"/>
                <w:sz w:val="22"/>
                <w:szCs w:val="22"/>
                <w:lang w:eastAsia="en-US"/>
              </w:rPr>
              <w:t xml:space="preserve"> </w:t>
            </w:r>
            <w:r>
              <w:rPr>
                <w:rFonts w:asciiTheme="minorHAnsi" w:hAnsiTheme="minorHAnsi" w:cstheme="minorBidi"/>
                <w:sz w:val="22"/>
                <w:szCs w:val="22"/>
                <w:lang w:eastAsia="en-US"/>
              </w:rPr>
              <w:t>signs/symptoms of COVID 19, instructed to self- isolate or as instructed by a medical professional.</w:t>
            </w:r>
          </w:p>
          <w:p w14:paraId="17AD0534" w14:textId="77777777" w:rsidR="006B1DAB" w:rsidRPr="006870E6" w:rsidRDefault="006B1DAB" w:rsidP="006B1DAB">
            <w:pPr>
              <w:rPr>
                <w:rFonts w:asciiTheme="minorHAnsi" w:hAnsiTheme="minorHAnsi" w:cstheme="minorBidi"/>
                <w:color w:val="000000" w:themeColor="text1"/>
                <w:sz w:val="22"/>
                <w:szCs w:val="22"/>
                <w:lang w:eastAsia="en-US"/>
              </w:rPr>
            </w:pPr>
          </w:p>
          <w:p w14:paraId="63AD5ECD" w14:textId="77777777" w:rsidR="006B1DAB" w:rsidRPr="006870E6" w:rsidRDefault="006B1DAB" w:rsidP="006B1DAB">
            <w:pPr>
              <w:rPr>
                <w:rFonts w:asciiTheme="minorHAnsi" w:hAnsiTheme="minorHAnsi" w:cstheme="minorBidi"/>
                <w:color w:val="000000" w:themeColor="text1"/>
                <w:sz w:val="22"/>
                <w:szCs w:val="22"/>
                <w:lang w:eastAsia="en-US"/>
              </w:rPr>
            </w:pPr>
            <w:r w:rsidRPr="006870E6">
              <w:rPr>
                <w:rFonts w:asciiTheme="minorHAnsi" w:hAnsiTheme="minorHAnsi" w:cstheme="minorBidi"/>
                <w:color w:val="000000" w:themeColor="text1"/>
                <w:sz w:val="22"/>
                <w:szCs w:val="22"/>
                <w:lang w:eastAsia="en-US"/>
              </w:rPr>
              <w:t xml:space="preserve">Employees are encouraged to participate in asymptomatic testing and to report their results. </w:t>
            </w:r>
          </w:p>
          <w:p w14:paraId="46E6D6CE" w14:textId="20CB77F3" w:rsidR="006E7320" w:rsidRDefault="006E7320" w:rsidP="00511676">
            <w:pPr>
              <w:rPr>
                <w:rStyle w:val="Hyperlink"/>
                <w:rFonts w:asciiTheme="minorHAnsi" w:hAnsiTheme="minorHAnsi" w:cstheme="minorBidi"/>
                <w:color w:val="000000" w:themeColor="text1"/>
                <w:sz w:val="22"/>
                <w:szCs w:val="22"/>
                <w:u w:val="none"/>
                <w:lang w:eastAsia="en-US"/>
              </w:rPr>
            </w:pPr>
            <w:bookmarkStart w:id="1" w:name="_Hlk61603814"/>
          </w:p>
          <w:p w14:paraId="38C57A52" w14:textId="264A63FF" w:rsidR="006E7320" w:rsidRDefault="006E7320" w:rsidP="00511676">
            <w:pPr>
              <w:rPr>
                <w:rStyle w:val="Hyperlink"/>
                <w:rFonts w:asciiTheme="minorHAnsi" w:hAnsiTheme="minorHAnsi" w:cstheme="minorBidi"/>
                <w:color w:val="000000" w:themeColor="text1"/>
                <w:sz w:val="22"/>
                <w:szCs w:val="22"/>
                <w:u w:val="none"/>
                <w:lang w:eastAsia="en-US"/>
              </w:rPr>
            </w:pPr>
          </w:p>
          <w:p w14:paraId="0EEB0635" w14:textId="6959C730" w:rsidR="00A67EC7" w:rsidRDefault="00A67EC7" w:rsidP="00511676">
            <w:pPr>
              <w:rPr>
                <w:rStyle w:val="Hyperlink"/>
                <w:rFonts w:asciiTheme="minorHAnsi" w:hAnsiTheme="minorHAnsi" w:cstheme="minorBidi"/>
                <w:color w:val="000000" w:themeColor="text1"/>
                <w:sz w:val="22"/>
                <w:szCs w:val="22"/>
                <w:u w:val="none"/>
                <w:lang w:eastAsia="en-US"/>
              </w:rPr>
            </w:pPr>
          </w:p>
          <w:p w14:paraId="343B7586" w14:textId="68185D89" w:rsidR="00A67EC7" w:rsidRDefault="00A67EC7" w:rsidP="00511676">
            <w:pPr>
              <w:rPr>
                <w:rStyle w:val="Hyperlink"/>
                <w:rFonts w:asciiTheme="minorHAnsi" w:hAnsiTheme="minorHAnsi" w:cstheme="minorBidi"/>
                <w:color w:val="000000" w:themeColor="text1"/>
                <w:sz w:val="22"/>
                <w:szCs w:val="22"/>
                <w:u w:val="none"/>
                <w:lang w:eastAsia="en-US"/>
              </w:rPr>
            </w:pPr>
          </w:p>
          <w:p w14:paraId="09C93208" w14:textId="0691078B" w:rsidR="00A67EC7" w:rsidRDefault="00A67EC7" w:rsidP="00511676">
            <w:pPr>
              <w:rPr>
                <w:rStyle w:val="Hyperlink"/>
                <w:rFonts w:asciiTheme="minorHAnsi" w:hAnsiTheme="minorHAnsi" w:cstheme="minorBidi"/>
                <w:color w:val="000000" w:themeColor="text1"/>
                <w:sz w:val="22"/>
                <w:szCs w:val="22"/>
                <w:u w:val="none"/>
                <w:lang w:eastAsia="en-US"/>
              </w:rPr>
            </w:pPr>
          </w:p>
          <w:p w14:paraId="04DB208A" w14:textId="657BF4B8" w:rsidR="00A67EC7" w:rsidRDefault="00A67EC7" w:rsidP="00511676">
            <w:pPr>
              <w:rPr>
                <w:rStyle w:val="Hyperlink"/>
                <w:rFonts w:asciiTheme="minorHAnsi" w:hAnsiTheme="minorHAnsi" w:cstheme="minorBidi"/>
                <w:color w:val="000000" w:themeColor="text1"/>
                <w:sz w:val="22"/>
                <w:szCs w:val="22"/>
                <w:u w:val="none"/>
                <w:lang w:eastAsia="en-US"/>
              </w:rPr>
            </w:pPr>
          </w:p>
          <w:bookmarkEnd w:id="1"/>
          <w:p w14:paraId="71DF67EC" w14:textId="4BB00679" w:rsidR="00A931C2" w:rsidRDefault="00A931C2" w:rsidP="00A931C2">
            <w:pPr>
              <w:rPr>
                <w:rFonts w:asciiTheme="minorHAnsi" w:hAnsiTheme="minorHAnsi" w:cstheme="minorBidi"/>
                <w:sz w:val="22"/>
                <w:szCs w:val="22"/>
                <w:lang w:eastAsia="en-US"/>
              </w:rPr>
            </w:pPr>
          </w:p>
          <w:p w14:paraId="7BDBDA62" w14:textId="77777777" w:rsidR="00A67EC7" w:rsidRPr="00F913F3" w:rsidRDefault="00A67EC7" w:rsidP="00A67EC7">
            <w:pPr>
              <w:rPr>
                <w:rFonts w:asciiTheme="minorHAnsi" w:hAnsiTheme="minorHAnsi" w:cstheme="minorBidi"/>
                <w:b/>
                <w:sz w:val="22"/>
                <w:szCs w:val="22"/>
                <w:lang w:eastAsia="en-US"/>
              </w:rPr>
            </w:pPr>
            <w:r w:rsidRPr="00F913F3">
              <w:rPr>
                <w:rFonts w:asciiTheme="minorHAnsi" w:hAnsiTheme="minorHAnsi" w:cstheme="minorBidi"/>
                <w:b/>
                <w:sz w:val="22"/>
                <w:szCs w:val="22"/>
                <w:lang w:eastAsia="en-US"/>
              </w:rPr>
              <w:t>Fairview school – face covering</w:t>
            </w:r>
            <w:r>
              <w:rPr>
                <w:rFonts w:asciiTheme="minorHAnsi" w:hAnsiTheme="minorHAnsi" w:cstheme="minorBidi"/>
                <w:b/>
                <w:sz w:val="22"/>
                <w:szCs w:val="22"/>
                <w:lang w:eastAsia="en-US"/>
              </w:rPr>
              <w:t>s</w:t>
            </w:r>
          </w:p>
          <w:p w14:paraId="3C55CBED" w14:textId="25594AFA" w:rsidR="00A67EC7" w:rsidRDefault="00A67EC7" w:rsidP="00A67EC7">
            <w:pPr>
              <w:rPr>
                <w:rFonts w:asciiTheme="minorHAnsi" w:hAnsiTheme="minorHAnsi" w:cstheme="minorHAnsi"/>
                <w:sz w:val="22"/>
                <w:szCs w:val="22"/>
                <w:lang w:eastAsia="en-US"/>
              </w:rPr>
            </w:pPr>
            <w:r w:rsidRPr="00F913F3">
              <w:rPr>
                <w:rFonts w:asciiTheme="minorHAnsi" w:hAnsiTheme="minorHAnsi" w:cstheme="minorBidi"/>
                <w:sz w:val="22"/>
                <w:szCs w:val="22"/>
                <w:lang w:eastAsia="en-US"/>
              </w:rPr>
              <w:t xml:space="preserve">All employees </w:t>
            </w:r>
            <w:r>
              <w:rPr>
                <w:rFonts w:asciiTheme="minorHAnsi" w:hAnsiTheme="minorHAnsi" w:cstheme="minorBidi"/>
                <w:sz w:val="22"/>
                <w:szCs w:val="22"/>
                <w:lang w:eastAsia="en-US"/>
              </w:rPr>
              <w:t xml:space="preserve">and pupils over 12 </w:t>
            </w:r>
            <w:r w:rsidRPr="00F913F3">
              <w:rPr>
                <w:rFonts w:asciiTheme="minorHAnsi" w:hAnsiTheme="minorHAnsi" w:cstheme="minorBidi"/>
                <w:sz w:val="22"/>
                <w:szCs w:val="22"/>
                <w:lang w:eastAsia="en-US"/>
              </w:rPr>
              <w:t>who can, will wear a face covering when in communal areas, which includes the classrooms</w:t>
            </w:r>
            <w:r w:rsidR="00E75C5E">
              <w:rPr>
                <w:rFonts w:asciiTheme="minorHAnsi" w:hAnsiTheme="minorHAnsi" w:cstheme="minorBidi"/>
                <w:sz w:val="22"/>
                <w:szCs w:val="22"/>
                <w:lang w:eastAsia="en-US"/>
              </w:rPr>
              <w:t xml:space="preserve">. </w:t>
            </w:r>
            <w:r w:rsidR="00E75C5E" w:rsidRPr="00886A52">
              <w:rPr>
                <w:rFonts w:asciiTheme="minorHAnsi" w:hAnsiTheme="minorHAnsi" w:cstheme="minorBidi"/>
                <w:sz w:val="22"/>
                <w:szCs w:val="22"/>
                <w:highlight w:val="yellow"/>
                <w:lang w:eastAsia="en-US"/>
              </w:rPr>
              <w:t xml:space="preserve">ELC and Early Years classes that follow a </w:t>
            </w:r>
            <w:proofErr w:type="gramStart"/>
            <w:r w:rsidR="00E75C5E" w:rsidRPr="00886A52">
              <w:rPr>
                <w:rFonts w:asciiTheme="minorHAnsi" w:hAnsiTheme="minorHAnsi" w:cstheme="minorBidi"/>
                <w:sz w:val="22"/>
                <w:szCs w:val="22"/>
                <w:highlight w:val="yellow"/>
                <w:lang w:eastAsia="en-US"/>
              </w:rPr>
              <w:t>play based</w:t>
            </w:r>
            <w:proofErr w:type="gramEnd"/>
            <w:r w:rsidR="00E75C5E" w:rsidRPr="00886A52">
              <w:rPr>
                <w:rFonts w:asciiTheme="minorHAnsi" w:hAnsiTheme="minorHAnsi" w:cstheme="minorBidi"/>
                <w:sz w:val="22"/>
                <w:szCs w:val="22"/>
                <w:highlight w:val="yellow"/>
                <w:lang w:eastAsia="en-US"/>
              </w:rPr>
              <w:t xml:space="preserve"> curriculum do not need to wear a mask unless they CANNOT DISTANCE 2m from other adults in the room.</w:t>
            </w:r>
            <w:r w:rsidR="00E75C5E">
              <w:rPr>
                <w:rFonts w:asciiTheme="minorHAnsi" w:hAnsiTheme="minorHAnsi" w:cstheme="minorBidi"/>
                <w:sz w:val="22"/>
                <w:szCs w:val="22"/>
                <w:lang w:eastAsia="en-US"/>
              </w:rPr>
              <w:t xml:space="preserve"> </w:t>
            </w:r>
            <w:r w:rsidRPr="005872A5">
              <w:rPr>
                <w:rFonts w:asciiTheme="minorHAnsi" w:hAnsiTheme="minorHAnsi" w:cstheme="minorBidi"/>
                <w:sz w:val="22"/>
                <w:szCs w:val="22"/>
                <w:lang w:eastAsia="en-US"/>
              </w:rPr>
              <w:t>All members of staff who cannot wear a face covering have an individual</w:t>
            </w:r>
            <w:r w:rsidRPr="00F913F3">
              <w:rPr>
                <w:rFonts w:asciiTheme="minorHAnsi" w:hAnsiTheme="minorHAnsi" w:cstheme="minorBidi"/>
                <w:sz w:val="22"/>
                <w:szCs w:val="22"/>
                <w:lang w:eastAsia="en-US"/>
              </w:rPr>
              <w:t xml:space="preserve"> risk assessment. </w:t>
            </w:r>
            <w:r w:rsidRPr="00F913F3">
              <w:rPr>
                <w:rFonts w:asciiTheme="minorHAnsi" w:hAnsiTheme="minorHAnsi" w:cstheme="minorHAnsi"/>
                <w:sz w:val="22"/>
                <w:szCs w:val="22"/>
                <w:lang w:eastAsia="en-US"/>
              </w:rPr>
              <w:t xml:space="preserve">Communal areas </w:t>
            </w:r>
            <w:r w:rsidRPr="00F913F3">
              <w:rPr>
                <w:rFonts w:asciiTheme="minorHAnsi" w:hAnsiTheme="minorHAnsi" w:cstheme="minorHAnsi"/>
                <w:sz w:val="22"/>
                <w:szCs w:val="22"/>
              </w:rPr>
              <w:t>include moving around the school in corridors, office and admin areas, dining room, staff room and the classroom (except when dining) and other confined communal areas, (including staff rooms and toilets).</w:t>
            </w:r>
            <w:r w:rsidRPr="00F913F3" w:rsidDel="00C655E7">
              <w:rPr>
                <w:rFonts w:asciiTheme="minorHAnsi" w:hAnsiTheme="minorHAnsi" w:cstheme="minorHAnsi"/>
                <w:sz w:val="22"/>
                <w:szCs w:val="22"/>
                <w:lang w:eastAsia="en-US"/>
              </w:rPr>
              <w:t xml:space="preserve"> </w:t>
            </w:r>
          </w:p>
          <w:p w14:paraId="427D1359" w14:textId="77777777" w:rsidR="00A67EC7" w:rsidRDefault="00A67EC7" w:rsidP="00A67EC7">
            <w:pPr>
              <w:rPr>
                <w:rFonts w:asciiTheme="minorHAnsi" w:hAnsiTheme="minorHAnsi" w:cstheme="minorHAnsi"/>
                <w:sz w:val="22"/>
                <w:szCs w:val="22"/>
                <w:lang w:eastAsia="en-US"/>
              </w:rPr>
            </w:pPr>
          </w:p>
          <w:p w14:paraId="54E23255" w14:textId="77777777" w:rsidR="00A67EC7" w:rsidRPr="00B05760" w:rsidRDefault="00A67EC7" w:rsidP="00A67EC7">
            <w:pPr>
              <w:shd w:val="clear" w:color="auto" w:fill="FFFFFF"/>
              <w:rPr>
                <w:rFonts w:asciiTheme="minorHAnsi" w:hAnsiTheme="minorHAnsi" w:cstheme="minorHAnsi"/>
                <w:sz w:val="22"/>
                <w:szCs w:val="22"/>
                <w:lang w:eastAsia="en-US"/>
              </w:rPr>
            </w:pPr>
            <w:r>
              <w:rPr>
                <w:rFonts w:asciiTheme="minorHAnsi" w:eastAsia="Times New Roman" w:hAnsiTheme="minorHAnsi" w:cstheme="minorHAnsi"/>
                <w:color w:val="333333"/>
                <w:sz w:val="22"/>
                <w:szCs w:val="22"/>
              </w:rPr>
              <w:t xml:space="preserve">Some pupils may have a risk assessment where it states a face-covering will not be worn by the adult(s) due to distress caused by these. </w:t>
            </w:r>
          </w:p>
          <w:p w14:paraId="04B1CF68" w14:textId="77777777" w:rsidR="00A67EC7" w:rsidRPr="00F913F3" w:rsidRDefault="00A67EC7" w:rsidP="00A67EC7">
            <w:pPr>
              <w:rPr>
                <w:rFonts w:asciiTheme="minorHAnsi" w:hAnsiTheme="minorHAnsi" w:cstheme="minorBidi"/>
                <w:sz w:val="22"/>
                <w:szCs w:val="22"/>
                <w:lang w:eastAsia="en-US"/>
              </w:rPr>
            </w:pPr>
            <w:r w:rsidRPr="00F913F3">
              <w:rPr>
                <w:rFonts w:asciiTheme="minorHAnsi" w:hAnsiTheme="minorHAnsi" w:cstheme="minorBidi"/>
                <w:sz w:val="22"/>
                <w:szCs w:val="22"/>
                <w:lang w:eastAsia="en-US"/>
              </w:rPr>
              <w:t xml:space="preserve"> </w:t>
            </w:r>
          </w:p>
          <w:p w14:paraId="346E8B2B" w14:textId="77777777" w:rsidR="00A67EC7" w:rsidRDefault="00A67EC7" w:rsidP="00A67EC7">
            <w:pPr>
              <w:rPr>
                <w:rFonts w:asciiTheme="minorHAnsi" w:hAnsiTheme="minorHAnsi" w:cstheme="minorBidi"/>
                <w:sz w:val="22"/>
                <w:szCs w:val="22"/>
                <w:lang w:eastAsia="en-US"/>
              </w:rPr>
            </w:pPr>
            <w:r w:rsidRPr="00F913F3">
              <w:rPr>
                <w:rFonts w:asciiTheme="minorHAnsi" w:hAnsiTheme="minorHAnsi" w:cstheme="minorBidi"/>
                <w:sz w:val="22"/>
                <w:szCs w:val="22"/>
                <w:lang w:eastAsia="en-US"/>
              </w:rPr>
              <w:t xml:space="preserve">The use of face coverings is a public health requirement, these should be provided by the individual.  The school does keep a supply as a contingency, in the event an individual misplaces or damages their own face covering. </w:t>
            </w:r>
            <w:r w:rsidRPr="00D91D9C">
              <w:rPr>
                <w:rFonts w:asciiTheme="minorHAnsi" w:hAnsiTheme="minorHAnsi" w:cstheme="minorBidi"/>
                <w:sz w:val="22"/>
                <w:szCs w:val="22"/>
                <w:lang w:eastAsia="en-US"/>
              </w:rPr>
              <w:t xml:space="preserve">These are MEDICAL GRADE PPE grade. These MUST be used IN ALL CLASSES for personal care, close contact </w:t>
            </w:r>
            <w:proofErr w:type="gramStart"/>
            <w:r w:rsidRPr="00D91D9C">
              <w:rPr>
                <w:rFonts w:asciiTheme="minorHAnsi" w:hAnsiTheme="minorHAnsi" w:cstheme="minorBidi"/>
                <w:sz w:val="22"/>
                <w:szCs w:val="22"/>
                <w:lang w:eastAsia="en-US"/>
              </w:rPr>
              <w:t>e.g.</w:t>
            </w:r>
            <w:proofErr w:type="gramEnd"/>
            <w:r w:rsidRPr="00D91D9C">
              <w:rPr>
                <w:rFonts w:asciiTheme="minorHAnsi" w:hAnsiTheme="minorHAnsi" w:cstheme="minorBidi"/>
                <w:sz w:val="22"/>
                <w:szCs w:val="22"/>
                <w:lang w:eastAsia="en-US"/>
              </w:rPr>
              <w:t xml:space="preserve"> Eating and Drinking support, TACPAC, intensive interaction if essential to pupils learning and wellbeing. Staff have been informed of this.</w:t>
            </w:r>
            <w:r w:rsidRPr="00F913F3">
              <w:rPr>
                <w:rFonts w:asciiTheme="minorHAnsi" w:hAnsiTheme="minorHAnsi" w:cstheme="minorBidi"/>
                <w:sz w:val="22"/>
                <w:szCs w:val="22"/>
                <w:lang w:eastAsia="en-US"/>
              </w:rPr>
              <w:t xml:space="preserve"> </w:t>
            </w:r>
          </w:p>
          <w:p w14:paraId="0FDDC7EA" w14:textId="228312FD" w:rsidR="00A67EC7" w:rsidRDefault="00A67EC7" w:rsidP="00A67EC7">
            <w:pPr>
              <w:rPr>
                <w:rFonts w:asciiTheme="minorHAnsi" w:hAnsiTheme="minorHAnsi" w:cstheme="minorBidi"/>
                <w:sz w:val="22"/>
                <w:szCs w:val="22"/>
                <w:lang w:eastAsia="en-US"/>
              </w:rPr>
            </w:pPr>
            <w:r w:rsidRPr="4F108ACA">
              <w:rPr>
                <w:rFonts w:asciiTheme="minorHAnsi" w:hAnsiTheme="minorHAnsi" w:cstheme="minorBidi"/>
                <w:sz w:val="22"/>
                <w:szCs w:val="22"/>
                <w:lang w:eastAsia="en-US"/>
              </w:rPr>
              <w:t xml:space="preserve">Full MEDICAL GRADE PPE worn to support the times </w:t>
            </w:r>
            <w:proofErr w:type="gramStart"/>
            <w:r w:rsidRPr="4F108ACA">
              <w:rPr>
                <w:rFonts w:asciiTheme="minorHAnsi" w:hAnsiTheme="minorHAnsi" w:cstheme="minorBidi"/>
                <w:sz w:val="22"/>
                <w:szCs w:val="22"/>
                <w:lang w:eastAsia="en-US"/>
              </w:rPr>
              <w:t>e.g.</w:t>
            </w:r>
            <w:proofErr w:type="gramEnd"/>
            <w:r w:rsidRPr="4F108ACA">
              <w:rPr>
                <w:rFonts w:asciiTheme="minorHAnsi" w:hAnsiTheme="minorHAnsi" w:cstheme="minorBidi"/>
                <w:sz w:val="22"/>
                <w:szCs w:val="22"/>
                <w:lang w:eastAsia="en-US"/>
              </w:rPr>
              <w:t xml:space="preserve"> Eating and Drinking and Personal Care.</w:t>
            </w:r>
          </w:p>
          <w:p w14:paraId="197C4AC1" w14:textId="504C9598" w:rsidR="00886A52" w:rsidRDefault="00886A52" w:rsidP="00A67EC7">
            <w:pPr>
              <w:rPr>
                <w:rFonts w:asciiTheme="minorHAnsi" w:hAnsiTheme="minorHAnsi" w:cstheme="minorBidi"/>
                <w:sz w:val="22"/>
                <w:szCs w:val="22"/>
                <w:lang w:eastAsia="en-US"/>
              </w:rPr>
            </w:pPr>
          </w:p>
          <w:p w14:paraId="03AC383E" w14:textId="77777777" w:rsidR="00886A52" w:rsidRPr="00886A52" w:rsidRDefault="00886A52" w:rsidP="00886A52">
            <w:pPr>
              <w:rPr>
                <w:rFonts w:asciiTheme="minorHAnsi" w:hAnsiTheme="minorHAnsi" w:cstheme="minorBidi"/>
                <w:sz w:val="22"/>
                <w:szCs w:val="22"/>
                <w:highlight w:val="yellow"/>
                <w:lang w:eastAsia="en-US"/>
              </w:rPr>
            </w:pPr>
            <w:r w:rsidRPr="00886A52">
              <w:rPr>
                <w:rFonts w:asciiTheme="minorHAnsi" w:hAnsiTheme="minorHAnsi" w:cstheme="minorBidi"/>
                <w:sz w:val="22"/>
                <w:szCs w:val="22"/>
                <w:highlight w:val="yellow"/>
                <w:lang w:eastAsia="en-US"/>
              </w:rPr>
              <w:t>Employees must wash/sanitise hands before putting on PPE (Personal Protective Equipment).</w:t>
            </w:r>
          </w:p>
          <w:p w14:paraId="00F661B1" w14:textId="77777777" w:rsidR="00886A52" w:rsidRDefault="00886A52" w:rsidP="00886A52">
            <w:pPr>
              <w:rPr>
                <w:rFonts w:asciiTheme="minorHAnsi" w:hAnsiTheme="minorHAnsi" w:cstheme="minorBidi"/>
                <w:sz w:val="22"/>
                <w:szCs w:val="22"/>
                <w:lang w:eastAsia="en-US"/>
              </w:rPr>
            </w:pPr>
            <w:r w:rsidRPr="00886A52">
              <w:rPr>
                <w:rFonts w:asciiTheme="minorHAnsi" w:hAnsiTheme="minorHAnsi" w:cstheme="minorBidi"/>
                <w:sz w:val="22"/>
                <w:szCs w:val="22"/>
                <w:highlight w:val="yellow"/>
                <w:lang w:eastAsia="en-US"/>
              </w:rPr>
              <w:t>Hands must be washed with soap and water after all PPE has been removed.</w:t>
            </w:r>
            <w:r w:rsidRPr="699FC132">
              <w:rPr>
                <w:rFonts w:asciiTheme="minorHAnsi" w:hAnsiTheme="minorHAnsi" w:cstheme="minorBidi"/>
                <w:sz w:val="22"/>
                <w:szCs w:val="22"/>
                <w:lang w:eastAsia="en-US"/>
              </w:rPr>
              <w:t xml:space="preserve"> </w:t>
            </w:r>
          </w:p>
          <w:p w14:paraId="2513CD00" w14:textId="77777777" w:rsidR="00886A52" w:rsidRDefault="00886A52" w:rsidP="00A67EC7">
            <w:pPr>
              <w:rPr>
                <w:rFonts w:asciiTheme="minorHAnsi" w:hAnsiTheme="minorHAnsi" w:cstheme="minorBidi"/>
                <w:sz w:val="22"/>
                <w:szCs w:val="22"/>
                <w:lang w:eastAsia="en-US"/>
              </w:rPr>
            </w:pPr>
          </w:p>
          <w:p w14:paraId="4A4B26F0" w14:textId="77777777" w:rsidR="00A67EC7" w:rsidRDefault="00A67EC7" w:rsidP="00A67EC7">
            <w:pPr>
              <w:rPr>
                <w:rFonts w:asciiTheme="minorHAnsi" w:hAnsiTheme="minorHAnsi" w:cstheme="minorBidi"/>
                <w:sz w:val="22"/>
                <w:szCs w:val="22"/>
                <w:lang w:eastAsia="en-US"/>
              </w:rPr>
            </w:pPr>
          </w:p>
          <w:p w14:paraId="4021913D" w14:textId="77777777" w:rsidR="00A67EC7" w:rsidRPr="00F27A0D" w:rsidRDefault="00A67EC7" w:rsidP="00A67EC7">
            <w:pPr>
              <w:rPr>
                <w:rFonts w:asciiTheme="minorHAnsi" w:hAnsiTheme="minorHAnsi" w:cstheme="minorBidi"/>
                <w:b/>
                <w:bCs/>
                <w:color w:val="000000" w:themeColor="text1"/>
                <w:sz w:val="22"/>
                <w:szCs w:val="22"/>
                <w:lang w:eastAsia="en-US"/>
              </w:rPr>
            </w:pPr>
            <w:r w:rsidRPr="00F27A0D">
              <w:rPr>
                <w:rFonts w:asciiTheme="minorHAnsi" w:hAnsiTheme="minorHAnsi" w:cstheme="minorBidi"/>
                <w:b/>
                <w:bCs/>
                <w:color w:val="000000" w:themeColor="text1"/>
                <w:sz w:val="22"/>
                <w:szCs w:val="22"/>
                <w:lang w:eastAsia="en-US"/>
              </w:rPr>
              <w:t>Primary/Secondary school physical distancing</w:t>
            </w:r>
          </w:p>
          <w:p w14:paraId="62CDB902" w14:textId="77777777" w:rsidR="00A67EC7" w:rsidRPr="00F27A0D" w:rsidRDefault="00A67EC7" w:rsidP="00A67EC7">
            <w:pPr>
              <w:rPr>
                <w:rFonts w:asciiTheme="minorHAnsi" w:hAnsiTheme="minorHAnsi" w:cstheme="minorBidi"/>
                <w:color w:val="000000" w:themeColor="text1"/>
                <w:sz w:val="22"/>
                <w:szCs w:val="22"/>
              </w:rPr>
            </w:pPr>
            <w:r w:rsidRPr="00F27A0D">
              <w:rPr>
                <w:rFonts w:asciiTheme="minorHAnsi" w:hAnsiTheme="minorHAnsi" w:cstheme="minorBidi"/>
                <w:color w:val="000000" w:themeColor="text1"/>
                <w:sz w:val="22"/>
                <w:szCs w:val="22"/>
                <w:lang w:eastAsia="en-US"/>
              </w:rPr>
              <w:t>There is no requirement for physical distancing between pupils (although this will continue to be encouraged where possible) however distancing between adults must be maintained unless from the same household where-ever possible.</w:t>
            </w:r>
            <w:r w:rsidRPr="00F27A0D">
              <w:rPr>
                <w:rFonts w:asciiTheme="minorHAnsi" w:hAnsiTheme="minorHAnsi" w:cstheme="minorBidi"/>
                <w:color w:val="000000" w:themeColor="text1"/>
                <w:sz w:val="22"/>
                <w:szCs w:val="22"/>
              </w:rPr>
              <w:t xml:space="preserve"> (This will be monitored by school employees)</w:t>
            </w:r>
          </w:p>
          <w:p w14:paraId="093F787E" w14:textId="77777777" w:rsidR="00A67EC7" w:rsidRPr="00B824E7" w:rsidRDefault="00A67EC7" w:rsidP="00A67EC7">
            <w:pPr>
              <w:rPr>
                <w:rFonts w:asciiTheme="minorHAnsi" w:hAnsiTheme="minorHAnsi" w:cstheme="minorHAnsi"/>
                <w:color w:val="000000" w:themeColor="text1"/>
                <w:sz w:val="22"/>
                <w:szCs w:val="22"/>
                <w:highlight w:val="yellow"/>
              </w:rPr>
            </w:pPr>
          </w:p>
          <w:p w14:paraId="62FE296D" w14:textId="77777777" w:rsidR="00A67EC7" w:rsidRPr="009E4385" w:rsidRDefault="00A67EC7" w:rsidP="00A67EC7">
            <w:pPr>
              <w:rPr>
                <w:rFonts w:asciiTheme="minorHAnsi" w:hAnsiTheme="minorHAnsi" w:cstheme="minorBidi"/>
                <w:color w:val="000000" w:themeColor="text1"/>
                <w:sz w:val="22"/>
                <w:szCs w:val="22"/>
              </w:rPr>
            </w:pPr>
            <w:r w:rsidRPr="4F108ACA">
              <w:rPr>
                <w:rFonts w:asciiTheme="minorHAnsi" w:hAnsiTheme="minorHAnsi" w:cstheme="minorBidi"/>
                <w:color w:val="000000" w:themeColor="text1"/>
                <w:sz w:val="22"/>
                <w:szCs w:val="22"/>
                <w:highlight w:val="yellow"/>
              </w:rPr>
              <w:t xml:space="preserve">There should be </w:t>
            </w:r>
            <w:r>
              <w:rPr>
                <w:rFonts w:asciiTheme="minorHAnsi" w:hAnsiTheme="minorHAnsi" w:cstheme="minorBidi"/>
                <w:color w:val="000000" w:themeColor="text1"/>
                <w:sz w:val="22"/>
                <w:szCs w:val="22"/>
                <w:highlight w:val="yellow"/>
              </w:rPr>
              <w:t>2</w:t>
            </w:r>
            <w:r w:rsidRPr="4F108ACA">
              <w:rPr>
                <w:rFonts w:asciiTheme="minorHAnsi" w:hAnsiTheme="minorHAnsi" w:cstheme="minorBidi"/>
                <w:color w:val="000000" w:themeColor="text1"/>
                <w:sz w:val="22"/>
                <w:szCs w:val="22"/>
                <w:highlight w:val="yellow"/>
              </w:rPr>
              <w:t>m</w:t>
            </w:r>
            <w:r>
              <w:rPr>
                <w:rFonts w:asciiTheme="minorHAnsi" w:hAnsiTheme="minorHAnsi" w:cstheme="minorBidi"/>
                <w:color w:val="000000" w:themeColor="text1"/>
                <w:sz w:val="22"/>
                <w:szCs w:val="22"/>
                <w:highlight w:val="yellow"/>
              </w:rPr>
              <w:t xml:space="preserve"> </w:t>
            </w:r>
            <w:r w:rsidRPr="4F108ACA">
              <w:rPr>
                <w:rFonts w:asciiTheme="minorHAnsi" w:hAnsiTheme="minorHAnsi" w:cstheme="minorBidi"/>
                <w:color w:val="000000" w:themeColor="text1"/>
                <w:sz w:val="22"/>
                <w:szCs w:val="22"/>
                <w:highlight w:val="yellow"/>
              </w:rPr>
              <w:t>distancing between adults and children whenever possible</w:t>
            </w:r>
            <w:r>
              <w:rPr>
                <w:rFonts w:asciiTheme="minorHAnsi" w:hAnsiTheme="minorHAnsi" w:cstheme="minorBidi"/>
                <w:color w:val="000000" w:themeColor="text1"/>
                <w:sz w:val="22"/>
                <w:szCs w:val="22"/>
              </w:rPr>
              <w:t xml:space="preserve">. </w:t>
            </w:r>
          </w:p>
          <w:p w14:paraId="4B882884" w14:textId="77777777" w:rsidR="00A67EC7" w:rsidRPr="00C569FE" w:rsidRDefault="00A67EC7" w:rsidP="00A67EC7">
            <w:pPr>
              <w:rPr>
                <w:rFonts w:asciiTheme="minorHAnsi" w:hAnsiTheme="minorHAnsi" w:cstheme="minorHAnsi"/>
                <w:color w:val="FF0000"/>
                <w:sz w:val="22"/>
                <w:szCs w:val="22"/>
              </w:rPr>
            </w:pPr>
          </w:p>
          <w:p w14:paraId="41873BB3" w14:textId="77777777" w:rsidR="00A67EC7" w:rsidRPr="00C600CC" w:rsidRDefault="00A67EC7" w:rsidP="00A67EC7">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All classes will follow </w:t>
            </w:r>
            <w:r>
              <w:rPr>
                <w:rFonts w:asciiTheme="minorHAnsi" w:hAnsiTheme="minorHAnsi" w:cstheme="minorBidi"/>
                <w:sz w:val="22"/>
                <w:szCs w:val="22"/>
                <w:lang w:eastAsia="en-US"/>
              </w:rPr>
              <w:t xml:space="preserve">COVID </w:t>
            </w:r>
            <w:r w:rsidRPr="00397396">
              <w:rPr>
                <w:rFonts w:asciiTheme="minorHAnsi" w:hAnsiTheme="minorHAnsi" w:cstheme="minorBidi"/>
                <w:sz w:val="22"/>
                <w:szCs w:val="22"/>
                <w:lang w:eastAsia="en-US"/>
              </w:rPr>
              <w:t>procedure</w:t>
            </w:r>
            <w:r>
              <w:rPr>
                <w:rFonts w:asciiTheme="minorHAnsi" w:hAnsiTheme="minorHAnsi" w:cstheme="minorBidi"/>
                <w:sz w:val="22"/>
                <w:szCs w:val="22"/>
                <w:lang w:eastAsia="en-US"/>
              </w:rPr>
              <w:t xml:space="preserve">s which include the </w:t>
            </w:r>
            <w:r w:rsidRPr="00397396">
              <w:rPr>
                <w:rFonts w:asciiTheme="minorHAnsi" w:hAnsiTheme="minorHAnsi" w:cstheme="minorBidi"/>
                <w:sz w:val="22"/>
                <w:szCs w:val="22"/>
                <w:lang w:eastAsia="en-US"/>
              </w:rPr>
              <w:t xml:space="preserve">Isolation procedures. </w:t>
            </w:r>
          </w:p>
          <w:p w14:paraId="7C0A2381" w14:textId="77777777" w:rsidR="00A67EC7" w:rsidRDefault="00A67EC7" w:rsidP="00A67EC7">
            <w:pPr>
              <w:rPr>
                <w:rFonts w:asciiTheme="minorHAnsi" w:hAnsiTheme="minorHAnsi" w:cstheme="minorBidi"/>
                <w:sz w:val="22"/>
                <w:szCs w:val="22"/>
                <w:lang w:eastAsia="en-US"/>
              </w:rPr>
            </w:pPr>
          </w:p>
          <w:p w14:paraId="3AF52527" w14:textId="699F10CC" w:rsidR="00A67EC7" w:rsidRDefault="00A67EC7" w:rsidP="00A931C2">
            <w:pPr>
              <w:rPr>
                <w:rFonts w:asciiTheme="minorHAnsi" w:hAnsiTheme="minorHAnsi" w:cstheme="minorBidi"/>
                <w:sz w:val="22"/>
                <w:szCs w:val="22"/>
                <w:lang w:eastAsia="en-US"/>
              </w:rPr>
            </w:pPr>
          </w:p>
          <w:p w14:paraId="165454D4" w14:textId="3C470003" w:rsidR="00A67EC7" w:rsidRDefault="00A67EC7" w:rsidP="00A931C2">
            <w:pPr>
              <w:rPr>
                <w:rFonts w:asciiTheme="minorHAnsi" w:hAnsiTheme="minorHAnsi" w:cstheme="minorBidi"/>
                <w:sz w:val="22"/>
                <w:szCs w:val="22"/>
                <w:lang w:eastAsia="en-US"/>
              </w:rPr>
            </w:pPr>
          </w:p>
          <w:p w14:paraId="0AD8595F" w14:textId="28E942AB" w:rsidR="00A67EC7" w:rsidRDefault="00A67EC7" w:rsidP="00A931C2">
            <w:pPr>
              <w:rPr>
                <w:rFonts w:asciiTheme="minorHAnsi" w:hAnsiTheme="minorHAnsi" w:cstheme="minorBidi"/>
                <w:sz w:val="22"/>
                <w:szCs w:val="22"/>
                <w:lang w:eastAsia="en-US"/>
              </w:rPr>
            </w:pPr>
          </w:p>
          <w:p w14:paraId="17AF5398" w14:textId="3C26ADE9" w:rsidR="00A67EC7" w:rsidRDefault="00A67EC7" w:rsidP="00A931C2">
            <w:pPr>
              <w:rPr>
                <w:rFonts w:asciiTheme="minorHAnsi" w:hAnsiTheme="minorHAnsi" w:cstheme="minorBidi"/>
                <w:sz w:val="22"/>
                <w:szCs w:val="22"/>
                <w:lang w:eastAsia="en-US"/>
              </w:rPr>
            </w:pPr>
          </w:p>
          <w:p w14:paraId="32EA8642" w14:textId="6A2D57CF" w:rsidR="00A67EC7" w:rsidRDefault="00A67EC7" w:rsidP="00A931C2">
            <w:pPr>
              <w:rPr>
                <w:rFonts w:asciiTheme="minorHAnsi" w:hAnsiTheme="minorHAnsi" w:cstheme="minorBidi"/>
                <w:sz w:val="22"/>
                <w:szCs w:val="22"/>
                <w:lang w:eastAsia="en-US"/>
              </w:rPr>
            </w:pPr>
          </w:p>
          <w:p w14:paraId="688E8520" w14:textId="3E96102A" w:rsidR="00A67EC7" w:rsidRDefault="00A67EC7" w:rsidP="00A931C2">
            <w:pPr>
              <w:rPr>
                <w:rFonts w:asciiTheme="minorHAnsi" w:hAnsiTheme="minorHAnsi" w:cstheme="minorBidi"/>
                <w:sz w:val="22"/>
                <w:szCs w:val="22"/>
                <w:lang w:eastAsia="en-US"/>
              </w:rPr>
            </w:pPr>
          </w:p>
          <w:p w14:paraId="1DF6F88C" w14:textId="26A9CBCF" w:rsidR="00A67EC7" w:rsidRDefault="00A67EC7" w:rsidP="00A931C2">
            <w:pPr>
              <w:rPr>
                <w:rFonts w:asciiTheme="minorHAnsi" w:hAnsiTheme="minorHAnsi" w:cstheme="minorBidi"/>
                <w:sz w:val="22"/>
                <w:szCs w:val="22"/>
                <w:lang w:eastAsia="en-US"/>
              </w:rPr>
            </w:pPr>
          </w:p>
          <w:p w14:paraId="5AFC7979" w14:textId="22CCF66B" w:rsidR="00A67EC7" w:rsidRDefault="00A67EC7" w:rsidP="00A931C2">
            <w:pPr>
              <w:rPr>
                <w:rFonts w:asciiTheme="minorHAnsi" w:hAnsiTheme="minorHAnsi" w:cstheme="minorBidi"/>
                <w:sz w:val="22"/>
                <w:szCs w:val="22"/>
                <w:lang w:eastAsia="en-US"/>
              </w:rPr>
            </w:pPr>
          </w:p>
          <w:p w14:paraId="2C162A15" w14:textId="69593ED8" w:rsidR="00A67EC7" w:rsidRDefault="00A67EC7" w:rsidP="00A931C2">
            <w:pPr>
              <w:rPr>
                <w:rFonts w:asciiTheme="minorHAnsi" w:hAnsiTheme="minorHAnsi" w:cstheme="minorBidi"/>
                <w:sz w:val="22"/>
                <w:szCs w:val="22"/>
                <w:lang w:eastAsia="en-US"/>
              </w:rPr>
            </w:pPr>
          </w:p>
          <w:p w14:paraId="1FCCCECB" w14:textId="0F2611EC" w:rsidR="00A67EC7" w:rsidRDefault="00A67EC7" w:rsidP="00A931C2">
            <w:pPr>
              <w:rPr>
                <w:rFonts w:asciiTheme="minorHAnsi" w:hAnsiTheme="minorHAnsi" w:cstheme="minorBidi"/>
                <w:sz w:val="22"/>
                <w:szCs w:val="22"/>
                <w:lang w:eastAsia="en-US"/>
              </w:rPr>
            </w:pPr>
          </w:p>
          <w:p w14:paraId="428A4BD9" w14:textId="4E8C97C0" w:rsidR="00A67EC7" w:rsidRDefault="00A67EC7" w:rsidP="00A931C2">
            <w:pPr>
              <w:rPr>
                <w:rFonts w:asciiTheme="minorHAnsi" w:hAnsiTheme="minorHAnsi" w:cstheme="minorBidi"/>
                <w:sz w:val="22"/>
                <w:szCs w:val="22"/>
                <w:lang w:eastAsia="en-US"/>
              </w:rPr>
            </w:pPr>
          </w:p>
          <w:p w14:paraId="02A68B61" w14:textId="4A3DA78F" w:rsidR="00A67EC7" w:rsidRDefault="00A67EC7" w:rsidP="00A931C2">
            <w:pPr>
              <w:rPr>
                <w:rFonts w:asciiTheme="minorHAnsi" w:hAnsiTheme="minorHAnsi" w:cstheme="minorBidi"/>
                <w:sz w:val="22"/>
                <w:szCs w:val="22"/>
                <w:lang w:eastAsia="en-US"/>
              </w:rPr>
            </w:pPr>
          </w:p>
          <w:p w14:paraId="3A51EFF2" w14:textId="746EDCF8" w:rsidR="00A67EC7" w:rsidRDefault="00A67EC7" w:rsidP="00A931C2">
            <w:pPr>
              <w:rPr>
                <w:rFonts w:asciiTheme="minorHAnsi" w:hAnsiTheme="minorHAnsi" w:cstheme="minorBidi"/>
                <w:sz w:val="22"/>
                <w:szCs w:val="22"/>
                <w:lang w:eastAsia="en-US"/>
              </w:rPr>
            </w:pPr>
          </w:p>
          <w:p w14:paraId="5C200FED" w14:textId="77777777" w:rsidR="00A67EC7" w:rsidRPr="00536C49" w:rsidRDefault="00A67EC7" w:rsidP="00A931C2">
            <w:pPr>
              <w:rPr>
                <w:rFonts w:asciiTheme="minorHAnsi" w:hAnsiTheme="minorHAnsi" w:cstheme="minorBidi"/>
                <w:sz w:val="22"/>
                <w:szCs w:val="22"/>
                <w:lang w:eastAsia="en-US"/>
              </w:rPr>
            </w:pPr>
          </w:p>
          <w:p w14:paraId="3F5EF2DF" w14:textId="77777777" w:rsidR="00162837" w:rsidRDefault="00162837" w:rsidP="00162837">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Hand sanitiser </w:t>
            </w:r>
            <w:r w:rsidRPr="00536C49">
              <w:rPr>
                <w:rFonts w:asciiTheme="minorHAnsi" w:hAnsiTheme="minorHAnsi" w:cstheme="minorBidi"/>
                <w:sz w:val="22"/>
                <w:szCs w:val="22"/>
                <w:lang w:eastAsia="en-US"/>
              </w:rPr>
              <w:t xml:space="preserve">is available for </w:t>
            </w:r>
            <w:r>
              <w:rPr>
                <w:rFonts w:asciiTheme="minorHAnsi" w:hAnsiTheme="minorHAnsi" w:cstheme="minorBidi"/>
                <w:sz w:val="22"/>
                <w:szCs w:val="22"/>
                <w:lang w:eastAsia="en-US"/>
              </w:rPr>
              <w:t>employees/ pupils</w:t>
            </w:r>
            <w:r w:rsidRPr="00536C49">
              <w:rPr>
                <w:rFonts w:asciiTheme="minorHAnsi" w:hAnsiTheme="minorHAnsi" w:cstheme="minorBidi"/>
                <w:sz w:val="22"/>
                <w:szCs w:val="22"/>
                <w:lang w:eastAsia="en-US"/>
              </w:rPr>
              <w:t xml:space="preserve"> within the school for use when not near a sink with soap and water, such as in any of the outdoor play areas.</w:t>
            </w:r>
            <w:r>
              <w:rPr>
                <w:rFonts w:asciiTheme="minorHAnsi" w:hAnsiTheme="minorHAnsi" w:cstheme="minorBidi"/>
                <w:sz w:val="22"/>
                <w:szCs w:val="22"/>
                <w:lang w:eastAsia="en-US"/>
              </w:rPr>
              <w:t xml:space="preserve"> Entering and leaving the building from a main entrance. Where no sink is available for pupils in the nursery, specialist antibacterial handwipes may be used. </w:t>
            </w:r>
          </w:p>
          <w:p w14:paraId="0AA5D0E3" w14:textId="38983299" w:rsidR="00162837" w:rsidRPr="00536C49" w:rsidRDefault="00162837" w:rsidP="00162837">
            <w:pPr>
              <w:rPr>
                <w:rFonts w:asciiTheme="minorHAnsi" w:hAnsiTheme="minorHAnsi" w:cstheme="minorBidi"/>
                <w:sz w:val="22"/>
                <w:szCs w:val="22"/>
                <w:lang w:eastAsia="en-US"/>
              </w:rPr>
            </w:pPr>
          </w:p>
          <w:p w14:paraId="164B4505" w14:textId="77777777" w:rsidR="00162837" w:rsidRPr="00536C49" w:rsidRDefault="00162837" w:rsidP="00162837">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Antibacterial surface </w:t>
            </w:r>
            <w:proofErr w:type="gramStart"/>
            <w:r w:rsidRPr="00536C49">
              <w:rPr>
                <w:rFonts w:asciiTheme="minorHAnsi" w:hAnsiTheme="minorHAnsi" w:cstheme="minorBidi"/>
                <w:sz w:val="22"/>
                <w:szCs w:val="22"/>
                <w:lang w:eastAsia="en-US"/>
              </w:rPr>
              <w:t>wipes(</w:t>
            </w:r>
            <w:proofErr w:type="gramEnd"/>
            <w:r w:rsidRPr="00536C49">
              <w:rPr>
                <w:rFonts w:asciiTheme="minorHAnsi" w:hAnsiTheme="minorHAnsi" w:cstheme="minorBidi"/>
                <w:sz w:val="22"/>
                <w:szCs w:val="22"/>
                <w:lang w:eastAsia="en-US"/>
              </w:rPr>
              <w:t>single use), single use disposable gloves- powder free, disposable plastic aprons(single use) are all available within the centre.</w:t>
            </w:r>
          </w:p>
          <w:p w14:paraId="5AD10FB7" w14:textId="34DB9A16"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have been instructed to wash/sanitise hands before putting on </w:t>
            </w:r>
            <w:r w:rsidR="00780601">
              <w:rPr>
                <w:rFonts w:asciiTheme="minorHAnsi" w:hAnsiTheme="minorHAnsi" w:cstheme="minorBidi"/>
                <w:sz w:val="22"/>
                <w:szCs w:val="22"/>
                <w:lang w:eastAsia="en-US"/>
              </w:rPr>
              <w:t>MEDICAL GRADE PPE</w:t>
            </w:r>
            <w:r w:rsidRPr="00536C49">
              <w:rPr>
                <w:rFonts w:asciiTheme="minorHAnsi" w:hAnsiTheme="minorHAnsi" w:cstheme="minorBidi"/>
                <w:sz w:val="22"/>
                <w:szCs w:val="22"/>
                <w:lang w:eastAsia="en-US"/>
              </w:rPr>
              <w:t xml:space="preserve"> and after removing it.</w:t>
            </w:r>
          </w:p>
          <w:p w14:paraId="2154BC52" w14:textId="77777777" w:rsidR="00A931C2" w:rsidRPr="00536C49" w:rsidRDefault="00A931C2" w:rsidP="00A931C2">
            <w:pPr>
              <w:rPr>
                <w:rFonts w:asciiTheme="minorHAnsi" w:hAnsiTheme="minorHAnsi" w:cstheme="minorBidi"/>
                <w:sz w:val="22"/>
                <w:szCs w:val="22"/>
                <w:lang w:eastAsia="en-US"/>
              </w:rPr>
            </w:pPr>
          </w:p>
          <w:p w14:paraId="4AC94B4A"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There are adequate handwashing facilities within the premises and other suitable welfare facilities </w:t>
            </w:r>
            <w:proofErr w:type="gramStart"/>
            <w:r w:rsidRPr="00536C49">
              <w:rPr>
                <w:rFonts w:asciiTheme="minorHAnsi" w:hAnsiTheme="minorHAnsi" w:cstheme="minorBidi"/>
                <w:sz w:val="22"/>
                <w:szCs w:val="22"/>
                <w:lang w:eastAsia="en-US"/>
              </w:rPr>
              <w:t>e.g.</w:t>
            </w:r>
            <w:proofErr w:type="gramEnd"/>
            <w:r w:rsidRPr="00536C49">
              <w:rPr>
                <w:rFonts w:asciiTheme="minorHAnsi" w:hAnsiTheme="minorHAnsi" w:cstheme="minorBidi"/>
                <w:sz w:val="22"/>
                <w:szCs w:val="22"/>
                <w:lang w:eastAsia="en-US"/>
              </w:rPr>
              <w:t xml:space="preserve"> toilets/changing facilities. </w:t>
            </w:r>
          </w:p>
          <w:p w14:paraId="275A23E3" w14:textId="77B8E23F"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There </w:t>
            </w:r>
            <w:r w:rsidR="00D63606">
              <w:rPr>
                <w:rFonts w:asciiTheme="minorHAnsi" w:hAnsiTheme="minorHAnsi" w:cstheme="minorBidi"/>
                <w:sz w:val="22"/>
                <w:szCs w:val="22"/>
                <w:lang w:eastAsia="en-US"/>
              </w:rPr>
              <w:t xml:space="preserve">are personal care areas </w:t>
            </w:r>
            <w:r w:rsidR="00162837">
              <w:rPr>
                <w:rFonts w:asciiTheme="minorHAnsi" w:hAnsiTheme="minorHAnsi" w:cstheme="minorBidi"/>
                <w:sz w:val="22"/>
                <w:szCs w:val="22"/>
                <w:lang w:eastAsia="en-US"/>
              </w:rPr>
              <w:t>across the school, allocated to specific classes</w:t>
            </w:r>
            <w:r w:rsidR="00D63606">
              <w:rPr>
                <w:rFonts w:asciiTheme="minorHAnsi" w:hAnsiTheme="minorHAnsi" w:cstheme="minorBidi"/>
                <w:sz w:val="22"/>
                <w:szCs w:val="22"/>
                <w:lang w:eastAsia="en-US"/>
              </w:rPr>
              <w:t xml:space="preserve"> and specialists</w:t>
            </w:r>
            <w:r w:rsidRPr="00536C49">
              <w:rPr>
                <w:rFonts w:asciiTheme="minorHAnsi" w:hAnsiTheme="minorHAnsi" w:cstheme="minorBidi"/>
                <w:sz w:val="22"/>
                <w:szCs w:val="22"/>
                <w:lang w:eastAsia="en-US"/>
              </w:rPr>
              <w:t xml:space="preserve"> bin</w:t>
            </w:r>
            <w:r w:rsidR="00D63606">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w:t>
            </w:r>
            <w:r w:rsidR="00162837">
              <w:rPr>
                <w:rFonts w:asciiTheme="minorHAnsi" w:hAnsiTheme="minorHAnsi" w:cstheme="minorBidi"/>
                <w:sz w:val="22"/>
                <w:szCs w:val="22"/>
                <w:lang w:eastAsia="en-US"/>
              </w:rPr>
              <w:t xml:space="preserve">for waste </w:t>
            </w:r>
            <w:r w:rsidRPr="00536C49">
              <w:rPr>
                <w:rFonts w:asciiTheme="minorHAnsi" w:hAnsiTheme="minorHAnsi" w:cstheme="minorBidi"/>
                <w:sz w:val="22"/>
                <w:szCs w:val="22"/>
                <w:lang w:eastAsia="en-US"/>
              </w:rPr>
              <w:t>are removed regularly by Initial.</w:t>
            </w:r>
          </w:p>
          <w:p w14:paraId="0ACC7F54" w14:textId="623D777B" w:rsidR="00162837" w:rsidRDefault="00162837" w:rsidP="00A931C2">
            <w:pPr>
              <w:rPr>
                <w:rFonts w:asciiTheme="minorHAnsi" w:hAnsiTheme="minorHAnsi" w:cstheme="minorBidi"/>
                <w:sz w:val="22"/>
                <w:szCs w:val="22"/>
                <w:lang w:eastAsia="en-US"/>
              </w:rPr>
            </w:pPr>
          </w:p>
          <w:p w14:paraId="6B1D8BD6" w14:textId="4524C340" w:rsidR="00162837" w:rsidRDefault="00162837" w:rsidP="00A931C2">
            <w:pPr>
              <w:rPr>
                <w:rFonts w:asciiTheme="minorHAnsi" w:hAnsiTheme="minorHAnsi" w:cstheme="minorBidi"/>
                <w:sz w:val="22"/>
                <w:szCs w:val="22"/>
                <w:lang w:eastAsia="en-US"/>
              </w:rPr>
            </w:pPr>
          </w:p>
          <w:p w14:paraId="37B8E4B1" w14:textId="77777777" w:rsidR="00511676" w:rsidRPr="00536C49" w:rsidRDefault="00511676" w:rsidP="00A931C2">
            <w:pPr>
              <w:rPr>
                <w:rFonts w:asciiTheme="minorHAnsi" w:hAnsiTheme="minorHAnsi" w:cstheme="minorBidi"/>
                <w:sz w:val="22"/>
                <w:szCs w:val="22"/>
                <w:lang w:eastAsia="en-US"/>
              </w:rPr>
            </w:pPr>
          </w:p>
          <w:p w14:paraId="481F7250" w14:textId="4AB6E560"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staff are responsible for effective cleaning to ensure safety of all services users and staff teams.</w:t>
            </w:r>
            <w:r w:rsidR="00162837">
              <w:rPr>
                <w:rFonts w:asciiTheme="minorHAnsi" w:hAnsiTheme="minorHAnsi" w:cstheme="minorBidi"/>
                <w:sz w:val="22"/>
                <w:szCs w:val="22"/>
                <w:lang w:eastAsia="en-US"/>
              </w:rPr>
              <w:t xml:space="preserve"> This means pupils cannot be unsupervised using the facilities as these are wiped down after every use. </w:t>
            </w:r>
          </w:p>
          <w:p w14:paraId="4638F9F8" w14:textId="77777777" w:rsidR="00B824E7" w:rsidRDefault="00B824E7" w:rsidP="00A931C2">
            <w:pPr>
              <w:rPr>
                <w:rFonts w:asciiTheme="minorHAnsi" w:hAnsiTheme="minorHAnsi" w:cstheme="minorBidi"/>
                <w:sz w:val="22"/>
                <w:szCs w:val="22"/>
                <w:lang w:eastAsia="en-US"/>
              </w:rPr>
            </w:pPr>
          </w:p>
          <w:p w14:paraId="1EAC6EAE" w14:textId="581EC980" w:rsidR="00646488" w:rsidRDefault="00646488" w:rsidP="00A931C2">
            <w:pPr>
              <w:rPr>
                <w:rFonts w:asciiTheme="minorHAnsi" w:hAnsiTheme="minorHAnsi" w:cstheme="minorBidi"/>
                <w:sz w:val="22"/>
                <w:szCs w:val="22"/>
                <w:lang w:eastAsia="en-US"/>
              </w:rPr>
            </w:pPr>
          </w:p>
          <w:p w14:paraId="0D7728BA" w14:textId="6F7A571A" w:rsidR="0012501A" w:rsidRDefault="00C600CC" w:rsidP="4F108ACA">
            <w:pPr>
              <w:rPr>
                <w:rFonts w:asciiTheme="minorHAnsi" w:hAnsiTheme="minorHAnsi" w:cstheme="minorBidi"/>
                <w:sz w:val="22"/>
                <w:szCs w:val="22"/>
                <w:lang w:eastAsia="en-US"/>
              </w:rPr>
            </w:pPr>
            <w:r w:rsidRPr="00F27A0D">
              <w:rPr>
                <w:rFonts w:asciiTheme="minorHAnsi" w:hAnsiTheme="minorHAnsi" w:cstheme="minorBidi"/>
                <w:sz w:val="22"/>
                <w:szCs w:val="22"/>
                <w:lang w:eastAsia="en-US"/>
              </w:rPr>
              <w:t xml:space="preserve">Welfare facilities have been identified </w:t>
            </w:r>
            <w:r w:rsidR="00162837">
              <w:rPr>
                <w:rFonts w:asciiTheme="minorHAnsi" w:hAnsiTheme="minorHAnsi" w:cstheme="minorBidi"/>
                <w:sz w:val="22"/>
                <w:szCs w:val="22"/>
                <w:lang w:eastAsia="en-US"/>
              </w:rPr>
              <w:t xml:space="preserve">for each class grouping </w:t>
            </w:r>
            <w:r w:rsidRPr="00F27A0D">
              <w:rPr>
                <w:rFonts w:asciiTheme="minorHAnsi" w:hAnsiTheme="minorHAnsi" w:cstheme="minorBidi"/>
                <w:sz w:val="22"/>
                <w:szCs w:val="22"/>
                <w:lang w:eastAsia="en-US"/>
              </w:rPr>
              <w:t xml:space="preserve">and out of bounds areas are closed off to reduce the risk of infection. </w:t>
            </w:r>
            <w:r w:rsidR="00162837">
              <w:rPr>
                <w:rFonts w:asciiTheme="minorHAnsi" w:hAnsiTheme="minorHAnsi" w:cstheme="minorBidi"/>
                <w:sz w:val="22"/>
                <w:szCs w:val="22"/>
                <w:lang w:eastAsia="en-US"/>
              </w:rPr>
              <w:t>P</w:t>
            </w:r>
            <w:r w:rsidR="0012501A" w:rsidRPr="00F27A0D">
              <w:rPr>
                <w:rFonts w:asciiTheme="minorHAnsi" w:hAnsiTheme="minorHAnsi" w:cstheme="minorBidi"/>
                <w:sz w:val="22"/>
                <w:szCs w:val="22"/>
                <w:lang w:eastAsia="en-US"/>
              </w:rPr>
              <w:t>upils must clean their hands for at least the 20 seconds required</w:t>
            </w:r>
            <w:r w:rsidR="00162837">
              <w:rPr>
                <w:rFonts w:asciiTheme="minorHAnsi" w:hAnsiTheme="minorHAnsi" w:cstheme="minorBidi"/>
                <w:sz w:val="22"/>
                <w:szCs w:val="22"/>
                <w:lang w:eastAsia="en-US"/>
              </w:rPr>
              <w:t xml:space="preserve"> </w:t>
            </w:r>
          </w:p>
          <w:p w14:paraId="79713F66" w14:textId="77777777" w:rsidR="00A931C2" w:rsidRPr="00536C49" w:rsidRDefault="00A931C2" w:rsidP="00A931C2">
            <w:pPr>
              <w:rPr>
                <w:rFonts w:asciiTheme="minorHAnsi" w:hAnsiTheme="minorHAnsi" w:cstheme="minorBidi"/>
                <w:sz w:val="22"/>
                <w:szCs w:val="22"/>
                <w:lang w:eastAsia="en-US"/>
              </w:rPr>
            </w:pPr>
          </w:p>
          <w:p w14:paraId="70A54AF5" w14:textId="2D6F6657" w:rsidR="0012501A"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 daily cleaning schedule </w:t>
            </w:r>
            <w:r w:rsidR="00C600CC">
              <w:rPr>
                <w:rFonts w:asciiTheme="minorHAnsi" w:hAnsiTheme="minorHAnsi" w:cstheme="minorBidi"/>
                <w:sz w:val="22"/>
                <w:szCs w:val="22"/>
                <w:lang w:eastAsia="en-US"/>
              </w:rPr>
              <w:t>is</w:t>
            </w:r>
            <w:r w:rsidRPr="00536C49">
              <w:rPr>
                <w:rFonts w:asciiTheme="minorHAnsi" w:hAnsiTheme="minorHAnsi" w:cstheme="minorBidi"/>
                <w:sz w:val="22"/>
                <w:szCs w:val="22"/>
                <w:lang w:eastAsia="en-US"/>
              </w:rPr>
              <w:t xml:space="preserve"> in place </w:t>
            </w:r>
            <w:r w:rsidR="00C600CC">
              <w:rPr>
                <w:rFonts w:asciiTheme="minorHAnsi" w:hAnsiTheme="minorHAnsi" w:cstheme="minorBidi"/>
                <w:sz w:val="22"/>
                <w:szCs w:val="22"/>
                <w:lang w:eastAsia="en-US"/>
              </w:rPr>
              <w:t xml:space="preserve">in the </w:t>
            </w:r>
            <w:r w:rsidRPr="00536C49">
              <w:rPr>
                <w:rFonts w:asciiTheme="minorHAnsi" w:hAnsiTheme="minorHAnsi" w:cstheme="minorBidi"/>
                <w:sz w:val="22"/>
                <w:szCs w:val="22"/>
                <w:lang w:eastAsia="en-US"/>
              </w:rPr>
              <w:t>Kitche</w:t>
            </w:r>
            <w:r w:rsidR="00C600CC">
              <w:rPr>
                <w:rFonts w:asciiTheme="minorHAnsi" w:hAnsiTheme="minorHAnsi" w:cstheme="minorBidi"/>
                <w:sz w:val="22"/>
                <w:szCs w:val="22"/>
                <w:lang w:eastAsia="en-US"/>
              </w:rPr>
              <w:t>n</w:t>
            </w:r>
            <w:r w:rsidR="00D63606">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 xml:space="preserve">food preparation </w:t>
            </w:r>
            <w:proofErr w:type="gramStart"/>
            <w:r w:rsidRPr="00536C49">
              <w:rPr>
                <w:rFonts w:asciiTheme="minorHAnsi" w:hAnsiTheme="minorHAnsi" w:cstheme="minorBidi"/>
                <w:sz w:val="22"/>
                <w:szCs w:val="22"/>
                <w:lang w:eastAsia="en-US"/>
              </w:rPr>
              <w:t>area</w:t>
            </w:r>
            <w:proofErr w:type="gramEnd"/>
            <w:r w:rsidR="00C600CC">
              <w:rPr>
                <w:rFonts w:asciiTheme="minorHAnsi" w:hAnsiTheme="minorHAnsi" w:cstheme="minorBidi"/>
                <w:sz w:val="22"/>
                <w:szCs w:val="22"/>
                <w:lang w:eastAsia="en-US"/>
              </w:rPr>
              <w:t xml:space="preserve"> and it is</w:t>
            </w:r>
            <w:r w:rsidRPr="00536C49">
              <w:rPr>
                <w:rFonts w:asciiTheme="minorHAnsi" w:hAnsiTheme="minorHAnsi" w:cstheme="minorBidi"/>
                <w:sz w:val="22"/>
                <w:szCs w:val="22"/>
                <w:lang w:eastAsia="en-US"/>
              </w:rPr>
              <w:t xml:space="preserve"> cleaned prior to use, after each use</w:t>
            </w:r>
            <w:r w:rsidR="00C600CC">
              <w:rPr>
                <w:rFonts w:asciiTheme="minorHAnsi" w:hAnsiTheme="minorHAnsi" w:cstheme="minorBidi"/>
                <w:sz w:val="22"/>
                <w:szCs w:val="22"/>
                <w:lang w:eastAsia="en-US"/>
              </w:rPr>
              <w:t xml:space="preserve">. No groups use this area it is only the kitchen staff. We are currently not using food preparation areas. If used in </w:t>
            </w:r>
            <w:proofErr w:type="gramStart"/>
            <w:r w:rsidR="00C600CC">
              <w:rPr>
                <w:rFonts w:asciiTheme="minorHAnsi" w:hAnsiTheme="minorHAnsi" w:cstheme="minorBidi"/>
                <w:sz w:val="22"/>
                <w:szCs w:val="22"/>
                <w:lang w:eastAsia="en-US"/>
              </w:rPr>
              <w:t>class</w:t>
            </w:r>
            <w:proofErr w:type="gramEnd"/>
            <w:r w:rsidR="00C600CC">
              <w:rPr>
                <w:rFonts w:asciiTheme="minorHAnsi" w:hAnsiTheme="minorHAnsi" w:cstheme="minorBidi"/>
                <w:sz w:val="22"/>
                <w:szCs w:val="22"/>
                <w:lang w:eastAsia="en-US"/>
              </w:rPr>
              <w:t xml:space="preserve"> then the Infection Control relating to food will be followed. </w:t>
            </w:r>
          </w:p>
          <w:p w14:paraId="25B5E30F" w14:textId="4DD48CEA" w:rsidR="00E62211" w:rsidRDefault="00E62211" w:rsidP="00A931C2">
            <w:pPr>
              <w:rPr>
                <w:rFonts w:asciiTheme="minorHAnsi" w:hAnsiTheme="minorHAnsi" w:cstheme="minorBidi"/>
                <w:sz w:val="22"/>
                <w:szCs w:val="22"/>
                <w:lang w:eastAsia="en-US"/>
              </w:rPr>
            </w:pPr>
          </w:p>
          <w:p w14:paraId="6E2EDE5F" w14:textId="2F58E625" w:rsidR="00E62211" w:rsidRDefault="00E62211" w:rsidP="00A931C2">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 separate risk assessment is in place for the Life Skills Room and Nursery kitchen areas. The following guidance may apply for other classrooms at </w:t>
            </w:r>
            <w:proofErr w:type="gramStart"/>
            <w:r>
              <w:rPr>
                <w:rFonts w:asciiTheme="minorHAnsi" w:hAnsiTheme="minorHAnsi" w:cstheme="minorBidi"/>
                <w:sz w:val="22"/>
                <w:szCs w:val="22"/>
                <w:lang w:eastAsia="en-US"/>
              </w:rPr>
              <w:t>times:-</w:t>
            </w:r>
            <w:proofErr w:type="gramEnd"/>
          </w:p>
          <w:p w14:paraId="0081F1B6" w14:textId="2B3E1324" w:rsidR="00E62211" w:rsidRDefault="00E62211" w:rsidP="00A931C2">
            <w:pPr>
              <w:rPr>
                <w:rFonts w:asciiTheme="minorHAnsi" w:hAnsiTheme="minorHAnsi" w:cstheme="minorBidi"/>
                <w:sz w:val="22"/>
                <w:szCs w:val="22"/>
                <w:lang w:eastAsia="en-US"/>
              </w:rPr>
            </w:pPr>
          </w:p>
          <w:p w14:paraId="173F02C9" w14:textId="77777777" w:rsidR="00E62211" w:rsidRPr="00886A52" w:rsidRDefault="00E62211" w:rsidP="00E62211">
            <w:pPr>
              <w:rPr>
                <w:rFonts w:asciiTheme="minorHAnsi" w:hAnsiTheme="minorHAnsi" w:cstheme="minorBidi"/>
                <w:b/>
                <w:bCs/>
                <w:sz w:val="22"/>
                <w:szCs w:val="22"/>
                <w:lang w:eastAsia="en-US"/>
              </w:rPr>
            </w:pPr>
            <w:r w:rsidRPr="00886A52">
              <w:rPr>
                <w:rFonts w:asciiTheme="minorHAnsi" w:hAnsiTheme="minorHAnsi" w:cstheme="minorBidi"/>
                <w:b/>
                <w:bCs/>
                <w:sz w:val="22"/>
                <w:szCs w:val="22"/>
                <w:lang w:eastAsia="en-US"/>
              </w:rPr>
              <w:t>Kitchens/food preparation areas</w:t>
            </w:r>
          </w:p>
          <w:p w14:paraId="675A85D3" w14:textId="77777777" w:rsidR="00E62211" w:rsidRPr="00886A5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Surfaces will be cleaned prior to use by the staff identified to support snack and lunch.</w:t>
            </w:r>
          </w:p>
          <w:p w14:paraId="16CCE152" w14:textId="77777777" w:rsidR="00E62211" w:rsidRPr="00886A5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 xml:space="preserve">Employees will practice good hygiene practice when using these facilities </w:t>
            </w:r>
            <w:proofErr w:type="gramStart"/>
            <w:r w:rsidRPr="00886A52">
              <w:rPr>
                <w:rFonts w:asciiTheme="minorHAnsi" w:hAnsiTheme="minorHAnsi" w:cstheme="minorBidi"/>
                <w:sz w:val="22"/>
                <w:szCs w:val="22"/>
                <w:lang w:eastAsia="en-US"/>
              </w:rPr>
              <w:t>e.g.</w:t>
            </w:r>
            <w:proofErr w:type="gramEnd"/>
            <w:r w:rsidRPr="00886A52">
              <w:rPr>
                <w:rFonts w:asciiTheme="minorHAnsi" w:hAnsiTheme="minorHAnsi" w:cstheme="minorBidi"/>
                <w:sz w:val="22"/>
                <w:szCs w:val="22"/>
                <w:lang w:eastAsia="en-US"/>
              </w:rPr>
              <w:t xml:space="preserve"> wiping down surfaces with antibacterial wipes/ cleaning materials that have been issued.</w:t>
            </w:r>
          </w:p>
          <w:p w14:paraId="33DA5009" w14:textId="77777777" w:rsidR="00E62211" w:rsidRPr="00886A5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Employees will be responsible for ensuring children’s crockery/cutlery is cleaned after every use.</w:t>
            </w:r>
          </w:p>
          <w:p w14:paraId="593D3B8A" w14:textId="77777777" w:rsidR="00E62211" w:rsidRPr="00886A5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 xml:space="preserve">All crockery/ cutlery is stored away when not in use.  </w:t>
            </w:r>
          </w:p>
          <w:p w14:paraId="1D2207E8" w14:textId="77777777" w:rsidR="00E62211" w:rsidRPr="00886A5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Dishwashers are used wherever available</w:t>
            </w:r>
          </w:p>
          <w:p w14:paraId="3D9622E7" w14:textId="1135400B" w:rsidR="00E62211" w:rsidRPr="00DF7432" w:rsidRDefault="00E62211" w:rsidP="00E62211">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Drying of cutlery/ crockery is by drip dry or paper towels/ Blu</w:t>
            </w:r>
            <w:r w:rsidR="00BE32C9" w:rsidRPr="00886A52">
              <w:rPr>
                <w:rFonts w:asciiTheme="minorHAnsi" w:hAnsiTheme="minorHAnsi" w:cstheme="minorBidi"/>
                <w:sz w:val="22"/>
                <w:szCs w:val="22"/>
                <w:lang w:eastAsia="en-US"/>
              </w:rPr>
              <w:t>e</w:t>
            </w:r>
            <w:r w:rsidRPr="00886A52">
              <w:rPr>
                <w:rFonts w:asciiTheme="minorHAnsi" w:hAnsiTheme="minorHAnsi" w:cstheme="minorBidi"/>
                <w:sz w:val="22"/>
                <w:szCs w:val="22"/>
                <w:lang w:eastAsia="en-US"/>
              </w:rPr>
              <w:t xml:space="preserve"> paper only in classrooms. Cutlery/crockery is put away immediately once dry </w:t>
            </w:r>
            <w:r w:rsidRPr="00886A52">
              <w:rPr>
                <w:rFonts w:asciiTheme="minorHAnsi" w:hAnsiTheme="minorHAnsi" w:cstheme="minorBidi"/>
                <w:b/>
                <w:bCs/>
                <w:sz w:val="22"/>
                <w:szCs w:val="22"/>
                <w:u w:val="single"/>
                <w:lang w:eastAsia="en-US"/>
              </w:rPr>
              <w:t>(Tea towels should not be used.)</w:t>
            </w:r>
          </w:p>
          <w:p w14:paraId="43C5C6AB" w14:textId="77777777" w:rsidR="00E62211" w:rsidRDefault="00E62211" w:rsidP="00E62211">
            <w:pPr>
              <w:rPr>
                <w:rFonts w:asciiTheme="minorHAnsi" w:hAnsiTheme="minorHAnsi" w:cstheme="minorBidi"/>
                <w:color w:val="FF0000"/>
                <w:sz w:val="22"/>
                <w:szCs w:val="22"/>
                <w:lang w:eastAsia="en-US"/>
              </w:rPr>
            </w:pPr>
          </w:p>
          <w:p w14:paraId="07710E52" w14:textId="77777777" w:rsidR="00E62211" w:rsidRDefault="00E62211" w:rsidP="00A931C2">
            <w:pPr>
              <w:rPr>
                <w:rFonts w:asciiTheme="minorHAnsi" w:hAnsiTheme="minorHAnsi" w:cstheme="minorBidi"/>
                <w:sz w:val="22"/>
                <w:szCs w:val="22"/>
                <w:lang w:eastAsia="en-US"/>
              </w:rPr>
            </w:pPr>
          </w:p>
          <w:p w14:paraId="408C73CC" w14:textId="0C2221B2" w:rsidR="00A931C2" w:rsidRPr="00536C49" w:rsidRDefault="00162837" w:rsidP="00A931C2">
            <w:pPr>
              <w:rPr>
                <w:rFonts w:asciiTheme="minorHAnsi" w:hAnsiTheme="minorHAnsi" w:cstheme="minorBidi"/>
                <w:sz w:val="22"/>
                <w:szCs w:val="22"/>
                <w:lang w:eastAsia="en-US"/>
              </w:rPr>
            </w:pPr>
            <w:r>
              <w:rPr>
                <w:rFonts w:asciiTheme="minorHAnsi" w:hAnsiTheme="minorHAnsi" w:cstheme="minorBidi"/>
                <w:sz w:val="22"/>
                <w:szCs w:val="22"/>
                <w:lang w:eastAsia="en-US"/>
              </w:rPr>
              <w:t>E</w:t>
            </w:r>
            <w:r w:rsidR="00A931C2" w:rsidRPr="00536C49">
              <w:rPr>
                <w:rFonts w:asciiTheme="minorHAnsi" w:hAnsiTheme="minorHAnsi" w:cstheme="minorBidi"/>
                <w:sz w:val="22"/>
                <w:szCs w:val="22"/>
                <w:lang w:eastAsia="en-US"/>
              </w:rPr>
              <w:t xml:space="preserve">mployees will practice good hygiene practice when using any of these facilities </w:t>
            </w:r>
            <w:proofErr w:type="gramStart"/>
            <w:r w:rsidR="00A931C2" w:rsidRPr="00536C49">
              <w:rPr>
                <w:rFonts w:asciiTheme="minorHAnsi" w:hAnsiTheme="minorHAnsi" w:cstheme="minorBidi"/>
                <w:sz w:val="22"/>
                <w:szCs w:val="22"/>
                <w:lang w:eastAsia="en-US"/>
              </w:rPr>
              <w:t>e.g.</w:t>
            </w:r>
            <w:proofErr w:type="gramEnd"/>
            <w:r w:rsidR="00A931C2" w:rsidRPr="00536C49">
              <w:rPr>
                <w:rFonts w:asciiTheme="minorHAnsi" w:hAnsiTheme="minorHAnsi" w:cstheme="minorBidi"/>
                <w:sz w:val="22"/>
                <w:szCs w:val="22"/>
                <w:lang w:eastAsia="en-US"/>
              </w:rPr>
              <w:t xml:space="preserve"> wiping down surfaces with antibacterial wipes/ cleaning materials that have been issued. </w:t>
            </w:r>
          </w:p>
          <w:p w14:paraId="67433CB0" w14:textId="77777777" w:rsidR="00A931C2" w:rsidRPr="00536C49" w:rsidRDefault="00A931C2" w:rsidP="00A931C2">
            <w:pPr>
              <w:rPr>
                <w:rFonts w:asciiTheme="minorHAnsi" w:hAnsiTheme="minorHAnsi" w:cstheme="minorBidi"/>
                <w:sz w:val="22"/>
                <w:szCs w:val="22"/>
                <w:lang w:eastAsia="en-US"/>
              </w:rPr>
            </w:pPr>
          </w:p>
          <w:p w14:paraId="2CC000A2" w14:textId="2DD345B2" w:rsidR="00760851"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crockery/ cutlery stored away when not in use</w:t>
            </w:r>
            <w:r w:rsidR="00C600CC">
              <w:rPr>
                <w:rFonts w:asciiTheme="minorHAnsi" w:hAnsiTheme="minorHAnsi" w:cstheme="minorBidi"/>
                <w:sz w:val="22"/>
                <w:szCs w:val="22"/>
                <w:lang w:eastAsia="en-US"/>
              </w:rPr>
              <w:t xml:space="preserve"> in the kitchen. Staff bring their own for break/ lunch.</w:t>
            </w:r>
          </w:p>
          <w:p w14:paraId="4843BA74" w14:textId="77777777" w:rsidR="00A931C2" w:rsidRPr="00536C49" w:rsidRDefault="00A931C2" w:rsidP="00A931C2">
            <w:pPr>
              <w:rPr>
                <w:rFonts w:asciiTheme="minorHAnsi" w:hAnsiTheme="minorHAnsi" w:cstheme="minorBidi"/>
                <w:sz w:val="22"/>
                <w:szCs w:val="22"/>
                <w:lang w:eastAsia="en-US"/>
              </w:rPr>
            </w:pPr>
          </w:p>
          <w:p w14:paraId="6954CCB4" w14:textId="0BB4A3A5"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Employees will maintain the recommended physical distance during breaks</w:t>
            </w:r>
            <w:r w:rsidR="00C600CC">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(2m</w:t>
            </w:r>
            <w:r w:rsidR="00C600CC">
              <w:rPr>
                <w:rFonts w:asciiTheme="minorHAnsi" w:hAnsiTheme="minorHAnsi" w:cstheme="minorBidi"/>
                <w:sz w:val="22"/>
                <w:szCs w:val="22"/>
                <w:lang w:eastAsia="en-US"/>
              </w:rPr>
              <w:t>)</w:t>
            </w:r>
          </w:p>
          <w:p w14:paraId="2BF69E33" w14:textId="2F1FD947" w:rsidR="0012501A" w:rsidRDefault="0012501A" w:rsidP="00A931C2">
            <w:pPr>
              <w:rPr>
                <w:rFonts w:asciiTheme="minorHAnsi" w:hAnsiTheme="minorHAnsi" w:cstheme="minorBidi"/>
                <w:sz w:val="22"/>
                <w:szCs w:val="22"/>
                <w:lang w:eastAsia="en-US"/>
              </w:rPr>
            </w:pPr>
          </w:p>
          <w:p w14:paraId="58E508DC" w14:textId="47A27C55" w:rsidR="0012501A" w:rsidRPr="00F35C5B" w:rsidRDefault="00D91D9C" w:rsidP="0012501A">
            <w:pPr>
              <w:rPr>
                <w:rFonts w:asciiTheme="minorHAnsi" w:hAnsiTheme="minorHAnsi" w:cstheme="minorBidi"/>
                <w:b/>
                <w:sz w:val="22"/>
                <w:szCs w:val="22"/>
                <w:lang w:eastAsia="en-US"/>
              </w:rPr>
            </w:pPr>
            <w:r>
              <w:rPr>
                <w:rFonts w:asciiTheme="minorHAnsi" w:hAnsiTheme="minorHAnsi" w:cstheme="minorBidi"/>
                <w:b/>
                <w:sz w:val="22"/>
                <w:szCs w:val="22"/>
                <w:lang w:eastAsia="en-US"/>
              </w:rPr>
              <w:t>Welfare Facilities</w:t>
            </w:r>
            <w:r w:rsidR="00162837">
              <w:rPr>
                <w:rFonts w:asciiTheme="minorHAnsi" w:hAnsiTheme="minorHAnsi" w:cstheme="minorBidi"/>
                <w:b/>
                <w:sz w:val="22"/>
                <w:szCs w:val="22"/>
                <w:lang w:eastAsia="en-US"/>
              </w:rPr>
              <w:t xml:space="preserve"> for staff</w:t>
            </w:r>
          </w:p>
          <w:p w14:paraId="6591C380" w14:textId="77777777" w:rsidR="0012501A" w:rsidRDefault="0012501A" w:rsidP="0012501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Employees </w:t>
            </w:r>
            <w:r>
              <w:rPr>
                <w:rFonts w:asciiTheme="minorHAnsi" w:hAnsiTheme="minorHAnsi" w:cstheme="minorBidi"/>
                <w:sz w:val="22"/>
                <w:szCs w:val="22"/>
                <w:lang w:eastAsia="en-US"/>
              </w:rPr>
              <w:t>have</w:t>
            </w:r>
            <w:r w:rsidRPr="00F35C5B">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designated </w:t>
            </w:r>
            <w:r w:rsidRPr="00F35C5B">
              <w:rPr>
                <w:rFonts w:asciiTheme="minorHAnsi" w:hAnsiTheme="minorHAnsi" w:cstheme="minorBidi"/>
                <w:sz w:val="22"/>
                <w:szCs w:val="22"/>
                <w:lang w:eastAsia="en-US"/>
              </w:rPr>
              <w:t>toilets.</w:t>
            </w:r>
            <w:r>
              <w:rPr>
                <w:rFonts w:asciiTheme="minorHAnsi" w:hAnsiTheme="minorHAnsi" w:cstheme="minorBidi"/>
                <w:sz w:val="22"/>
                <w:szCs w:val="22"/>
                <w:lang w:eastAsia="en-US"/>
              </w:rPr>
              <w:t xml:space="preserve"> This area is restricted to pupils.</w:t>
            </w:r>
          </w:p>
          <w:p w14:paraId="2405EEB4"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Antibacterial wipes and gloves are in all toilets to ensure staff wipe down after use. Signs are displayed to support this.  </w:t>
            </w:r>
          </w:p>
          <w:p w14:paraId="12A323C5"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Staff must clean their hands for at least the 20 seconds required and wipe down the toilet/ toilet area after use – ensuring all touch surfaces have been wiped</w:t>
            </w:r>
          </w:p>
          <w:p w14:paraId="179FEEC5" w14:textId="77777777" w:rsidR="0012501A" w:rsidRDefault="0012501A" w:rsidP="0012501A">
            <w:pPr>
              <w:rPr>
                <w:rFonts w:asciiTheme="minorHAnsi" w:hAnsiTheme="minorHAnsi" w:cstheme="minorBidi"/>
                <w:sz w:val="22"/>
                <w:szCs w:val="22"/>
                <w:lang w:eastAsia="en-US"/>
              </w:rPr>
            </w:pPr>
          </w:p>
          <w:p w14:paraId="5467B1A6" w14:textId="77777777" w:rsidR="0012501A" w:rsidRPr="00F35C5B" w:rsidRDefault="0012501A" w:rsidP="0012501A">
            <w:pPr>
              <w:rPr>
                <w:rFonts w:asciiTheme="minorHAnsi" w:hAnsiTheme="minorHAnsi" w:cstheme="minorBidi"/>
                <w:b/>
                <w:sz w:val="22"/>
                <w:szCs w:val="22"/>
                <w:lang w:eastAsia="en-US"/>
              </w:rPr>
            </w:pPr>
            <w:r w:rsidRPr="00F35C5B">
              <w:rPr>
                <w:rFonts w:asciiTheme="minorHAnsi" w:hAnsiTheme="minorHAnsi" w:cstheme="minorBidi"/>
                <w:b/>
                <w:sz w:val="22"/>
                <w:szCs w:val="22"/>
                <w:lang w:eastAsia="en-US"/>
              </w:rPr>
              <w:t xml:space="preserve">Tea/coffee making facilities/food prep areas/fridges </w:t>
            </w:r>
          </w:p>
          <w:p w14:paraId="29171096"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Employees will use only designated facilities </w:t>
            </w:r>
            <w:proofErr w:type="gramStart"/>
            <w:r>
              <w:rPr>
                <w:rFonts w:asciiTheme="minorHAnsi" w:hAnsiTheme="minorHAnsi" w:cstheme="minorBidi"/>
                <w:sz w:val="22"/>
                <w:szCs w:val="22"/>
                <w:lang w:eastAsia="en-US"/>
              </w:rPr>
              <w:t>e.g.</w:t>
            </w:r>
            <w:proofErr w:type="gramEnd"/>
            <w:r>
              <w:rPr>
                <w:rFonts w:asciiTheme="minorHAnsi" w:hAnsiTheme="minorHAnsi" w:cstheme="minorBidi"/>
                <w:sz w:val="22"/>
                <w:szCs w:val="22"/>
                <w:lang w:eastAsia="en-US"/>
              </w:rPr>
              <w:t xml:space="preserve"> staff room/ dining room which are set out with the 2m distancing. </w:t>
            </w:r>
            <w:r w:rsidRPr="00E644A8">
              <w:rPr>
                <w:rFonts w:asciiTheme="minorHAnsi" w:hAnsiTheme="minorHAnsi" w:cstheme="minorBidi"/>
                <w:b/>
                <w:sz w:val="22"/>
                <w:szCs w:val="22"/>
                <w:lang w:eastAsia="en-US"/>
              </w:rPr>
              <w:t>SEATS WILL NOT BE MOVED</w:t>
            </w:r>
            <w:r>
              <w:rPr>
                <w:rFonts w:asciiTheme="minorHAnsi" w:hAnsiTheme="minorHAnsi" w:cstheme="minorBidi"/>
                <w:sz w:val="22"/>
                <w:szCs w:val="22"/>
                <w:lang w:eastAsia="en-US"/>
              </w:rPr>
              <w:t xml:space="preserve">.  </w:t>
            </w:r>
          </w:p>
          <w:p w14:paraId="74E417D1"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Pupils will not be allowed in these areas and if a COVID incident occurs staff will no longer be able to use the dining area. </w:t>
            </w:r>
          </w:p>
          <w:p w14:paraId="6D729825" w14:textId="77777777" w:rsidR="0012501A" w:rsidRDefault="0012501A" w:rsidP="0012501A">
            <w:pPr>
              <w:rPr>
                <w:rFonts w:asciiTheme="minorHAnsi" w:hAnsiTheme="minorHAnsi" w:cstheme="minorBidi"/>
                <w:sz w:val="22"/>
                <w:szCs w:val="22"/>
                <w:lang w:eastAsia="en-US"/>
              </w:rPr>
            </w:pPr>
          </w:p>
          <w:p w14:paraId="6043C0F2" w14:textId="77777777" w:rsidR="0012501A" w:rsidRPr="0004304A" w:rsidRDefault="0012501A" w:rsidP="0012501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practice good hygiene practice when using these facilities </w:t>
            </w:r>
            <w:proofErr w:type="gramStart"/>
            <w:r w:rsidRPr="0004304A">
              <w:rPr>
                <w:rFonts w:asciiTheme="minorHAnsi" w:hAnsiTheme="minorHAnsi" w:cstheme="minorBidi"/>
                <w:sz w:val="22"/>
                <w:szCs w:val="22"/>
                <w:lang w:eastAsia="en-US"/>
              </w:rPr>
              <w:t>e.g.</w:t>
            </w:r>
            <w:proofErr w:type="gramEnd"/>
            <w:r w:rsidRPr="0004304A">
              <w:rPr>
                <w:rFonts w:asciiTheme="minorHAnsi" w:hAnsiTheme="minorHAnsi" w:cstheme="minorBidi"/>
                <w:sz w:val="22"/>
                <w:szCs w:val="22"/>
                <w:lang w:eastAsia="en-US"/>
              </w:rPr>
              <w:t xml:space="preserve"> wiping down surfaces with antibacterial wipes/ cleaning materials that have been issued. </w:t>
            </w:r>
            <w:r>
              <w:rPr>
                <w:rFonts w:asciiTheme="minorHAnsi" w:hAnsiTheme="minorHAnsi" w:cstheme="minorBidi"/>
                <w:sz w:val="22"/>
                <w:szCs w:val="22"/>
                <w:lang w:eastAsia="en-US"/>
              </w:rPr>
              <w:t xml:space="preserve">Stations are set up across the school. </w:t>
            </w:r>
          </w:p>
          <w:p w14:paraId="224DE759" w14:textId="77777777" w:rsidR="0012501A" w:rsidRPr="0004304A" w:rsidRDefault="0012501A" w:rsidP="0012501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use their own crockery/cutlery and wash it after every use. </w:t>
            </w:r>
          </w:p>
          <w:p w14:paraId="21B0F63C" w14:textId="77777777" w:rsidR="0012501A" w:rsidRDefault="0012501A" w:rsidP="0012501A">
            <w:pPr>
              <w:rPr>
                <w:rFonts w:asciiTheme="minorHAnsi" w:hAnsiTheme="minorHAnsi" w:cstheme="minorBidi"/>
                <w:color w:val="FF0000"/>
                <w:sz w:val="22"/>
                <w:szCs w:val="22"/>
                <w:lang w:eastAsia="en-US"/>
              </w:rPr>
            </w:pPr>
          </w:p>
          <w:p w14:paraId="1CE3186B" w14:textId="2D81CCF5"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Each class has their own fridge and only those staff not belonging to a class will use an allocated in fridge in</w:t>
            </w:r>
            <w:r w:rsidR="00076F6F">
              <w:rPr>
                <w:rFonts w:asciiTheme="minorHAnsi" w:hAnsiTheme="minorHAnsi" w:cstheme="minorBidi"/>
                <w:sz w:val="22"/>
                <w:szCs w:val="22"/>
                <w:lang w:eastAsia="en-US"/>
              </w:rPr>
              <w:t xml:space="preserve"> t</w:t>
            </w:r>
            <w:r>
              <w:rPr>
                <w:rFonts w:asciiTheme="minorHAnsi" w:hAnsiTheme="minorHAnsi" w:cstheme="minorBidi"/>
                <w:sz w:val="22"/>
                <w:szCs w:val="22"/>
                <w:lang w:eastAsia="en-US"/>
              </w:rPr>
              <w:t>h</w:t>
            </w:r>
            <w:r w:rsidR="00076F6F">
              <w:rPr>
                <w:rFonts w:asciiTheme="minorHAnsi" w:hAnsiTheme="minorHAnsi" w:cstheme="minorBidi"/>
                <w:sz w:val="22"/>
                <w:szCs w:val="22"/>
                <w:lang w:eastAsia="en-US"/>
              </w:rPr>
              <w:t>e</w:t>
            </w:r>
            <w:r>
              <w:rPr>
                <w:rFonts w:asciiTheme="minorHAnsi" w:hAnsiTheme="minorHAnsi" w:cstheme="minorBidi"/>
                <w:sz w:val="22"/>
                <w:szCs w:val="22"/>
                <w:lang w:eastAsia="en-US"/>
              </w:rPr>
              <w:t xml:space="preserve"> staff room/ dining room. The f</w:t>
            </w:r>
            <w:r w:rsidRPr="0004304A">
              <w:rPr>
                <w:rFonts w:asciiTheme="minorHAnsi" w:hAnsiTheme="minorHAnsi" w:cstheme="minorBidi"/>
                <w:sz w:val="22"/>
                <w:szCs w:val="22"/>
                <w:lang w:eastAsia="en-US"/>
              </w:rPr>
              <w:t xml:space="preserve">ridges </w:t>
            </w:r>
            <w:r>
              <w:rPr>
                <w:rFonts w:asciiTheme="minorHAnsi" w:hAnsiTheme="minorHAnsi" w:cstheme="minorBidi"/>
                <w:sz w:val="22"/>
                <w:szCs w:val="22"/>
                <w:lang w:eastAsia="en-US"/>
              </w:rPr>
              <w:t>will be</w:t>
            </w:r>
            <w:r w:rsidRPr="0004304A">
              <w:rPr>
                <w:rFonts w:asciiTheme="minorHAnsi" w:hAnsiTheme="minorHAnsi" w:cstheme="minorBidi"/>
                <w:sz w:val="22"/>
                <w:szCs w:val="22"/>
                <w:lang w:eastAsia="en-US"/>
              </w:rPr>
              <w:t xml:space="preserve"> kep</w:t>
            </w:r>
            <w:r>
              <w:rPr>
                <w:rFonts w:asciiTheme="minorHAnsi" w:hAnsiTheme="minorHAnsi" w:cstheme="minorBidi"/>
                <w:sz w:val="22"/>
                <w:szCs w:val="22"/>
                <w:lang w:eastAsia="en-US"/>
              </w:rPr>
              <w:t>t</w:t>
            </w:r>
            <w:r w:rsidRPr="0004304A">
              <w:rPr>
                <w:rFonts w:asciiTheme="minorHAnsi" w:hAnsiTheme="minorHAnsi" w:cstheme="minorBidi"/>
                <w:sz w:val="22"/>
                <w:szCs w:val="22"/>
                <w:lang w:eastAsia="en-US"/>
              </w:rPr>
              <w:t xml:space="preserve"> clean by employees </w:t>
            </w:r>
            <w:r>
              <w:rPr>
                <w:rFonts w:asciiTheme="minorHAnsi" w:hAnsiTheme="minorHAnsi" w:cstheme="minorBidi"/>
                <w:sz w:val="22"/>
                <w:szCs w:val="22"/>
                <w:lang w:eastAsia="en-US"/>
              </w:rPr>
              <w:t>and waste food/drink removed.</w:t>
            </w:r>
          </w:p>
          <w:p w14:paraId="4F2C7253" w14:textId="77777777" w:rsidR="0012501A" w:rsidRDefault="0012501A" w:rsidP="0012501A">
            <w:pPr>
              <w:rPr>
                <w:rFonts w:asciiTheme="minorHAnsi" w:hAnsiTheme="minorHAnsi" w:cstheme="minorBidi"/>
                <w:sz w:val="22"/>
                <w:szCs w:val="22"/>
                <w:lang w:eastAsia="en-US"/>
              </w:rPr>
            </w:pPr>
          </w:p>
          <w:p w14:paraId="772AAF7E" w14:textId="394FC17F"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Microwaves are now in use and 2m from any seating to allow for social distancing.  Posters are in place for infection control procedures beside microwaves – which includes cleaning inside and out after use. Hand gel and </w:t>
            </w:r>
            <w:proofErr w:type="spellStart"/>
            <w:r>
              <w:rPr>
                <w:rFonts w:asciiTheme="minorHAnsi" w:hAnsiTheme="minorHAnsi" w:cstheme="minorBidi"/>
                <w:sz w:val="22"/>
                <w:szCs w:val="22"/>
                <w:lang w:eastAsia="en-US"/>
              </w:rPr>
              <w:t>antibac</w:t>
            </w:r>
            <w:proofErr w:type="spellEnd"/>
            <w:r>
              <w:rPr>
                <w:rFonts w:asciiTheme="minorHAnsi" w:hAnsiTheme="minorHAnsi" w:cstheme="minorBidi"/>
                <w:sz w:val="22"/>
                <w:szCs w:val="22"/>
                <w:lang w:eastAsia="en-US"/>
              </w:rPr>
              <w:t xml:space="preserve"> wipes are available at each microwave. A 2m marking for someone waiting is also clearly marked on the floor.</w:t>
            </w:r>
          </w:p>
          <w:p w14:paraId="3B9B70B5" w14:textId="77777777" w:rsidR="0012501A" w:rsidRDefault="0012501A" w:rsidP="0012501A">
            <w:pPr>
              <w:rPr>
                <w:rFonts w:asciiTheme="minorHAnsi" w:hAnsiTheme="minorHAnsi" w:cstheme="minorBidi"/>
                <w:sz w:val="22"/>
                <w:szCs w:val="22"/>
                <w:lang w:eastAsia="en-US"/>
              </w:rPr>
            </w:pPr>
          </w:p>
          <w:p w14:paraId="3102CDAC" w14:textId="77777777" w:rsidR="0012501A" w:rsidRDefault="0012501A" w:rsidP="0012501A">
            <w:pPr>
              <w:rPr>
                <w:rFonts w:asciiTheme="minorHAnsi" w:hAnsiTheme="minorHAnsi" w:cstheme="minorBidi"/>
                <w:sz w:val="22"/>
                <w:szCs w:val="22"/>
                <w:lang w:eastAsia="en-US"/>
              </w:rPr>
            </w:pPr>
            <w:r w:rsidRPr="00A56607">
              <w:rPr>
                <w:rFonts w:asciiTheme="minorHAnsi" w:hAnsiTheme="minorHAnsi" w:cstheme="minorBidi"/>
                <w:sz w:val="22"/>
                <w:szCs w:val="22"/>
                <w:lang w:eastAsia="en-US"/>
              </w:rPr>
              <w:t xml:space="preserve">There will be no sharing of food </w:t>
            </w:r>
            <w:proofErr w:type="spellStart"/>
            <w:r w:rsidRPr="00A56607">
              <w:rPr>
                <w:rFonts w:asciiTheme="minorHAnsi" w:hAnsiTheme="minorHAnsi" w:cstheme="minorBidi"/>
                <w:sz w:val="22"/>
                <w:szCs w:val="22"/>
                <w:lang w:eastAsia="en-US"/>
              </w:rPr>
              <w:t>e.g</w:t>
            </w:r>
            <w:proofErr w:type="spellEnd"/>
            <w:r>
              <w:rPr>
                <w:rFonts w:asciiTheme="minorHAnsi" w:hAnsiTheme="minorHAnsi" w:cstheme="minorBidi"/>
                <w:sz w:val="22"/>
                <w:szCs w:val="22"/>
                <w:lang w:eastAsia="en-US"/>
              </w:rPr>
              <w:t xml:space="preserve"> </w:t>
            </w:r>
            <w:r w:rsidRPr="00A56607">
              <w:rPr>
                <w:rFonts w:asciiTheme="minorHAnsi" w:hAnsiTheme="minorHAnsi" w:cstheme="minorBidi"/>
                <w:sz w:val="22"/>
                <w:szCs w:val="22"/>
                <w:lang w:eastAsia="en-US"/>
              </w:rPr>
              <w:t>tubs of sweets, packet of biscuits etc and staff should use their own crockery and cutlery. Plastic cutlery is available.</w:t>
            </w:r>
          </w:p>
          <w:p w14:paraId="539919C6" w14:textId="77777777" w:rsidR="0012501A" w:rsidRDefault="0012501A" w:rsidP="0012501A">
            <w:pPr>
              <w:rPr>
                <w:rFonts w:asciiTheme="minorHAnsi" w:hAnsiTheme="minorHAnsi" w:cstheme="minorBidi"/>
                <w:sz w:val="22"/>
                <w:szCs w:val="22"/>
                <w:lang w:eastAsia="en-US"/>
              </w:rPr>
            </w:pPr>
          </w:p>
          <w:p w14:paraId="73DF4EF5" w14:textId="337EA18D" w:rsidR="0012501A" w:rsidRDefault="0012501A" w:rsidP="0012501A">
            <w:pPr>
              <w:rPr>
                <w:rFonts w:asciiTheme="minorHAnsi" w:hAnsiTheme="minorHAnsi" w:cstheme="minorBidi"/>
                <w:color w:val="00B050"/>
                <w:sz w:val="22"/>
                <w:szCs w:val="22"/>
                <w:lang w:eastAsia="en-US"/>
              </w:rPr>
            </w:pPr>
            <w:r>
              <w:rPr>
                <w:rFonts w:asciiTheme="minorHAnsi" w:hAnsiTheme="minorHAnsi" w:cstheme="minorBidi"/>
                <w:sz w:val="22"/>
                <w:szCs w:val="22"/>
                <w:lang w:eastAsia="en-US"/>
              </w:rPr>
              <w:t>No food to be left out in the open.</w:t>
            </w:r>
          </w:p>
          <w:p w14:paraId="08B2C358" w14:textId="2035ECF4" w:rsidR="00C600CC" w:rsidRDefault="00C600CC" w:rsidP="00A931C2">
            <w:pPr>
              <w:rPr>
                <w:rFonts w:asciiTheme="minorHAnsi" w:hAnsiTheme="minorHAnsi" w:cstheme="minorBidi"/>
                <w:color w:val="00B050"/>
                <w:sz w:val="22"/>
                <w:szCs w:val="22"/>
                <w:lang w:eastAsia="en-US"/>
              </w:rPr>
            </w:pPr>
          </w:p>
          <w:p w14:paraId="4FD012EC" w14:textId="437B6FCB" w:rsidR="00FF1982" w:rsidRDefault="00FF1982" w:rsidP="00A931C2">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V</w:t>
            </w:r>
            <w:r w:rsidRPr="00FF1982">
              <w:rPr>
                <w:rFonts w:asciiTheme="minorHAnsi" w:hAnsiTheme="minorHAnsi" w:cstheme="minorBidi"/>
                <w:b/>
                <w:color w:val="000000" w:themeColor="text1"/>
                <w:sz w:val="22"/>
                <w:szCs w:val="22"/>
                <w:lang w:eastAsia="en-US"/>
              </w:rPr>
              <w:t>ENTILATION</w:t>
            </w:r>
          </w:p>
          <w:p w14:paraId="717C97C2" w14:textId="60CF1A47" w:rsidR="00153A8F" w:rsidRDefault="00153A8F" w:rsidP="00A931C2">
            <w:pPr>
              <w:rPr>
                <w:rFonts w:asciiTheme="minorHAnsi" w:hAnsiTheme="minorHAnsi" w:cstheme="minorBidi"/>
                <w:bCs/>
                <w:color w:val="000000" w:themeColor="text1"/>
                <w:sz w:val="22"/>
                <w:szCs w:val="22"/>
                <w:lang w:eastAsia="en-US"/>
              </w:rPr>
            </w:pPr>
            <w:r w:rsidRPr="00F27A0D">
              <w:rPr>
                <w:rFonts w:asciiTheme="minorHAnsi" w:hAnsiTheme="minorHAnsi" w:cstheme="minorBidi"/>
                <w:bCs/>
                <w:color w:val="000000" w:themeColor="text1"/>
                <w:sz w:val="22"/>
                <w:szCs w:val="22"/>
                <w:lang w:eastAsia="en-US"/>
              </w:rPr>
              <w:t>Ventilation is one of the key mitigations in minimising risk and, as we move towards colder weather, pupils will be asked to dress appropriately. Perth &amp; Kinross are also undertaking assessment of ventilation throughout schools, including using CO2 monitors.</w:t>
            </w:r>
          </w:p>
          <w:p w14:paraId="043009C9" w14:textId="23B2783A" w:rsidR="00F27A0D" w:rsidRPr="00153A8F" w:rsidRDefault="00F27A0D" w:rsidP="00A931C2">
            <w:pPr>
              <w:rPr>
                <w:rFonts w:asciiTheme="minorHAnsi" w:hAnsiTheme="minorHAnsi" w:cstheme="minorBidi"/>
                <w:bCs/>
                <w:color w:val="000000" w:themeColor="text1"/>
                <w:sz w:val="22"/>
                <w:szCs w:val="22"/>
                <w:lang w:eastAsia="en-US"/>
              </w:rPr>
            </w:pPr>
            <w:r>
              <w:rPr>
                <w:rFonts w:asciiTheme="minorHAnsi" w:hAnsiTheme="minorHAnsi" w:cstheme="minorBidi"/>
                <w:bCs/>
                <w:color w:val="000000" w:themeColor="text1"/>
                <w:sz w:val="22"/>
                <w:szCs w:val="22"/>
                <w:lang w:eastAsia="en-US"/>
              </w:rPr>
              <w:t xml:space="preserve">ALL CLASSES HAVE A CO2 MONITOR. </w:t>
            </w:r>
          </w:p>
          <w:p w14:paraId="5E2064FE" w14:textId="77777777" w:rsidR="00B824E7" w:rsidRDefault="00C600CC" w:rsidP="00511676">
            <w:pPr>
              <w:rPr>
                <w:rStyle w:val="Hyperlink"/>
                <w:rFonts w:asciiTheme="minorHAnsi" w:hAnsiTheme="minorHAnsi" w:cstheme="minorBidi"/>
                <w:b/>
                <w:sz w:val="22"/>
                <w:szCs w:val="22"/>
                <w:lang w:eastAsia="en-US"/>
              </w:rPr>
            </w:pPr>
            <w:r w:rsidRPr="00C600CC">
              <w:rPr>
                <w:rFonts w:asciiTheme="minorHAnsi" w:hAnsiTheme="minorHAnsi" w:cstheme="minorBidi"/>
                <w:sz w:val="22"/>
                <w:szCs w:val="22"/>
                <w:lang w:eastAsia="en-US"/>
              </w:rPr>
              <w:t xml:space="preserve">Measures are in place based on the common points advised by Property Services previously, at HTs meetings and on site.    Plans are in place to ensure sufficient ventilation.  All class teams know what needs to be open/ numbers in specific areas. The janitor also opens the windows in the common areas when </w:t>
            </w:r>
            <w:proofErr w:type="gramStart"/>
            <w:r w:rsidRPr="00C600CC">
              <w:rPr>
                <w:rFonts w:asciiTheme="minorHAnsi" w:hAnsiTheme="minorHAnsi" w:cstheme="minorBidi"/>
                <w:sz w:val="22"/>
                <w:szCs w:val="22"/>
                <w:lang w:eastAsia="en-US"/>
              </w:rPr>
              <w:t>opening up</w:t>
            </w:r>
            <w:proofErr w:type="gramEnd"/>
            <w:r w:rsidRPr="00C600CC">
              <w:rPr>
                <w:rFonts w:asciiTheme="minorHAnsi" w:hAnsiTheme="minorHAnsi" w:cstheme="minorBidi"/>
                <w:sz w:val="22"/>
                <w:szCs w:val="22"/>
                <w:lang w:eastAsia="en-US"/>
              </w:rPr>
              <w:t xml:space="preserve"> in the morning – these include the dining room and staff room. </w:t>
            </w:r>
            <w:r w:rsidR="00511676" w:rsidRPr="009F51A5">
              <w:rPr>
                <w:rFonts w:asciiTheme="minorHAnsi" w:hAnsiTheme="minorHAnsi" w:cstheme="minorBidi"/>
                <w:color w:val="000000" w:themeColor="text1"/>
                <w:sz w:val="22"/>
                <w:szCs w:val="22"/>
                <w:lang w:eastAsia="en-US"/>
              </w:rPr>
              <w:t>Refer to the following document - Housing Environment Property Division Document:</w:t>
            </w:r>
            <w:r w:rsidR="00511676" w:rsidRPr="009F51A5">
              <w:rPr>
                <w:rFonts w:asciiTheme="minorHAnsi" w:hAnsiTheme="minorHAnsi" w:cstheme="minorBidi"/>
                <w:b/>
                <w:color w:val="000000" w:themeColor="text1"/>
                <w:sz w:val="22"/>
                <w:szCs w:val="22"/>
                <w:lang w:eastAsia="en-US"/>
              </w:rPr>
              <w:t xml:space="preserve"> </w:t>
            </w:r>
            <w:hyperlink r:id="rId21" w:history="1">
              <w:r w:rsidR="00B824E7" w:rsidRPr="00BE2CF4">
                <w:rPr>
                  <w:rStyle w:val="Hyperlink"/>
                  <w:rFonts w:asciiTheme="minorHAnsi" w:hAnsiTheme="minorHAnsi" w:cstheme="minorBidi"/>
                  <w:b/>
                  <w:sz w:val="22"/>
                  <w:szCs w:val="22"/>
                  <w:lang w:eastAsia="en-US"/>
                </w:rPr>
                <w:t>Heating &amp; Ventilation in a COVID-19 environment.</w:t>
              </w:r>
            </w:hyperlink>
          </w:p>
          <w:p w14:paraId="033186E7" w14:textId="49287DD6" w:rsidR="00511676" w:rsidRDefault="009F51A5" w:rsidP="00511676">
            <w:pPr>
              <w:rPr>
                <w:rFonts w:asciiTheme="minorHAnsi" w:hAnsiTheme="minorHAnsi" w:cstheme="minorBidi"/>
                <w:b/>
                <w:sz w:val="22"/>
                <w:szCs w:val="22"/>
                <w:lang w:eastAsia="en-US"/>
              </w:rPr>
            </w:pPr>
            <w:bookmarkStart w:id="2" w:name="_Hlk71026255"/>
            <w:r w:rsidRPr="00E87943">
              <w:rPr>
                <w:rFonts w:asciiTheme="minorHAnsi" w:hAnsiTheme="minorHAnsi" w:cstheme="minorBidi"/>
                <w:b/>
                <w:sz w:val="22"/>
                <w:szCs w:val="22"/>
                <w:lang w:eastAsia="en-US"/>
              </w:rPr>
              <w:t xml:space="preserve">CLASSES SHOULD NOW ENSURE TOP </w:t>
            </w:r>
            <w:r w:rsidR="00F27A0D" w:rsidRPr="00E87943">
              <w:rPr>
                <w:rFonts w:asciiTheme="minorHAnsi" w:hAnsiTheme="minorHAnsi" w:cstheme="minorBidi"/>
                <w:b/>
                <w:sz w:val="22"/>
                <w:szCs w:val="22"/>
                <w:lang w:eastAsia="en-US"/>
              </w:rPr>
              <w:t xml:space="preserve">or BOTTOM </w:t>
            </w:r>
            <w:r w:rsidRPr="00E87943">
              <w:rPr>
                <w:rFonts w:asciiTheme="minorHAnsi" w:hAnsiTheme="minorHAnsi" w:cstheme="minorBidi"/>
                <w:b/>
                <w:sz w:val="22"/>
                <w:szCs w:val="22"/>
                <w:lang w:eastAsia="en-US"/>
              </w:rPr>
              <w:t>WINDOWS</w:t>
            </w:r>
            <w:r w:rsidR="00F27A0D" w:rsidRPr="00E87943">
              <w:rPr>
                <w:rFonts w:asciiTheme="minorHAnsi" w:hAnsiTheme="minorHAnsi" w:cstheme="minorBidi"/>
                <w:b/>
                <w:sz w:val="22"/>
                <w:szCs w:val="22"/>
                <w:lang w:eastAsia="en-US"/>
              </w:rPr>
              <w:t xml:space="preserve"> (</w:t>
            </w:r>
            <w:r w:rsidRPr="00E87943">
              <w:rPr>
                <w:rFonts w:asciiTheme="minorHAnsi" w:hAnsiTheme="minorHAnsi" w:cstheme="minorBidi"/>
                <w:b/>
                <w:sz w:val="22"/>
                <w:szCs w:val="22"/>
                <w:lang w:eastAsia="en-US"/>
              </w:rPr>
              <w:t>AND BACK DOOR ARE OPEN TO PROVIDE EXTRA VENTILATION IN LINE WITH THE NEW GUIDANCE AROUND MITIGATIONS WHEN PUPILS ARE NOT SOCIALLY DISTANCING</w:t>
            </w:r>
            <w:r w:rsidR="00F27A0D" w:rsidRPr="00E87943">
              <w:rPr>
                <w:rFonts w:asciiTheme="minorHAnsi" w:hAnsiTheme="minorHAnsi" w:cstheme="minorBidi"/>
                <w:b/>
                <w:sz w:val="22"/>
                <w:szCs w:val="22"/>
                <w:lang w:eastAsia="en-US"/>
              </w:rPr>
              <w:t>. If the CO2 Monitor is amber/red more ventilation is required so more windows/ door must be opened to ventilate.</w:t>
            </w:r>
            <w:bookmarkEnd w:id="2"/>
            <w:r w:rsidR="002A2493" w:rsidRPr="00E87943">
              <w:rPr>
                <w:rFonts w:asciiTheme="minorHAnsi" w:hAnsiTheme="minorHAnsi" w:cstheme="minorBidi"/>
                <w:b/>
                <w:sz w:val="22"/>
                <w:szCs w:val="22"/>
                <w:lang w:eastAsia="en-US"/>
              </w:rPr>
              <w:t xml:space="preserve"> If on red report to SMT.</w:t>
            </w:r>
          </w:p>
          <w:p w14:paraId="7149A429" w14:textId="77777777" w:rsidR="002A2493" w:rsidRPr="002A2493" w:rsidRDefault="002A2493" w:rsidP="00511676">
            <w:pPr>
              <w:rPr>
                <w:rFonts w:asciiTheme="minorHAnsi" w:hAnsiTheme="minorHAnsi" w:cstheme="minorBidi"/>
                <w:b/>
                <w:lang w:eastAsia="en-US"/>
              </w:rPr>
            </w:pPr>
          </w:p>
          <w:p w14:paraId="6E72B0B2" w14:textId="4758D11C" w:rsidR="00C600CC" w:rsidRDefault="00C600CC" w:rsidP="00C600CC">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t>Further controls relating to thermal comfort in the light of the requirement for ventilation have been considered.   Currently there is additional heating in the staffroom. Staff</w:t>
            </w:r>
            <w:r>
              <w:rPr>
                <w:rFonts w:asciiTheme="minorHAnsi" w:hAnsiTheme="minorHAnsi" w:cstheme="minorBidi"/>
                <w:sz w:val="22"/>
                <w:szCs w:val="22"/>
                <w:lang w:eastAsia="en-US"/>
              </w:rPr>
              <w:t xml:space="preserve"> and pupils</w:t>
            </w:r>
            <w:r w:rsidRPr="00E644A8">
              <w:rPr>
                <w:rFonts w:asciiTheme="minorHAnsi" w:hAnsiTheme="minorHAnsi" w:cstheme="minorBidi"/>
                <w:sz w:val="22"/>
                <w:szCs w:val="22"/>
                <w:lang w:eastAsia="en-US"/>
              </w:rPr>
              <w:t xml:space="preserve"> are encouraged to choose their personal clothing carefully and dress appropriately. They should position themselves away from windows, draughts</w:t>
            </w:r>
            <w:r w:rsidRPr="00E87943">
              <w:rPr>
                <w:rFonts w:asciiTheme="minorHAnsi" w:hAnsiTheme="minorHAnsi" w:cstheme="minorBidi"/>
                <w:sz w:val="22"/>
                <w:szCs w:val="22"/>
                <w:lang w:eastAsia="en-US"/>
              </w:rPr>
              <w:t xml:space="preserve">.  </w:t>
            </w:r>
            <w:r w:rsidR="002A2493" w:rsidRPr="00E87943">
              <w:rPr>
                <w:rFonts w:asciiTheme="minorHAnsi" w:hAnsiTheme="minorHAnsi" w:cstheme="minorBidi"/>
                <w:sz w:val="22"/>
                <w:szCs w:val="22"/>
                <w:lang w:eastAsia="en-US"/>
              </w:rPr>
              <w:t>Regular communications state about appropriate dress due to ventilation.</w:t>
            </w:r>
          </w:p>
          <w:p w14:paraId="27766E8F" w14:textId="2AD647B3" w:rsidR="00FF1982" w:rsidRDefault="00FF1982" w:rsidP="00C600CC">
            <w:pPr>
              <w:rPr>
                <w:rFonts w:asciiTheme="minorHAnsi" w:hAnsiTheme="minorHAnsi" w:cstheme="minorBidi"/>
                <w:sz w:val="22"/>
                <w:szCs w:val="22"/>
                <w:lang w:eastAsia="en-US"/>
              </w:rPr>
            </w:pPr>
          </w:p>
          <w:p w14:paraId="79897504" w14:textId="295B163D" w:rsidR="00F8229A" w:rsidRDefault="00F8229A" w:rsidP="00C600CC">
            <w:pPr>
              <w:rPr>
                <w:rFonts w:asciiTheme="minorHAnsi" w:hAnsiTheme="minorHAnsi" w:cstheme="minorBidi"/>
                <w:sz w:val="22"/>
                <w:szCs w:val="22"/>
                <w:lang w:eastAsia="en-US"/>
              </w:rPr>
            </w:pPr>
          </w:p>
          <w:p w14:paraId="45706AAE" w14:textId="7E69A487" w:rsidR="001C5B2A" w:rsidRDefault="00153A8F" w:rsidP="001C5B2A">
            <w:pPr>
              <w:rPr>
                <w:rFonts w:asciiTheme="minorHAnsi" w:hAnsiTheme="minorHAnsi" w:cstheme="minorBidi"/>
                <w:sz w:val="22"/>
                <w:szCs w:val="22"/>
                <w:lang w:eastAsia="en-US"/>
              </w:rPr>
            </w:pPr>
            <w:r w:rsidRPr="002A2493">
              <w:rPr>
                <w:rFonts w:asciiTheme="minorHAnsi" w:hAnsiTheme="minorHAnsi" w:cstheme="minorBidi"/>
                <w:sz w:val="22"/>
                <w:szCs w:val="22"/>
                <w:lang w:eastAsia="en-US"/>
              </w:rPr>
              <w:t>All staff are responsible for H&amp;S and should report any issues ASAP to a member of SMT.</w:t>
            </w:r>
            <w:r>
              <w:rPr>
                <w:rFonts w:asciiTheme="minorHAnsi" w:hAnsiTheme="minorHAnsi" w:cstheme="minorBidi"/>
                <w:sz w:val="22"/>
                <w:szCs w:val="22"/>
                <w:lang w:eastAsia="en-US"/>
              </w:rPr>
              <w:t xml:space="preserve"> </w:t>
            </w:r>
          </w:p>
          <w:p w14:paraId="7C3B1D10" w14:textId="02D6F430" w:rsidR="002B4570" w:rsidRDefault="002B4570" w:rsidP="001C5B2A">
            <w:pPr>
              <w:rPr>
                <w:rFonts w:asciiTheme="minorHAnsi" w:hAnsiTheme="minorHAnsi" w:cstheme="minorBidi"/>
                <w:sz w:val="22"/>
                <w:szCs w:val="22"/>
                <w:lang w:eastAsia="en-US"/>
              </w:rPr>
            </w:pPr>
          </w:p>
          <w:p w14:paraId="738510FA" w14:textId="77777777" w:rsidR="002B4570" w:rsidRPr="002A2493" w:rsidRDefault="002B4570" w:rsidP="002B4570">
            <w:pPr>
              <w:rPr>
                <w:rFonts w:asciiTheme="minorHAnsi" w:hAnsiTheme="minorHAnsi" w:cstheme="minorBidi"/>
                <w:color w:val="000000" w:themeColor="text1"/>
                <w:sz w:val="22"/>
                <w:szCs w:val="22"/>
                <w:lang w:eastAsia="en-US"/>
              </w:rPr>
            </w:pPr>
          </w:p>
          <w:p w14:paraId="68148DCE"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b/>
                <w:sz w:val="22"/>
                <w:szCs w:val="22"/>
                <w:lang w:eastAsia="en-US"/>
              </w:rPr>
              <w:t>Respiratory and Cough Hygiene (Employees)</w:t>
            </w:r>
            <w:r w:rsidRPr="00536C49">
              <w:rPr>
                <w:rFonts w:asciiTheme="minorHAnsi" w:hAnsiTheme="minorHAnsi" w:cstheme="minorBidi"/>
                <w:sz w:val="22"/>
                <w:szCs w:val="22"/>
                <w:lang w:eastAsia="en-US"/>
              </w:rPr>
              <w:t xml:space="preserve"> – ‘Catch it, bin it, kill it’</w:t>
            </w:r>
          </w:p>
          <w:p w14:paraId="7791060D"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Disposable single use tissues should be used to cover the nose and mouth when sneezing, </w:t>
            </w:r>
            <w:proofErr w:type="gramStart"/>
            <w:r w:rsidRPr="00536C49">
              <w:rPr>
                <w:rFonts w:asciiTheme="minorHAnsi" w:hAnsiTheme="minorHAnsi" w:cstheme="minorBidi"/>
                <w:sz w:val="22"/>
                <w:szCs w:val="22"/>
                <w:lang w:eastAsia="en-US"/>
              </w:rPr>
              <w:t>coughing</w:t>
            </w:r>
            <w:proofErr w:type="gramEnd"/>
            <w:r w:rsidRPr="00536C49">
              <w:rPr>
                <w:rFonts w:asciiTheme="minorHAnsi" w:hAnsiTheme="minorHAnsi" w:cstheme="minorBidi"/>
                <w:sz w:val="22"/>
                <w:szCs w:val="22"/>
                <w:lang w:eastAsia="en-US"/>
              </w:rPr>
              <w:t xml:space="preserve"> or wiping and blowing the nose. Used tissues should be bagged as per above. (ONLY when symptoms have been present)</w:t>
            </w:r>
          </w:p>
          <w:p w14:paraId="11A22859"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Hands should be cleaned with soap and </w:t>
            </w:r>
            <w:proofErr w:type="gramStart"/>
            <w:r w:rsidRPr="00536C49">
              <w:rPr>
                <w:rFonts w:asciiTheme="minorHAnsi" w:hAnsiTheme="minorHAnsi" w:cstheme="minorBidi"/>
                <w:sz w:val="22"/>
                <w:szCs w:val="22"/>
                <w:lang w:eastAsia="en-US"/>
              </w:rPr>
              <w:t>water</w:t>
            </w:r>
            <w:proofErr w:type="gramEnd"/>
            <w:r w:rsidRPr="00536C49">
              <w:rPr>
                <w:rFonts w:asciiTheme="minorHAnsi" w:hAnsiTheme="minorHAnsi" w:cstheme="minorBidi"/>
                <w:sz w:val="22"/>
                <w:szCs w:val="22"/>
                <w:lang w:eastAsia="en-US"/>
              </w:rPr>
              <w:t xml:space="preserve"> if possible, otherwise using ABHR after coughing sneezing, using tissues or after contact with respiratory secretions and potentially contaminated objects.</w:t>
            </w:r>
          </w:p>
          <w:p w14:paraId="14F2891E"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Use disposable paper towels to dry hands and place in waste.</w:t>
            </w:r>
          </w:p>
          <w:p w14:paraId="378312E0"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have been instructed to clean/sanitise hands as regularly as possible and ensure it is done before eating, drinking/vaping/smoking and to avoid touching their face. Follow these simple steps to ensure you and the service users/child’s safety: ensure hygiene and cleanliness. </w:t>
            </w:r>
          </w:p>
          <w:p w14:paraId="3A77E016" w14:textId="7BF121F3" w:rsidR="00A931C2" w:rsidRPr="00536C49" w:rsidRDefault="00A931C2" w:rsidP="00A931C2">
            <w:pP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 xml:space="preserve">Respiratory and Cough </w:t>
            </w:r>
            <w:proofErr w:type="gramStart"/>
            <w:r w:rsidRPr="00536C49">
              <w:rPr>
                <w:rFonts w:asciiTheme="minorHAnsi" w:hAnsiTheme="minorHAnsi" w:cstheme="minorBidi"/>
                <w:b/>
                <w:sz w:val="22"/>
                <w:szCs w:val="22"/>
                <w:lang w:eastAsia="en-US"/>
              </w:rPr>
              <w:t>Hygiene(</w:t>
            </w:r>
            <w:proofErr w:type="gramEnd"/>
            <w:r w:rsidRPr="00536C49">
              <w:rPr>
                <w:rFonts w:asciiTheme="minorHAnsi" w:hAnsiTheme="minorHAnsi" w:cstheme="minorBidi"/>
                <w:b/>
                <w:sz w:val="22"/>
                <w:szCs w:val="22"/>
                <w:lang w:eastAsia="en-US"/>
              </w:rPr>
              <w:t>Service Users/</w:t>
            </w:r>
            <w:r w:rsidR="003E47E4">
              <w:rPr>
                <w:rFonts w:asciiTheme="minorHAnsi" w:hAnsiTheme="minorHAnsi" w:cstheme="minorBidi"/>
                <w:b/>
                <w:sz w:val="22"/>
                <w:szCs w:val="22"/>
                <w:lang w:eastAsia="en-US"/>
              </w:rPr>
              <w:t>Pupil</w:t>
            </w:r>
            <w:r w:rsidR="00A027A0">
              <w:rPr>
                <w:rFonts w:asciiTheme="minorHAnsi" w:hAnsiTheme="minorHAnsi" w:cstheme="minorBidi"/>
                <w:b/>
                <w:sz w:val="22"/>
                <w:szCs w:val="22"/>
                <w:lang w:eastAsia="en-US"/>
              </w:rPr>
              <w:t>s</w:t>
            </w:r>
            <w:r w:rsidRPr="00536C49">
              <w:rPr>
                <w:rFonts w:asciiTheme="minorHAnsi" w:hAnsiTheme="minorHAnsi" w:cstheme="minorBidi"/>
                <w:b/>
                <w:sz w:val="22"/>
                <w:szCs w:val="22"/>
                <w:lang w:eastAsia="en-US"/>
              </w:rPr>
              <w:t>) – ‘Catch it, bin it, kill it’</w:t>
            </w:r>
          </w:p>
          <w:p w14:paraId="23DC7520" w14:textId="6CB04F80"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Disposable single use tissues should be used to cover the nose and mouth when sneezing, </w:t>
            </w:r>
            <w:proofErr w:type="gramStart"/>
            <w:r w:rsidRPr="00536C49">
              <w:rPr>
                <w:rFonts w:asciiTheme="minorHAnsi" w:hAnsiTheme="minorHAnsi" w:cstheme="minorBidi"/>
                <w:sz w:val="22"/>
                <w:szCs w:val="22"/>
                <w:lang w:eastAsia="en-US"/>
              </w:rPr>
              <w:t>coughing</w:t>
            </w:r>
            <w:proofErr w:type="gramEnd"/>
            <w:r w:rsidRPr="00536C49">
              <w:rPr>
                <w:rFonts w:asciiTheme="minorHAnsi" w:hAnsiTheme="minorHAnsi" w:cstheme="minorBidi"/>
                <w:sz w:val="22"/>
                <w:szCs w:val="22"/>
                <w:lang w:eastAsia="en-US"/>
              </w:rPr>
              <w:t xml:space="preserve"> or wiping and blowing the nose. Used tissue should be bagged as per above. (ONLY when symptoms have been present) </w:t>
            </w:r>
            <w:r w:rsidR="003E47E4">
              <w:rPr>
                <w:rFonts w:asciiTheme="minorHAnsi" w:hAnsiTheme="minorHAnsi" w:cstheme="minorBidi"/>
                <w:sz w:val="22"/>
                <w:szCs w:val="22"/>
                <w:lang w:eastAsia="en-US"/>
              </w:rPr>
              <w:t>Pupil</w:t>
            </w:r>
            <w:r w:rsidR="00A027A0">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should be encouraged to cover nose/mouth when sneezing/coughing. </w:t>
            </w:r>
          </w:p>
          <w:p w14:paraId="5B860AE4" w14:textId="71CFB928"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Staff will be vigilant regarding </w:t>
            </w:r>
            <w:r w:rsidR="00A027A0">
              <w:rPr>
                <w:rFonts w:asciiTheme="minorHAnsi" w:hAnsiTheme="minorHAnsi" w:cstheme="minorBidi"/>
                <w:sz w:val="22"/>
                <w:szCs w:val="22"/>
                <w:lang w:eastAsia="en-US"/>
              </w:rPr>
              <w:t>pupil</w:t>
            </w:r>
            <w:r w:rsidRPr="00536C49">
              <w:rPr>
                <w:rFonts w:asciiTheme="minorHAnsi" w:hAnsiTheme="minorHAnsi" w:cstheme="minorBidi"/>
                <w:sz w:val="22"/>
                <w:szCs w:val="22"/>
                <w:lang w:eastAsia="en-US"/>
              </w:rPr>
              <w:t>’s hygiene and will ensure effective hand washing is carried out.</w:t>
            </w:r>
          </w:p>
          <w:p w14:paraId="405CA47F" w14:textId="48FF24BF" w:rsidR="00A931C2" w:rsidRPr="00536C49" w:rsidRDefault="003E47E4" w:rsidP="00A931C2">
            <w:pPr>
              <w:rPr>
                <w:rFonts w:asciiTheme="minorHAnsi" w:hAnsiTheme="minorHAnsi" w:cstheme="minorBidi"/>
                <w:b/>
                <w:sz w:val="22"/>
                <w:szCs w:val="22"/>
                <w:lang w:eastAsia="en-US"/>
              </w:rPr>
            </w:pPr>
            <w:r>
              <w:rPr>
                <w:rFonts w:asciiTheme="minorHAnsi" w:hAnsiTheme="minorHAnsi" w:cstheme="minorBidi"/>
                <w:b/>
                <w:sz w:val="22"/>
                <w:szCs w:val="22"/>
                <w:lang w:eastAsia="en-US"/>
              </w:rPr>
              <w:t>Pupil</w:t>
            </w:r>
            <w:r w:rsidR="00A931C2" w:rsidRPr="00536C49">
              <w:rPr>
                <w:rFonts w:asciiTheme="minorHAnsi" w:hAnsiTheme="minorHAnsi" w:cstheme="minorBidi"/>
                <w:b/>
                <w:sz w:val="22"/>
                <w:szCs w:val="22"/>
                <w:lang w:eastAsia="en-US"/>
              </w:rPr>
              <w:t xml:space="preserve">’s hand hygiene </w:t>
            </w:r>
          </w:p>
          <w:p w14:paraId="2E95033A" w14:textId="51C4D853" w:rsidR="009A41A3" w:rsidRPr="006C7AC0" w:rsidRDefault="00A931C2" w:rsidP="00F8229A">
            <w:pPr>
              <w:rPr>
                <w:rFonts w:asciiTheme="minorHAnsi" w:hAnsiTheme="minorHAnsi" w:cstheme="minorBidi"/>
                <w:sz w:val="16"/>
                <w:szCs w:val="16"/>
                <w:lang w:eastAsia="en-US"/>
              </w:rPr>
            </w:pPr>
            <w:r w:rsidRPr="00536C49">
              <w:rPr>
                <w:rFonts w:asciiTheme="minorHAnsi" w:hAnsiTheme="minorHAnsi" w:cstheme="minorBidi"/>
                <w:sz w:val="22"/>
                <w:szCs w:val="22"/>
                <w:lang w:eastAsia="en-US"/>
              </w:rPr>
              <w:t xml:space="preserve">Employees will ensure </w:t>
            </w:r>
            <w:r w:rsidR="003E47E4">
              <w:rPr>
                <w:rFonts w:asciiTheme="minorHAnsi" w:hAnsiTheme="minorHAnsi" w:cstheme="minorBidi"/>
                <w:sz w:val="22"/>
                <w:szCs w:val="22"/>
                <w:lang w:eastAsia="en-US"/>
              </w:rPr>
              <w:t>Pupils</w:t>
            </w:r>
            <w:r w:rsidRPr="00536C49">
              <w:rPr>
                <w:rFonts w:asciiTheme="minorHAnsi" w:hAnsiTheme="minorHAnsi" w:cstheme="minorBidi"/>
                <w:sz w:val="22"/>
                <w:szCs w:val="22"/>
                <w:lang w:eastAsia="en-US"/>
              </w:rPr>
              <w:t xml:space="preserve"> practice good hand hygiene by </w:t>
            </w:r>
            <w:r w:rsidR="00760851">
              <w:rPr>
                <w:rFonts w:asciiTheme="minorHAnsi" w:hAnsiTheme="minorHAnsi" w:cstheme="minorBidi"/>
                <w:sz w:val="22"/>
                <w:szCs w:val="22"/>
                <w:lang w:eastAsia="en-US"/>
              </w:rPr>
              <w:t>modelling and supporting</w:t>
            </w:r>
            <w:r w:rsidRPr="00536C49">
              <w:rPr>
                <w:rFonts w:asciiTheme="minorHAnsi" w:hAnsiTheme="minorHAnsi" w:cstheme="minorBidi"/>
                <w:sz w:val="22"/>
                <w:szCs w:val="22"/>
                <w:lang w:eastAsia="en-US"/>
              </w:rPr>
              <w:t xml:space="preserve"> hand washing.</w:t>
            </w:r>
          </w:p>
        </w:tc>
        <w:tc>
          <w:tcPr>
            <w:tcW w:w="2574" w:type="dxa"/>
            <w:vMerge w:val="restart"/>
          </w:tcPr>
          <w:p w14:paraId="03401927" w14:textId="0EB5BEB3" w:rsidR="002B2A4F" w:rsidRPr="00B05760" w:rsidRDefault="002B2A4F" w:rsidP="002B2A4F">
            <w:pPr>
              <w:rPr>
                <w:rFonts w:asciiTheme="minorHAnsi" w:hAnsiTheme="minorHAnsi" w:cstheme="minorBidi"/>
                <w:sz w:val="22"/>
                <w:szCs w:val="22"/>
                <w:lang w:eastAsia="en-US"/>
              </w:rPr>
            </w:pPr>
            <w:r w:rsidRPr="00B05760">
              <w:rPr>
                <w:rFonts w:asciiTheme="minorHAnsi" w:hAnsiTheme="minorHAnsi" w:cstheme="minorBidi"/>
                <w:sz w:val="22"/>
                <w:szCs w:val="22"/>
                <w:lang w:eastAsia="en-US"/>
              </w:rPr>
              <w:t xml:space="preserve">All parents have been informed of the guidance on NHS Inform and reminded not to send their child to school if they are symptomatic or share a household with someone who is symptomatic. If pupils/ families present in this manner they will not be permitted to enter. All parents are given regular reminders of this in the Newsletters. </w:t>
            </w:r>
          </w:p>
          <w:p w14:paraId="6D61830F" w14:textId="50EDD2D4" w:rsidR="00B824E7" w:rsidRPr="00B05760" w:rsidRDefault="00B824E7" w:rsidP="002B2A4F">
            <w:pPr>
              <w:rPr>
                <w:rFonts w:asciiTheme="minorHAnsi" w:hAnsiTheme="minorHAnsi" w:cstheme="minorBidi"/>
                <w:sz w:val="22"/>
                <w:szCs w:val="22"/>
                <w:lang w:eastAsia="en-US"/>
              </w:rPr>
            </w:pPr>
          </w:p>
          <w:p w14:paraId="4EBDFCEF" w14:textId="77777777" w:rsidR="00B824E7" w:rsidRPr="00B05760" w:rsidRDefault="00B824E7" w:rsidP="002B2A4F">
            <w:pPr>
              <w:rPr>
                <w:rFonts w:asciiTheme="minorHAnsi" w:hAnsiTheme="minorHAnsi" w:cstheme="minorBidi"/>
                <w:sz w:val="22"/>
                <w:szCs w:val="22"/>
                <w:lang w:eastAsia="en-US"/>
              </w:rPr>
            </w:pPr>
          </w:p>
          <w:p w14:paraId="6258C9BC" w14:textId="77777777" w:rsidR="002B2A4F" w:rsidRPr="00A67EC7" w:rsidRDefault="002B2A4F" w:rsidP="002B2A4F">
            <w:pPr>
              <w:rPr>
                <w:rFonts w:asciiTheme="minorHAnsi" w:hAnsiTheme="minorHAnsi" w:cstheme="minorBidi"/>
                <w:sz w:val="22"/>
                <w:szCs w:val="22"/>
                <w:lang w:eastAsia="en-US"/>
              </w:rPr>
            </w:pPr>
          </w:p>
          <w:p w14:paraId="74B88297" w14:textId="083E673B" w:rsidR="005872A5" w:rsidRDefault="00A67EC7" w:rsidP="00306EF8">
            <w:pPr>
              <w:rPr>
                <w:rStyle w:val="Hyperlink"/>
                <w:rFonts w:asciiTheme="minorHAnsi" w:hAnsiTheme="minorHAnsi" w:cstheme="minorBidi"/>
                <w:color w:val="auto"/>
                <w:sz w:val="22"/>
                <w:szCs w:val="22"/>
                <w:u w:val="none"/>
                <w:lang w:eastAsia="en-US"/>
              </w:rPr>
            </w:pPr>
            <w:r w:rsidRPr="00A67EC7">
              <w:rPr>
                <w:rStyle w:val="Hyperlink"/>
                <w:rFonts w:asciiTheme="minorHAnsi" w:hAnsiTheme="minorHAnsi" w:cstheme="minorBidi"/>
                <w:color w:val="auto"/>
                <w:sz w:val="22"/>
                <w:szCs w:val="22"/>
                <w:u w:val="none"/>
                <w:lang w:eastAsia="en-US"/>
              </w:rPr>
              <w:t>All new employees must complete PKC Infection control training as soon as they can access it on LIGO.</w:t>
            </w:r>
          </w:p>
          <w:p w14:paraId="5D0AF17D" w14:textId="07DF3BF2" w:rsidR="00A67EC7" w:rsidRDefault="00A67EC7" w:rsidP="00306EF8">
            <w:pPr>
              <w:rPr>
                <w:rStyle w:val="Hyperlink"/>
                <w:rFonts w:asciiTheme="minorHAnsi" w:hAnsiTheme="minorHAnsi" w:cstheme="minorBidi"/>
                <w:color w:val="auto"/>
                <w:sz w:val="22"/>
                <w:szCs w:val="22"/>
                <w:u w:val="none"/>
                <w:lang w:eastAsia="en-US"/>
              </w:rPr>
            </w:pPr>
          </w:p>
          <w:p w14:paraId="409DB06F" w14:textId="77777777" w:rsidR="00A67EC7" w:rsidRPr="006870E6" w:rsidRDefault="00A67EC7" w:rsidP="00A67EC7">
            <w:pPr>
              <w:rPr>
                <w:rFonts w:asciiTheme="minorHAnsi" w:hAnsiTheme="minorHAnsi" w:cstheme="minorBidi"/>
                <w:b/>
                <w:bCs/>
                <w:sz w:val="22"/>
                <w:szCs w:val="22"/>
                <w:lang w:eastAsia="en-US"/>
              </w:rPr>
            </w:pPr>
            <w:r w:rsidRPr="006870E6">
              <w:rPr>
                <w:rFonts w:asciiTheme="minorHAnsi" w:hAnsiTheme="minorHAnsi" w:cstheme="minorBidi"/>
                <w:b/>
                <w:bCs/>
                <w:sz w:val="22"/>
                <w:szCs w:val="22"/>
                <w:lang w:eastAsia="en-US"/>
              </w:rPr>
              <w:t>Face coverings</w:t>
            </w:r>
          </w:p>
          <w:p w14:paraId="7C866AA9" w14:textId="41A6D769" w:rsidR="00A67EC7" w:rsidRDefault="00A67EC7" w:rsidP="00A67EC7">
            <w:pPr>
              <w:rPr>
                <w:rFonts w:asciiTheme="minorHAnsi" w:hAnsiTheme="minorHAnsi" w:cstheme="minorBidi"/>
                <w:sz w:val="22"/>
                <w:szCs w:val="22"/>
                <w:lang w:eastAsia="en-US"/>
              </w:rPr>
            </w:pPr>
            <w:r w:rsidRPr="006870E6">
              <w:rPr>
                <w:rFonts w:asciiTheme="minorHAnsi" w:hAnsiTheme="minorHAnsi" w:cstheme="minorBidi"/>
                <w:sz w:val="22"/>
                <w:szCs w:val="22"/>
                <w:lang w:eastAsia="en-US"/>
              </w:rPr>
              <w:t>The use of face coverings is a public health requirement, these should be provided by the individual.  However, schools will keep a small supply as a contingency, in the event an individual misplaces or damages their own face covering.</w:t>
            </w:r>
          </w:p>
          <w:p w14:paraId="4BB6DB84" w14:textId="77777777" w:rsidR="00A67EC7" w:rsidRPr="006870E6" w:rsidRDefault="00A67EC7" w:rsidP="00A67EC7">
            <w:pPr>
              <w:rPr>
                <w:rFonts w:asciiTheme="minorHAnsi" w:hAnsiTheme="minorHAnsi" w:cstheme="minorBidi"/>
                <w:sz w:val="22"/>
                <w:szCs w:val="22"/>
                <w:lang w:eastAsia="en-US"/>
              </w:rPr>
            </w:pPr>
          </w:p>
          <w:p w14:paraId="41103630" w14:textId="54F67F03" w:rsidR="00A67EC7" w:rsidRDefault="00A67EC7" w:rsidP="00A67EC7">
            <w:pPr>
              <w:rPr>
                <w:rFonts w:asciiTheme="minorHAnsi" w:hAnsiTheme="minorHAnsi" w:cstheme="minorHAnsi"/>
                <w:sz w:val="22"/>
                <w:szCs w:val="22"/>
                <w:lang w:eastAsia="en-US"/>
              </w:rPr>
            </w:pPr>
            <w:r w:rsidRPr="006870E6">
              <w:rPr>
                <w:rFonts w:asciiTheme="minorHAnsi" w:hAnsiTheme="minorHAnsi" w:cstheme="minorHAnsi"/>
                <w:sz w:val="22"/>
                <w:szCs w:val="22"/>
                <w:lang w:eastAsia="en-US"/>
              </w:rPr>
              <w:t>All control measures must be adequately supervised and monitored on a regular basis and HTs shall put in place a system to ensure that this is done.</w:t>
            </w:r>
          </w:p>
          <w:p w14:paraId="0F73697D" w14:textId="59A29A41" w:rsidR="00A67EC7" w:rsidRDefault="00A67EC7" w:rsidP="00A67EC7">
            <w:pPr>
              <w:rPr>
                <w:rFonts w:asciiTheme="minorHAnsi" w:hAnsiTheme="minorHAnsi" w:cstheme="minorHAnsi"/>
                <w:sz w:val="22"/>
                <w:szCs w:val="22"/>
                <w:lang w:eastAsia="en-US"/>
              </w:rPr>
            </w:pPr>
          </w:p>
          <w:p w14:paraId="206769D0" w14:textId="77777777" w:rsidR="00A67EC7" w:rsidRPr="00886A52" w:rsidRDefault="00A67EC7" w:rsidP="00A67EC7">
            <w:pPr>
              <w:rPr>
                <w:rFonts w:asciiTheme="minorHAnsi" w:hAnsiTheme="minorHAnsi" w:cstheme="minorBidi"/>
                <w:b/>
                <w:bCs/>
                <w:sz w:val="22"/>
                <w:szCs w:val="22"/>
                <w:lang w:eastAsia="en-US"/>
              </w:rPr>
            </w:pPr>
            <w:r w:rsidRPr="00886A52">
              <w:rPr>
                <w:rFonts w:asciiTheme="minorHAnsi" w:hAnsiTheme="minorHAnsi" w:cstheme="minorBidi"/>
                <w:b/>
                <w:bCs/>
                <w:sz w:val="22"/>
                <w:szCs w:val="22"/>
                <w:lang w:eastAsia="en-US"/>
              </w:rPr>
              <w:t>Vaccination</w:t>
            </w:r>
          </w:p>
          <w:p w14:paraId="3A531845" w14:textId="77777777" w:rsidR="00A67EC7" w:rsidRPr="00886A52" w:rsidRDefault="00A67EC7" w:rsidP="00A67EC7">
            <w:pPr>
              <w:rPr>
                <w:rFonts w:asciiTheme="minorHAnsi" w:hAnsiTheme="minorHAnsi" w:cstheme="minorBidi"/>
                <w:b/>
                <w:bCs/>
                <w:sz w:val="22"/>
                <w:szCs w:val="22"/>
                <w:lang w:eastAsia="en-US"/>
              </w:rPr>
            </w:pPr>
          </w:p>
          <w:p w14:paraId="20D6E264" w14:textId="77777777" w:rsidR="00A67EC7" w:rsidRPr="00886A52" w:rsidRDefault="00A67EC7" w:rsidP="00A67EC7">
            <w:pPr>
              <w:rPr>
                <w:rFonts w:asciiTheme="minorHAnsi" w:hAnsiTheme="minorHAnsi" w:cstheme="minorBidi"/>
                <w:sz w:val="22"/>
                <w:szCs w:val="22"/>
                <w:lang w:eastAsia="en-US"/>
              </w:rPr>
            </w:pPr>
            <w:r w:rsidRPr="00886A52">
              <w:rPr>
                <w:rFonts w:asciiTheme="minorHAnsi" w:hAnsiTheme="minorHAnsi" w:cstheme="minorBidi"/>
                <w:sz w:val="22"/>
                <w:szCs w:val="22"/>
                <w:lang w:eastAsia="en-US"/>
              </w:rPr>
              <w:t>Information on vaccinations should be shared with all staff</w:t>
            </w:r>
          </w:p>
          <w:p w14:paraId="6EB7C934" w14:textId="77777777" w:rsidR="00A67EC7" w:rsidRPr="00886A52" w:rsidRDefault="00A67EC7" w:rsidP="00A67EC7">
            <w:pPr>
              <w:rPr>
                <w:rFonts w:asciiTheme="minorHAnsi" w:hAnsiTheme="minorHAnsi" w:cstheme="minorBidi"/>
                <w:sz w:val="22"/>
                <w:szCs w:val="22"/>
                <w:lang w:eastAsia="en-US"/>
              </w:rPr>
            </w:pPr>
          </w:p>
          <w:p w14:paraId="1BAEB68C" w14:textId="77777777" w:rsidR="00A67EC7" w:rsidRPr="00886A52" w:rsidRDefault="00A67EC7" w:rsidP="00A67EC7">
            <w:pPr>
              <w:rPr>
                <w:rFonts w:asciiTheme="minorHAnsi" w:hAnsiTheme="minorHAnsi" w:cstheme="minorHAnsi"/>
              </w:rPr>
            </w:pPr>
            <w:proofErr w:type="gramStart"/>
            <w:r w:rsidRPr="00886A52">
              <w:rPr>
                <w:rFonts w:asciiTheme="minorHAnsi" w:hAnsiTheme="minorHAnsi" w:cstheme="minorHAnsi"/>
              </w:rPr>
              <w:t>In  summary</w:t>
            </w:r>
            <w:proofErr w:type="gramEnd"/>
            <w:r w:rsidRPr="00886A52">
              <w:rPr>
                <w:rFonts w:asciiTheme="minorHAnsi" w:hAnsiTheme="minorHAnsi" w:cstheme="minorHAnsi"/>
              </w:rPr>
              <w:t xml:space="preserve">: </w:t>
            </w:r>
          </w:p>
          <w:p w14:paraId="189DC6A5"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All adults aged 18+ are now eligible for a booster vaccine, in addition to their first two doses. </w:t>
            </w:r>
          </w:p>
          <w:p w14:paraId="77DA5ABD"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All </w:t>
            </w:r>
            <w:proofErr w:type="gramStart"/>
            <w:r w:rsidRPr="00886A52">
              <w:rPr>
                <w:rFonts w:asciiTheme="minorHAnsi" w:hAnsiTheme="minorHAnsi" w:cstheme="minorHAnsi"/>
              </w:rPr>
              <w:t>16 and 17 year-olds</w:t>
            </w:r>
            <w:proofErr w:type="gramEnd"/>
            <w:r w:rsidRPr="00886A52">
              <w:rPr>
                <w:rFonts w:asciiTheme="minorHAnsi" w:hAnsiTheme="minorHAnsi" w:cstheme="minorHAnsi"/>
              </w:rPr>
              <w:t xml:space="preserve"> are eligible for two doses of the Pfizer vaccine. They should also be offered a normal booster dose of the Pfizer vaccine no sooner than 3 months after completion of their primary </w:t>
            </w:r>
            <w:proofErr w:type="gramStart"/>
            <w:r w:rsidRPr="00886A52">
              <w:rPr>
                <w:rFonts w:asciiTheme="minorHAnsi" w:hAnsiTheme="minorHAnsi" w:cstheme="minorHAnsi"/>
              </w:rPr>
              <w:t>course;</w:t>
            </w:r>
            <w:proofErr w:type="gramEnd"/>
            <w:r w:rsidRPr="00886A52">
              <w:rPr>
                <w:rFonts w:asciiTheme="minorHAnsi" w:hAnsiTheme="minorHAnsi" w:cstheme="minorHAnsi"/>
              </w:rPr>
              <w:t xml:space="preserve"> </w:t>
            </w:r>
          </w:p>
          <w:p w14:paraId="0ED80AB6"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All </w:t>
            </w:r>
            <w:proofErr w:type="gramStart"/>
            <w:r w:rsidRPr="00886A52">
              <w:rPr>
                <w:rFonts w:asciiTheme="minorHAnsi" w:hAnsiTheme="minorHAnsi" w:cstheme="minorHAnsi"/>
              </w:rPr>
              <w:t>12-15 year olds</w:t>
            </w:r>
            <w:proofErr w:type="gramEnd"/>
            <w:r w:rsidRPr="00886A52">
              <w:rPr>
                <w:rFonts w:asciiTheme="minorHAnsi" w:hAnsiTheme="minorHAnsi" w:cstheme="minorHAnsi"/>
              </w:rPr>
              <w:t xml:space="preserve"> are eligible for two doses of the Pfizer vaccine. This offer comes in addition to the 12 to 15-year-olds with underlying health conditions who were already eligible for a second </w:t>
            </w:r>
            <w:proofErr w:type="gramStart"/>
            <w:r w:rsidRPr="00886A52">
              <w:rPr>
                <w:rFonts w:asciiTheme="minorHAnsi" w:hAnsiTheme="minorHAnsi" w:cstheme="minorHAnsi"/>
              </w:rPr>
              <w:t>dose;</w:t>
            </w:r>
            <w:proofErr w:type="gramEnd"/>
            <w:r w:rsidRPr="00886A52">
              <w:rPr>
                <w:rFonts w:asciiTheme="minorHAnsi" w:hAnsiTheme="minorHAnsi" w:cstheme="minorHAnsi"/>
              </w:rPr>
              <w:t xml:space="preserve"> </w:t>
            </w:r>
          </w:p>
          <w:p w14:paraId="111F99F3"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Children and young people aged 12 to 15 who are in a clinical risk group or who are a household contact of someone who is immunosuppressed should also be offered a normal booster dose of the Pfizer vaccine no sooner than 3 months after completion of their primary </w:t>
            </w:r>
            <w:proofErr w:type="gramStart"/>
            <w:r w:rsidRPr="00886A52">
              <w:rPr>
                <w:rFonts w:asciiTheme="minorHAnsi" w:hAnsiTheme="minorHAnsi" w:cstheme="minorHAnsi"/>
              </w:rPr>
              <w:t>course;</w:t>
            </w:r>
            <w:proofErr w:type="gramEnd"/>
            <w:r w:rsidRPr="00886A52">
              <w:rPr>
                <w:rFonts w:asciiTheme="minorHAnsi" w:hAnsiTheme="minorHAnsi" w:cstheme="minorHAnsi"/>
              </w:rPr>
              <w:t xml:space="preserve"> </w:t>
            </w:r>
          </w:p>
          <w:p w14:paraId="0461AABD"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Children and young people aged 12 to 15 years who are severely immunosuppressed and who have had a third primary dose should also be offered a normal booster dose of the Pfizer vaccine no sooner than 3 months after completion of their primary course. Appointments are not available for this group at the time of writing. More details will be available soon about when these children will be offered a vaccine – these will be published on NHS Inform.</w:t>
            </w:r>
          </w:p>
          <w:p w14:paraId="31DFD5A0" w14:textId="77777777" w:rsidR="00A67EC7" w:rsidRPr="00886A52" w:rsidRDefault="00A67EC7" w:rsidP="00A67EC7">
            <w:pPr>
              <w:rPr>
                <w:rFonts w:asciiTheme="minorHAnsi" w:hAnsiTheme="minorHAnsi" w:cstheme="minorHAnsi"/>
              </w:rPr>
            </w:pPr>
            <w:r w:rsidRPr="00886A52">
              <w:rPr>
                <w:rFonts w:asciiTheme="minorHAnsi" w:hAnsiTheme="minorHAnsi" w:cstheme="minorHAnsi"/>
              </w:rPr>
              <w:t xml:space="preserve"> </w:t>
            </w:r>
            <w:r w:rsidRPr="00886A52">
              <w:rPr>
                <w:rFonts w:asciiTheme="minorHAnsi" w:hAnsiTheme="minorHAnsi" w:cstheme="minorHAnsi"/>
              </w:rPr>
              <w:sym w:font="Symbol" w:char="F0B7"/>
            </w:r>
            <w:r w:rsidRPr="00886A52">
              <w:rPr>
                <w:rFonts w:asciiTheme="minorHAnsi" w:hAnsiTheme="minorHAnsi" w:cstheme="minorHAnsi"/>
              </w:rPr>
              <w:t xml:space="preserve"> Children aged 5-11 years in a clinical risk group, or who are household contacts of someone who is immunosuppressed, should be offered two 10 micrograms doses of Pfizer with an interval of 8 weeks. </w:t>
            </w:r>
          </w:p>
          <w:p w14:paraId="7313211B" w14:textId="77777777" w:rsidR="00A67EC7" w:rsidRDefault="00A67EC7" w:rsidP="00A67EC7">
            <w:pPr>
              <w:rPr>
                <w:rFonts w:asciiTheme="minorHAnsi" w:hAnsiTheme="minorHAnsi" w:cstheme="minorHAnsi"/>
              </w:rPr>
            </w:pPr>
            <w:r w:rsidRPr="00886A52">
              <w:rPr>
                <w:rFonts w:asciiTheme="minorHAnsi" w:hAnsiTheme="minorHAnsi" w:cstheme="minorHAnsi"/>
              </w:rPr>
              <w:sym w:font="Symbol" w:char="F0B7"/>
            </w:r>
            <w:r w:rsidRPr="00886A52">
              <w:rPr>
                <w:rFonts w:asciiTheme="minorHAnsi" w:hAnsiTheme="minorHAnsi" w:cstheme="minorHAnsi"/>
              </w:rPr>
              <w:t xml:space="preserve"> Children and young people aged 12 to 17 who have a positive PCR test result must wait a minimum of 12 weeks post the date of the positive test before receiving any vaccine dose, unless a clinician recommends otherwise.</w:t>
            </w:r>
          </w:p>
          <w:p w14:paraId="3FE9FBAD" w14:textId="77777777" w:rsidR="00A67EC7" w:rsidRDefault="00A67EC7" w:rsidP="00A67EC7">
            <w:pPr>
              <w:rPr>
                <w:rFonts w:asciiTheme="minorHAnsi" w:hAnsiTheme="minorHAnsi" w:cstheme="minorHAnsi"/>
              </w:rPr>
            </w:pPr>
          </w:p>
          <w:p w14:paraId="0E68E0DC" w14:textId="77777777" w:rsidR="00A67EC7" w:rsidRDefault="00A67EC7" w:rsidP="00A67EC7">
            <w:pPr>
              <w:rPr>
                <w:rFonts w:asciiTheme="minorHAnsi" w:hAnsiTheme="minorHAnsi" w:cstheme="minorHAnsi"/>
              </w:rPr>
            </w:pPr>
          </w:p>
          <w:p w14:paraId="21796676" w14:textId="1EF7BE2E" w:rsidR="00A67EC7" w:rsidRDefault="00A67EC7" w:rsidP="00A67EC7">
            <w:pPr>
              <w:rPr>
                <w:rFonts w:asciiTheme="minorHAnsi" w:hAnsiTheme="minorHAnsi" w:cstheme="minorHAnsi"/>
                <w:b/>
                <w:bCs/>
              </w:rPr>
            </w:pPr>
          </w:p>
          <w:p w14:paraId="2147A921" w14:textId="5530163A" w:rsidR="00886A52" w:rsidRDefault="00886A52" w:rsidP="00A67EC7">
            <w:pPr>
              <w:rPr>
                <w:rFonts w:asciiTheme="minorHAnsi" w:hAnsiTheme="minorHAnsi" w:cstheme="minorHAnsi"/>
                <w:b/>
                <w:bCs/>
              </w:rPr>
            </w:pPr>
          </w:p>
          <w:p w14:paraId="17995B7F" w14:textId="77777777" w:rsidR="00A67EC7" w:rsidRDefault="00A67EC7" w:rsidP="00A67EC7">
            <w:pPr>
              <w:rPr>
                <w:rFonts w:asciiTheme="minorHAnsi" w:hAnsiTheme="minorHAnsi" w:cstheme="minorHAnsi"/>
                <w:highlight w:val="yellow"/>
              </w:rPr>
            </w:pPr>
          </w:p>
          <w:p w14:paraId="36DA05C0" w14:textId="3E70561D" w:rsidR="00F8229A" w:rsidRDefault="00F8229A" w:rsidP="00A67EC7">
            <w:pPr>
              <w:rPr>
                <w:rFonts w:asciiTheme="minorHAnsi" w:hAnsiTheme="minorHAnsi" w:cstheme="minorHAnsi"/>
              </w:rPr>
            </w:pPr>
          </w:p>
          <w:p w14:paraId="76A4673B" w14:textId="1C193454" w:rsidR="00886A52" w:rsidRDefault="00886A52" w:rsidP="00A67EC7">
            <w:pPr>
              <w:rPr>
                <w:rFonts w:asciiTheme="minorHAnsi" w:hAnsiTheme="minorHAnsi" w:cstheme="minorHAnsi"/>
              </w:rPr>
            </w:pPr>
          </w:p>
          <w:p w14:paraId="0DF93197" w14:textId="2BF034BD" w:rsidR="00886A52" w:rsidRDefault="00886A52" w:rsidP="00A67EC7">
            <w:pPr>
              <w:rPr>
                <w:rFonts w:asciiTheme="minorHAnsi" w:hAnsiTheme="minorHAnsi" w:cstheme="minorHAnsi"/>
              </w:rPr>
            </w:pPr>
          </w:p>
          <w:p w14:paraId="39240A0E" w14:textId="36A29B4B" w:rsidR="00886A52" w:rsidRDefault="00886A52" w:rsidP="00A67EC7">
            <w:pPr>
              <w:rPr>
                <w:rFonts w:asciiTheme="minorHAnsi" w:hAnsiTheme="minorHAnsi" w:cstheme="minorHAnsi"/>
              </w:rPr>
            </w:pPr>
          </w:p>
          <w:p w14:paraId="172C6EC8" w14:textId="1EA29CAA" w:rsidR="00886A52" w:rsidRDefault="00886A52" w:rsidP="00A67EC7">
            <w:pPr>
              <w:rPr>
                <w:rFonts w:asciiTheme="minorHAnsi" w:hAnsiTheme="minorHAnsi" w:cstheme="minorHAnsi"/>
              </w:rPr>
            </w:pPr>
          </w:p>
          <w:p w14:paraId="5F60ED76" w14:textId="2482C18D" w:rsidR="00886A52" w:rsidRDefault="00886A52" w:rsidP="00A67EC7">
            <w:pPr>
              <w:rPr>
                <w:rFonts w:asciiTheme="minorHAnsi" w:hAnsiTheme="minorHAnsi" w:cstheme="minorHAnsi"/>
              </w:rPr>
            </w:pPr>
          </w:p>
          <w:p w14:paraId="47481776" w14:textId="33B8F085" w:rsidR="00886A52" w:rsidRDefault="00886A52" w:rsidP="00A67EC7">
            <w:pPr>
              <w:rPr>
                <w:rFonts w:asciiTheme="minorHAnsi" w:hAnsiTheme="minorHAnsi" w:cstheme="minorHAnsi"/>
              </w:rPr>
            </w:pPr>
          </w:p>
          <w:p w14:paraId="58EFF24F" w14:textId="082FB24B" w:rsidR="00886A52" w:rsidRDefault="00886A52" w:rsidP="00A67EC7">
            <w:pPr>
              <w:rPr>
                <w:rFonts w:asciiTheme="minorHAnsi" w:hAnsiTheme="minorHAnsi" w:cstheme="minorHAnsi"/>
              </w:rPr>
            </w:pPr>
          </w:p>
          <w:p w14:paraId="28D7A8CF" w14:textId="7473E490" w:rsidR="00886A52" w:rsidRDefault="00886A52" w:rsidP="00A67EC7">
            <w:pPr>
              <w:rPr>
                <w:rFonts w:asciiTheme="minorHAnsi" w:hAnsiTheme="minorHAnsi" w:cstheme="minorHAnsi"/>
              </w:rPr>
            </w:pPr>
          </w:p>
          <w:p w14:paraId="1D146093" w14:textId="31C9AF69" w:rsidR="00886A52" w:rsidRDefault="00886A52" w:rsidP="00A67EC7">
            <w:pPr>
              <w:rPr>
                <w:rFonts w:asciiTheme="minorHAnsi" w:hAnsiTheme="minorHAnsi" w:cstheme="minorHAnsi"/>
              </w:rPr>
            </w:pPr>
          </w:p>
          <w:p w14:paraId="215B17FA" w14:textId="3EB39A93" w:rsidR="00886A52" w:rsidRDefault="00886A52" w:rsidP="00A67EC7">
            <w:pPr>
              <w:rPr>
                <w:rFonts w:asciiTheme="minorHAnsi" w:hAnsiTheme="minorHAnsi" w:cstheme="minorHAnsi"/>
              </w:rPr>
            </w:pPr>
          </w:p>
          <w:p w14:paraId="0B3DE18E" w14:textId="6002CA7E" w:rsidR="00886A52" w:rsidRDefault="00886A52" w:rsidP="00A67EC7">
            <w:pPr>
              <w:rPr>
                <w:rFonts w:asciiTheme="minorHAnsi" w:hAnsiTheme="minorHAnsi" w:cstheme="minorHAnsi"/>
              </w:rPr>
            </w:pPr>
          </w:p>
          <w:p w14:paraId="661F2FAB" w14:textId="5574A28A" w:rsidR="00886A52" w:rsidRDefault="00886A52" w:rsidP="00A67EC7">
            <w:pPr>
              <w:rPr>
                <w:rFonts w:asciiTheme="minorHAnsi" w:hAnsiTheme="minorHAnsi" w:cstheme="minorHAnsi"/>
              </w:rPr>
            </w:pPr>
          </w:p>
          <w:p w14:paraId="768C65CA" w14:textId="0329F88A" w:rsidR="00886A52" w:rsidRDefault="00886A52" w:rsidP="00A67EC7">
            <w:pPr>
              <w:rPr>
                <w:rFonts w:asciiTheme="minorHAnsi" w:hAnsiTheme="minorHAnsi" w:cstheme="minorHAnsi"/>
              </w:rPr>
            </w:pPr>
          </w:p>
          <w:p w14:paraId="7C3066E0" w14:textId="67E787AD" w:rsidR="00886A52" w:rsidRDefault="00886A52" w:rsidP="00A67EC7">
            <w:pPr>
              <w:rPr>
                <w:rFonts w:asciiTheme="minorHAnsi" w:hAnsiTheme="minorHAnsi" w:cstheme="minorHAnsi"/>
              </w:rPr>
            </w:pPr>
          </w:p>
          <w:p w14:paraId="384CE2C5" w14:textId="78A4811F" w:rsidR="00886A52" w:rsidRDefault="00886A52" w:rsidP="00A67EC7">
            <w:pPr>
              <w:rPr>
                <w:rFonts w:asciiTheme="minorHAnsi" w:hAnsiTheme="minorHAnsi" w:cstheme="minorHAnsi"/>
              </w:rPr>
            </w:pPr>
          </w:p>
          <w:p w14:paraId="59FA6F22" w14:textId="77864257" w:rsidR="00886A52" w:rsidRDefault="00886A52" w:rsidP="00A67EC7">
            <w:pPr>
              <w:rPr>
                <w:rFonts w:asciiTheme="minorHAnsi" w:hAnsiTheme="minorHAnsi" w:cstheme="minorHAnsi"/>
              </w:rPr>
            </w:pPr>
          </w:p>
          <w:p w14:paraId="74ABFF62" w14:textId="05715581" w:rsidR="00886A52" w:rsidRDefault="00886A52" w:rsidP="00A67EC7">
            <w:pPr>
              <w:rPr>
                <w:rFonts w:asciiTheme="minorHAnsi" w:hAnsiTheme="minorHAnsi" w:cstheme="minorHAnsi"/>
              </w:rPr>
            </w:pPr>
          </w:p>
          <w:p w14:paraId="67E9F5ED" w14:textId="158C6A8E" w:rsidR="00886A52" w:rsidRDefault="00886A52" w:rsidP="00A67EC7">
            <w:pPr>
              <w:rPr>
                <w:rFonts w:asciiTheme="minorHAnsi" w:hAnsiTheme="minorHAnsi" w:cstheme="minorHAnsi"/>
              </w:rPr>
            </w:pPr>
          </w:p>
          <w:p w14:paraId="46E07AD0" w14:textId="2CD4645E" w:rsidR="00886A52" w:rsidRDefault="00886A52" w:rsidP="00A67EC7">
            <w:pPr>
              <w:rPr>
                <w:rFonts w:asciiTheme="minorHAnsi" w:hAnsiTheme="minorHAnsi" w:cstheme="minorHAnsi"/>
              </w:rPr>
            </w:pPr>
          </w:p>
          <w:p w14:paraId="6B1B25B7" w14:textId="0B82C6D5" w:rsidR="00886A52" w:rsidRDefault="00886A52" w:rsidP="00A67EC7">
            <w:pPr>
              <w:rPr>
                <w:rFonts w:asciiTheme="minorHAnsi" w:hAnsiTheme="minorHAnsi" w:cstheme="minorHAnsi"/>
              </w:rPr>
            </w:pPr>
          </w:p>
          <w:p w14:paraId="33129BD7" w14:textId="6BF1655D" w:rsidR="00886A52" w:rsidRDefault="00886A52" w:rsidP="00A67EC7">
            <w:pPr>
              <w:rPr>
                <w:rFonts w:asciiTheme="minorHAnsi" w:hAnsiTheme="minorHAnsi" w:cstheme="minorHAnsi"/>
              </w:rPr>
            </w:pPr>
          </w:p>
          <w:p w14:paraId="26CA8DF5" w14:textId="43B4BC81" w:rsidR="00886A52" w:rsidRDefault="00886A52" w:rsidP="00A67EC7">
            <w:pPr>
              <w:rPr>
                <w:rFonts w:asciiTheme="minorHAnsi" w:hAnsiTheme="minorHAnsi" w:cstheme="minorHAnsi"/>
              </w:rPr>
            </w:pPr>
          </w:p>
          <w:p w14:paraId="07B08C2A" w14:textId="1AFDDEEF" w:rsidR="00886A52" w:rsidRDefault="00886A52" w:rsidP="00A67EC7">
            <w:pPr>
              <w:rPr>
                <w:rFonts w:asciiTheme="minorHAnsi" w:hAnsiTheme="minorHAnsi" w:cstheme="minorHAnsi"/>
              </w:rPr>
            </w:pPr>
          </w:p>
          <w:p w14:paraId="185E28BB" w14:textId="6F4D405C" w:rsidR="00886A52" w:rsidRDefault="00886A52" w:rsidP="00A67EC7">
            <w:pPr>
              <w:rPr>
                <w:rFonts w:asciiTheme="minorHAnsi" w:hAnsiTheme="minorHAnsi" w:cstheme="minorHAnsi"/>
              </w:rPr>
            </w:pPr>
          </w:p>
          <w:p w14:paraId="01AAECA2" w14:textId="1544A2D9" w:rsidR="00886A52" w:rsidRDefault="00886A52" w:rsidP="00A67EC7">
            <w:pPr>
              <w:rPr>
                <w:rFonts w:asciiTheme="minorHAnsi" w:hAnsiTheme="minorHAnsi" w:cstheme="minorHAnsi"/>
              </w:rPr>
            </w:pPr>
          </w:p>
          <w:p w14:paraId="052827D2" w14:textId="708C4441" w:rsidR="00886A52" w:rsidRDefault="00886A52" w:rsidP="00A67EC7">
            <w:pPr>
              <w:rPr>
                <w:rFonts w:asciiTheme="minorHAnsi" w:hAnsiTheme="minorHAnsi" w:cstheme="minorHAnsi"/>
              </w:rPr>
            </w:pPr>
          </w:p>
          <w:p w14:paraId="50236ED1" w14:textId="7A5F35D8" w:rsidR="00886A52" w:rsidRDefault="00886A52" w:rsidP="00A67EC7">
            <w:pPr>
              <w:rPr>
                <w:rFonts w:asciiTheme="minorHAnsi" w:hAnsiTheme="minorHAnsi" w:cstheme="minorHAnsi"/>
              </w:rPr>
            </w:pPr>
          </w:p>
          <w:p w14:paraId="31A18B38" w14:textId="1D669E9D" w:rsidR="00886A52" w:rsidRDefault="00886A52" w:rsidP="00A67EC7">
            <w:pPr>
              <w:rPr>
                <w:rFonts w:asciiTheme="minorHAnsi" w:hAnsiTheme="minorHAnsi" w:cstheme="minorHAnsi"/>
              </w:rPr>
            </w:pPr>
          </w:p>
          <w:p w14:paraId="04DFBA84" w14:textId="16030663" w:rsidR="00886A52" w:rsidRDefault="00886A52" w:rsidP="00A67EC7">
            <w:pPr>
              <w:rPr>
                <w:rFonts w:asciiTheme="minorHAnsi" w:hAnsiTheme="minorHAnsi" w:cstheme="minorHAnsi"/>
              </w:rPr>
            </w:pPr>
          </w:p>
          <w:p w14:paraId="0D18D2CB" w14:textId="0C5B6C86" w:rsidR="00886A52" w:rsidRDefault="00886A52" w:rsidP="00A67EC7">
            <w:pPr>
              <w:rPr>
                <w:rFonts w:asciiTheme="minorHAnsi" w:hAnsiTheme="minorHAnsi" w:cstheme="minorHAnsi"/>
              </w:rPr>
            </w:pPr>
          </w:p>
          <w:p w14:paraId="2A5EFBB1" w14:textId="18EA72D2" w:rsidR="00886A52" w:rsidRDefault="00886A52" w:rsidP="00A67EC7">
            <w:pPr>
              <w:rPr>
                <w:rFonts w:asciiTheme="minorHAnsi" w:hAnsiTheme="minorHAnsi" w:cstheme="minorHAnsi"/>
              </w:rPr>
            </w:pPr>
          </w:p>
          <w:p w14:paraId="75439AA2" w14:textId="3D902978" w:rsidR="00886A52" w:rsidRDefault="00886A52" w:rsidP="00A67EC7">
            <w:pPr>
              <w:rPr>
                <w:rFonts w:asciiTheme="minorHAnsi" w:hAnsiTheme="minorHAnsi" w:cstheme="minorHAnsi"/>
              </w:rPr>
            </w:pPr>
          </w:p>
          <w:p w14:paraId="68A096CC" w14:textId="7CB35E9D" w:rsidR="00511676" w:rsidRPr="00B05760" w:rsidRDefault="00F8229A" w:rsidP="009A027C">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 xml:space="preserve">Schools must contact the Property Services helpdesk, and the ECS Recovery email </w:t>
            </w:r>
            <w:proofErr w:type="gramStart"/>
            <w:r w:rsidRPr="00E87943">
              <w:rPr>
                <w:rFonts w:asciiTheme="minorHAnsi" w:hAnsiTheme="minorHAnsi" w:cstheme="minorBidi"/>
                <w:sz w:val="22"/>
                <w:szCs w:val="22"/>
                <w:lang w:eastAsia="en-US"/>
              </w:rPr>
              <w:t>account,  if</w:t>
            </w:r>
            <w:proofErr w:type="gramEnd"/>
            <w:r w:rsidRPr="00E87943">
              <w:rPr>
                <w:rFonts w:asciiTheme="minorHAnsi" w:hAnsiTheme="minorHAnsi" w:cstheme="minorBidi"/>
                <w:sz w:val="22"/>
                <w:szCs w:val="22"/>
                <w:lang w:eastAsia="en-US"/>
              </w:rPr>
              <w:t xml:space="preserve"> they have any concerns regarding ventilation.</w:t>
            </w:r>
            <w:r>
              <w:rPr>
                <w:rFonts w:asciiTheme="minorHAnsi" w:hAnsiTheme="minorHAnsi" w:cstheme="minorBidi"/>
                <w:sz w:val="22"/>
                <w:szCs w:val="22"/>
                <w:lang w:eastAsia="en-US"/>
              </w:rPr>
              <w:t xml:space="preserve"> </w:t>
            </w:r>
          </w:p>
          <w:p w14:paraId="0D648D1F" w14:textId="77777777" w:rsidR="00511676" w:rsidRPr="00B05760" w:rsidRDefault="00511676" w:rsidP="009A027C">
            <w:pPr>
              <w:rPr>
                <w:rFonts w:asciiTheme="minorHAnsi" w:hAnsiTheme="minorHAnsi" w:cstheme="minorBidi"/>
                <w:sz w:val="22"/>
                <w:szCs w:val="22"/>
                <w:lang w:eastAsia="en-US"/>
              </w:rPr>
            </w:pPr>
          </w:p>
          <w:p w14:paraId="75559F8E" w14:textId="77777777" w:rsidR="00511676" w:rsidRPr="00B05760" w:rsidRDefault="00511676" w:rsidP="009A027C">
            <w:pPr>
              <w:rPr>
                <w:rFonts w:asciiTheme="minorHAnsi" w:hAnsiTheme="minorHAnsi" w:cstheme="minorBidi"/>
                <w:sz w:val="22"/>
                <w:szCs w:val="22"/>
                <w:lang w:eastAsia="en-US"/>
              </w:rPr>
            </w:pPr>
          </w:p>
          <w:p w14:paraId="03A64611" w14:textId="77777777" w:rsidR="00511676" w:rsidRPr="00B05760" w:rsidRDefault="00511676" w:rsidP="009A027C">
            <w:pPr>
              <w:rPr>
                <w:rFonts w:asciiTheme="minorHAnsi" w:hAnsiTheme="minorHAnsi" w:cstheme="minorBidi"/>
                <w:sz w:val="22"/>
                <w:szCs w:val="22"/>
                <w:lang w:eastAsia="en-US"/>
              </w:rPr>
            </w:pPr>
          </w:p>
          <w:p w14:paraId="0BC63709" w14:textId="77777777" w:rsidR="00511676" w:rsidRPr="00B05760" w:rsidRDefault="00511676" w:rsidP="009A027C">
            <w:pPr>
              <w:rPr>
                <w:rFonts w:asciiTheme="minorHAnsi" w:hAnsiTheme="minorHAnsi" w:cstheme="minorBidi"/>
                <w:sz w:val="22"/>
                <w:szCs w:val="22"/>
                <w:lang w:eastAsia="en-US"/>
              </w:rPr>
            </w:pPr>
          </w:p>
          <w:p w14:paraId="21A44EF1" w14:textId="77777777" w:rsidR="00511676" w:rsidRPr="00B05760" w:rsidRDefault="00511676" w:rsidP="009A027C">
            <w:pPr>
              <w:rPr>
                <w:rFonts w:asciiTheme="minorHAnsi" w:hAnsiTheme="minorHAnsi" w:cstheme="minorBidi"/>
                <w:sz w:val="22"/>
                <w:szCs w:val="22"/>
                <w:lang w:eastAsia="en-US"/>
              </w:rPr>
            </w:pPr>
          </w:p>
          <w:p w14:paraId="2843DCBA" w14:textId="77777777" w:rsidR="00511676" w:rsidRPr="00B05760" w:rsidRDefault="00511676" w:rsidP="009A027C">
            <w:pPr>
              <w:rPr>
                <w:rFonts w:asciiTheme="minorHAnsi" w:hAnsiTheme="minorHAnsi" w:cstheme="minorBidi"/>
                <w:sz w:val="22"/>
                <w:szCs w:val="22"/>
                <w:lang w:eastAsia="en-US"/>
              </w:rPr>
            </w:pPr>
          </w:p>
          <w:p w14:paraId="5F453C7D" w14:textId="77777777" w:rsidR="00511676" w:rsidRPr="00B05760" w:rsidRDefault="00511676" w:rsidP="009A027C">
            <w:pPr>
              <w:rPr>
                <w:rFonts w:asciiTheme="minorHAnsi" w:hAnsiTheme="minorHAnsi" w:cstheme="minorBidi"/>
                <w:sz w:val="22"/>
                <w:szCs w:val="22"/>
                <w:lang w:eastAsia="en-US"/>
              </w:rPr>
            </w:pPr>
          </w:p>
          <w:p w14:paraId="54A6224D" w14:textId="77777777" w:rsidR="00511676" w:rsidRPr="00B05760" w:rsidRDefault="00511676" w:rsidP="009A027C">
            <w:pPr>
              <w:rPr>
                <w:rFonts w:asciiTheme="minorHAnsi" w:hAnsiTheme="minorHAnsi" w:cstheme="minorBidi"/>
                <w:sz w:val="22"/>
                <w:szCs w:val="22"/>
                <w:lang w:eastAsia="en-US"/>
              </w:rPr>
            </w:pPr>
          </w:p>
          <w:p w14:paraId="0D2DA746" w14:textId="77777777" w:rsidR="00511676" w:rsidRPr="00B05760" w:rsidRDefault="00511676" w:rsidP="009A027C">
            <w:pPr>
              <w:rPr>
                <w:rFonts w:asciiTheme="minorHAnsi" w:hAnsiTheme="minorHAnsi" w:cstheme="minorBidi"/>
                <w:sz w:val="22"/>
                <w:szCs w:val="22"/>
                <w:lang w:eastAsia="en-US"/>
              </w:rPr>
            </w:pPr>
          </w:p>
          <w:p w14:paraId="08FEEF0B" w14:textId="77777777" w:rsidR="00511676" w:rsidRPr="00B05760" w:rsidRDefault="00511676" w:rsidP="009A027C">
            <w:pPr>
              <w:rPr>
                <w:rFonts w:asciiTheme="minorHAnsi" w:hAnsiTheme="minorHAnsi" w:cstheme="minorBidi"/>
                <w:sz w:val="22"/>
                <w:szCs w:val="22"/>
                <w:lang w:eastAsia="en-US"/>
              </w:rPr>
            </w:pPr>
          </w:p>
          <w:p w14:paraId="2A445751" w14:textId="77777777" w:rsidR="00511676" w:rsidRPr="00B05760" w:rsidRDefault="00511676" w:rsidP="009A027C">
            <w:pPr>
              <w:rPr>
                <w:rFonts w:asciiTheme="minorHAnsi" w:hAnsiTheme="minorHAnsi" w:cstheme="minorBidi"/>
                <w:sz w:val="22"/>
                <w:szCs w:val="22"/>
                <w:lang w:eastAsia="en-US"/>
              </w:rPr>
            </w:pPr>
          </w:p>
          <w:p w14:paraId="346B8816" w14:textId="77777777" w:rsidR="00511676" w:rsidRPr="00B05760" w:rsidRDefault="00511676" w:rsidP="009A027C">
            <w:pPr>
              <w:rPr>
                <w:rFonts w:asciiTheme="minorHAnsi" w:hAnsiTheme="minorHAnsi" w:cstheme="minorBidi"/>
                <w:sz w:val="22"/>
                <w:szCs w:val="22"/>
                <w:lang w:eastAsia="en-US"/>
              </w:rPr>
            </w:pPr>
          </w:p>
          <w:p w14:paraId="55C61F6F" w14:textId="77777777" w:rsidR="00511676" w:rsidRPr="00B05760" w:rsidRDefault="00511676" w:rsidP="009A027C">
            <w:pPr>
              <w:rPr>
                <w:rFonts w:asciiTheme="minorHAnsi" w:hAnsiTheme="minorHAnsi" w:cstheme="minorBidi"/>
                <w:sz w:val="22"/>
                <w:szCs w:val="22"/>
                <w:lang w:eastAsia="en-US"/>
              </w:rPr>
            </w:pPr>
          </w:p>
          <w:p w14:paraId="15B927E1" w14:textId="77777777" w:rsidR="00511676" w:rsidRPr="00B05760" w:rsidRDefault="00511676" w:rsidP="009A027C">
            <w:pPr>
              <w:rPr>
                <w:rFonts w:asciiTheme="minorHAnsi" w:hAnsiTheme="minorHAnsi" w:cstheme="minorBidi"/>
                <w:sz w:val="22"/>
                <w:szCs w:val="22"/>
                <w:lang w:eastAsia="en-US"/>
              </w:rPr>
            </w:pPr>
          </w:p>
          <w:p w14:paraId="2E95033B" w14:textId="2CB0CD1A" w:rsidR="00511676" w:rsidRPr="00B05760" w:rsidRDefault="00511676" w:rsidP="009A027C">
            <w:pPr>
              <w:rPr>
                <w:rFonts w:asciiTheme="minorHAnsi" w:hAnsiTheme="minorHAnsi" w:cstheme="minorBidi"/>
                <w:sz w:val="22"/>
                <w:szCs w:val="22"/>
                <w:lang w:eastAsia="en-US"/>
              </w:rPr>
            </w:pPr>
          </w:p>
        </w:tc>
        <w:tc>
          <w:tcPr>
            <w:tcW w:w="1112" w:type="dxa"/>
            <w:vMerge w:val="restart"/>
          </w:tcPr>
          <w:p w14:paraId="2E95033C" w14:textId="3899FC6E"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t>5 x 3 = 15</w:t>
            </w:r>
          </w:p>
        </w:tc>
        <w:tc>
          <w:tcPr>
            <w:tcW w:w="1297" w:type="dxa"/>
            <w:vMerge w:val="restart"/>
          </w:tcPr>
          <w:p w14:paraId="5FE66C99" w14:textId="77777777" w:rsidR="00A931C2" w:rsidRPr="00536C49" w:rsidRDefault="00A931C2" w:rsidP="00A931C2">
            <w:pPr>
              <w:rPr>
                <w:rFonts w:asciiTheme="minorHAnsi" w:hAnsiTheme="minorHAnsi" w:cstheme="minorBidi"/>
                <w:sz w:val="22"/>
                <w:szCs w:val="22"/>
                <w:lang w:eastAsia="en-US"/>
              </w:rPr>
            </w:pPr>
          </w:p>
          <w:p w14:paraId="267D8FFB" w14:textId="3A095C89" w:rsidR="00BB34C3" w:rsidRDefault="00BB34C3" w:rsidP="00A931C2">
            <w:pPr>
              <w:rPr>
                <w:rFonts w:asciiTheme="minorHAnsi" w:hAnsiTheme="minorHAnsi" w:cstheme="minorBidi"/>
                <w:sz w:val="22"/>
                <w:szCs w:val="22"/>
                <w:lang w:eastAsia="en-US"/>
              </w:rPr>
            </w:pPr>
          </w:p>
          <w:p w14:paraId="142FD122" w14:textId="0976C545" w:rsidR="00BB34C3" w:rsidRDefault="00BB34C3" w:rsidP="00A931C2">
            <w:pPr>
              <w:rPr>
                <w:rFonts w:asciiTheme="minorHAnsi" w:hAnsiTheme="minorHAnsi" w:cstheme="minorBidi"/>
                <w:sz w:val="22"/>
                <w:szCs w:val="22"/>
                <w:lang w:eastAsia="en-US"/>
              </w:rPr>
            </w:pPr>
          </w:p>
          <w:p w14:paraId="2C7A9939" w14:textId="77E21F0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38CD4A93" w14:textId="36B2CD22" w:rsidR="00BB34C3" w:rsidRDefault="00BB34C3" w:rsidP="00A931C2">
            <w:pPr>
              <w:rPr>
                <w:rFonts w:asciiTheme="minorHAnsi" w:hAnsiTheme="minorHAnsi" w:cstheme="minorBidi"/>
                <w:sz w:val="22"/>
                <w:szCs w:val="22"/>
                <w:lang w:eastAsia="en-US"/>
              </w:rPr>
            </w:pPr>
          </w:p>
          <w:p w14:paraId="04746221" w14:textId="7FE5381E" w:rsidR="00BB34C3" w:rsidRDefault="00BB34C3" w:rsidP="00A931C2">
            <w:pPr>
              <w:rPr>
                <w:rFonts w:asciiTheme="minorHAnsi" w:hAnsiTheme="minorHAnsi" w:cstheme="minorBidi"/>
                <w:sz w:val="22"/>
                <w:szCs w:val="22"/>
                <w:lang w:eastAsia="en-US"/>
              </w:rPr>
            </w:pPr>
          </w:p>
          <w:p w14:paraId="17A6D694" w14:textId="7682B305" w:rsidR="00BB34C3" w:rsidRDefault="00BB34C3" w:rsidP="00A931C2">
            <w:pPr>
              <w:rPr>
                <w:rFonts w:asciiTheme="minorHAnsi" w:hAnsiTheme="minorHAnsi" w:cstheme="minorBidi"/>
                <w:sz w:val="22"/>
                <w:szCs w:val="22"/>
                <w:lang w:eastAsia="en-US"/>
              </w:rPr>
            </w:pPr>
          </w:p>
          <w:p w14:paraId="0F1ABD0E" w14:textId="0FD38DD7" w:rsidR="00BB34C3" w:rsidRDefault="00BB34C3" w:rsidP="00A931C2">
            <w:pPr>
              <w:rPr>
                <w:rFonts w:asciiTheme="minorHAnsi" w:hAnsiTheme="minorHAnsi" w:cstheme="minorBidi"/>
                <w:sz w:val="22"/>
                <w:szCs w:val="22"/>
                <w:lang w:eastAsia="en-US"/>
              </w:rPr>
            </w:pPr>
          </w:p>
          <w:p w14:paraId="41F53D15" w14:textId="78352F82" w:rsidR="00BB34C3" w:rsidRDefault="00BB34C3" w:rsidP="00A931C2">
            <w:pPr>
              <w:rPr>
                <w:rFonts w:asciiTheme="minorHAnsi" w:hAnsiTheme="minorHAnsi" w:cstheme="minorBidi"/>
                <w:sz w:val="22"/>
                <w:szCs w:val="22"/>
                <w:lang w:eastAsia="en-US"/>
              </w:rPr>
            </w:pPr>
          </w:p>
          <w:p w14:paraId="2B6C891C" w14:textId="574BFF28" w:rsidR="00BB34C3" w:rsidRDefault="00BB34C3" w:rsidP="00A931C2">
            <w:pPr>
              <w:rPr>
                <w:rFonts w:asciiTheme="minorHAnsi" w:hAnsiTheme="minorHAnsi" w:cstheme="minorBidi"/>
                <w:sz w:val="22"/>
                <w:szCs w:val="22"/>
                <w:lang w:eastAsia="en-US"/>
              </w:rPr>
            </w:pPr>
          </w:p>
          <w:p w14:paraId="19888CD5" w14:textId="268F7F0D" w:rsidR="00C10AD0" w:rsidRDefault="00C10AD0" w:rsidP="00A931C2">
            <w:pPr>
              <w:rPr>
                <w:rFonts w:asciiTheme="minorHAnsi" w:hAnsiTheme="minorHAnsi" w:cstheme="minorBidi"/>
                <w:sz w:val="22"/>
                <w:szCs w:val="22"/>
                <w:lang w:eastAsia="en-US"/>
              </w:rPr>
            </w:pPr>
          </w:p>
          <w:p w14:paraId="6A09EDFC" w14:textId="19FBDBB4" w:rsidR="00C10AD0" w:rsidRDefault="00C10AD0" w:rsidP="00A931C2">
            <w:pPr>
              <w:rPr>
                <w:rFonts w:asciiTheme="minorHAnsi" w:hAnsiTheme="minorHAnsi" w:cstheme="minorBidi"/>
                <w:sz w:val="22"/>
                <w:szCs w:val="22"/>
                <w:lang w:eastAsia="en-US"/>
              </w:rPr>
            </w:pPr>
          </w:p>
          <w:p w14:paraId="6E28453B" w14:textId="19F4D528" w:rsidR="00C10AD0" w:rsidRDefault="00C10AD0" w:rsidP="00A931C2">
            <w:pPr>
              <w:rPr>
                <w:rFonts w:asciiTheme="minorHAnsi" w:hAnsiTheme="minorHAnsi" w:cstheme="minorBidi"/>
                <w:sz w:val="22"/>
                <w:szCs w:val="22"/>
                <w:lang w:eastAsia="en-US"/>
              </w:rPr>
            </w:pPr>
          </w:p>
          <w:p w14:paraId="60A22896" w14:textId="47FBE027" w:rsidR="00C10AD0" w:rsidRDefault="00C10AD0" w:rsidP="00A931C2">
            <w:pPr>
              <w:rPr>
                <w:rFonts w:asciiTheme="minorHAnsi" w:hAnsiTheme="minorHAnsi" w:cstheme="minorBidi"/>
                <w:sz w:val="22"/>
                <w:szCs w:val="22"/>
                <w:lang w:eastAsia="en-US"/>
              </w:rPr>
            </w:pPr>
          </w:p>
          <w:p w14:paraId="24D313F5" w14:textId="50B16509" w:rsidR="00C10AD0" w:rsidRDefault="00C10AD0" w:rsidP="00A931C2">
            <w:pPr>
              <w:rPr>
                <w:rFonts w:asciiTheme="minorHAnsi" w:hAnsiTheme="minorHAnsi" w:cstheme="minorBidi"/>
                <w:sz w:val="22"/>
                <w:szCs w:val="22"/>
                <w:lang w:eastAsia="en-US"/>
              </w:rPr>
            </w:pPr>
          </w:p>
          <w:p w14:paraId="407DEB9A" w14:textId="77777777" w:rsidR="00C10AD0" w:rsidRDefault="00C10AD0" w:rsidP="00A931C2">
            <w:pPr>
              <w:rPr>
                <w:rFonts w:asciiTheme="minorHAnsi" w:hAnsiTheme="minorHAnsi" w:cstheme="minorBidi"/>
                <w:sz w:val="22"/>
                <w:szCs w:val="22"/>
                <w:lang w:eastAsia="en-US"/>
              </w:rPr>
            </w:pPr>
          </w:p>
          <w:p w14:paraId="67C23900" w14:textId="2111B581" w:rsidR="00BB34C3" w:rsidRDefault="00BB34C3" w:rsidP="00A931C2">
            <w:pPr>
              <w:rPr>
                <w:rFonts w:asciiTheme="minorHAnsi" w:hAnsiTheme="minorHAnsi" w:cstheme="minorBidi"/>
                <w:sz w:val="22"/>
                <w:szCs w:val="22"/>
                <w:lang w:eastAsia="en-US"/>
              </w:rPr>
            </w:pPr>
          </w:p>
          <w:p w14:paraId="3F6CDD0C" w14:textId="4E68DE44" w:rsidR="00BB34C3" w:rsidRDefault="00BB34C3" w:rsidP="00A931C2">
            <w:pPr>
              <w:rPr>
                <w:rFonts w:asciiTheme="minorHAnsi" w:hAnsiTheme="minorHAnsi" w:cstheme="minorBidi"/>
                <w:sz w:val="22"/>
                <w:szCs w:val="22"/>
                <w:lang w:eastAsia="en-US"/>
              </w:rPr>
            </w:pPr>
          </w:p>
          <w:p w14:paraId="2823A66E" w14:textId="7AB487A0" w:rsidR="00BB34C3" w:rsidRDefault="00BB34C3" w:rsidP="00A931C2">
            <w:pPr>
              <w:rPr>
                <w:rFonts w:asciiTheme="minorHAnsi" w:hAnsiTheme="minorHAnsi" w:cstheme="minorBidi"/>
                <w:sz w:val="22"/>
                <w:szCs w:val="22"/>
                <w:lang w:eastAsia="en-US"/>
              </w:rPr>
            </w:pPr>
          </w:p>
          <w:p w14:paraId="7AC3F1C5" w14:textId="4882CF05" w:rsidR="00BB34C3" w:rsidRPr="00536C49"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Employee</w:t>
            </w:r>
          </w:p>
          <w:p w14:paraId="4CE763BB" w14:textId="774424C5" w:rsidR="00A931C2" w:rsidRDefault="00A931C2" w:rsidP="00A931C2">
            <w:pPr>
              <w:rPr>
                <w:rFonts w:asciiTheme="minorHAnsi" w:hAnsiTheme="minorHAnsi" w:cstheme="minorBidi"/>
                <w:sz w:val="22"/>
                <w:szCs w:val="22"/>
                <w:lang w:eastAsia="en-US"/>
              </w:rPr>
            </w:pPr>
          </w:p>
          <w:p w14:paraId="0C439341" w14:textId="1774D77E" w:rsidR="006F3FB0" w:rsidRDefault="006F3FB0" w:rsidP="00A931C2">
            <w:pPr>
              <w:rPr>
                <w:rFonts w:asciiTheme="minorHAnsi" w:hAnsiTheme="minorHAnsi" w:cstheme="minorBidi"/>
                <w:sz w:val="22"/>
                <w:szCs w:val="22"/>
                <w:lang w:eastAsia="en-US"/>
              </w:rPr>
            </w:pPr>
          </w:p>
          <w:p w14:paraId="787BBD0F" w14:textId="3E10E2CF" w:rsidR="006F3FB0" w:rsidRDefault="006F3FB0" w:rsidP="00A931C2">
            <w:pPr>
              <w:rPr>
                <w:rFonts w:asciiTheme="minorHAnsi" w:hAnsiTheme="minorHAnsi" w:cstheme="minorBidi"/>
                <w:sz w:val="22"/>
                <w:szCs w:val="22"/>
                <w:lang w:eastAsia="en-US"/>
              </w:rPr>
            </w:pPr>
          </w:p>
          <w:p w14:paraId="28D9EA81" w14:textId="4B061F65" w:rsidR="006F3FB0" w:rsidRDefault="006F3FB0" w:rsidP="00A931C2">
            <w:pPr>
              <w:rPr>
                <w:rFonts w:asciiTheme="minorHAnsi" w:hAnsiTheme="minorHAnsi" w:cstheme="minorBidi"/>
                <w:sz w:val="22"/>
                <w:szCs w:val="22"/>
                <w:lang w:eastAsia="en-US"/>
              </w:rPr>
            </w:pPr>
          </w:p>
          <w:p w14:paraId="44EF38F0" w14:textId="28682176" w:rsidR="006F3FB0" w:rsidRDefault="006F3FB0" w:rsidP="00A931C2">
            <w:pPr>
              <w:rPr>
                <w:rFonts w:asciiTheme="minorHAnsi" w:hAnsiTheme="minorHAnsi" w:cstheme="minorBidi"/>
                <w:sz w:val="22"/>
                <w:szCs w:val="22"/>
                <w:lang w:eastAsia="en-US"/>
              </w:rPr>
            </w:pPr>
          </w:p>
          <w:p w14:paraId="3DD87047" w14:textId="3358276A" w:rsidR="006F3FB0" w:rsidRDefault="006F3FB0" w:rsidP="00A931C2">
            <w:pPr>
              <w:rPr>
                <w:rFonts w:asciiTheme="minorHAnsi" w:hAnsiTheme="minorHAnsi" w:cstheme="minorBidi"/>
                <w:sz w:val="22"/>
                <w:szCs w:val="22"/>
                <w:lang w:eastAsia="en-US"/>
              </w:rPr>
            </w:pPr>
          </w:p>
          <w:p w14:paraId="57ECDC42" w14:textId="34CAA625" w:rsidR="006F3FB0" w:rsidRDefault="006F3FB0" w:rsidP="00A931C2">
            <w:pPr>
              <w:rPr>
                <w:rFonts w:asciiTheme="minorHAnsi" w:hAnsiTheme="minorHAnsi" w:cstheme="minorBidi"/>
                <w:sz w:val="22"/>
                <w:szCs w:val="22"/>
                <w:lang w:eastAsia="en-US"/>
              </w:rPr>
            </w:pPr>
          </w:p>
          <w:p w14:paraId="63E9E708" w14:textId="77777777" w:rsidR="00A931C2" w:rsidRPr="00536C49" w:rsidRDefault="00A931C2" w:rsidP="00A931C2">
            <w:pPr>
              <w:rPr>
                <w:rFonts w:asciiTheme="minorHAnsi" w:hAnsiTheme="minorHAnsi" w:cstheme="minorBidi"/>
                <w:sz w:val="22"/>
                <w:szCs w:val="22"/>
                <w:lang w:eastAsia="en-US"/>
              </w:rPr>
            </w:pPr>
          </w:p>
          <w:p w14:paraId="1F50FF8A" w14:textId="77777777" w:rsidR="00A931C2" w:rsidRPr="00536C49" w:rsidRDefault="00A931C2" w:rsidP="00A931C2">
            <w:pPr>
              <w:rPr>
                <w:rFonts w:asciiTheme="minorHAnsi" w:hAnsiTheme="minorHAnsi" w:cstheme="minorBidi"/>
                <w:sz w:val="22"/>
                <w:szCs w:val="22"/>
                <w:lang w:eastAsia="en-US"/>
              </w:rPr>
            </w:pPr>
          </w:p>
          <w:p w14:paraId="01681E9D" w14:textId="77777777" w:rsidR="00A931C2" w:rsidRPr="00536C49" w:rsidRDefault="00A931C2" w:rsidP="00A931C2">
            <w:pPr>
              <w:rPr>
                <w:rFonts w:asciiTheme="minorHAnsi" w:hAnsiTheme="minorHAnsi" w:cstheme="minorBidi"/>
                <w:sz w:val="22"/>
                <w:szCs w:val="22"/>
                <w:lang w:eastAsia="en-US"/>
              </w:rPr>
            </w:pPr>
          </w:p>
          <w:p w14:paraId="126B1979" w14:textId="77777777" w:rsidR="00A931C2" w:rsidRPr="00536C49" w:rsidRDefault="00A931C2" w:rsidP="00A931C2">
            <w:pPr>
              <w:rPr>
                <w:rFonts w:asciiTheme="minorHAnsi" w:hAnsiTheme="minorHAnsi" w:cstheme="minorBidi"/>
                <w:sz w:val="22"/>
                <w:szCs w:val="22"/>
                <w:lang w:eastAsia="en-US"/>
              </w:rPr>
            </w:pPr>
          </w:p>
          <w:p w14:paraId="31BCDF6C" w14:textId="77777777" w:rsidR="00A931C2" w:rsidRPr="00536C49" w:rsidRDefault="00A931C2" w:rsidP="00A931C2">
            <w:pPr>
              <w:rPr>
                <w:rFonts w:asciiTheme="minorHAnsi" w:hAnsiTheme="minorHAnsi" w:cstheme="minorBidi"/>
                <w:sz w:val="22"/>
                <w:szCs w:val="22"/>
                <w:lang w:eastAsia="en-US"/>
              </w:rPr>
            </w:pPr>
          </w:p>
          <w:p w14:paraId="35D3F482" w14:textId="77777777" w:rsidR="00A931C2" w:rsidRPr="00536C49" w:rsidRDefault="00A931C2" w:rsidP="00A931C2">
            <w:pPr>
              <w:rPr>
                <w:rFonts w:asciiTheme="minorHAnsi" w:hAnsiTheme="minorHAnsi" w:cstheme="minorBidi"/>
                <w:sz w:val="22"/>
                <w:szCs w:val="22"/>
                <w:lang w:eastAsia="en-US"/>
              </w:rPr>
            </w:pPr>
          </w:p>
          <w:p w14:paraId="1F57FF40" w14:textId="77777777" w:rsidR="00A931C2" w:rsidRPr="00536C49" w:rsidRDefault="00A931C2" w:rsidP="00A931C2">
            <w:pPr>
              <w:rPr>
                <w:rFonts w:asciiTheme="minorHAnsi" w:hAnsiTheme="minorHAnsi" w:cstheme="minorBidi"/>
                <w:sz w:val="22"/>
                <w:szCs w:val="22"/>
                <w:lang w:eastAsia="en-US"/>
              </w:rPr>
            </w:pPr>
          </w:p>
          <w:p w14:paraId="0DE7F825" w14:textId="77777777" w:rsidR="00A931C2" w:rsidRPr="00536C49" w:rsidRDefault="00A931C2" w:rsidP="00A931C2">
            <w:pPr>
              <w:rPr>
                <w:rFonts w:asciiTheme="minorHAnsi" w:hAnsiTheme="minorHAnsi" w:cstheme="minorBidi"/>
                <w:sz w:val="22"/>
                <w:szCs w:val="22"/>
                <w:lang w:eastAsia="en-US"/>
              </w:rPr>
            </w:pPr>
          </w:p>
          <w:p w14:paraId="17275845" w14:textId="445BBCE6" w:rsidR="00A931C2" w:rsidRDefault="00A931C2" w:rsidP="00A931C2">
            <w:pPr>
              <w:rPr>
                <w:rFonts w:asciiTheme="minorHAnsi" w:hAnsiTheme="minorHAnsi" w:cstheme="minorBidi"/>
                <w:sz w:val="22"/>
                <w:szCs w:val="22"/>
                <w:lang w:eastAsia="en-US"/>
              </w:rPr>
            </w:pPr>
          </w:p>
          <w:p w14:paraId="0E6AA26B" w14:textId="2BE594B3" w:rsidR="00FA28E5" w:rsidRDefault="00FA28E5" w:rsidP="00A931C2">
            <w:pPr>
              <w:rPr>
                <w:rFonts w:asciiTheme="minorHAnsi" w:hAnsiTheme="minorHAnsi" w:cstheme="minorBidi"/>
                <w:sz w:val="22"/>
                <w:szCs w:val="22"/>
                <w:lang w:eastAsia="en-US"/>
              </w:rPr>
            </w:pPr>
          </w:p>
          <w:p w14:paraId="218668DA" w14:textId="5C019A70" w:rsidR="00FA28E5" w:rsidRDefault="00FA28E5" w:rsidP="00A931C2">
            <w:pPr>
              <w:rPr>
                <w:rFonts w:asciiTheme="minorHAnsi" w:hAnsiTheme="minorHAnsi" w:cstheme="minorBidi"/>
                <w:sz w:val="22"/>
                <w:szCs w:val="22"/>
                <w:lang w:eastAsia="en-US"/>
              </w:rPr>
            </w:pPr>
          </w:p>
          <w:p w14:paraId="448EA323" w14:textId="2F15577F" w:rsidR="00C10AD0" w:rsidRDefault="00C10AD0" w:rsidP="00A931C2">
            <w:pPr>
              <w:rPr>
                <w:rFonts w:asciiTheme="minorHAnsi" w:hAnsiTheme="minorHAnsi" w:cstheme="minorBidi"/>
                <w:sz w:val="22"/>
                <w:szCs w:val="22"/>
                <w:lang w:eastAsia="en-US"/>
              </w:rPr>
            </w:pPr>
          </w:p>
          <w:p w14:paraId="60CA7E8C" w14:textId="5365B1C7" w:rsidR="00C10AD0" w:rsidRDefault="00C10AD0" w:rsidP="00A931C2">
            <w:pPr>
              <w:rPr>
                <w:rFonts w:asciiTheme="minorHAnsi" w:hAnsiTheme="minorHAnsi" w:cstheme="minorBidi"/>
                <w:sz w:val="22"/>
                <w:szCs w:val="22"/>
                <w:lang w:eastAsia="en-US"/>
              </w:rPr>
            </w:pPr>
          </w:p>
          <w:p w14:paraId="7F61EEDD" w14:textId="6B1590BD" w:rsidR="00C10AD0" w:rsidRDefault="00C10AD0" w:rsidP="00A931C2">
            <w:pPr>
              <w:rPr>
                <w:rFonts w:asciiTheme="minorHAnsi" w:hAnsiTheme="minorHAnsi" w:cstheme="minorBidi"/>
                <w:sz w:val="22"/>
                <w:szCs w:val="22"/>
                <w:lang w:eastAsia="en-US"/>
              </w:rPr>
            </w:pPr>
          </w:p>
          <w:p w14:paraId="355E97A0" w14:textId="08EB9D6F" w:rsidR="00C10AD0" w:rsidRDefault="00C10AD0" w:rsidP="00A931C2">
            <w:pPr>
              <w:rPr>
                <w:rFonts w:asciiTheme="minorHAnsi" w:hAnsiTheme="minorHAnsi" w:cstheme="minorBidi"/>
                <w:sz w:val="22"/>
                <w:szCs w:val="22"/>
                <w:lang w:eastAsia="en-US"/>
              </w:rPr>
            </w:pPr>
          </w:p>
          <w:p w14:paraId="520369AA" w14:textId="67F97D64" w:rsidR="00C10AD0" w:rsidRDefault="00C10AD0" w:rsidP="00A931C2">
            <w:pPr>
              <w:rPr>
                <w:rFonts w:asciiTheme="minorHAnsi" w:hAnsiTheme="minorHAnsi" w:cstheme="minorBidi"/>
                <w:sz w:val="22"/>
                <w:szCs w:val="22"/>
                <w:lang w:eastAsia="en-US"/>
              </w:rPr>
            </w:pPr>
          </w:p>
          <w:p w14:paraId="694C4EFA" w14:textId="2F7EAB02" w:rsidR="00C10AD0" w:rsidRDefault="00C10AD0" w:rsidP="00A931C2">
            <w:pPr>
              <w:rPr>
                <w:rFonts w:asciiTheme="minorHAnsi" w:hAnsiTheme="minorHAnsi" w:cstheme="minorBidi"/>
                <w:sz w:val="22"/>
                <w:szCs w:val="22"/>
                <w:lang w:eastAsia="en-US"/>
              </w:rPr>
            </w:pPr>
          </w:p>
          <w:p w14:paraId="29732B91" w14:textId="77777777" w:rsidR="00C10AD0" w:rsidRDefault="00C10AD0" w:rsidP="00A931C2">
            <w:pPr>
              <w:rPr>
                <w:rFonts w:asciiTheme="minorHAnsi" w:hAnsiTheme="minorHAnsi" w:cstheme="minorBidi"/>
                <w:sz w:val="22"/>
                <w:szCs w:val="22"/>
                <w:lang w:eastAsia="en-US"/>
              </w:rPr>
            </w:pPr>
          </w:p>
          <w:p w14:paraId="5DEACEE0" w14:textId="140F5A3E" w:rsidR="00FA28E5" w:rsidRDefault="00FA28E5" w:rsidP="00A931C2">
            <w:pPr>
              <w:rPr>
                <w:rFonts w:asciiTheme="minorHAnsi" w:hAnsiTheme="minorHAnsi" w:cstheme="minorBidi"/>
                <w:sz w:val="22"/>
                <w:szCs w:val="22"/>
                <w:lang w:eastAsia="en-US"/>
              </w:rPr>
            </w:pPr>
          </w:p>
          <w:p w14:paraId="2C05C176" w14:textId="6332C36A" w:rsidR="00FA28E5" w:rsidRDefault="00FA28E5" w:rsidP="00A931C2">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D7F9DFD" w14:textId="06710CF8" w:rsidR="00FA28E5" w:rsidRDefault="00FA28E5" w:rsidP="00A931C2">
            <w:pPr>
              <w:rPr>
                <w:rFonts w:asciiTheme="minorHAnsi" w:hAnsiTheme="minorHAnsi" w:cstheme="minorBidi"/>
                <w:sz w:val="22"/>
                <w:szCs w:val="22"/>
                <w:lang w:eastAsia="en-US"/>
              </w:rPr>
            </w:pPr>
          </w:p>
          <w:p w14:paraId="3A0B49D4" w14:textId="5E1C2BA5" w:rsidR="003E241D" w:rsidRDefault="003E241D" w:rsidP="00A931C2">
            <w:pPr>
              <w:rPr>
                <w:rFonts w:asciiTheme="minorHAnsi" w:hAnsiTheme="minorHAnsi" w:cstheme="minorBidi"/>
                <w:sz w:val="22"/>
                <w:szCs w:val="22"/>
                <w:lang w:eastAsia="en-US"/>
              </w:rPr>
            </w:pPr>
          </w:p>
          <w:p w14:paraId="79C34CC7" w14:textId="54656773" w:rsidR="003E241D" w:rsidRDefault="003E241D" w:rsidP="00A931C2">
            <w:pPr>
              <w:rPr>
                <w:rFonts w:asciiTheme="minorHAnsi" w:hAnsiTheme="minorHAnsi" w:cstheme="minorBidi"/>
                <w:sz w:val="22"/>
                <w:szCs w:val="22"/>
                <w:lang w:eastAsia="en-US"/>
              </w:rPr>
            </w:pPr>
          </w:p>
          <w:p w14:paraId="513E9C0A" w14:textId="69F50FBC" w:rsidR="003E241D" w:rsidRDefault="003E241D" w:rsidP="00A931C2">
            <w:pPr>
              <w:rPr>
                <w:rFonts w:asciiTheme="minorHAnsi" w:hAnsiTheme="minorHAnsi" w:cstheme="minorBidi"/>
                <w:sz w:val="22"/>
                <w:szCs w:val="22"/>
                <w:lang w:eastAsia="en-US"/>
              </w:rPr>
            </w:pPr>
          </w:p>
          <w:p w14:paraId="796992E8" w14:textId="6235D8E6" w:rsidR="003E241D" w:rsidRDefault="003E241D" w:rsidP="00A931C2">
            <w:pPr>
              <w:rPr>
                <w:rFonts w:asciiTheme="minorHAnsi" w:hAnsiTheme="minorHAnsi" w:cstheme="minorBidi"/>
                <w:sz w:val="22"/>
                <w:szCs w:val="22"/>
                <w:lang w:eastAsia="en-US"/>
              </w:rPr>
            </w:pPr>
          </w:p>
          <w:p w14:paraId="46CECAE4" w14:textId="064A76C8" w:rsidR="003E241D" w:rsidRDefault="003E241D" w:rsidP="00A931C2">
            <w:pPr>
              <w:rPr>
                <w:rFonts w:asciiTheme="minorHAnsi" w:hAnsiTheme="minorHAnsi" w:cstheme="minorBidi"/>
                <w:sz w:val="22"/>
                <w:szCs w:val="22"/>
                <w:lang w:eastAsia="en-US"/>
              </w:rPr>
            </w:pPr>
          </w:p>
          <w:p w14:paraId="71BB83FC" w14:textId="41C356A1" w:rsidR="003E241D" w:rsidRDefault="003E241D" w:rsidP="00A931C2">
            <w:pPr>
              <w:rPr>
                <w:rFonts w:asciiTheme="minorHAnsi" w:hAnsiTheme="minorHAnsi" w:cstheme="minorBidi"/>
                <w:sz w:val="22"/>
                <w:szCs w:val="22"/>
                <w:lang w:eastAsia="en-US"/>
              </w:rPr>
            </w:pPr>
          </w:p>
          <w:p w14:paraId="7DDF3088" w14:textId="7655CDA2" w:rsidR="003E241D" w:rsidRDefault="003E241D" w:rsidP="00A931C2">
            <w:pPr>
              <w:rPr>
                <w:rFonts w:asciiTheme="minorHAnsi" w:hAnsiTheme="minorHAnsi" w:cstheme="minorBidi"/>
                <w:sz w:val="22"/>
                <w:szCs w:val="22"/>
                <w:lang w:eastAsia="en-US"/>
              </w:rPr>
            </w:pPr>
          </w:p>
          <w:p w14:paraId="54BEC659" w14:textId="35CC1FF8" w:rsidR="003E241D" w:rsidRDefault="003E241D" w:rsidP="00A931C2">
            <w:pPr>
              <w:rPr>
                <w:rFonts w:asciiTheme="minorHAnsi" w:hAnsiTheme="minorHAnsi" w:cstheme="minorBidi"/>
                <w:sz w:val="22"/>
                <w:szCs w:val="22"/>
                <w:lang w:eastAsia="en-US"/>
              </w:rPr>
            </w:pPr>
          </w:p>
          <w:p w14:paraId="72F34C8D" w14:textId="7ACCA6CB" w:rsidR="003E241D" w:rsidRDefault="003E241D" w:rsidP="00A931C2">
            <w:pPr>
              <w:rPr>
                <w:rFonts w:asciiTheme="minorHAnsi" w:hAnsiTheme="minorHAnsi" w:cstheme="minorBidi"/>
                <w:sz w:val="22"/>
                <w:szCs w:val="22"/>
                <w:lang w:eastAsia="en-US"/>
              </w:rPr>
            </w:pPr>
          </w:p>
          <w:p w14:paraId="1827B767" w14:textId="46B3B56C" w:rsidR="003E241D" w:rsidRDefault="003E241D" w:rsidP="00A931C2">
            <w:pPr>
              <w:rPr>
                <w:rFonts w:asciiTheme="minorHAnsi" w:hAnsiTheme="minorHAnsi" w:cstheme="minorBidi"/>
                <w:sz w:val="22"/>
                <w:szCs w:val="22"/>
                <w:lang w:eastAsia="en-US"/>
              </w:rPr>
            </w:pPr>
          </w:p>
          <w:p w14:paraId="7743C340" w14:textId="7DA67857" w:rsidR="003E241D" w:rsidRDefault="003E241D" w:rsidP="00A931C2">
            <w:pPr>
              <w:rPr>
                <w:rFonts w:asciiTheme="minorHAnsi" w:hAnsiTheme="minorHAnsi" w:cstheme="minorBidi"/>
                <w:sz w:val="22"/>
                <w:szCs w:val="22"/>
                <w:lang w:eastAsia="en-US"/>
              </w:rPr>
            </w:pPr>
          </w:p>
          <w:p w14:paraId="766398D0" w14:textId="65EA6377" w:rsidR="003E241D" w:rsidRDefault="003E241D" w:rsidP="00A931C2">
            <w:pPr>
              <w:rPr>
                <w:rFonts w:asciiTheme="minorHAnsi" w:hAnsiTheme="minorHAnsi" w:cstheme="minorBidi"/>
                <w:sz w:val="22"/>
                <w:szCs w:val="22"/>
                <w:lang w:eastAsia="en-US"/>
              </w:rPr>
            </w:pPr>
          </w:p>
          <w:p w14:paraId="6BF6A877" w14:textId="70A9CE12" w:rsidR="003E241D" w:rsidRDefault="003E241D" w:rsidP="00A931C2">
            <w:pPr>
              <w:rPr>
                <w:rFonts w:asciiTheme="minorHAnsi" w:hAnsiTheme="minorHAnsi" w:cstheme="minorBidi"/>
                <w:sz w:val="22"/>
                <w:szCs w:val="22"/>
                <w:lang w:eastAsia="en-US"/>
              </w:rPr>
            </w:pPr>
          </w:p>
          <w:p w14:paraId="3D5377A9" w14:textId="46225042" w:rsidR="003E241D" w:rsidRDefault="003E241D" w:rsidP="00A931C2">
            <w:pPr>
              <w:rPr>
                <w:rFonts w:asciiTheme="minorHAnsi" w:hAnsiTheme="minorHAnsi" w:cstheme="minorBidi"/>
                <w:sz w:val="22"/>
                <w:szCs w:val="22"/>
                <w:lang w:eastAsia="en-US"/>
              </w:rPr>
            </w:pPr>
          </w:p>
          <w:p w14:paraId="2D6DC0DB" w14:textId="668C52F8" w:rsidR="003E241D" w:rsidRDefault="003E241D" w:rsidP="00A931C2">
            <w:pPr>
              <w:rPr>
                <w:rFonts w:asciiTheme="minorHAnsi" w:hAnsiTheme="minorHAnsi" w:cstheme="minorBidi"/>
                <w:sz w:val="22"/>
                <w:szCs w:val="22"/>
                <w:lang w:eastAsia="en-US"/>
              </w:rPr>
            </w:pPr>
          </w:p>
          <w:p w14:paraId="3057E3E3" w14:textId="36CE559B" w:rsidR="003E241D" w:rsidRDefault="003E241D" w:rsidP="00A931C2">
            <w:pPr>
              <w:rPr>
                <w:rFonts w:asciiTheme="minorHAnsi" w:hAnsiTheme="minorHAnsi" w:cstheme="minorBidi"/>
                <w:sz w:val="22"/>
                <w:szCs w:val="22"/>
                <w:lang w:eastAsia="en-US"/>
              </w:rPr>
            </w:pPr>
          </w:p>
          <w:p w14:paraId="24B6E27E" w14:textId="171BC4AE" w:rsidR="003E241D" w:rsidRDefault="003E241D" w:rsidP="00A931C2">
            <w:pPr>
              <w:rPr>
                <w:rFonts w:asciiTheme="minorHAnsi" w:hAnsiTheme="minorHAnsi" w:cstheme="minorBidi"/>
                <w:sz w:val="22"/>
                <w:szCs w:val="22"/>
                <w:lang w:eastAsia="en-US"/>
              </w:rPr>
            </w:pPr>
          </w:p>
          <w:p w14:paraId="1F5516F0" w14:textId="1E5DB2DB" w:rsidR="003E241D" w:rsidRDefault="003E241D" w:rsidP="00A931C2">
            <w:pPr>
              <w:rPr>
                <w:rFonts w:asciiTheme="minorHAnsi" w:hAnsiTheme="minorHAnsi" w:cstheme="minorBidi"/>
                <w:sz w:val="22"/>
                <w:szCs w:val="22"/>
                <w:lang w:eastAsia="en-US"/>
              </w:rPr>
            </w:pPr>
          </w:p>
          <w:p w14:paraId="0BA341D8" w14:textId="1121BD7C" w:rsidR="003E241D" w:rsidRDefault="003E241D" w:rsidP="00A931C2">
            <w:pPr>
              <w:rPr>
                <w:rFonts w:asciiTheme="minorHAnsi" w:hAnsiTheme="minorHAnsi" w:cstheme="minorBidi"/>
                <w:sz w:val="22"/>
                <w:szCs w:val="22"/>
                <w:lang w:eastAsia="en-US"/>
              </w:rPr>
            </w:pPr>
          </w:p>
          <w:p w14:paraId="566EF27F" w14:textId="7959D1AB" w:rsidR="003E241D" w:rsidRDefault="003E241D" w:rsidP="00A931C2">
            <w:pPr>
              <w:rPr>
                <w:rFonts w:asciiTheme="minorHAnsi" w:hAnsiTheme="minorHAnsi" w:cstheme="minorBidi"/>
                <w:sz w:val="22"/>
                <w:szCs w:val="22"/>
                <w:lang w:eastAsia="en-US"/>
              </w:rPr>
            </w:pPr>
          </w:p>
          <w:p w14:paraId="05CD7DAB" w14:textId="375AB601" w:rsidR="003E241D" w:rsidRDefault="003E241D" w:rsidP="00A931C2">
            <w:pPr>
              <w:rPr>
                <w:rFonts w:asciiTheme="minorHAnsi" w:hAnsiTheme="minorHAnsi" w:cstheme="minorBidi"/>
                <w:sz w:val="22"/>
                <w:szCs w:val="22"/>
                <w:lang w:eastAsia="en-US"/>
              </w:rPr>
            </w:pPr>
          </w:p>
          <w:p w14:paraId="2E0516A3" w14:textId="14422FA1" w:rsidR="003E241D" w:rsidRDefault="003E241D" w:rsidP="00A931C2">
            <w:pPr>
              <w:rPr>
                <w:rFonts w:asciiTheme="minorHAnsi" w:hAnsiTheme="minorHAnsi" w:cstheme="minorBidi"/>
                <w:sz w:val="22"/>
                <w:szCs w:val="22"/>
                <w:lang w:eastAsia="en-US"/>
              </w:rPr>
            </w:pPr>
          </w:p>
          <w:p w14:paraId="4A29E0BF" w14:textId="439FCE23" w:rsidR="003E241D" w:rsidRDefault="003E241D" w:rsidP="00A931C2">
            <w:pPr>
              <w:rPr>
                <w:rFonts w:asciiTheme="minorHAnsi" w:hAnsiTheme="minorHAnsi" w:cstheme="minorBidi"/>
                <w:sz w:val="22"/>
                <w:szCs w:val="22"/>
                <w:lang w:eastAsia="en-US"/>
              </w:rPr>
            </w:pPr>
          </w:p>
          <w:p w14:paraId="64B3EAE1" w14:textId="6546B598" w:rsidR="003E241D" w:rsidRDefault="003E241D" w:rsidP="00A931C2">
            <w:pPr>
              <w:rPr>
                <w:rFonts w:asciiTheme="minorHAnsi" w:hAnsiTheme="minorHAnsi" w:cstheme="minorBidi"/>
                <w:sz w:val="22"/>
                <w:szCs w:val="22"/>
                <w:lang w:eastAsia="en-US"/>
              </w:rPr>
            </w:pPr>
          </w:p>
          <w:p w14:paraId="64B16BB9" w14:textId="057E7A71" w:rsidR="003E241D" w:rsidRDefault="003E241D" w:rsidP="00A931C2">
            <w:pPr>
              <w:rPr>
                <w:rFonts w:asciiTheme="minorHAnsi" w:hAnsiTheme="minorHAnsi" w:cstheme="minorBidi"/>
                <w:sz w:val="22"/>
                <w:szCs w:val="22"/>
                <w:lang w:eastAsia="en-US"/>
              </w:rPr>
            </w:pPr>
          </w:p>
          <w:p w14:paraId="602BF98C" w14:textId="1211480E" w:rsidR="003E241D" w:rsidRDefault="003E241D" w:rsidP="00A931C2">
            <w:pPr>
              <w:rPr>
                <w:rFonts w:asciiTheme="minorHAnsi" w:hAnsiTheme="minorHAnsi" w:cstheme="minorBidi"/>
                <w:sz w:val="22"/>
                <w:szCs w:val="22"/>
                <w:lang w:eastAsia="en-US"/>
              </w:rPr>
            </w:pPr>
          </w:p>
          <w:p w14:paraId="3C05EC8B" w14:textId="4A5077D2" w:rsidR="003E241D" w:rsidRDefault="003E241D" w:rsidP="00A931C2">
            <w:pPr>
              <w:rPr>
                <w:rFonts w:asciiTheme="minorHAnsi" w:hAnsiTheme="minorHAnsi" w:cstheme="minorBidi"/>
                <w:sz w:val="22"/>
                <w:szCs w:val="22"/>
                <w:lang w:eastAsia="en-US"/>
              </w:rPr>
            </w:pPr>
          </w:p>
          <w:p w14:paraId="0C119FA4" w14:textId="1B25FCB8" w:rsidR="003E241D" w:rsidRDefault="003E241D" w:rsidP="00A931C2">
            <w:pPr>
              <w:rPr>
                <w:rFonts w:asciiTheme="minorHAnsi" w:hAnsiTheme="minorHAnsi" w:cstheme="minorBidi"/>
                <w:sz w:val="22"/>
                <w:szCs w:val="22"/>
                <w:lang w:eastAsia="en-US"/>
              </w:rPr>
            </w:pPr>
          </w:p>
          <w:p w14:paraId="1B5CE3C8" w14:textId="559B2754" w:rsidR="003E241D" w:rsidRDefault="003E241D" w:rsidP="00A931C2">
            <w:pPr>
              <w:rPr>
                <w:rFonts w:asciiTheme="minorHAnsi" w:hAnsiTheme="minorHAnsi" w:cstheme="minorBidi"/>
                <w:sz w:val="22"/>
                <w:szCs w:val="22"/>
                <w:lang w:eastAsia="en-US"/>
              </w:rPr>
            </w:pPr>
          </w:p>
          <w:p w14:paraId="3C4099C8" w14:textId="15586673" w:rsidR="003E241D" w:rsidRDefault="003E241D" w:rsidP="00A931C2">
            <w:pPr>
              <w:rPr>
                <w:rFonts w:asciiTheme="minorHAnsi" w:hAnsiTheme="minorHAnsi" w:cstheme="minorBidi"/>
                <w:sz w:val="22"/>
                <w:szCs w:val="22"/>
                <w:lang w:eastAsia="en-US"/>
              </w:rPr>
            </w:pPr>
          </w:p>
          <w:p w14:paraId="7B5F069E" w14:textId="078DC820" w:rsidR="003E241D" w:rsidRDefault="003E241D" w:rsidP="00A931C2">
            <w:pPr>
              <w:rPr>
                <w:rFonts w:asciiTheme="minorHAnsi" w:hAnsiTheme="minorHAnsi" w:cstheme="minorBidi"/>
                <w:sz w:val="22"/>
                <w:szCs w:val="22"/>
                <w:lang w:eastAsia="en-US"/>
              </w:rPr>
            </w:pPr>
          </w:p>
          <w:p w14:paraId="65431651" w14:textId="59BBFF16" w:rsidR="003E241D" w:rsidRDefault="003E241D" w:rsidP="00A931C2">
            <w:pPr>
              <w:rPr>
                <w:rFonts w:asciiTheme="minorHAnsi" w:hAnsiTheme="minorHAnsi" w:cstheme="minorBidi"/>
                <w:sz w:val="22"/>
                <w:szCs w:val="22"/>
                <w:lang w:eastAsia="en-US"/>
              </w:rPr>
            </w:pPr>
          </w:p>
          <w:p w14:paraId="1C35CAC8" w14:textId="56B121B0" w:rsidR="003E241D" w:rsidRDefault="003E241D" w:rsidP="00A931C2">
            <w:pPr>
              <w:rPr>
                <w:rFonts w:asciiTheme="minorHAnsi" w:hAnsiTheme="minorHAnsi" w:cstheme="minorBidi"/>
                <w:sz w:val="22"/>
                <w:szCs w:val="22"/>
                <w:lang w:eastAsia="en-US"/>
              </w:rPr>
            </w:pPr>
          </w:p>
          <w:p w14:paraId="163DAF3B" w14:textId="57782121" w:rsidR="00FA28E5" w:rsidRDefault="00FA28E5" w:rsidP="00A931C2">
            <w:pPr>
              <w:rPr>
                <w:rFonts w:asciiTheme="minorHAnsi" w:hAnsiTheme="minorHAnsi" w:cstheme="minorBidi"/>
                <w:sz w:val="22"/>
                <w:szCs w:val="22"/>
                <w:lang w:eastAsia="en-US"/>
              </w:rPr>
            </w:pPr>
          </w:p>
          <w:p w14:paraId="369BDFC2" w14:textId="14E3D71E" w:rsidR="00FA28E5" w:rsidRDefault="00FA28E5" w:rsidP="00A931C2">
            <w:pPr>
              <w:rPr>
                <w:rFonts w:asciiTheme="minorHAnsi" w:hAnsiTheme="minorHAnsi" w:cstheme="minorBidi"/>
                <w:sz w:val="22"/>
                <w:szCs w:val="22"/>
                <w:lang w:eastAsia="en-US"/>
              </w:rPr>
            </w:pPr>
          </w:p>
          <w:p w14:paraId="03C051E0" w14:textId="0411A5CB" w:rsidR="00FA28E5" w:rsidRDefault="00FA28E5" w:rsidP="00A931C2">
            <w:pPr>
              <w:rPr>
                <w:rFonts w:asciiTheme="minorHAnsi" w:hAnsiTheme="minorHAnsi" w:cstheme="minorBidi"/>
                <w:sz w:val="22"/>
                <w:szCs w:val="22"/>
                <w:lang w:eastAsia="en-US"/>
              </w:rPr>
            </w:pPr>
          </w:p>
          <w:p w14:paraId="3411FEB1" w14:textId="31648AA4" w:rsidR="00FA28E5" w:rsidRDefault="00FA28E5" w:rsidP="00A931C2">
            <w:pPr>
              <w:rPr>
                <w:rFonts w:asciiTheme="minorHAnsi" w:hAnsiTheme="minorHAnsi" w:cstheme="minorBidi"/>
                <w:sz w:val="22"/>
                <w:szCs w:val="22"/>
                <w:lang w:eastAsia="en-US"/>
              </w:rPr>
            </w:pPr>
          </w:p>
          <w:p w14:paraId="79279436" w14:textId="77777777" w:rsidR="00FA28E5" w:rsidRPr="00536C49" w:rsidRDefault="00FA28E5" w:rsidP="00A931C2">
            <w:pPr>
              <w:rPr>
                <w:rFonts w:asciiTheme="minorHAnsi" w:hAnsiTheme="minorHAnsi" w:cstheme="minorBidi"/>
                <w:sz w:val="22"/>
                <w:szCs w:val="22"/>
                <w:lang w:eastAsia="en-US"/>
              </w:rPr>
            </w:pPr>
          </w:p>
          <w:p w14:paraId="5B7204B7" w14:textId="77777777" w:rsidR="00A931C2" w:rsidRPr="00536C49" w:rsidRDefault="00A931C2" w:rsidP="00A931C2">
            <w:pPr>
              <w:rPr>
                <w:rFonts w:asciiTheme="minorHAnsi" w:hAnsiTheme="minorHAnsi" w:cstheme="minorBidi"/>
                <w:sz w:val="22"/>
                <w:szCs w:val="22"/>
                <w:lang w:eastAsia="en-US"/>
              </w:rPr>
            </w:pPr>
          </w:p>
          <w:p w14:paraId="402BBC6B" w14:textId="77777777" w:rsidR="00A931C2" w:rsidRPr="00536C49" w:rsidRDefault="00A931C2" w:rsidP="00A931C2">
            <w:pPr>
              <w:rPr>
                <w:rFonts w:asciiTheme="minorHAnsi" w:hAnsiTheme="minorHAnsi" w:cstheme="minorBidi"/>
                <w:sz w:val="22"/>
                <w:szCs w:val="22"/>
                <w:lang w:eastAsia="en-US"/>
              </w:rPr>
            </w:pPr>
          </w:p>
          <w:p w14:paraId="68E829D6" w14:textId="77777777" w:rsidR="00A931C2" w:rsidRPr="00536C49" w:rsidRDefault="00A931C2" w:rsidP="00A931C2">
            <w:pPr>
              <w:rPr>
                <w:rFonts w:asciiTheme="minorHAnsi" w:hAnsiTheme="minorHAnsi" w:cstheme="minorBidi"/>
                <w:sz w:val="22"/>
                <w:szCs w:val="22"/>
                <w:lang w:eastAsia="en-US"/>
              </w:rPr>
            </w:pPr>
          </w:p>
          <w:p w14:paraId="2D99F632" w14:textId="77777777" w:rsidR="00A931C2" w:rsidRPr="00536C49" w:rsidRDefault="00A931C2" w:rsidP="00A931C2">
            <w:pPr>
              <w:rPr>
                <w:rFonts w:asciiTheme="minorHAnsi" w:hAnsiTheme="minorHAnsi" w:cstheme="minorBidi"/>
                <w:sz w:val="22"/>
                <w:szCs w:val="22"/>
                <w:lang w:eastAsia="en-US"/>
              </w:rPr>
            </w:pPr>
          </w:p>
          <w:p w14:paraId="0686B4E2" w14:textId="77777777" w:rsidR="00A931C2" w:rsidRPr="00536C49" w:rsidRDefault="00A931C2" w:rsidP="00A931C2">
            <w:pPr>
              <w:rPr>
                <w:rFonts w:asciiTheme="minorHAnsi" w:hAnsiTheme="minorHAnsi" w:cstheme="minorBidi"/>
                <w:sz w:val="22"/>
                <w:szCs w:val="22"/>
                <w:lang w:eastAsia="en-US"/>
              </w:rPr>
            </w:pPr>
          </w:p>
          <w:p w14:paraId="78D5F7F9" w14:textId="77777777" w:rsidR="00A931C2" w:rsidRPr="00536C49" w:rsidRDefault="00A931C2" w:rsidP="00A931C2">
            <w:pPr>
              <w:rPr>
                <w:rFonts w:asciiTheme="minorHAnsi" w:hAnsiTheme="minorHAnsi" w:cstheme="minorBidi"/>
                <w:sz w:val="22"/>
                <w:szCs w:val="22"/>
                <w:lang w:eastAsia="en-US"/>
              </w:rPr>
            </w:pPr>
          </w:p>
          <w:p w14:paraId="4396FC4D" w14:textId="77777777" w:rsidR="00A931C2" w:rsidRPr="00536C49" w:rsidRDefault="00A931C2" w:rsidP="00A931C2">
            <w:pPr>
              <w:rPr>
                <w:rFonts w:asciiTheme="minorHAnsi" w:hAnsiTheme="minorHAnsi" w:cstheme="minorBidi"/>
                <w:sz w:val="22"/>
                <w:szCs w:val="22"/>
                <w:lang w:eastAsia="en-US"/>
              </w:rPr>
            </w:pPr>
          </w:p>
          <w:p w14:paraId="1259DEBB" w14:textId="77777777" w:rsidR="00A931C2" w:rsidRPr="00536C49" w:rsidRDefault="00A931C2" w:rsidP="00A931C2">
            <w:pPr>
              <w:rPr>
                <w:rFonts w:asciiTheme="minorHAnsi" w:hAnsiTheme="minorHAnsi" w:cstheme="minorBidi"/>
                <w:sz w:val="22"/>
                <w:szCs w:val="22"/>
                <w:lang w:eastAsia="en-US"/>
              </w:rPr>
            </w:pPr>
          </w:p>
          <w:p w14:paraId="1CC26DB9" w14:textId="77777777" w:rsidR="00A931C2" w:rsidRPr="00536C49" w:rsidRDefault="00A931C2" w:rsidP="00A931C2">
            <w:pPr>
              <w:rPr>
                <w:rFonts w:asciiTheme="minorHAnsi" w:hAnsiTheme="minorHAnsi" w:cstheme="minorBidi"/>
                <w:sz w:val="22"/>
                <w:szCs w:val="22"/>
                <w:lang w:eastAsia="en-US"/>
              </w:rPr>
            </w:pPr>
          </w:p>
          <w:p w14:paraId="69F8181D" w14:textId="77777777" w:rsidR="00A931C2" w:rsidRPr="00536C49" w:rsidRDefault="00A931C2" w:rsidP="00A931C2">
            <w:pPr>
              <w:rPr>
                <w:rFonts w:asciiTheme="minorHAnsi" w:hAnsiTheme="minorHAnsi" w:cstheme="minorBidi"/>
                <w:sz w:val="22"/>
                <w:szCs w:val="22"/>
                <w:lang w:eastAsia="en-US"/>
              </w:rPr>
            </w:pPr>
          </w:p>
          <w:p w14:paraId="6DC1FC6E" w14:textId="77777777" w:rsidR="00A931C2" w:rsidRPr="00536C49" w:rsidRDefault="00A931C2" w:rsidP="00A931C2">
            <w:pPr>
              <w:rPr>
                <w:rFonts w:asciiTheme="minorHAnsi" w:hAnsiTheme="minorHAnsi" w:cstheme="minorBidi"/>
                <w:sz w:val="22"/>
                <w:szCs w:val="22"/>
                <w:lang w:eastAsia="en-US"/>
              </w:rPr>
            </w:pPr>
          </w:p>
          <w:p w14:paraId="45FDF761" w14:textId="77777777" w:rsidR="00A931C2" w:rsidRPr="00536C49" w:rsidRDefault="00A931C2" w:rsidP="00A931C2">
            <w:pPr>
              <w:rPr>
                <w:rFonts w:asciiTheme="minorHAnsi" w:hAnsiTheme="minorHAnsi" w:cstheme="minorBidi"/>
                <w:sz w:val="22"/>
                <w:szCs w:val="22"/>
                <w:lang w:eastAsia="en-US"/>
              </w:rPr>
            </w:pPr>
          </w:p>
          <w:p w14:paraId="3B0821F9" w14:textId="77777777" w:rsidR="00A931C2" w:rsidRPr="00536C49" w:rsidRDefault="00A931C2" w:rsidP="00A931C2">
            <w:pPr>
              <w:rPr>
                <w:rFonts w:asciiTheme="minorHAnsi" w:hAnsiTheme="minorHAnsi" w:cstheme="minorBidi"/>
                <w:sz w:val="22"/>
                <w:szCs w:val="22"/>
                <w:lang w:eastAsia="en-US"/>
              </w:rPr>
            </w:pPr>
          </w:p>
          <w:p w14:paraId="420C3036" w14:textId="77777777" w:rsidR="00A931C2" w:rsidRPr="00536C49" w:rsidRDefault="00A931C2" w:rsidP="00A931C2">
            <w:pPr>
              <w:rPr>
                <w:rFonts w:asciiTheme="minorHAnsi" w:hAnsiTheme="minorHAnsi" w:cstheme="minorBidi"/>
                <w:sz w:val="22"/>
                <w:szCs w:val="22"/>
                <w:lang w:eastAsia="en-US"/>
              </w:rPr>
            </w:pPr>
          </w:p>
          <w:p w14:paraId="68A270E4" w14:textId="77777777" w:rsidR="00A931C2" w:rsidRPr="00536C49" w:rsidRDefault="00A931C2" w:rsidP="00A931C2">
            <w:pPr>
              <w:rPr>
                <w:rFonts w:asciiTheme="minorHAnsi" w:hAnsiTheme="minorHAnsi" w:cstheme="minorBidi"/>
                <w:sz w:val="22"/>
                <w:szCs w:val="22"/>
                <w:lang w:eastAsia="en-US"/>
              </w:rPr>
            </w:pPr>
          </w:p>
          <w:p w14:paraId="3AD1BC89" w14:textId="77777777" w:rsidR="00A931C2" w:rsidRPr="00536C49" w:rsidRDefault="00A931C2" w:rsidP="00A931C2">
            <w:pPr>
              <w:rPr>
                <w:rFonts w:asciiTheme="minorHAnsi" w:hAnsiTheme="minorHAnsi" w:cstheme="minorBidi"/>
                <w:sz w:val="22"/>
                <w:szCs w:val="22"/>
                <w:lang w:eastAsia="en-US"/>
              </w:rPr>
            </w:pPr>
          </w:p>
          <w:p w14:paraId="1B3AA837" w14:textId="77777777" w:rsidR="00A931C2" w:rsidRPr="00536C49" w:rsidRDefault="00A931C2" w:rsidP="00A931C2">
            <w:pPr>
              <w:rPr>
                <w:rFonts w:asciiTheme="minorHAnsi" w:hAnsiTheme="minorHAnsi" w:cstheme="minorBidi"/>
                <w:sz w:val="22"/>
                <w:szCs w:val="22"/>
                <w:lang w:eastAsia="en-US"/>
              </w:rPr>
            </w:pPr>
          </w:p>
          <w:p w14:paraId="345414A8" w14:textId="77777777" w:rsidR="00A931C2" w:rsidRPr="00536C49" w:rsidRDefault="00A931C2" w:rsidP="00A931C2">
            <w:pPr>
              <w:rPr>
                <w:rFonts w:asciiTheme="minorHAnsi" w:hAnsiTheme="minorHAnsi" w:cstheme="minorBidi"/>
                <w:sz w:val="22"/>
                <w:szCs w:val="22"/>
                <w:lang w:eastAsia="en-US"/>
              </w:rPr>
            </w:pPr>
          </w:p>
          <w:p w14:paraId="18A9403C" w14:textId="77777777" w:rsidR="00A931C2" w:rsidRPr="00536C49" w:rsidRDefault="00A931C2" w:rsidP="00A931C2">
            <w:pPr>
              <w:rPr>
                <w:rFonts w:asciiTheme="minorHAnsi" w:hAnsiTheme="minorHAnsi" w:cstheme="minorBidi"/>
                <w:sz w:val="22"/>
                <w:szCs w:val="22"/>
                <w:lang w:eastAsia="en-US"/>
              </w:rPr>
            </w:pPr>
          </w:p>
          <w:p w14:paraId="3011F10D" w14:textId="77777777" w:rsidR="00A931C2" w:rsidRPr="00536C49" w:rsidRDefault="00A931C2" w:rsidP="00A931C2">
            <w:pPr>
              <w:rPr>
                <w:rFonts w:asciiTheme="minorHAnsi" w:hAnsiTheme="minorHAnsi" w:cstheme="minorBidi"/>
                <w:sz w:val="22"/>
                <w:szCs w:val="22"/>
                <w:lang w:eastAsia="en-US"/>
              </w:rPr>
            </w:pPr>
          </w:p>
          <w:p w14:paraId="3B593C7D" w14:textId="77777777" w:rsidR="00A931C2" w:rsidRPr="00536C49" w:rsidRDefault="00A931C2" w:rsidP="00A931C2">
            <w:pPr>
              <w:rPr>
                <w:rFonts w:asciiTheme="minorHAnsi" w:hAnsiTheme="minorHAnsi" w:cstheme="minorBidi"/>
                <w:sz w:val="22"/>
                <w:szCs w:val="22"/>
                <w:lang w:eastAsia="en-US"/>
              </w:rPr>
            </w:pPr>
          </w:p>
          <w:p w14:paraId="69726D29" w14:textId="77777777" w:rsidR="00A931C2" w:rsidRPr="00536C49" w:rsidRDefault="00A931C2" w:rsidP="00A931C2">
            <w:pPr>
              <w:rPr>
                <w:rFonts w:asciiTheme="minorHAnsi" w:hAnsiTheme="minorHAnsi" w:cstheme="minorBidi"/>
                <w:sz w:val="22"/>
                <w:szCs w:val="22"/>
                <w:lang w:eastAsia="en-US"/>
              </w:rPr>
            </w:pPr>
          </w:p>
          <w:p w14:paraId="65D2B15B" w14:textId="77777777" w:rsidR="00A931C2" w:rsidRPr="00536C49" w:rsidRDefault="00A931C2" w:rsidP="00A931C2">
            <w:pPr>
              <w:rPr>
                <w:rFonts w:asciiTheme="minorHAnsi" w:hAnsiTheme="minorHAnsi" w:cstheme="minorBidi"/>
                <w:sz w:val="22"/>
                <w:szCs w:val="22"/>
                <w:lang w:eastAsia="en-US"/>
              </w:rPr>
            </w:pPr>
          </w:p>
          <w:p w14:paraId="5EEAECBD" w14:textId="77777777" w:rsidR="00A931C2" w:rsidRPr="00536C49" w:rsidRDefault="00A931C2" w:rsidP="00A931C2">
            <w:pPr>
              <w:rPr>
                <w:rFonts w:asciiTheme="minorHAnsi" w:hAnsiTheme="minorHAnsi" w:cstheme="minorBidi"/>
                <w:sz w:val="22"/>
                <w:szCs w:val="22"/>
                <w:lang w:eastAsia="en-US"/>
              </w:rPr>
            </w:pPr>
          </w:p>
          <w:p w14:paraId="7588F216" w14:textId="77777777" w:rsidR="00A931C2" w:rsidRPr="00536C49" w:rsidRDefault="00A931C2" w:rsidP="00A931C2">
            <w:pPr>
              <w:rPr>
                <w:rFonts w:asciiTheme="minorHAnsi" w:hAnsiTheme="minorHAnsi" w:cstheme="minorBidi"/>
                <w:sz w:val="22"/>
                <w:szCs w:val="22"/>
                <w:lang w:eastAsia="en-US"/>
              </w:rPr>
            </w:pPr>
          </w:p>
          <w:p w14:paraId="21BC379F" w14:textId="77777777" w:rsidR="00A931C2" w:rsidRPr="00536C49" w:rsidRDefault="00A931C2" w:rsidP="00A931C2">
            <w:pPr>
              <w:rPr>
                <w:rFonts w:asciiTheme="minorHAnsi" w:hAnsiTheme="minorHAnsi" w:cstheme="minorBidi"/>
                <w:sz w:val="22"/>
                <w:szCs w:val="22"/>
                <w:lang w:eastAsia="en-US"/>
              </w:rPr>
            </w:pPr>
          </w:p>
          <w:p w14:paraId="4CAE8B87" w14:textId="77777777" w:rsidR="00A931C2" w:rsidRPr="00536C49" w:rsidRDefault="00A931C2" w:rsidP="00A931C2">
            <w:pPr>
              <w:rPr>
                <w:rFonts w:asciiTheme="minorHAnsi" w:hAnsiTheme="minorHAnsi" w:cstheme="minorBidi"/>
                <w:sz w:val="22"/>
                <w:szCs w:val="22"/>
                <w:lang w:eastAsia="en-US"/>
              </w:rPr>
            </w:pPr>
          </w:p>
          <w:p w14:paraId="5F2B9FCB" w14:textId="77777777" w:rsidR="00A931C2" w:rsidRPr="00536C49" w:rsidRDefault="00A931C2" w:rsidP="00A931C2">
            <w:pPr>
              <w:rPr>
                <w:rFonts w:asciiTheme="minorHAnsi" w:hAnsiTheme="minorHAnsi" w:cstheme="minorBidi"/>
                <w:sz w:val="22"/>
                <w:szCs w:val="22"/>
                <w:lang w:eastAsia="en-US"/>
              </w:rPr>
            </w:pPr>
          </w:p>
          <w:p w14:paraId="279E2236" w14:textId="77777777" w:rsidR="00A931C2" w:rsidRPr="00536C49" w:rsidRDefault="00A931C2" w:rsidP="00A931C2">
            <w:pPr>
              <w:rPr>
                <w:rFonts w:asciiTheme="minorHAnsi" w:hAnsiTheme="minorHAnsi" w:cstheme="minorBidi"/>
                <w:sz w:val="22"/>
                <w:szCs w:val="22"/>
                <w:lang w:eastAsia="en-US"/>
              </w:rPr>
            </w:pPr>
          </w:p>
          <w:p w14:paraId="789347EE" w14:textId="77777777" w:rsidR="00A931C2" w:rsidRPr="00536C49" w:rsidRDefault="00A931C2" w:rsidP="00A931C2">
            <w:pPr>
              <w:rPr>
                <w:rFonts w:asciiTheme="minorHAnsi" w:hAnsiTheme="minorHAnsi" w:cstheme="minorBidi"/>
                <w:sz w:val="22"/>
                <w:szCs w:val="22"/>
                <w:lang w:eastAsia="en-US"/>
              </w:rPr>
            </w:pPr>
          </w:p>
          <w:p w14:paraId="453B7F41" w14:textId="77777777" w:rsidR="00A931C2" w:rsidRPr="00536C49" w:rsidRDefault="00A931C2" w:rsidP="00A931C2">
            <w:pPr>
              <w:rPr>
                <w:rFonts w:asciiTheme="minorHAnsi" w:hAnsiTheme="minorHAnsi" w:cstheme="minorBidi"/>
                <w:sz w:val="22"/>
                <w:szCs w:val="22"/>
                <w:lang w:eastAsia="en-US"/>
              </w:rPr>
            </w:pPr>
          </w:p>
          <w:p w14:paraId="168DBBF4" w14:textId="77777777" w:rsidR="00A931C2" w:rsidRPr="00536C49" w:rsidRDefault="00A931C2" w:rsidP="00A931C2">
            <w:pPr>
              <w:rPr>
                <w:rFonts w:asciiTheme="minorHAnsi" w:hAnsiTheme="minorHAnsi" w:cstheme="minorBidi"/>
                <w:sz w:val="22"/>
                <w:szCs w:val="22"/>
                <w:lang w:eastAsia="en-US"/>
              </w:rPr>
            </w:pPr>
          </w:p>
          <w:p w14:paraId="5670433A" w14:textId="77777777" w:rsidR="00A931C2" w:rsidRPr="00536C49" w:rsidRDefault="00A931C2" w:rsidP="00A931C2">
            <w:pPr>
              <w:rPr>
                <w:rFonts w:asciiTheme="minorHAnsi" w:hAnsiTheme="minorHAnsi" w:cstheme="minorBidi"/>
                <w:sz w:val="22"/>
                <w:szCs w:val="22"/>
                <w:lang w:eastAsia="en-US"/>
              </w:rPr>
            </w:pPr>
          </w:p>
          <w:p w14:paraId="2BCFDBC4" w14:textId="77777777" w:rsidR="00A931C2" w:rsidRPr="00536C49" w:rsidRDefault="00A931C2" w:rsidP="00A931C2">
            <w:pPr>
              <w:rPr>
                <w:rFonts w:asciiTheme="minorHAnsi" w:hAnsiTheme="minorHAnsi" w:cstheme="minorBidi"/>
                <w:sz w:val="22"/>
                <w:szCs w:val="22"/>
                <w:lang w:eastAsia="en-US"/>
              </w:rPr>
            </w:pPr>
          </w:p>
          <w:p w14:paraId="602EC3EB" w14:textId="77777777" w:rsidR="00A931C2" w:rsidRPr="00536C49" w:rsidRDefault="00A931C2" w:rsidP="00A931C2">
            <w:pPr>
              <w:rPr>
                <w:rFonts w:asciiTheme="minorHAnsi" w:hAnsiTheme="minorHAnsi" w:cstheme="minorBidi"/>
                <w:sz w:val="22"/>
                <w:szCs w:val="22"/>
                <w:lang w:eastAsia="en-US"/>
              </w:rPr>
            </w:pPr>
          </w:p>
          <w:p w14:paraId="7D1F06C7" w14:textId="77777777" w:rsidR="00A931C2" w:rsidRPr="00536C49" w:rsidRDefault="00A931C2" w:rsidP="00A931C2">
            <w:pPr>
              <w:rPr>
                <w:rFonts w:asciiTheme="minorHAnsi" w:hAnsiTheme="minorHAnsi" w:cstheme="minorBidi"/>
                <w:sz w:val="22"/>
                <w:szCs w:val="22"/>
                <w:lang w:eastAsia="en-US"/>
              </w:rPr>
            </w:pPr>
          </w:p>
          <w:p w14:paraId="2A53FC87" w14:textId="77777777" w:rsidR="00A931C2" w:rsidRPr="00536C49" w:rsidRDefault="00A931C2" w:rsidP="00A931C2">
            <w:pPr>
              <w:rPr>
                <w:rFonts w:asciiTheme="minorHAnsi" w:hAnsiTheme="minorHAnsi" w:cstheme="minorBidi"/>
                <w:sz w:val="22"/>
                <w:szCs w:val="22"/>
                <w:lang w:eastAsia="en-US"/>
              </w:rPr>
            </w:pPr>
          </w:p>
          <w:p w14:paraId="730B80CF" w14:textId="77777777" w:rsidR="00A931C2" w:rsidRPr="00536C49" w:rsidRDefault="00A931C2" w:rsidP="00A931C2">
            <w:pPr>
              <w:rPr>
                <w:rFonts w:asciiTheme="minorHAnsi" w:hAnsiTheme="minorHAnsi" w:cstheme="minorBidi"/>
                <w:sz w:val="22"/>
                <w:szCs w:val="22"/>
                <w:lang w:eastAsia="en-US"/>
              </w:rPr>
            </w:pPr>
          </w:p>
          <w:p w14:paraId="1B598721" w14:textId="77777777" w:rsidR="00A931C2" w:rsidRPr="00536C49" w:rsidRDefault="00A931C2" w:rsidP="00A931C2">
            <w:pPr>
              <w:rPr>
                <w:rFonts w:asciiTheme="minorHAnsi" w:hAnsiTheme="minorHAnsi" w:cstheme="minorBidi"/>
                <w:sz w:val="22"/>
                <w:szCs w:val="22"/>
                <w:lang w:eastAsia="en-US"/>
              </w:rPr>
            </w:pPr>
          </w:p>
          <w:p w14:paraId="54A1AF44" w14:textId="77777777" w:rsidR="00A931C2" w:rsidRPr="00536C49" w:rsidRDefault="00A931C2" w:rsidP="00A931C2">
            <w:pPr>
              <w:rPr>
                <w:rFonts w:asciiTheme="minorHAnsi" w:hAnsiTheme="minorHAnsi" w:cstheme="minorBidi"/>
                <w:sz w:val="22"/>
                <w:szCs w:val="22"/>
                <w:lang w:eastAsia="en-US"/>
              </w:rPr>
            </w:pPr>
          </w:p>
          <w:p w14:paraId="59CD98F8" w14:textId="77777777" w:rsidR="00A931C2" w:rsidRPr="00536C49" w:rsidRDefault="00A931C2" w:rsidP="00A931C2">
            <w:pPr>
              <w:rPr>
                <w:rFonts w:asciiTheme="minorHAnsi" w:hAnsiTheme="minorHAnsi" w:cstheme="minorBidi"/>
                <w:sz w:val="22"/>
                <w:szCs w:val="22"/>
                <w:lang w:eastAsia="en-US"/>
              </w:rPr>
            </w:pPr>
          </w:p>
          <w:p w14:paraId="3F72570F" w14:textId="77777777" w:rsidR="00A931C2" w:rsidRPr="00536C49" w:rsidRDefault="00A931C2" w:rsidP="00A931C2">
            <w:pPr>
              <w:rPr>
                <w:rFonts w:asciiTheme="minorHAnsi" w:hAnsiTheme="minorHAnsi" w:cstheme="minorBidi"/>
                <w:sz w:val="22"/>
                <w:szCs w:val="22"/>
                <w:lang w:eastAsia="en-US"/>
              </w:rPr>
            </w:pPr>
          </w:p>
          <w:p w14:paraId="2082A2AF" w14:textId="77777777" w:rsidR="00A931C2" w:rsidRPr="00536C49" w:rsidRDefault="00A931C2" w:rsidP="00A931C2">
            <w:pPr>
              <w:rPr>
                <w:rFonts w:asciiTheme="minorHAnsi" w:hAnsiTheme="minorHAnsi" w:cstheme="minorBidi"/>
                <w:sz w:val="22"/>
                <w:szCs w:val="22"/>
                <w:lang w:eastAsia="en-US"/>
              </w:rPr>
            </w:pPr>
          </w:p>
          <w:p w14:paraId="4EA7CAF2" w14:textId="77777777" w:rsidR="00A931C2" w:rsidRPr="00536C49" w:rsidRDefault="00A931C2" w:rsidP="00A931C2">
            <w:pPr>
              <w:rPr>
                <w:rFonts w:asciiTheme="minorHAnsi" w:hAnsiTheme="minorHAnsi" w:cstheme="minorBidi"/>
                <w:sz w:val="22"/>
                <w:szCs w:val="22"/>
                <w:lang w:eastAsia="en-US"/>
              </w:rPr>
            </w:pPr>
          </w:p>
          <w:p w14:paraId="162188AC" w14:textId="77777777" w:rsidR="00A931C2" w:rsidRPr="00536C49" w:rsidRDefault="00A931C2" w:rsidP="00A931C2">
            <w:pPr>
              <w:rPr>
                <w:rFonts w:asciiTheme="minorHAnsi" w:hAnsiTheme="minorHAnsi" w:cstheme="minorBidi"/>
                <w:sz w:val="22"/>
                <w:szCs w:val="22"/>
                <w:lang w:eastAsia="en-US"/>
              </w:rPr>
            </w:pPr>
          </w:p>
          <w:p w14:paraId="1F84F166" w14:textId="77777777" w:rsidR="00A931C2" w:rsidRPr="00536C49" w:rsidRDefault="00A931C2" w:rsidP="00A931C2">
            <w:pPr>
              <w:rPr>
                <w:rFonts w:asciiTheme="minorHAnsi" w:hAnsiTheme="minorHAnsi" w:cstheme="minorBidi"/>
                <w:sz w:val="22"/>
                <w:szCs w:val="22"/>
                <w:lang w:eastAsia="en-US"/>
              </w:rPr>
            </w:pPr>
          </w:p>
          <w:p w14:paraId="4A2D9166" w14:textId="77777777" w:rsidR="00A931C2" w:rsidRPr="00536C49" w:rsidRDefault="00A931C2" w:rsidP="00A931C2">
            <w:pPr>
              <w:rPr>
                <w:rFonts w:asciiTheme="minorHAnsi" w:hAnsiTheme="minorHAnsi" w:cstheme="minorBidi"/>
                <w:sz w:val="22"/>
                <w:szCs w:val="22"/>
                <w:lang w:eastAsia="en-US"/>
              </w:rPr>
            </w:pPr>
          </w:p>
          <w:p w14:paraId="512FCA80" w14:textId="77777777" w:rsidR="00A931C2" w:rsidRPr="00536C49" w:rsidRDefault="00A931C2" w:rsidP="00A931C2">
            <w:pPr>
              <w:rPr>
                <w:rFonts w:asciiTheme="minorHAnsi" w:hAnsiTheme="minorHAnsi" w:cstheme="minorBidi"/>
                <w:sz w:val="22"/>
                <w:szCs w:val="22"/>
                <w:lang w:eastAsia="en-US"/>
              </w:rPr>
            </w:pPr>
          </w:p>
          <w:p w14:paraId="31785F2D" w14:textId="77777777" w:rsidR="00A931C2" w:rsidRPr="00536C49" w:rsidRDefault="00A931C2" w:rsidP="00A931C2">
            <w:pPr>
              <w:rPr>
                <w:rFonts w:asciiTheme="minorHAnsi" w:hAnsiTheme="minorHAnsi" w:cstheme="minorBidi"/>
                <w:sz w:val="22"/>
                <w:szCs w:val="22"/>
                <w:lang w:eastAsia="en-US"/>
              </w:rPr>
            </w:pPr>
          </w:p>
          <w:p w14:paraId="71E8108B" w14:textId="77777777" w:rsidR="00A931C2" w:rsidRPr="00536C49" w:rsidRDefault="00A931C2" w:rsidP="00A931C2">
            <w:pPr>
              <w:rPr>
                <w:rFonts w:asciiTheme="minorHAnsi" w:hAnsiTheme="minorHAnsi" w:cstheme="minorBidi"/>
                <w:sz w:val="22"/>
                <w:szCs w:val="22"/>
                <w:lang w:eastAsia="en-US"/>
              </w:rPr>
            </w:pPr>
          </w:p>
          <w:p w14:paraId="6ECFA479" w14:textId="77777777" w:rsidR="00A931C2" w:rsidRPr="00536C49" w:rsidRDefault="00A931C2" w:rsidP="00A931C2">
            <w:pPr>
              <w:rPr>
                <w:rFonts w:asciiTheme="minorHAnsi" w:hAnsiTheme="minorHAnsi" w:cstheme="minorBidi"/>
                <w:sz w:val="22"/>
                <w:szCs w:val="22"/>
                <w:lang w:eastAsia="en-US"/>
              </w:rPr>
            </w:pPr>
          </w:p>
          <w:p w14:paraId="2EE59917" w14:textId="77777777" w:rsidR="00A931C2" w:rsidRPr="00536C49" w:rsidRDefault="00A931C2" w:rsidP="00A931C2">
            <w:pPr>
              <w:rPr>
                <w:rFonts w:asciiTheme="minorHAnsi" w:hAnsiTheme="minorHAnsi" w:cstheme="minorBidi"/>
                <w:sz w:val="22"/>
                <w:szCs w:val="22"/>
                <w:lang w:eastAsia="en-US"/>
              </w:rPr>
            </w:pPr>
          </w:p>
          <w:p w14:paraId="392EC6D2" w14:textId="77777777" w:rsidR="00A931C2" w:rsidRPr="00536C49" w:rsidRDefault="00A931C2" w:rsidP="00A931C2">
            <w:pPr>
              <w:rPr>
                <w:rFonts w:asciiTheme="minorHAnsi" w:hAnsiTheme="minorHAnsi" w:cstheme="minorBidi"/>
                <w:sz w:val="22"/>
                <w:szCs w:val="22"/>
                <w:lang w:eastAsia="en-US"/>
              </w:rPr>
            </w:pPr>
          </w:p>
          <w:p w14:paraId="528E3A5C" w14:textId="77777777" w:rsidR="00A931C2" w:rsidRPr="00536C49" w:rsidRDefault="00A931C2" w:rsidP="00A931C2">
            <w:pPr>
              <w:rPr>
                <w:rFonts w:asciiTheme="minorHAnsi" w:hAnsiTheme="minorHAnsi" w:cstheme="minorBidi"/>
                <w:sz w:val="22"/>
                <w:szCs w:val="22"/>
                <w:lang w:eastAsia="en-US"/>
              </w:rPr>
            </w:pPr>
          </w:p>
          <w:p w14:paraId="2E95033D" w14:textId="77777777" w:rsidR="00A931C2" w:rsidRPr="00F663CA" w:rsidRDefault="00A931C2" w:rsidP="00A931C2">
            <w:pPr>
              <w:rPr>
                <w:rFonts w:asciiTheme="minorHAnsi" w:hAnsiTheme="minorHAnsi" w:cstheme="minorBidi"/>
                <w:sz w:val="22"/>
                <w:szCs w:val="22"/>
                <w:lang w:eastAsia="en-US"/>
              </w:rPr>
            </w:pPr>
          </w:p>
        </w:tc>
        <w:tc>
          <w:tcPr>
            <w:tcW w:w="1275" w:type="dxa"/>
            <w:vMerge w:val="restart"/>
          </w:tcPr>
          <w:p w14:paraId="366DE37B" w14:textId="77777777" w:rsidR="00A931C2" w:rsidRDefault="00A931C2" w:rsidP="00A931C2">
            <w:pPr>
              <w:rPr>
                <w:rFonts w:asciiTheme="minorHAnsi" w:hAnsiTheme="minorHAnsi" w:cstheme="minorBidi"/>
                <w:sz w:val="22"/>
                <w:szCs w:val="22"/>
                <w:lang w:eastAsia="en-US"/>
              </w:rPr>
            </w:pPr>
          </w:p>
          <w:p w14:paraId="54798470" w14:textId="77777777" w:rsidR="00BB34C3" w:rsidRDefault="00BB34C3" w:rsidP="00A931C2">
            <w:pPr>
              <w:rPr>
                <w:rFonts w:asciiTheme="minorHAnsi" w:hAnsiTheme="minorHAnsi" w:cstheme="minorBidi"/>
                <w:sz w:val="22"/>
                <w:szCs w:val="22"/>
                <w:lang w:eastAsia="en-US"/>
              </w:rPr>
            </w:pPr>
          </w:p>
          <w:p w14:paraId="604390EC" w14:textId="5901CB3B" w:rsidR="00BB34C3" w:rsidRDefault="00BB34C3" w:rsidP="00A931C2">
            <w:pPr>
              <w:rPr>
                <w:rFonts w:asciiTheme="minorHAnsi" w:hAnsiTheme="minorHAnsi" w:cstheme="minorBidi"/>
                <w:sz w:val="22"/>
                <w:szCs w:val="22"/>
                <w:lang w:eastAsia="en-US"/>
              </w:rPr>
            </w:pPr>
          </w:p>
          <w:p w14:paraId="66B2F66F" w14:textId="7777777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23DED193" w14:textId="77777777" w:rsidR="00BB34C3" w:rsidRDefault="00BB34C3" w:rsidP="00A931C2">
            <w:pPr>
              <w:rPr>
                <w:rFonts w:asciiTheme="minorHAnsi" w:hAnsiTheme="minorHAnsi" w:cstheme="minorBidi"/>
                <w:sz w:val="22"/>
                <w:szCs w:val="22"/>
                <w:lang w:eastAsia="en-US"/>
              </w:rPr>
            </w:pPr>
          </w:p>
          <w:p w14:paraId="3B224C52" w14:textId="77777777" w:rsidR="00BB34C3" w:rsidRDefault="00BB34C3" w:rsidP="00A931C2">
            <w:pPr>
              <w:rPr>
                <w:rFonts w:asciiTheme="minorHAnsi" w:hAnsiTheme="minorHAnsi" w:cstheme="minorBidi"/>
                <w:sz w:val="22"/>
                <w:szCs w:val="22"/>
                <w:lang w:eastAsia="en-US"/>
              </w:rPr>
            </w:pPr>
          </w:p>
          <w:p w14:paraId="20B669DB" w14:textId="77777777" w:rsidR="00BB34C3" w:rsidRDefault="00BB34C3" w:rsidP="00A931C2">
            <w:pPr>
              <w:rPr>
                <w:rFonts w:asciiTheme="minorHAnsi" w:hAnsiTheme="minorHAnsi" w:cstheme="minorBidi"/>
                <w:sz w:val="22"/>
                <w:szCs w:val="22"/>
                <w:lang w:eastAsia="en-US"/>
              </w:rPr>
            </w:pPr>
          </w:p>
          <w:p w14:paraId="6F15A14D" w14:textId="77777777" w:rsidR="00BB34C3" w:rsidRDefault="00BB34C3" w:rsidP="00A931C2">
            <w:pPr>
              <w:rPr>
                <w:rFonts w:asciiTheme="minorHAnsi" w:hAnsiTheme="minorHAnsi" w:cstheme="minorBidi"/>
                <w:sz w:val="22"/>
                <w:szCs w:val="22"/>
                <w:lang w:eastAsia="en-US"/>
              </w:rPr>
            </w:pPr>
          </w:p>
          <w:p w14:paraId="6269C819" w14:textId="77777777" w:rsidR="00BB34C3" w:rsidRDefault="00BB34C3" w:rsidP="00A931C2">
            <w:pPr>
              <w:rPr>
                <w:rFonts w:asciiTheme="minorHAnsi" w:hAnsiTheme="minorHAnsi" w:cstheme="minorBidi"/>
                <w:sz w:val="22"/>
                <w:szCs w:val="22"/>
                <w:lang w:eastAsia="en-US"/>
              </w:rPr>
            </w:pPr>
          </w:p>
          <w:p w14:paraId="7FAAEACE" w14:textId="77777777" w:rsidR="00BB34C3" w:rsidRDefault="00BB34C3" w:rsidP="00A931C2">
            <w:pPr>
              <w:rPr>
                <w:rFonts w:asciiTheme="minorHAnsi" w:hAnsiTheme="minorHAnsi" w:cstheme="minorBidi"/>
                <w:sz w:val="22"/>
                <w:szCs w:val="22"/>
                <w:lang w:eastAsia="en-US"/>
              </w:rPr>
            </w:pPr>
          </w:p>
          <w:p w14:paraId="7CAD8997" w14:textId="39C44AE9" w:rsidR="00BB34C3" w:rsidRDefault="00BB34C3" w:rsidP="00A931C2">
            <w:pPr>
              <w:rPr>
                <w:rFonts w:asciiTheme="minorHAnsi" w:hAnsiTheme="minorHAnsi" w:cstheme="minorBidi"/>
                <w:sz w:val="22"/>
                <w:szCs w:val="22"/>
                <w:lang w:eastAsia="en-US"/>
              </w:rPr>
            </w:pPr>
          </w:p>
          <w:p w14:paraId="3A7AAFED" w14:textId="0FBBE46D" w:rsidR="00C10AD0" w:rsidRDefault="00C10AD0" w:rsidP="00A931C2">
            <w:pPr>
              <w:rPr>
                <w:rFonts w:asciiTheme="minorHAnsi" w:hAnsiTheme="minorHAnsi" w:cstheme="minorBidi"/>
                <w:sz w:val="22"/>
                <w:szCs w:val="22"/>
                <w:lang w:eastAsia="en-US"/>
              </w:rPr>
            </w:pPr>
          </w:p>
          <w:p w14:paraId="3636EE75" w14:textId="7466D591" w:rsidR="00C10AD0" w:rsidRDefault="00C10AD0" w:rsidP="00A931C2">
            <w:pPr>
              <w:rPr>
                <w:rFonts w:asciiTheme="minorHAnsi" w:hAnsiTheme="minorHAnsi" w:cstheme="minorBidi"/>
                <w:sz w:val="22"/>
                <w:szCs w:val="22"/>
                <w:lang w:eastAsia="en-US"/>
              </w:rPr>
            </w:pPr>
          </w:p>
          <w:p w14:paraId="281C1E6D" w14:textId="59C81416" w:rsidR="00C10AD0" w:rsidRDefault="00C10AD0" w:rsidP="00A931C2">
            <w:pPr>
              <w:rPr>
                <w:rFonts w:asciiTheme="minorHAnsi" w:hAnsiTheme="minorHAnsi" w:cstheme="minorBidi"/>
                <w:sz w:val="22"/>
                <w:szCs w:val="22"/>
                <w:lang w:eastAsia="en-US"/>
              </w:rPr>
            </w:pPr>
          </w:p>
          <w:p w14:paraId="6BB77DAF" w14:textId="795D9FC7" w:rsidR="00C10AD0" w:rsidRDefault="00C10AD0" w:rsidP="00A931C2">
            <w:pPr>
              <w:rPr>
                <w:rFonts w:asciiTheme="minorHAnsi" w:hAnsiTheme="minorHAnsi" w:cstheme="minorBidi"/>
                <w:sz w:val="22"/>
                <w:szCs w:val="22"/>
                <w:lang w:eastAsia="en-US"/>
              </w:rPr>
            </w:pPr>
          </w:p>
          <w:p w14:paraId="17C78337" w14:textId="77777777" w:rsidR="00C10AD0" w:rsidRDefault="00C10AD0" w:rsidP="00A931C2">
            <w:pPr>
              <w:rPr>
                <w:rFonts w:asciiTheme="minorHAnsi" w:hAnsiTheme="minorHAnsi" w:cstheme="minorBidi"/>
                <w:sz w:val="22"/>
                <w:szCs w:val="22"/>
                <w:lang w:eastAsia="en-US"/>
              </w:rPr>
            </w:pPr>
          </w:p>
          <w:p w14:paraId="1EAB2155" w14:textId="7777777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45478701" w14:textId="77777777" w:rsidR="006F3FB0" w:rsidRDefault="006F3FB0" w:rsidP="00A931C2">
            <w:pPr>
              <w:rPr>
                <w:rFonts w:asciiTheme="minorHAnsi" w:hAnsiTheme="minorHAnsi" w:cstheme="minorBidi"/>
                <w:sz w:val="22"/>
                <w:szCs w:val="22"/>
                <w:lang w:eastAsia="en-US"/>
              </w:rPr>
            </w:pPr>
          </w:p>
          <w:p w14:paraId="4BF1C0EC" w14:textId="77777777" w:rsidR="006F3FB0" w:rsidRDefault="006F3FB0" w:rsidP="00A931C2">
            <w:pPr>
              <w:rPr>
                <w:rFonts w:asciiTheme="minorHAnsi" w:hAnsiTheme="minorHAnsi" w:cstheme="minorBidi"/>
                <w:sz w:val="22"/>
                <w:szCs w:val="22"/>
                <w:lang w:eastAsia="en-US"/>
              </w:rPr>
            </w:pPr>
          </w:p>
          <w:p w14:paraId="7E919D62" w14:textId="77777777" w:rsidR="006F3FB0" w:rsidRDefault="006F3FB0" w:rsidP="00A931C2">
            <w:pPr>
              <w:rPr>
                <w:rFonts w:asciiTheme="minorHAnsi" w:hAnsiTheme="minorHAnsi" w:cstheme="minorBidi"/>
                <w:sz w:val="22"/>
                <w:szCs w:val="22"/>
                <w:lang w:eastAsia="en-US"/>
              </w:rPr>
            </w:pPr>
          </w:p>
          <w:p w14:paraId="12D95AF3" w14:textId="77777777" w:rsidR="006F3FB0" w:rsidRDefault="006F3FB0" w:rsidP="00A931C2">
            <w:pPr>
              <w:rPr>
                <w:rFonts w:asciiTheme="minorHAnsi" w:hAnsiTheme="minorHAnsi" w:cstheme="minorBidi"/>
                <w:sz w:val="22"/>
                <w:szCs w:val="22"/>
                <w:lang w:eastAsia="en-US"/>
              </w:rPr>
            </w:pPr>
          </w:p>
          <w:p w14:paraId="32D8B4B9" w14:textId="77777777" w:rsidR="006F3FB0" w:rsidRDefault="006F3FB0" w:rsidP="00A931C2">
            <w:pPr>
              <w:rPr>
                <w:rFonts w:asciiTheme="minorHAnsi" w:hAnsiTheme="minorHAnsi" w:cstheme="minorBidi"/>
                <w:sz w:val="22"/>
                <w:szCs w:val="22"/>
                <w:lang w:eastAsia="en-US"/>
              </w:rPr>
            </w:pPr>
          </w:p>
          <w:p w14:paraId="31CD0E5F" w14:textId="77777777" w:rsidR="006F3FB0" w:rsidRDefault="006F3FB0" w:rsidP="00A931C2">
            <w:pPr>
              <w:rPr>
                <w:rFonts w:asciiTheme="minorHAnsi" w:hAnsiTheme="minorHAnsi" w:cstheme="minorBidi"/>
                <w:sz w:val="22"/>
                <w:szCs w:val="22"/>
                <w:lang w:eastAsia="en-US"/>
              </w:rPr>
            </w:pPr>
          </w:p>
          <w:p w14:paraId="66E4BD60" w14:textId="77777777" w:rsidR="006F3FB0" w:rsidRDefault="006F3FB0" w:rsidP="00A931C2">
            <w:pPr>
              <w:rPr>
                <w:rFonts w:asciiTheme="minorHAnsi" w:hAnsiTheme="minorHAnsi" w:cstheme="minorBidi"/>
                <w:sz w:val="22"/>
                <w:szCs w:val="22"/>
                <w:lang w:eastAsia="en-US"/>
              </w:rPr>
            </w:pPr>
          </w:p>
          <w:p w14:paraId="23F9FD53" w14:textId="77777777" w:rsidR="00FA28E5" w:rsidRDefault="00FA28E5" w:rsidP="00A931C2">
            <w:pPr>
              <w:rPr>
                <w:rFonts w:asciiTheme="minorHAnsi" w:hAnsiTheme="minorHAnsi" w:cstheme="minorBidi"/>
                <w:sz w:val="22"/>
                <w:szCs w:val="22"/>
                <w:lang w:eastAsia="en-US"/>
              </w:rPr>
            </w:pPr>
          </w:p>
          <w:p w14:paraId="418C0285" w14:textId="77777777" w:rsidR="00FA28E5" w:rsidRDefault="00FA28E5" w:rsidP="00A931C2">
            <w:pPr>
              <w:rPr>
                <w:rFonts w:asciiTheme="minorHAnsi" w:hAnsiTheme="minorHAnsi" w:cstheme="minorBidi"/>
                <w:sz w:val="22"/>
                <w:szCs w:val="22"/>
                <w:lang w:eastAsia="en-US"/>
              </w:rPr>
            </w:pPr>
          </w:p>
          <w:p w14:paraId="27EA74FF" w14:textId="77777777" w:rsidR="00FA28E5" w:rsidRDefault="00FA28E5" w:rsidP="00A931C2">
            <w:pPr>
              <w:rPr>
                <w:rFonts w:asciiTheme="minorHAnsi" w:hAnsiTheme="minorHAnsi" w:cstheme="minorBidi"/>
                <w:sz w:val="22"/>
                <w:szCs w:val="22"/>
                <w:lang w:eastAsia="en-US"/>
              </w:rPr>
            </w:pPr>
          </w:p>
          <w:p w14:paraId="082767A4" w14:textId="77777777" w:rsidR="00FA28E5" w:rsidRDefault="00FA28E5" w:rsidP="00A931C2">
            <w:pPr>
              <w:rPr>
                <w:rFonts w:asciiTheme="minorHAnsi" w:hAnsiTheme="minorHAnsi" w:cstheme="minorBidi"/>
                <w:sz w:val="22"/>
                <w:szCs w:val="22"/>
                <w:lang w:eastAsia="en-US"/>
              </w:rPr>
            </w:pPr>
          </w:p>
          <w:p w14:paraId="54B1B0B1" w14:textId="77777777" w:rsidR="00FA28E5" w:rsidRDefault="00FA28E5" w:rsidP="00A931C2">
            <w:pPr>
              <w:rPr>
                <w:rFonts w:asciiTheme="minorHAnsi" w:hAnsiTheme="minorHAnsi" w:cstheme="minorBidi"/>
                <w:sz w:val="22"/>
                <w:szCs w:val="22"/>
                <w:lang w:eastAsia="en-US"/>
              </w:rPr>
            </w:pPr>
          </w:p>
          <w:p w14:paraId="502CFA13" w14:textId="77777777" w:rsidR="00FA28E5" w:rsidRDefault="00FA28E5" w:rsidP="00A931C2">
            <w:pPr>
              <w:rPr>
                <w:rFonts w:asciiTheme="minorHAnsi" w:hAnsiTheme="minorHAnsi" w:cstheme="minorBidi"/>
                <w:sz w:val="22"/>
                <w:szCs w:val="22"/>
                <w:lang w:eastAsia="en-US"/>
              </w:rPr>
            </w:pPr>
          </w:p>
          <w:p w14:paraId="74D1A02C" w14:textId="425B2A39" w:rsidR="00FA28E5" w:rsidRDefault="00FA28E5" w:rsidP="00A931C2">
            <w:pPr>
              <w:rPr>
                <w:rFonts w:asciiTheme="minorHAnsi" w:hAnsiTheme="minorHAnsi" w:cstheme="minorBidi"/>
                <w:sz w:val="22"/>
                <w:szCs w:val="22"/>
                <w:lang w:eastAsia="en-US"/>
              </w:rPr>
            </w:pPr>
          </w:p>
          <w:p w14:paraId="3E6FB0A9" w14:textId="5DD92912" w:rsidR="00C10AD0" w:rsidRDefault="00C10AD0" w:rsidP="00A931C2">
            <w:pPr>
              <w:rPr>
                <w:rFonts w:asciiTheme="minorHAnsi" w:hAnsiTheme="minorHAnsi" w:cstheme="minorBidi"/>
                <w:sz w:val="22"/>
                <w:szCs w:val="22"/>
                <w:lang w:eastAsia="en-US"/>
              </w:rPr>
            </w:pPr>
          </w:p>
          <w:p w14:paraId="6F098408" w14:textId="5B1B27B5" w:rsidR="00C10AD0" w:rsidRDefault="00C10AD0" w:rsidP="00A931C2">
            <w:pPr>
              <w:rPr>
                <w:rFonts w:asciiTheme="minorHAnsi" w:hAnsiTheme="minorHAnsi" w:cstheme="minorBidi"/>
                <w:sz w:val="22"/>
                <w:szCs w:val="22"/>
                <w:lang w:eastAsia="en-US"/>
              </w:rPr>
            </w:pPr>
          </w:p>
          <w:p w14:paraId="3BCF2DE2" w14:textId="16201CDB" w:rsidR="00C10AD0" w:rsidRDefault="00C10AD0" w:rsidP="00A931C2">
            <w:pPr>
              <w:rPr>
                <w:rFonts w:asciiTheme="minorHAnsi" w:hAnsiTheme="minorHAnsi" w:cstheme="minorBidi"/>
                <w:sz w:val="22"/>
                <w:szCs w:val="22"/>
                <w:lang w:eastAsia="en-US"/>
              </w:rPr>
            </w:pPr>
          </w:p>
          <w:p w14:paraId="68FFCAA8" w14:textId="380E8BB6" w:rsidR="00C10AD0" w:rsidRDefault="00C10AD0" w:rsidP="00A931C2">
            <w:pPr>
              <w:rPr>
                <w:rFonts w:asciiTheme="minorHAnsi" w:hAnsiTheme="minorHAnsi" w:cstheme="minorBidi"/>
                <w:sz w:val="22"/>
                <w:szCs w:val="22"/>
                <w:lang w:eastAsia="en-US"/>
              </w:rPr>
            </w:pPr>
          </w:p>
          <w:p w14:paraId="2112A88D" w14:textId="63D8DE1F" w:rsidR="00C10AD0" w:rsidRDefault="00C10AD0" w:rsidP="00A931C2">
            <w:pPr>
              <w:rPr>
                <w:rFonts w:asciiTheme="minorHAnsi" w:hAnsiTheme="minorHAnsi" w:cstheme="minorBidi"/>
                <w:sz w:val="22"/>
                <w:szCs w:val="22"/>
                <w:lang w:eastAsia="en-US"/>
              </w:rPr>
            </w:pPr>
          </w:p>
          <w:p w14:paraId="11CE2E3F" w14:textId="2DD0D857" w:rsidR="00C10AD0" w:rsidRDefault="00C10AD0" w:rsidP="00A931C2">
            <w:pPr>
              <w:rPr>
                <w:rFonts w:asciiTheme="minorHAnsi" w:hAnsiTheme="minorHAnsi" w:cstheme="minorBidi"/>
                <w:sz w:val="22"/>
                <w:szCs w:val="22"/>
                <w:lang w:eastAsia="en-US"/>
              </w:rPr>
            </w:pPr>
          </w:p>
          <w:p w14:paraId="400856F3" w14:textId="1AFC7DD9" w:rsidR="00C10AD0" w:rsidRDefault="00C10AD0" w:rsidP="00A931C2">
            <w:pPr>
              <w:rPr>
                <w:rFonts w:asciiTheme="minorHAnsi" w:hAnsiTheme="minorHAnsi" w:cstheme="minorBidi"/>
                <w:sz w:val="22"/>
                <w:szCs w:val="22"/>
                <w:lang w:eastAsia="en-US"/>
              </w:rPr>
            </w:pPr>
          </w:p>
          <w:p w14:paraId="6374B1F1" w14:textId="0EDB48AA" w:rsidR="00C10AD0" w:rsidRDefault="00C10AD0" w:rsidP="00A931C2">
            <w:pPr>
              <w:rPr>
                <w:rFonts w:asciiTheme="minorHAnsi" w:hAnsiTheme="minorHAnsi" w:cstheme="minorBidi"/>
                <w:sz w:val="22"/>
                <w:szCs w:val="22"/>
                <w:lang w:eastAsia="en-US"/>
              </w:rPr>
            </w:pPr>
          </w:p>
          <w:p w14:paraId="0D7F5AA2" w14:textId="77777777" w:rsidR="00C10AD0" w:rsidRDefault="00C10AD0" w:rsidP="00A931C2">
            <w:pPr>
              <w:rPr>
                <w:rFonts w:asciiTheme="minorHAnsi" w:hAnsiTheme="minorHAnsi" w:cstheme="minorBidi"/>
                <w:sz w:val="22"/>
                <w:szCs w:val="22"/>
                <w:lang w:eastAsia="en-US"/>
              </w:rPr>
            </w:pPr>
          </w:p>
          <w:p w14:paraId="3362333D" w14:textId="77777777" w:rsidR="00FA28E5" w:rsidRDefault="00FA28E5" w:rsidP="00A931C2">
            <w:pPr>
              <w:rPr>
                <w:rFonts w:asciiTheme="minorHAnsi" w:hAnsiTheme="minorHAnsi" w:cstheme="minorBidi"/>
                <w:sz w:val="22"/>
                <w:szCs w:val="22"/>
                <w:lang w:eastAsia="en-US"/>
              </w:rPr>
            </w:pPr>
          </w:p>
          <w:p w14:paraId="6A6AF1F4" w14:textId="3F4EE5D2" w:rsidR="00FA28E5" w:rsidRDefault="00FA28E5"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r w:rsidR="00C10AD0">
              <w:rPr>
                <w:rFonts w:asciiTheme="minorHAnsi" w:hAnsiTheme="minorHAnsi" w:cstheme="minorBidi"/>
                <w:sz w:val="22"/>
                <w:szCs w:val="22"/>
                <w:lang w:eastAsia="en-US"/>
              </w:rPr>
              <w:t>/ updates given</w:t>
            </w:r>
          </w:p>
          <w:p w14:paraId="24200AEF" w14:textId="77777777" w:rsidR="003E241D" w:rsidRDefault="003E241D" w:rsidP="00A931C2">
            <w:pPr>
              <w:rPr>
                <w:rFonts w:asciiTheme="minorHAnsi" w:hAnsiTheme="minorHAnsi" w:cstheme="minorBidi"/>
                <w:sz w:val="22"/>
                <w:szCs w:val="22"/>
                <w:lang w:eastAsia="en-US"/>
              </w:rPr>
            </w:pPr>
          </w:p>
          <w:p w14:paraId="2BD6F2C1" w14:textId="77777777" w:rsidR="003E241D" w:rsidRDefault="003E241D" w:rsidP="00A931C2">
            <w:pPr>
              <w:rPr>
                <w:rFonts w:asciiTheme="minorHAnsi" w:hAnsiTheme="minorHAnsi" w:cstheme="minorBidi"/>
                <w:sz w:val="22"/>
                <w:szCs w:val="22"/>
                <w:lang w:eastAsia="en-US"/>
              </w:rPr>
            </w:pPr>
          </w:p>
          <w:p w14:paraId="56E776DD" w14:textId="77777777" w:rsidR="003E241D" w:rsidRDefault="003E241D" w:rsidP="00A931C2">
            <w:pPr>
              <w:rPr>
                <w:rFonts w:asciiTheme="minorHAnsi" w:hAnsiTheme="minorHAnsi" w:cstheme="minorBidi"/>
                <w:sz w:val="22"/>
                <w:szCs w:val="22"/>
                <w:lang w:eastAsia="en-US"/>
              </w:rPr>
            </w:pPr>
          </w:p>
          <w:p w14:paraId="770C48AC" w14:textId="77777777" w:rsidR="003E241D" w:rsidRDefault="003E241D" w:rsidP="00A931C2">
            <w:pPr>
              <w:rPr>
                <w:rFonts w:asciiTheme="minorHAnsi" w:hAnsiTheme="minorHAnsi" w:cstheme="minorBidi"/>
                <w:sz w:val="22"/>
                <w:szCs w:val="22"/>
                <w:lang w:eastAsia="en-US"/>
              </w:rPr>
            </w:pPr>
          </w:p>
          <w:p w14:paraId="78AA877F" w14:textId="77777777" w:rsidR="003E241D" w:rsidRDefault="003E241D" w:rsidP="00A931C2">
            <w:pPr>
              <w:rPr>
                <w:rFonts w:asciiTheme="minorHAnsi" w:hAnsiTheme="minorHAnsi" w:cstheme="minorBidi"/>
                <w:sz w:val="22"/>
                <w:szCs w:val="22"/>
                <w:lang w:eastAsia="en-US"/>
              </w:rPr>
            </w:pPr>
          </w:p>
          <w:p w14:paraId="1128BD0D" w14:textId="77777777" w:rsidR="003E241D" w:rsidRDefault="003E241D" w:rsidP="00A931C2">
            <w:pPr>
              <w:rPr>
                <w:rFonts w:asciiTheme="minorHAnsi" w:hAnsiTheme="minorHAnsi" w:cstheme="minorBidi"/>
                <w:sz w:val="22"/>
                <w:szCs w:val="22"/>
                <w:lang w:eastAsia="en-US"/>
              </w:rPr>
            </w:pPr>
          </w:p>
          <w:p w14:paraId="2CDABA54" w14:textId="77777777" w:rsidR="003E241D" w:rsidRDefault="003E241D" w:rsidP="00A931C2">
            <w:pPr>
              <w:rPr>
                <w:rFonts w:asciiTheme="minorHAnsi" w:hAnsiTheme="minorHAnsi" w:cstheme="minorBidi"/>
                <w:sz w:val="22"/>
                <w:szCs w:val="22"/>
                <w:lang w:eastAsia="en-US"/>
              </w:rPr>
            </w:pPr>
          </w:p>
          <w:p w14:paraId="30ECA6EA" w14:textId="77777777" w:rsidR="003E241D" w:rsidRDefault="003E241D" w:rsidP="00A931C2">
            <w:pPr>
              <w:rPr>
                <w:rFonts w:asciiTheme="minorHAnsi" w:hAnsiTheme="minorHAnsi" w:cstheme="minorBidi"/>
                <w:sz w:val="22"/>
                <w:szCs w:val="22"/>
                <w:lang w:eastAsia="en-US"/>
              </w:rPr>
            </w:pPr>
          </w:p>
          <w:p w14:paraId="131DC977" w14:textId="77777777" w:rsidR="003E241D" w:rsidRDefault="003E241D" w:rsidP="00A931C2">
            <w:pPr>
              <w:rPr>
                <w:rFonts w:asciiTheme="minorHAnsi" w:hAnsiTheme="minorHAnsi" w:cstheme="minorBidi"/>
                <w:sz w:val="22"/>
                <w:szCs w:val="22"/>
                <w:lang w:eastAsia="en-US"/>
              </w:rPr>
            </w:pPr>
          </w:p>
          <w:p w14:paraId="730F2EBF" w14:textId="77777777" w:rsidR="003E241D" w:rsidRDefault="003E241D" w:rsidP="00A931C2">
            <w:pPr>
              <w:rPr>
                <w:rFonts w:asciiTheme="minorHAnsi" w:hAnsiTheme="minorHAnsi" w:cstheme="minorBidi"/>
                <w:sz w:val="22"/>
                <w:szCs w:val="22"/>
                <w:lang w:eastAsia="en-US"/>
              </w:rPr>
            </w:pPr>
          </w:p>
          <w:p w14:paraId="03B4DF81" w14:textId="77777777" w:rsidR="003E241D" w:rsidRDefault="003E241D" w:rsidP="00A931C2">
            <w:pPr>
              <w:rPr>
                <w:rFonts w:asciiTheme="minorHAnsi" w:hAnsiTheme="minorHAnsi" w:cstheme="minorBidi"/>
                <w:sz w:val="22"/>
                <w:szCs w:val="22"/>
                <w:lang w:eastAsia="en-US"/>
              </w:rPr>
            </w:pPr>
          </w:p>
          <w:p w14:paraId="09E076CA" w14:textId="77777777" w:rsidR="003E241D" w:rsidRDefault="003E241D" w:rsidP="00A931C2">
            <w:pPr>
              <w:rPr>
                <w:rFonts w:asciiTheme="minorHAnsi" w:hAnsiTheme="minorHAnsi" w:cstheme="minorBidi"/>
                <w:sz w:val="22"/>
                <w:szCs w:val="22"/>
                <w:lang w:eastAsia="en-US"/>
              </w:rPr>
            </w:pPr>
          </w:p>
          <w:p w14:paraId="5D75E1C6" w14:textId="77777777" w:rsidR="003E241D" w:rsidRDefault="003E241D" w:rsidP="00A931C2">
            <w:pPr>
              <w:rPr>
                <w:rFonts w:asciiTheme="minorHAnsi" w:hAnsiTheme="minorHAnsi" w:cstheme="minorBidi"/>
                <w:sz w:val="22"/>
                <w:szCs w:val="22"/>
                <w:lang w:eastAsia="en-US"/>
              </w:rPr>
            </w:pPr>
          </w:p>
          <w:p w14:paraId="11E87E07" w14:textId="77777777" w:rsidR="003E241D" w:rsidRDefault="003E241D" w:rsidP="00A931C2">
            <w:pPr>
              <w:rPr>
                <w:rFonts w:asciiTheme="minorHAnsi" w:hAnsiTheme="minorHAnsi" w:cstheme="minorBidi"/>
                <w:sz w:val="22"/>
                <w:szCs w:val="22"/>
                <w:lang w:eastAsia="en-US"/>
              </w:rPr>
            </w:pPr>
          </w:p>
          <w:p w14:paraId="31A42DE7" w14:textId="77777777" w:rsidR="003E241D" w:rsidRDefault="003E241D" w:rsidP="00A931C2">
            <w:pPr>
              <w:rPr>
                <w:rFonts w:asciiTheme="minorHAnsi" w:hAnsiTheme="minorHAnsi" w:cstheme="minorBidi"/>
                <w:sz w:val="22"/>
                <w:szCs w:val="22"/>
                <w:lang w:eastAsia="en-US"/>
              </w:rPr>
            </w:pPr>
          </w:p>
          <w:p w14:paraId="45A05D46" w14:textId="77777777" w:rsidR="003E241D" w:rsidRDefault="003E241D" w:rsidP="00A931C2">
            <w:pPr>
              <w:rPr>
                <w:rFonts w:asciiTheme="minorHAnsi" w:hAnsiTheme="minorHAnsi" w:cstheme="minorBidi"/>
                <w:sz w:val="22"/>
                <w:szCs w:val="22"/>
                <w:lang w:eastAsia="en-US"/>
              </w:rPr>
            </w:pPr>
          </w:p>
          <w:p w14:paraId="5CE855E9" w14:textId="77777777" w:rsidR="003E241D" w:rsidRDefault="003E241D" w:rsidP="00A931C2">
            <w:pPr>
              <w:rPr>
                <w:rFonts w:asciiTheme="minorHAnsi" w:hAnsiTheme="minorHAnsi" w:cstheme="minorBidi"/>
                <w:sz w:val="22"/>
                <w:szCs w:val="22"/>
                <w:lang w:eastAsia="en-US"/>
              </w:rPr>
            </w:pPr>
          </w:p>
          <w:p w14:paraId="7A1E90CA" w14:textId="77777777" w:rsidR="003E241D" w:rsidRDefault="003E241D" w:rsidP="00A931C2">
            <w:pPr>
              <w:rPr>
                <w:rFonts w:asciiTheme="minorHAnsi" w:hAnsiTheme="minorHAnsi" w:cstheme="minorBidi"/>
                <w:sz w:val="22"/>
                <w:szCs w:val="22"/>
                <w:lang w:eastAsia="en-US"/>
              </w:rPr>
            </w:pPr>
          </w:p>
          <w:p w14:paraId="466BA434" w14:textId="77777777" w:rsidR="003E241D" w:rsidRDefault="003E241D" w:rsidP="00A931C2">
            <w:pPr>
              <w:rPr>
                <w:rFonts w:asciiTheme="minorHAnsi" w:hAnsiTheme="minorHAnsi" w:cstheme="minorBidi"/>
                <w:sz w:val="22"/>
                <w:szCs w:val="22"/>
                <w:lang w:eastAsia="en-US"/>
              </w:rPr>
            </w:pPr>
          </w:p>
          <w:p w14:paraId="22B1C2E3" w14:textId="77777777" w:rsidR="003E241D" w:rsidRDefault="003E241D" w:rsidP="00A931C2">
            <w:pPr>
              <w:rPr>
                <w:rFonts w:asciiTheme="minorHAnsi" w:hAnsiTheme="minorHAnsi" w:cstheme="minorBidi"/>
                <w:sz w:val="22"/>
                <w:szCs w:val="22"/>
                <w:lang w:eastAsia="en-US"/>
              </w:rPr>
            </w:pPr>
          </w:p>
          <w:p w14:paraId="26184E71" w14:textId="77777777" w:rsidR="003E241D" w:rsidRDefault="003E241D" w:rsidP="00A931C2">
            <w:pPr>
              <w:rPr>
                <w:rFonts w:asciiTheme="minorHAnsi" w:hAnsiTheme="minorHAnsi" w:cstheme="minorBidi"/>
                <w:sz w:val="22"/>
                <w:szCs w:val="22"/>
                <w:lang w:eastAsia="en-US"/>
              </w:rPr>
            </w:pPr>
          </w:p>
          <w:p w14:paraId="6D226516" w14:textId="77777777" w:rsidR="003E241D" w:rsidRDefault="003E241D" w:rsidP="00A931C2">
            <w:pPr>
              <w:rPr>
                <w:rFonts w:asciiTheme="minorHAnsi" w:hAnsiTheme="minorHAnsi" w:cstheme="minorBidi"/>
                <w:sz w:val="22"/>
                <w:szCs w:val="22"/>
                <w:lang w:eastAsia="en-US"/>
              </w:rPr>
            </w:pPr>
          </w:p>
          <w:p w14:paraId="45E3B213" w14:textId="77777777" w:rsidR="003E241D" w:rsidRDefault="003E241D" w:rsidP="00A931C2">
            <w:pPr>
              <w:rPr>
                <w:rFonts w:asciiTheme="minorHAnsi" w:hAnsiTheme="minorHAnsi" w:cstheme="minorBidi"/>
                <w:sz w:val="22"/>
                <w:szCs w:val="22"/>
                <w:lang w:eastAsia="en-US"/>
              </w:rPr>
            </w:pPr>
          </w:p>
          <w:p w14:paraId="0A772DD9" w14:textId="77777777" w:rsidR="003E241D" w:rsidRDefault="003E241D" w:rsidP="00A931C2">
            <w:pPr>
              <w:rPr>
                <w:rFonts w:asciiTheme="minorHAnsi" w:hAnsiTheme="minorHAnsi" w:cstheme="minorBidi"/>
                <w:sz w:val="22"/>
                <w:szCs w:val="22"/>
                <w:lang w:eastAsia="en-US"/>
              </w:rPr>
            </w:pPr>
          </w:p>
          <w:p w14:paraId="78E06703" w14:textId="77777777" w:rsidR="003E241D" w:rsidRDefault="003E241D" w:rsidP="00A931C2">
            <w:pPr>
              <w:rPr>
                <w:rFonts w:asciiTheme="minorHAnsi" w:hAnsiTheme="minorHAnsi" w:cstheme="minorBidi"/>
                <w:sz w:val="22"/>
                <w:szCs w:val="22"/>
                <w:lang w:eastAsia="en-US"/>
              </w:rPr>
            </w:pPr>
          </w:p>
          <w:p w14:paraId="5BA790A6" w14:textId="77777777" w:rsidR="003E241D" w:rsidRDefault="003E241D" w:rsidP="00A931C2">
            <w:pPr>
              <w:rPr>
                <w:rFonts w:asciiTheme="minorHAnsi" w:hAnsiTheme="minorHAnsi" w:cstheme="minorBidi"/>
                <w:sz w:val="22"/>
                <w:szCs w:val="22"/>
                <w:lang w:eastAsia="en-US"/>
              </w:rPr>
            </w:pPr>
          </w:p>
          <w:p w14:paraId="2FCF81C2" w14:textId="77777777" w:rsidR="003E241D" w:rsidRDefault="003E241D" w:rsidP="00A931C2">
            <w:pPr>
              <w:rPr>
                <w:rFonts w:asciiTheme="minorHAnsi" w:hAnsiTheme="minorHAnsi" w:cstheme="minorBidi"/>
                <w:sz w:val="22"/>
                <w:szCs w:val="22"/>
                <w:lang w:eastAsia="en-US"/>
              </w:rPr>
            </w:pPr>
          </w:p>
          <w:p w14:paraId="2B3D745A" w14:textId="77777777" w:rsidR="003E241D" w:rsidRDefault="003E241D" w:rsidP="00A931C2">
            <w:pPr>
              <w:rPr>
                <w:rFonts w:asciiTheme="minorHAnsi" w:hAnsiTheme="minorHAnsi" w:cstheme="minorBidi"/>
                <w:sz w:val="22"/>
                <w:szCs w:val="22"/>
                <w:lang w:eastAsia="en-US"/>
              </w:rPr>
            </w:pPr>
          </w:p>
          <w:p w14:paraId="392CD905" w14:textId="77777777" w:rsidR="003E241D" w:rsidRDefault="003E241D" w:rsidP="00A931C2">
            <w:pPr>
              <w:rPr>
                <w:rFonts w:asciiTheme="minorHAnsi" w:hAnsiTheme="minorHAnsi" w:cstheme="minorBidi"/>
                <w:sz w:val="22"/>
                <w:szCs w:val="22"/>
                <w:lang w:eastAsia="en-US"/>
              </w:rPr>
            </w:pPr>
          </w:p>
          <w:p w14:paraId="5CC4A2DB" w14:textId="77777777" w:rsidR="003E241D" w:rsidRDefault="003E241D" w:rsidP="00A931C2">
            <w:pPr>
              <w:rPr>
                <w:rFonts w:asciiTheme="minorHAnsi" w:hAnsiTheme="minorHAnsi" w:cstheme="minorBidi"/>
                <w:sz w:val="22"/>
                <w:szCs w:val="22"/>
                <w:lang w:eastAsia="en-US"/>
              </w:rPr>
            </w:pPr>
          </w:p>
          <w:p w14:paraId="2303E0DE" w14:textId="77777777" w:rsidR="003E241D" w:rsidRDefault="003E241D" w:rsidP="00A931C2">
            <w:pPr>
              <w:rPr>
                <w:rFonts w:asciiTheme="minorHAnsi" w:hAnsiTheme="minorHAnsi" w:cstheme="minorBidi"/>
                <w:sz w:val="22"/>
                <w:szCs w:val="22"/>
                <w:lang w:eastAsia="en-US"/>
              </w:rPr>
            </w:pPr>
          </w:p>
          <w:p w14:paraId="47D1975E" w14:textId="77777777" w:rsidR="003E241D" w:rsidRDefault="003E241D" w:rsidP="00A931C2">
            <w:pPr>
              <w:rPr>
                <w:rFonts w:asciiTheme="minorHAnsi" w:hAnsiTheme="minorHAnsi" w:cstheme="minorBidi"/>
                <w:sz w:val="22"/>
                <w:szCs w:val="22"/>
                <w:lang w:eastAsia="en-US"/>
              </w:rPr>
            </w:pPr>
          </w:p>
          <w:p w14:paraId="2E95033E" w14:textId="66D656EC" w:rsidR="003E241D" w:rsidRPr="00F663CA" w:rsidRDefault="003E241D" w:rsidP="00A931C2">
            <w:pPr>
              <w:rPr>
                <w:rFonts w:asciiTheme="minorHAnsi" w:hAnsiTheme="minorHAnsi" w:cstheme="minorBidi"/>
                <w:sz w:val="22"/>
                <w:szCs w:val="22"/>
                <w:lang w:eastAsia="en-US"/>
              </w:rPr>
            </w:pPr>
          </w:p>
        </w:tc>
      </w:tr>
      <w:tr w:rsidR="00A931C2" w:rsidRPr="00F663CA" w14:paraId="2E950349" w14:textId="77777777" w:rsidTr="27F70547">
        <w:trPr>
          <w:trHeight w:val="405"/>
        </w:trPr>
        <w:tc>
          <w:tcPr>
            <w:tcW w:w="577" w:type="dxa"/>
            <w:vMerge/>
          </w:tcPr>
          <w:p w14:paraId="2E950340" w14:textId="77777777" w:rsidR="00A931C2" w:rsidRPr="00F663CA" w:rsidRDefault="00A931C2" w:rsidP="00A931C2">
            <w:pPr>
              <w:rPr>
                <w:rFonts w:asciiTheme="minorHAnsi" w:hAnsiTheme="minorHAnsi" w:cstheme="minorBidi"/>
                <w:sz w:val="22"/>
                <w:szCs w:val="22"/>
                <w:lang w:eastAsia="en-US"/>
              </w:rPr>
            </w:pPr>
          </w:p>
        </w:tc>
        <w:tc>
          <w:tcPr>
            <w:tcW w:w="1813" w:type="dxa"/>
            <w:vMerge/>
          </w:tcPr>
          <w:p w14:paraId="2E950341" w14:textId="77777777" w:rsidR="00A931C2" w:rsidRPr="00F663CA" w:rsidRDefault="00A931C2" w:rsidP="00A931C2">
            <w:pPr>
              <w:rPr>
                <w:rFonts w:asciiTheme="minorHAnsi" w:hAnsiTheme="minorHAnsi" w:cstheme="minorBidi"/>
                <w:sz w:val="22"/>
                <w:szCs w:val="22"/>
                <w:lang w:eastAsia="en-US"/>
              </w:rPr>
            </w:pPr>
          </w:p>
        </w:tc>
        <w:tc>
          <w:tcPr>
            <w:tcW w:w="1134" w:type="dxa"/>
            <w:vMerge/>
          </w:tcPr>
          <w:p w14:paraId="2E950342" w14:textId="77777777" w:rsidR="00A931C2" w:rsidRPr="00F663CA" w:rsidRDefault="00A931C2" w:rsidP="00A931C2">
            <w:pPr>
              <w:rPr>
                <w:rFonts w:asciiTheme="minorHAnsi" w:hAnsiTheme="minorHAnsi" w:cstheme="minorBidi"/>
                <w:sz w:val="22"/>
                <w:szCs w:val="22"/>
                <w:lang w:eastAsia="en-US"/>
              </w:rPr>
            </w:pPr>
          </w:p>
        </w:tc>
        <w:tc>
          <w:tcPr>
            <w:tcW w:w="4819" w:type="dxa"/>
          </w:tcPr>
          <w:p w14:paraId="2E950343" w14:textId="68C2AC01" w:rsidR="00A931C2" w:rsidRPr="000C644E" w:rsidRDefault="00A931C2" w:rsidP="00A931C2">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sidR="009A41A3">
              <w:rPr>
                <w:rFonts w:asciiTheme="minorHAnsi" w:hAnsiTheme="minorHAnsi" w:cstheme="minorBidi"/>
                <w:b/>
                <w:sz w:val="20"/>
                <w:szCs w:val="20"/>
                <w:lang w:eastAsia="en-US"/>
              </w:rPr>
              <w:t>5</w:t>
            </w:r>
            <w:r>
              <w:rPr>
                <w:rFonts w:asciiTheme="minorHAnsi" w:hAnsiTheme="minorHAnsi" w:cstheme="minorBidi"/>
                <w:b/>
                <w:sz w:val="20"/>
                <w:szCs w:val="20"/>
                <w:lang w:eastAsia="en-US"/>
              </w:rPr>
              <w:t xml:space="preserve">  x</w:t>
            </w:r>
            <w:proofErr w:type="gramEnd"/>
            <w:r>
              <w:rPr>
                <w:rFonts w:asciiTheme="minorHAnsi" w:hAnsiTheme="minorHAnsi" w:cstheme="minorBidi"/>
                <w:b/>
                <w:sz w:val="20"/>
                <w:szCs w:val="20"/>
                <w:lang w:eastAsia="en-US"/>
              </w:rPr>
              <w:t xml:space="preserve"> </w:t>
            </w:r>
            <w:r w:rsidR="009A41A3">
              <w:rPr>
                <w:rFonts w:asciiTheme="minorHAnsi" w:hAnsiTheme="minorHAnsi" w:cstheme="minorBidi"/>
                <w:b/>
                <w:sz w:val="20"/>
                <w:szCs w:val="20"/>
                <w:lang w:eastAsia="en-US"/>
              </w:rPr>
              <w:t>3</w:t>
            </w:r>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sidR="009A41A3">
              <w:rPr>
                <w:rFonts w:asciiTheme="minorHAnsi" w:hAnsiTheme="minorHAnsi" w:cstheme="minorBidi"/>
                <w:b/>
                <w:sz w:val="20"/>
                <w:szCs w:val="20"/>
                <w:lang w:eastAsia="en-US"/>
              </w:rPr>
              <w:t>15</w:t>
            </w:r>
          </w:p>
          <w:p w14:paraId="2E950344" w14:textId="77777777" w:rsidR="00A931C2" w:rsidRDefault="00A931C2" w:rsidP="00A931C2">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45" w14:textId="77777777" w:rsidR="00A931C2" w:rsidRPr="00F663CA" w:rsidRDefault="00A931C2" w:rsidP="00A931C2">
            <w:pPr>
              <w:rPr>
                <w:rFonts w:asciiTheme="minorHAnsi" w:hAnsiTheme="minorHAnsi" w:cstheme="minorBidi"/>
                <w:sz w:val="22"/>
                <w:szCs w:val="22"/>
                <w:lang w:eastAsia="en-US"/>
              </w:rPr>
            </w:pPr>
          </w:p>
        </w:tc>
        <w:tc>
          <w:tcPr>
            <w:tcW w:w="1112" w:type="dxa"/>
            <w:vMerge/>
          </w:tcPr>
          <w:p w14:paraId="2E950346" w14:textId="77777777" w:rsidR="00A931C2" w:rsidRPr="00F663CA" w:rsidRDefault="00A931C2" w:rsidP="00A931C2">
            <w:pPr>
              <w:rPr>
                <w:rFonts w:asciiTheme="minorHAnsi" w:hAnsiTheme="minorHAnsi" w:cstheme="minorBidi"/>
                <w:sz w:val="22"/>
                <w:szCs w:val="22"/>
                <w:lang w:eastAsia="en-US"/>
              </w:rPr>
            </w:pPr>
          </w:p>
        </w:tc>
        <w:tc>
          <w:tcPr>
            <w:tcW w:w="1297" w:type="dxa"/>
            <w:vMerge/>
          </w:tcPr>
          <w:p w14:paraId="2E950347" w14:textId="77777777" w:rsidR="00A931C2" w:rsidRPr="00F663CA" w:rsidRDefault="00A931C2" w:rsidP="00A931C2">
            <w:pPr>
              <w:rPr>
                <w:rFonts w:asciiTheme="minorHAnsi" w:hAnsiTheme="minorHAnsi" w:cstheme="minorBidi"/>
                <w:sz w:val="22"/>
                <w:szCs w:val="22"/>
                <w:lang w:eastAsia="en-US"/>
              </w:rPr>
            </w:pPr>
          </w:p>
        </w:tc>
        <w:tc>
          <w:tcPr>
            <w:tcW w:w="1275" w:type="dxa"/>
            <w:vMerge/>
          </w:tcPr>
          <w:p w14:paraId="2E950348" w14:textId="77777777" w:rsidR="00A931C2" w:rsidRPr="00F663CA" w:rsidRDefault="00A931C2" w:rsidP="00A931C2">
            <w:pPr>
              <w:rPr>
                <w:rFonts w:asciiTheme="minorHAnsi" w:hAnsiTheme="minorHAnsi" w:cstheme="minorBidi"/>
                <w:sz w:val="22"/>
                <w:szCs w:val="22"/>
                <w:lang w:eastAsia="en-US"/>
              </w:rPr>
            </w:pPr>
          </w:p>
        </w:tc>
      </w:tr>
      <w:tr w:rsidR="00B824E7" w:rsidRPr="00F663CA" w14:paraId="0D175760" w14:textId="77777777" w:rsidTr="27F70547">
        <w:trPr>
          <w:trHeight w:val="405"/>
        </w:trPr>
        <w:tc>
          <w:tcPr>
            <w:tcW w:w="577" w:type="dxa"/>
          </w:tcPr>
          <w:p w14:paraId="4C1B5579" w14:textId="6688B714" w:rsidR="00B824E7" w:rsidRPr="00B9262D" w:rsidRDefault="00B824E7" w:rsidP="00B824E7">
            <w:pPr>
              <w:rPr>
                <w:rFonts w:asciiTheme="minorHAnsi" w:hAnsiTheme="minorHAnsi" w:cstheme="minorBidi"/>
                <w:sz w:val="22"/>
                <w:szCs w:val="22"/>
                <w:lang w:eastAsia="en-US"/>
              </w:rPr>
            </w:pPr>
            <w:r>
              <w:rPr>
                <w:rFonts w:asciiTheme="minorHAnsi" w:hAnsiTheme="minorHAnsi" w:cstheme="minorBidi"/>
                <w:sz w:val="22"/>
                <w:szCs w:val="22"/>
                <w:lang w:eastAsia="en-US"/>
              </w:rPr>
              <w:t>2</w:t>
            </w:r>
          </w:p>
        </w:tc>
        <w:tc>
          <w:tcPr>
            <w:tcW w:w="1813" w:type="dxa"/>
          </w:tcPr>
          <w:p w14:paraId="3AEC4FD1" w14:textId="77777777" w:rsidR="00B824E7" w:rsidRPr="00C72F76" w:rsidRDefault="00B824E7" w:rsidP="00B824E7">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w:t>
            </w:r>
            <w:proofErr w:type="gramStart"/>
            <w:r w:rsidRPr="00C72F76">
              <w:rPr>
                <w:rFonts w:asciiTheme="minorHAnsi" w:hAnsiTheme="minorHAnsi" w:cstheme="minorHAnsi"/>
                <w:sz w:val="22"/>
                <w:szCs w:val="22"/>
                <w:lang w:eastAsia="en-US"/>
              </w:rPr>
              <w:t>close proximity</w:t>
            </w:r>
            <w:proofErr w:type="gramEnd"/>
            <w:r w:rsidRPr="00C72F76">
              <w:rPr>
                <w:rFonts w:asciiTheme="minorHAnsi" w:hAnsiTheme="minorHAnsi" w:cstheme="minorHAnsi"/>
                <w:sz w:val="22"/>
                <w:szCs w:val="22"/>
                <w:lang w:eastAsia="en-US"/>
              </w:rPr>
              <w:t xml:space="preserve"> contact with persons who are symptomatic.</w:t>
            </w:r>
          </w:p>
          <w:p w14:paraId="16BEC811" w14:textId="77777777" w:rsidR="00B824E7" w:rsidRPr="00C72F76" w:rsidRDefault="00B824E7" w:rsidP="00B824E7">
            <w:pPr>
              <w:rPr>
                <w:rFonts w:asciiTheme="minorHAnsi" w:hAnsiTheme="minorHAnsi" w:cstheme="minorHAnsi"/>
                <w:sz w:val="22"/>
                <w:szCs w:val="22"/>
                <w:lang w:eastAsia="en-US"/>
              </w:rPr>
            </w:pPr>
          </w:p>
          <w:p w14:paraId="300DF511" w14:textId="77777777" w:rsidR="00B824E7" w:rsidRPr="00C72F76" w:rsidRDefault="00B824E7" w:rsidP="00B824E7">
            <w:pPr>
              <w:rPr>
                <w:rFonts w:asciiTheme="minorHAnsi" w:hAnsiTheme="minorHAnsi" w:cstheme="minorHAnsi"/>
                <w:sz w:val="22"/>
                <w:szCs w:val="22"/>
                <w:lang w:eastAsia="en-US"/>
              </w:rPr>
            </w:pPr>
          </w:p>
          <w:p w14:paraId="4FAAE078" w14:textId="77777777" w:rsidR="00B824E7" w:rsidRPr="00B9262D" w:rsidRDefault="00B824E7" w:rsidP="00B824E7">
            <w:pPr>
              <w:rPr>
                <w:rFonts w:asciiTheme="minorHAnsi" w:hAnsiTheme="minorHAnsi" w:cstheme="minorBidi"/>
                <w:sz w:val="22"/>
                <w:szCs w:val="22"/>
                <w:lang w:eastAsia="en-US"/>
              </w:rPr>
            </w:pPr>
          </w:p>
        </w:tc>
        <w:tc>
          <w:tcPr>
            <w:tcW w:w="1134" w:type="dxa"/>
          </w:tcPr>
          <w:p w14:paraId="227F4C31" w14:textId="77777777" w:rsidR="00B824E7" w:rsidRPr="00C72F76" w:rsidRDefault="00B824E7" w:rsidP="00B824E7">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69722971" w14:textId="089AC46D" w:rsidR="00B824E7" w:rsidRPr="00B9262D" w:rsidRDefault="00B824E7" w:rsidP="00B824E7">
            <w:pPr>
              <w:rPr>
                <w:rFonts w:asciiTheme="minorHAnsi" w:hAnsiTheme="minorHAnsi" w:cstheme="minorBidi"/>
                <w:sz w:val="20"/>
                <w:szCs w:val="20"/>
                <w:lang w:eastAsia="en-US"/>
              </w:rPr>
            </w:pPr>
            <w:r w:rsidRPr="00C72F76">
              <w:rPr>
                <w:rFonts w:asciiTheme="minorHAnsi" w:hAnsiTheme="minorHAnsi" w:cstheme="minorHAnsi"/>
                <w:sz w:val="22"/>
                <w:szCs w:val="22"/>
                <w:lang w:eastAsia="en-US"/>
              </w:rPr>
              <w:t>Coronavirus (COVID-19) through contact with others.</w:t>
            </w:r>
          </w:p>
        </w:tc>
        <w:tc>
          <w:tcPr>
            <w:tcW w:w="4819" w:type="dxa"/>
          </w:tcPr>
          <w:p w14:paraId="25D00CB7" w14:textId="77777777" w:rsidR="00F8229A" w:rsidRPr="00E87943" w:rsidRDefault="00F8229A" w:rsidP="00F8229A">
            <w:pPr>
              <w:rPr>
                <w:rFonts w:asciiTheme="minorHAnsi" w:hAnsiTheme="minorHAnsi" w:cstheme="minorBidi"/>
                <w:b/>
                <w:bCs/>
                <w:sz w:val="22"/>
                <w:szCs w:val="22"/>
                <w:lang w:eastAsia="en-US"/>
              </w:rPr>
            </w:pPr>
            <w:r w:rsidRPr="00E87943">
              <w:rPr>
                <w:rFonts w:asciiTheme="minorHAnsi" w:hAnsiTheme="minorHAnsi" w:cstheme="minorBidi"/>
                <w:b/>
                <w:bCs/>
                <w:sz w:val="22"/>
                <w:szCs w:val="22"/>
                <w:lang w:eastAsia="en-US"/>
              </w:rPr>
              <w:t>Asymptomatic testing programme</w:t>
            </w:r>
          </w:p>
          <w:p w14:paraId="3984900A" w14:textId="77777777" w:rsidR="00F8229A" w:rsidRPr="00E87943" w:rsidRDefault="00F8229A" w:rsidP="00F8229A">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Schools are promoting twice weekly at home LFD testing for employees and secondary pupils.</w:t>
            </w:r>
          </w:p>
          <w:p w14:paraId="2D969505" w14:textId="77777777" w:rsidR="00F8229A" w:rsidRPr="00E87943" w:rsidRDefault="00F8229A" w:rsidP="00F8229A">
            <w:pPr>
              <w:rPr>
                <w:rFonts w:asciiTheme="minorHAnsi" w:hAnsiTheme="minorHAnsi" w:cstheme="minorBidi"/>
                <w:sz w:val="22"/>
                <w:szCs w:val="22"/>
                <w:lang w:eastAsia="en-US"/>
              </w:rPr>
            </w:pPr>
          </w:p>
          <w:p w14:paraId="04DF9BF0" w14:textId="77777777" w:rsidR="00F8229A" w:rsidRPr="00E87943" w:rsidRDefault="00F8229A" w:rsidP="00F8229A">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 xml:space="preserve">See guidance </w:t>
            </w:r>
            <w:r w:rsidRPr="00E87943">
              <w:rPr>
                <w:rFonts w:asciiTheme="minorHAnsi" w:hAnsiTheme="minorHAnsi" w:cstheme="minorHAnsi"/>
                <w:sz w:val="22"/>
                <w:szCs w:val="22"/>
              </w:rPr>
              <w:t>Coronavirus (COVID-19): Guidance on reducing the risks from COVID-19 in schools – version 7.2</w:t>
            </w:r>
            <w:r w:rsidRPr="00E87943">
              <w:rPr>
                <w:rStyle w:val="Hyperlink"/>
                <w:rFonts w:asciiTheme="minorHAnsi" w:hAnsiTheme="minorHAnsi" w:cstheme="minorHAnsi"/>
                <w:sz w:val="22"/>
                <w:szCs w:val="22"/>
              </w:rPr>
              <w:t xml:space="preserve"> </w:t>
            </w:r>
            <w:r w:rsidRPr="00E87943">
              <w:rPr>
                <w:rFonts w:asciiTheme="minorHAnsi" w:hAnsiTheme="minorHAnsi" w:cstheme="minorBidi"/>
                <w:sz w:val="22"/>
                <w:szCs w:val="22"/>
                <w:lang w:eastAsia="en-US"/>
              </w:rPr>
              <w:t>for additional details.</w:t>
            </w:r>
          </w:p>
          <w:p w14:paraId="116E05BB" w14:textId="77777777" w:rsidR="00F8229A" w:rsidRPr="00E87943" w:rsidRDefault="00F8229A" w:rsidP="00F8229A">
            <w:pPr>
              <w:rPr>
                <w:rFonts w:asciiTheme="minorHAnsi" w:hAnsiTheme="minorHAnsi" w:cstheme="minorBidi"/>
                <w:sz w:val="22"/>
                <w:szCs w:val="22"/>
                <w:lang w:eastAsia="en-US"/>
              </w:rPr>
            </w:pPr>
          </w:p>
          <w:p w14:paraId="44DE8B9C" w14:textId="77777777" w:rsidR="00F8229A" w:rsidRPr="00E87943" w:rsidRDefault="00F8229A" w:rsidP="00F8229A">
            <w:pPr>
              <w:pStyle w:val="ListParagraph"/>
              <w:rPr>
                <w:rFonts w:asciiTheme="minorHAnsi" w:hAnsiTheme="minorHAnsi" w:cstheme="minorHAnsi"/>
                <w:sz w:val="22"/>
                <w:szCs w:val="22"/>
                <w:lang w:eastAsia="en-US"/>
              </w:rPr>
            </w:pPr>
          </w:p>
          <w:p w14:paraId="289EADC0" w14:textId="77777777" w:rsidR="00F8229A" w:rsidRPr="00E87943" w:rsidRDefault="00F8229A" w:rsidP="00F8229A">
            <w:pPr>
              <w:rPr>
                <w:rFonts w:asciiTheme="minorHAnsi" w:hAnsiTheme="minorHAnsi" w:cstheme="minorHAnsi"/>
                <w:b/>
                <w:bCs/>
                <w:sz w:val="22"/>
                <w:szCs w:val="22"/>
                <w:lang w:eastAsia="en-US"/>
              </w:rPr>
            </w:pPr>
            <w:r w:rsidRPr="00E87943">
              <w:rPr>
                <w:rFonts w:asciiTheme="minorHAnsi" w:hAnsiTheme="minorHAnsi" w:cstheme="minorHAnsi"/>
                <w:b/>
                <w:bCs/>
                <w:sz w:val="22"/>
                <w:szCs w:val="22"/>
                <w:lang w:eastAsia="en-US"/>
              </w:rPr>
              <w:t>Self-isolation for people with symptoms or testing positive</w:t>
            </w:r>
          </w:p>
          <w:p w14:paraId="6A7C5C90" w14:textId="77777777" w:rsidR="00F8229A" w:rsidRPr="00E87943" w:rsidRDefault="00F8229A" w:rsidP="00F8229A">
            <w:pPr>
              <w:rPr>
                <w:rFonts w:asciiTheme="minorHAnsi" w:hAnsiTheme="minorHAnsi" w:cstheme="minorHAnsi"/>
                <w:b/>
                <w:bCs/>
                <w:sz w:val="22"/>
                <w:szCs w:val="22"/>
                <w:lang w:eastAsia="en-US"/>
              </w:rPr>
            </w:pPr>
          </w:p>
          <w:p w14:paraId="3FF7FAE5" w14:textId="77777777" w:rsidR="00F8229A" w:rsidRPr="00E87943" w:rsidRDefault="00F8229A" w:rsidP="00F8229A">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Any adult or child who develops symptoms of COVID-19 (high temperature, new continuous </w:t>
            </w:r>
          </w:p>
          <w:p w14:paraId="27610354" w14:textId="77777777" w:rsidR="00F8229A" w:rsidRPr="00E87943" w:rsidRDefault="00F8229A" w:rsidP="00F8229A">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cough or a loss or change to sense of smell or taste) must self-isolate immediately in line with </w:t>
            </w:r>
          </w:p>
          <w:p w14:paraId="4FC962B7" w14:textId="77777777" w:rsidR="00F8229A" w:rsidRPr="00E87943" w:rsidRDefault="00251030" w:rsidP="00F8229A">
            <w:pPr>
              <w:rPr>
                <w:rFonts w:asciiTheme="minorHAnsi" w:hAnsiTheme="minorHAnsi" w:cstheme="minorHAnsi"/>
                <w:sz w:val="22"/>
                <w:szCs w:val="22"/>
                <w:lang w:eastAsia="en-US"/>
              </w:rPr>
            </w:pPr>
            <w:hyperlink r:id="rId22" w:history="1">
              <w:r w:rsidR="00F8229A" w:rsidRPr="00E87943">
                <w:rPr>
                  <w:rStyle w:val="Hyperlink"/>
                  <w:rFonts w:asciiTheme="minorHAnsi" w:hAnsiTheme="minorHAnsi" w:cstheme="minorHAnsi"/>
                  <w:sz w:val="22"/>
                  <w:szCs w:val="22"/>
                </w:rPr>
                <w:t>NHS Guidance</w:t>
              </w:r>
            </w:hyperlink>
            <w:r w:rsidR="00F8229A" w:rsidRPr="00E87943">
              <w:rPr>
                <w:rFonts w:asciiTheme="minorHAnsi" w:hAnsiTheme="minorHAnsi" w:cstheme="minorHAnsi"/>
                <w:sz w:val="22"/>
                <w:szCs w:val="22"/>
                <w:lang w:eastAsia="en-US"/>
              </w:rPr>
              <w:t xml:space="preserve">. </w:t>
            </w:r>
          </w:p>
          <w:p w14:paraId="7BDCDEF8" w14:textId="77777777" w:rsidR="00F8229A" w:rsidRPr="00E87943" w:rsidRDefault="00F8229A" w:rsidP="00F8229A">
            <w:pPr>
              <w:rPr>
                <w:rFonts w:asciiTheme="minorHAnsi" w:hAnsiTheme="minorHAnsi" w:cstheme="minorHAnsi"/>
                <w:sz w:val="22"/>
                <w:szCs w:val="22"/>
                <w:lang w:eastAsia="en-US"/>
              </w:rPr>
            </w:pPr>
          </w:p>
          <w:p w14:paraId="6362BDC9" w14:textId="77777777" w:rsidR="00F8229A" w:rsidRPr="00E87943" w:rsidRDefault="00F8229A" w:rsidP="00F8229A">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Any adult or child who tests positive using PCR tests </w:t>
            </w:r>
          </w:p>
          <w:p w14:paraId="5E17C539" w14:textId="77777777" w:rsidR="00F8229A" w:rsidRPr="00E87943" w:rsidRDefault="00F8229A" w:rsidP="00F8229A">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must isolate for 10 days and in line with </w:t>
            </w:r>
            <w:hyperlink r:id="rId23" w:history="1">
              <w:r w:rsidRPr="00E87943">
                <w:rPr>
                  <w:rStyle w:val="Hyperlink"/>
                  <w:rFonts w:asciiTheme="minorHAnsi" w:hAnsiTheme="minorHAnsi" w:cstheme="minorHAnsi"/>
                  <w:sz w:val="22"/>
                  <w:szCs w:val="22"/>
                </w:rPr>
                <w:t>NHS Guidance.</w:t>
              </w:r>
            </w:hyperlink>
            <w:r w:rsidRPr="00E87943">
              <w:rPr>
                <w:rFonts w:asciiTheme="minorHAnsi" w:hAnsiTheme="minorHAnsi" w:cstheme="minorHAnsi"/>
                <w:sz w:val="22"/>
                <w:szCs w:val="22"/>
                <w:lang w:eastAsia="en-US"/>
              </w:rPr>
              <w:t xml:space="preserve"> </w:t>
            </w:r>
          </w:p>
          <w:p w14:paraId="50F6098D" w14:textId="77777777" w:rsidR="00F8229A" w:rsidRPr="00E87943" w:rsidRDefault="00F8229A" w:rsidP="00F8229A">
            <w:pPr>
              <w:rPr>
                <w:rFonts w:asciiTheme="minorHAnsi" w:hAnsiTheme="minorHAnsi" w:cstheme="minorHAnsi"/>
                <w:sz w:val="22"/>
                <w:szCs w:val="22"/>
                <w:lang w:eastAsia="en-US"/>
              </w:rPr>
            </w:pPr>
          </w:p>
          <w:p w14:paraId="09D94B01" w14:textId="77777777" w:rsidR="00F8229A" w:rsidRPr="00E87943" w:rsidRDefault="00F8229A" w:rsidP="00F8229A">
            <w:pPr>
              <w:rPr>
                <w:rFonts w:asciiTheme="minorHAnsi" w:hAnsiTheme="minorHAnsi" w:cstheme="minorHAnsi"/>
                <w:sz w:val="22"/>
                <w:szCs w:val="22"/>
                <w:lang w:eastAsia="en-US"/>
              </w:rPr>
            </w:pPr>
          </w:p>
          <w:p w14:paraId="701F249A" w14:textId="77777777" w:rsidR="00F8229A" w:rsidRPr="00E87943" w:rsidRDefault="00F8229A" w:rsidP="00F8229A">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For reporting positive cases and identified contacts refer to the guidance.</w:t>
            </w:r>
          </w:p>
          <w:p w14:paraId="5A0375EB" w14:textId="77777777" w:rsidR="00F8229A" w:rsidRPr="00E87943" w:rsidRDefault="00F8229A" w:rsidP="00B824E7">
            <w:pPr>
              <w:rPr>
                <w:rFonts w:asciiTheme="minorHAnsi" w:hAnsiTheme="minorHAnsi" w:cstheme="minorHAnsi"/>
                <w:sz w:val="22"/>
                <w:szCs w:val="22"/>
                <w:lang w:eastAsia="en-US"/>
              </w:rPr>
            </w:pPr>
          </w:p>
          <w:p w14:paraId="346E4E28" w14:textId="6535BF94" w:rsidR="00B824E7" w:rsidRPr="00E87943" w:rsidRDefault="00B824E7" w:rsidP="00B824E7">
            <w:pPr>
              <w:rPr>
                <w:rFonts w:asciiTheme="minorHAnsi" w:hAnsiTheme="minorHAnsi" w:cstheme="minorHAnsi"/>
                <w:iCs/>
                <w:sz w:val="22"/>
                <w:szCs w:val="22"/>
              </w:rPr>
            </w:pPr>
            <w:r w:rsidRPr="00E87943">
              <w:rPr>
                <w:rFonts w:asciiTheme="minorHAnsi" w:hAnsiTheme="minorHAnsi" w:cstheme="minorHAnsi"/>
                <w:sz w:val="22"/>
                <w:szCs w:val="22"/>
                <w:lang w:eastAsia="en-US"/>
              </w:rPr>
              <w:t xml:space="preserve">Employees have been made aware of the NHS Inform </w:t>
            </w:r>
            <w:hyperlink r:id="rId24" w:history="1">
              <w:r w:rsidRPr="00E87943">
                <w:rPr>
                  <w:rStyle w:val="Hyperlink"/>
                  <w:rFonts w:asciiTheme="minorHAnsi" w:hAnsiTheme="minorHAnsi" w:cstheme="minorHAnsi"/>
                  <w:color w:val="auto"/>
                  <w:sz w:val="22"/>
                  <w:szCs w:val="22"/>
                  <w:lang w:eastAsia="en-US"/>
                </w:rPr>
                <w:t>Test and protect guidance</w:t>
              </w:r>
            </w:hyperlink>
          </w:p>
          <w:p w14:paraId="06B93617" w14:textId="77777777" w:rsidR="00B824E7" w:rsidRPr="00E87943" w:rsidRDefault="00B824E7" w:rsidP="00B824E7">
            <w:pPr>
              <w:rPr>
                <w:rFonts w:asciiTheme="minorHAnsi" w:hAnsiTheme="minorHAnsi" w:cstheme="minorHAnsi"/>
                <w:iCs/>
                <w:sz w:val="22"/>
                <w:szCs w:val="22"/>
              </w:rPr>
            </w:pPr>
          </w:p>
          <w:p w14:paraId="0A5CD6DE" w14:textId="2252B3DB" w:rsidR="00B824E7" w:rsidRPr="00E87943" w:rsidRDefault="00B824E7" w:rsidP="00B824E7">
            <w:pPr>
              <w:rPr>
                <w:rFonts w:asciiTheme="minorHAnsi" w:hAnsiTheme="minorHAnsi" w:cstheme="minorHAnsi"/>
                <w:iCs/>
                <w:sz w:val="22"/>
                <w:szCs w:val="22"/>
              </w:rPr>
            </w:pPr>
            <w:r w:rsidRPr="00E87943">
              <w:rPr>
                <w:rFonts w:asciiTheme="minorHAnsi" w:hAnsiTheme="minorHAnsi" w:cstheme="minorHAnsi"/>
                <w:iCs/>
                <w:sz w:val="22"/>
                <w:szCs w:val="22"/>
              </w:rPr>
              <w:t xml:space="preserve">Test and protect guidance </w:t>
            </w:r>
            <w:proofErr w:type="gramStart"/>
            <w:r w:rsidRPr="00E87943">
              <w:rPr>
                <w:rFonts w:asciiTheme="minorHAnsi" w:hAnsiTheme="minorHAnsi" w:cstheme="minorHAnsi"/>
                <w:iCs/>
                <w:sz w:val="22"/>
                <w:szCs w:val="22"/>
              </w:rPr>
              <w:t>is</w:t>
            </w:r>
            <w:proofErr w:type="gramEnd"/>
            <w:r w:rsidRPr="00E87943">
              <w:rPr>
                <w:rFonts w:asciiTheme="minorHAnsi" w:hAnsiTheme="minorHAnsi" w:cstheme="minorHAnsi"/>
                <w:iCs/>
                <w:sz w:val="22"/>
                <w:szCs w:val="22"/>
              </w:rPr>
              <w:t xml:space="preserve"> available and support is available for any employees required to self-isolate if contacted by NHS.</w:t>
            </w:r>
          </w:p>
          <w:p w14:paraId="26ABB334" w14:textId="77777777" w:rsidR="00B824E7" w:rsidRPr="00E87943" w:rsidRDefault="00B824E7" w:rsidP="00B824E7">
            <w:pPr>
              <w:rPr>
                <w:rFonts w:asciiTheme="minorHAnsi" w:hAnsiTheme="minorHAnsi" w:cstheme="minorHAnsi"/>
                <w:iCs/>
                <w:sz w:val="22"/>
                <w:szCs w:val="22"/>
              </w:rPr>
            </w:pPr>
          </w:p>
          <w:p w14:paraId="2406A058" w14:textId="77777777" w:rsidR="00B824E7" w:rsidRPr="00E87943" w:rsidRDefault="00B824E7" w:rsidP="00B824E7">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All employees have been made aware of the importance of following public health guidance on when to isolate.</w:t>
            </w:r>
          </w:p>
          <w:p w14:paraId="2D420A44" w14:textId="77777777" w:rsidR="00B824E7" w:rsidRPr="00E87943" w:rsidRDefault="00B824E7" w:rsidP="00B824E7">
            <w:pPr>
              <w:rPr>
                <w:rFonts w:asciiTheme="minorHAnsi" w:hAnsiTheme="minorHAnsi" w:cstheme="minorHAnsi"/>
                <w:iCs/>
                <w:sz w:val="22"/>
                <w:szCs w:val="22"/>
              </w:rPr>
            </w:pPr>
          </w:p>
          <w:p w14:paraId="59909251" w14:textId="77777777" w:rsidR="00B824E7" w:rsidRPr="00E87943" w:rsidRDefault="00B824E7" w:rsidP="00B824E7">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All parents have been informed of the guidance on NHS Inform and advised not to send their child to school if they are symptomatic or share a household with someone who is symptomatic.  If pupils present in this manner, they will not be permitted to attend school and their parent must remove them.</w:t>
            </w:r>
          </w:p>
          <w:p w14:paraId="1A4A0F6F" w14:textId="77777777" w:rsidR="00B824E7" w:rsidRPr="00E87943" w:rsidRDefault="00B824E7" w:rsidP="00B824E7">
            <w:pPr>
              <w:rPr>
                <w:rFonts w:asciiTheme="minorHAnsi" w:hAnsiTheme="minorHAnsi" w:cstheme="minorHAnsi"/>
                <w:iCs/>
                <w:sz w:val="22"/>
                <w:szCs w:val="22"/>
              </w:rPr>
            </w:pPr>
          </w:p>
          <w:p w14:paraId="263EDF48" w14:textId="77777777" w:rsidR="00B824E7" w:rsidRPr="00E87943" w:rsidRDefault="00B824E7" w:rsidP="00B824E7">
            <w:pPr>
              <w:rPr>
                <w:rFonts w:asciiTheme="minorHAnsi" w:hAnsiTheme="minorHAnsi" w:cstheme="minorHAnsi"/>
                <w:iCs/>
                <w:sz w:val="22"/>
                <w:szCs w:val="22"/>
              </w:rPr>
            </w:pPr>
            <w:r w:rsidRPr="00E87943">
              <w:rPr>
                <w:rFonts w:asciiTheme="minorHAnsi" w:hAnsiTheme="minorHAnsi" w:cstheme="minorHAnsi"/>
                <w:iCs/>
                <w:sz w:val="22"/>
                <w:szCs w:val="22"/>
              </w:rPr>
              <w:t>If an employee or pupil becomes symptomatic</w:t>
            </w:r>
          </w:p>
          <w:p w14:paraId="55088B59" w14:textId="77777777" w:rsidR="00B824E7" w:rsidRPr="00E87943" w:rsidRDefault="00B824E7" w:rsidP="00B824E7">
            <w:pPr>
              <w:rPr>
                <w:rFonts w:asciiTheme="minorHAnsi" w:hAnsiTheme="minorHAnsi" w:cstheme="minorHAnsi"/>
                <w:iCs/>
                <w:sz w:val="22"/>
                <w:szCs w:val="22"/>
              </w:rPr>
            </w:pPr>
            <w:r w:rsidRPr="00E87943">
              <w:rPr>
                <w:rFonts w:asciiTheme="minorHAnsi" w:hAnsiTheme="minorHAnsi" w:cstheme="minorHAnsi"/>
                <w:iCs/>
                <w:sz w:val="22"/>
                <w:szCs w:val="22"/>
              </w:rPr>
              <w:t xml:space="preserve"> while in school, a nominated person must ensure that the </w:t>
            </w:r>
            <w:hyperlink r:id="rId25" w:history="1">
              <w:r w:rsidRPr="00E87943">
                <w:rPr>
                  <w:rStyle w:val="Hyperlink"/>
                  <w:rFonts w:asciiTheme="minorHAnsi" w:hAnsiTheme="minorHAnsi" w:cstheme="minorHAnsi"/>
                  <w:iCs/>
                  <w:color w:val="auto"/>
                  <w:sz w:val="22"/>
                  <w:szCs w:val="22"/>
                </w:rPr>
                <w:t>HPS guidance</w:t>
              </w:r>
            </w:hyperlink>
            <w:r w:rsidRPr="00E87943">
              <w:rPr>
                <w:rFonts w:asciiTheme="minorHAnsi" w:hAnsiTheme="minorHAnsi" w:cstheme="minorHAnsi"/>
                <w:iCs/>
                <w:sz w:val="22"/>
                <w:szCs w:val="22"/>
              </w:rPr>
              <w:t xml:space="preserve"> is followed.  </w:t>
            </w:r>
          </w:p>
          <w:p w14:paraId="43D6A608" w14:textId="77777777" w:rsidR="00B824E7" w:rsidRPr="00E87943" w:rsidRDefault="00B824E7" w:rsidP="00B824E7">
            <w:pPr>
              <w:rPr>
                <w:rFonts w:asciiTheme="minorHAnsi" w:hAnsiTheme="minorHAnsi" w:cstheme="minorHAnsi"/>
                <w:iCs/>
                <w:sz w:val="22"/>
                <w:szCs w:val="22"/>
              </w:rPr>
            </w:pPr>
          </w:p>
          <w:p w14:paraId="1CAC4C70" w14:textId="10F81C7E" w:rsidR="00B824E7" w:rsidRPr="00E87943" w:rsidRDefault="00AA3FFF" w:rsidP="00B824E7">
            <w:pPr>
              <w:rPr>
                <w:rFonts w:asciiTheme="minorHAnsi" w:hAnsiTheme="minorHAnsi" w:cstheme="minorHAnsi"/>
                <w:b/>
                <w:bCs/>
                <w:iCs/>
                <w:sz w:val="22"/>
                <w:szCs w:val="22"/>
                <w:u w:val="single"/>
              </w:rPr>
            </w:pPr>
            <w:r w:rsidRPr="00E87943">
              <w:rPr>
                <w:rFonts w:asciiTheme="minorHAnsi" w:hAnsiTheme="minorHAnsi" w:cstheme="minorHAnsi"/>
                <w:iCs/>
                <w:sz w:val="22"/>
                <w:szCs w:val="22"/>
              </w:rPr>
              <w:t xml:space="preserve">FAIRVIEW HAS AN ISOLATION PROCEDURE.  Fairview </w:t>
            </w:r>
            <w:proofErr w:type="gramStart"/>
            <w:r w:rsidRPr="00E87943">
              <w:rPr>
                <w:rFonts w:asciiTheme="minorHAnsi" w:hAnsiTheme="minorHAnsi" w:cstheme="minorHAnsi"/>
                <w:iCs/>
                <w:sz w:val="22"/>
                <w:szCs w:val="22"/>
              </w:rPr>
              <w:t>has  the</w:t>
            </w:r>
            <w:proofErr w:type="gramEnd"/>
            <w:r w:rsidRPr="00E87943">
              <w:rPr>
                <w:rFonts w:asciiTheme="minorHAnsi" w:hAnsiTheme="minorHAnsi" w:cstheme="minorHAnsi"/>
                <w:iCs/>
                <w:sz w:val="22"/>
                <w:szCs w:val="22"/>
              </w:rPr>
              <w:t xml:space="preserve"> classroom for this which is suitable ventilated and PPE is available. The pupil will </w:t>
            </w:r>
            <w:r w:rsidR="00B824E7" w:rsidRPr="00E87943">
              <w:rPr>
                <w:rFonts w:asciiTheme="minorHAnsi" w:hAnsiTheme="minorHAnsi" w:cstheme="minorHAnsi"/>
                <w:iCs/>
                <w:sz w:val="22"/>
                <w:szCs w:val="22"/>
              </w:rPr>
              <w:t xml:space="preserve">isolate </w:t>
            </w:r>
            <w:r w:rsidRPr="00E87943">
              <w:rPr>
                <w:rFonts w:asciiTheme="minorHAnsi" w:hAnsiTheme="minorHAnsi" w:cstheme="minorHAnsi"/>
                <w:iCs/>
                <w:sz w:val="22"/>
                <w:szCs w:val="22"/>
              </w:rPr>
              <w:t>here</w:t>
            </w:r>
            <w:r w:rsidR="00B824E7" w:rsidRPr="00E87943">
              <w:rPr>
                <w:rFonts w:asciiTheme="minorHAnsi" w:hAnsiTheme="minorHAnsi" w:cstheme="minorHAnsi"/>
                <w:iCs/>
                <w:sz w:val="22"/>
                <w:szCs w:val="22"/>
              </w:rPr>
              <w:t xml:space="preserve"> until they are picked up by a family member, or by ambulance.  </w:t>
            </w:r>
            <w:r w:rsidRPr="00E87943">
              <w:rPr>
                <w:rFonts w:asciiTheme="minorHAnsi" w:hAnsiTheme="minorHAnsi" w:cstheme="minorHAnsi"/>
                <w:iCs/>
                <w:sz w:val="22"/>
                <w:szCs w:val="22"/>
              </w:rPr>
              <w:t xml:space="preserve">The rest of the class will transfer to another room and will nor r-enter until cleaning procedures have been followed. </w:t>
            </w:r>
            <w:r w:rsidRPr="00E87943">
              <w:rPr>
                <w:rFonts w:asciiTheme="minorHAnsi" w:hAnsiTheme="minorHAnsi" w:cstheme="minorHAnsi"/>
                <w:b/>
                <w:bCs/>
                <w:iCs/>
                <w:sz w:val="22"/>
                <w:szCs w:val="22"/>
                <w:u w:val="single"/>
              </w:rPr>
              <w:t>To SUPPORT THIS ALL WORKTOPS</w:t>
            </w:r>
            <w:r w:rsidR="00BE32C9" w:rsidRPr="00E87943">
              <w:rPr>
                <w:rFonts w:asciiTheme="minorHAnsi" w:hAnsiTheme="minorHAnsi" w:cstheme="minorHAnsi"/>
                <w:b/>
                <w:bCs/>
                <w:iCs/>
                <w:sz w:val="22"/>
                <w:szCs w:val="22"/>
                <w:u w:val="single"/>
              </w:rPr>
              <w:t>/ SURFACES IN ALL CLASSES</w:t>
            </w:r>
            <w:r w:rsidRPr="00E87943">
              <w:rPr>
                <w:rFonts w:asciiTheme="minorHAnsi" w:hAnsiTheme="minorHAnsi" w:cstheme="minorHAnsi"/>
                <w:b/>
                <w:bCs/>
                <w:iCs/>
                <w:sz w:val="22"/>
                <w:szCs w:val="22"/>
                <w:u w:val="single"/>
              </w:rPr>
              <w:t xml:space="preserve"> SHOULD BE AS CLEAR AS POSSIBLE AT ALL TIMES</w:t>
            </w:r>
            <w:r w:rsidR="00BE32C9" w:rsidRPr="00E87943">
              <w:rPr>
                <w:rFonts w:asciiTheme="minorHAnsi" w:hAnsiTheme="minorHAnsi" w:cstheme="minorHAnsi"/>
                <w:b/>
                <w:bCs/>
                <w:iCs/>
                <w:sz w:val="22"/>
                <w:szCs w:val="22"/>
                <w:u w:val="single"/>
              </w:rPr>
              <w:t>.</w:t>
            </w:r>
          </w:p>
          <w:p w14:paraId="18FD1BC3" w14:textId="77777777" w:rsidR="00B824E7" w:rsidRPr="00E87943" w:rsidRDefault="00B824E7" w:rsidP="00B824E7">
            <w:pPr>
              <w:rPr>
                <w:rFonts w:asciiTheme="minorHAnsi" w:hAnsiTheme="minorHAnsi" w:cstheme="minorHAnsi"/>
                <w:iCs/>
                <w:sz w:val="22"/>
                <w:szCs w:val="22"/>
              </w:rPr>
            </w:pPr>
          </w:p>
          <w:p w14:paraId="411ECEB9" w14:textId="77777777" w:rsidR="00B824E7" w:rsidRPr="00E87943" w:rsidRDefault="00B824E7" w:rsidP="00B824E7">
            <w:pPr>
              <w:rPr>
                <w:rFonts w:asciiTheme="minorHAnsi" w:hAnsiTheme="minorHAnsi" w:cstheme="minorHAnsi"/>
                <w:iCs/>
                <w:sz w:val="22"/>
                <w:szCs w:val="22"/>
              </w:rPr>
            </w:pPr>
            <w:r w:rsidRPr="00E87943">
              <w:rPr>
                <w:rFonts w:asciiTheme="minorHAnsi" w:hAnsiTheme="minorHAnsi" w:cstheme="minorHAnsi"/>
                <w:iCs/>
                <w:sz w:val="22"/>
                <w:szCs w:val="22"/>
              </w:rPr>
              <w:t>Once they have left, the room must be placed out of bounds, and Facilities Management must be informed immediately, in order that they can carry out the necessary cleaning.</w:t>
            </w:r>
          </w:p>
          <w:p w14:paraId="55ED629A" w14:textId="77777777" w:rsidR="00B824E7" w:rsidRPr="00E87943" w:rsidRDefault="00B824E7" w:rsidP="00B824E7">
            <w:pPr>
              <w:rPr>
                <w:rFonts w:asciiTheme="minorHAnsi" w:hAnsiTheme="minorHAnsi" w:cstheme="minorHAnsi"/>
                <w:iCs/>
                <w:sz w:val="22"/>
                <w:szCs w:val="22"/>
              </w:rPr>
            </w:pPr>
          </w:p>
          <w:p w14:paraId="0EEC8E28" w14:textId="77777777" w:rsidR="00B824E7" w:rsidRPr="00E87943" w:rsidRDefault="00B824E7" w:rsidP="00B824E7">
            <w:pPr>
              <w:rPr>
                <w:rStyle w:val="Hyperlink"/>
                <w:rFonts w:asciiTheme="minorHAnsi" w:hAnsiTheme="minorHAnsi" w:cstheme="minorBidi"/>
                <w:color w:val="auto"/>
                <w:sz w:val="22"/>
                <w:szCs w:val="22"/>
                <w:lang w:eastAsia="en-US"/>
              </w:rPr>
            </w:pPr>
            <w:r w:rsidRPr="00E87943">
              <w:rPr>
                <w:rFonts w:asciiTheme="minorHAnsi" w:hAnsiTheme="minorHAnsi" w:cstheme="minorBidi"/>
                <w:sz w:val="22"/>
                <w:szCs w:val="22"/>
                <w:lang w:eastAsia="en-US"/>
              </w:rPr>
              <w:t xml:space="preserve">Headteachers to reinforce with employees the information contained in the guidance on COVID-19 Test and Protect </w:t>
            </w:r>
            <w:proofErr w:type="gramStart"/>
            <w:r w:rsidRPr="00E87943">
              <w:rPr>
                <w:rFonts w:asciiTheme="minorHAnsi" w:hAnsiTheme="minorHAnsi" w:cstheme="minorBidi"/>
                <w:sz w:val="22"/>
                <w:szCs w:val="22"/>
                <w:lang w:eastAsia="en-US"/>
              </w:rPr>
              <w:t>process :</w:t>
            </w:r>
            <w:proofErr w:type="gramEnd"/>
            <w:r w:rsidRPr="00E87943">
              <w:rPr>
                <w:rFonts w:asciiTheme="minorHAnsi" w:hAnsiTheme="minorHAnsi" w:cstheme="minorBidi"/>
                <w:sz w:val="22"/>
                <w:szCs w:val="22"/>
                <w:lang w:eastAsia="en-US"/>
              </w:rPr>
              <w:t xml:space="preserve"> </w:t>
            </w:r>
            <w:hyperlink r:id="rId26" w:history="1">
              <w:r w:rsidRPr="00E87943">
                <w:rPr>
                  <w:rStyle w:val="Hyperlink"/>
                  <w:rFonts w:asciiTheme="minorHAnsi" w:hAnsiTheme="minorHAnsi" w:cstheme="minorBidi"/>
                  <w:color w:val="auto"/>
                  <w:sz w:val="22"/>
                  <w:szCs w:val="22"/>
                  <w:lang w:eastAsia="en-US"/>
                </w:rPr>
                <w:t>https://www.gov.scot/publications/coronavirus-covid-19-test-and-protect/</w:t>
              </w:r>
            </w:hyperlink>
          </w:p>
          <w:p w14:paraId="241650B3" w14:textId="77777777" w:rsidR="00B824E7" w:rsidRPr="00E87943" w:rsidRDefault="00B824E7" w:rsidP="00B824E7">
            <w:pPr>
              <w:rPr>
                <w:rStyle w:val="Hyperlink"/>
                <w:rFonts w:asciiTheme="minorHAnsi" w:hAnsiTheme="minorHAnsi" w:cstheme="minorBidi"/>
                <w:color w:val="auto"/>
                <w:sz w:val="22"/>
                <w:szCs w:val="22"/>
                <w:lang w:eastAsia="en-US"/>
              </w:rPr>
            </w:pPr>
          </w:p>
          <w:p w14:paraId="2B2AC695" w14:textId="77777777" w:rsidR="004E79AF" w:rsidRPr="00E87943" w:rsidRDefault="004E79AF" w:rsidP="004E79AF">
            <w:pPr>
              <w:rPr>
                <w:rStyle w:val="Hyperlink"/>
                <w:rFonts w:asciiTheme="minorHAnsi" w:hAnsiTheme="minorHAnsi" w:cstheme="minorBidi"/>
                <w:b/>
                <w:bCs/>
                <w:color w:val="auto"/>
                <w:sz w:val="22"/>
                <w:szCs w:val="22"/>
                <w:u w:val="none"/>
                <w:lang w:eastAsia="en-US"/>
              </w:rPr>
            </w:pPr>
            <w:r w:rsidRPr="00E87943">
              <w:rPr>
                <w:rStyle w:val="Hyperlink"/>
                <w:rFonts w:asciiTheme="minorHAnsi" w:hAnsiTheme="minorHAnsi" w:cstheme="minorBidi"/>
                <w:b/>
                <w:bCs/>
                <w:color w:val="auto"/>
                <w:sz w:val="22"/>
                <w:szCs w:val="22"/>
                <w:u w:val="none"/>
                <w:lang w:eastAsia="en-US"/>
              </w:rPr>
              <w:t>Lateral Flow Devices/asymptomatic testing programme</w:t>
            </w:r>
          </w:p>
          <w:p w14:paraId="2311184C" w14:textId="77777777" w:rsidR="004E79AF" w:rsidRPr="00E87943" w:rsidRDefault="004E79AF" w:rsidP="004E79AF">
            <w:pPr>
              <w:rPr>
                <w:rStyle w:val="Hyperlink"/>
                <w:rFonts w:asciiTheme="minorHAnsi" w:hAnsiTheme="minorHAnsi" w:cstheme="minorBidi"/>
                <w:color w:val="auto"/>
                <w:sz w:val="22"/>
                <w:szCs w:val="22"/>
                <w:u w:val="none"/>
                <w:lang w:eastAsia="en-US"/>
              </w:rPr>
            </w:pPr>
            <w:r w:rsidRPr="00E87943">
              <w:rPr>
                <w:rStyle w:val="Hyperlink"/>
                <w:rFonts w:asciiTheme="minorHAnsi" w:hAnsiTheme="minorHAnsi" w:cstheme="minorBidi"/>
                <w:color w:val="auto"/>
                <w:sz w:val="22"/>
                <w:szCs w:val="22"/>
                <w:u w:val="none"/>
                <w:lang w:eastAsia="en-US"/>
              </w:rPr>
              <w:t>At home twice-weekly testing using lateral flow devices is available for:</w:t>
            </w:r>
          </w:p>
          <w:p w14:paraId="61DDF11A" w14:textId="77777777" w:rsidR="004E79AF" w:rsidRPr="00E87943" w:rsidRDefault="004E79AF" w:rsidP="004E79AF">
            <w:pPr>
              <w:pStyle w:val="ListParagraph"/>
              <w:numPr>
                <w:ilvl w:val="0"/>
                <w:numId w:val="38"/>
              </w:numPr>
              <w:rPr>
                <w:rStyle w:val="Hyperlink"/>
                <w:rFonts w:asciiTheme="minorHAnsi" w:hAnsiTheme="minorHAnsi" w:cstheme="minorBidi"/>
                <w:color w:val="auto"/>
                <w:sz w:val="22"/>
                <w:szCs w:val="22"/>
                <w:u w:val="none"/>
                <w:lang w:eastAsia="en-US"/>
              </w:rPr>
            </w:pPr>
            <w:r w:rsidRPr="00E87943">
              <w:rPr>
                <w:rStyle w:val="Hyperlink"/>
                <w:rFonts w:asciiTheme="minorHAnsi" w:hAnsiTheme="minorHAnsi" w:cstheme="minorBidi"/>
                <w:color w:val="auto"/>
                <w:sz w:val="22"/>
                <w:szCs w:val="22"/>
                <w:u w:val="none"/>
                <w:lang w:eastAsia="en-US"/>
              </w:rPr>
              <w:t xml:space="preserve">employees in primary </w:t>
            </w:r>
          </w:p>
          <w:p w14:paraId="1A7755F4" w14:textId="77777777" w:rsidR="004E79AF" w:rsidRPr="00E87943" w:rsidRDefault="004E79AF" w:rsidP="004E79AF">
            <w:pPr>
              <w:pStyle w:val="ListParagraph"/>
              <w:numPr>
                <w:ilvl w:val="0"/>
                <w:numId w:val="38"/>
              </w:numPr>
              <w:rPr>
                <w:rStyle w:val="Hyperlink"/>
                <w:rFonts w:asciiTheme="minorHAnsi" w:hAnsiTheme="minorHAnsi" w:cstheme="minorBidi"/>
                <w:color w:val="auto"/>
                <w:sz w:val="22"/>
                <w:szCs w:val="22"/>
                <w:u w:val="none"/>
                <w:lang w:eastAsia="en-US"/>
              </w:rPr>
            </w:pPr>
            <w:r w:rsidRPr="00E87943">
              <w:rPr>
                <w:rStyle w:val="Hyperlink"/>
                <w:rFonts w:asciiTheme="minorHAnsi" w:hAnsiTheme="minorHAnsi" w:cstheme="minorBidi"/>
                <w:color w:val="auto"/>
                <w:sz w:val="22"/>
                <w:szCs w:val="22"/>
                <w:u w:val="none"/>
                <w:lang w:eastAsia="en-US"/>
              </w:rPr>
              <w:t xml:space="preserve">employees and pupils in secondary </w:t>
            </w:r>
            <w:proofErr w:type="gramStart"/>
            <w:r w:rsidRPr="00E87943">
              <w:rPr>
                <w:rStyle w:val="Hyperlink"/>
                <w:rFonts w:asciiTheme="minorHAnsi" w:hAnsiTheme="minorHAnsi" w:cstheme="minorBidi"/>
                <w:color w:val="auto"/>
                <w:sz w:val="22"/>
                <w:szCs w:val="22"/>
                <w:u w:val="none"/>
                <w:lang w:eastAsia="en-US"/>
              </w:rPr>
              <w:t>schools ,</w:t>
            </w:r>
            <w:proofErr w:type="gramEnd"/>
            <w:r w:rsidRPr="00E87943">
              <w:rPr>
                <w:rStyle w:val="Hyperlink"/>
                <w:rFonts w:asciiTheme="minorHAnsi" w:hAnsiTheme="minorHAnsi" w:cstheme="minorBidi"/>
                <w:color w:val="auto"/>
                <w:sz w:val="22"/>
                <w:szCs w:val="22"/>
                <w:u w:val="none"/>
                <w:lang w:eastAsia="en-US"/>
              </w:rPr>
              <w:t xml:space="preserve"> </w:t>
            </w:r>
          </w:p>
          <w:p w14:paraId="6F292D81" w14:textId="77777777" w:rsidR="004E79AF" w:rsidRPr="00E87943" w:rsidRDefault="004E79AF" w:rsidP="004E79AF">
            <w:pPr>
              <w:pStyle w:val="ListParagraph"/>
              <w:numPr>
                <w:ilvl w:val="0"/>
                <w:numId w:val="38"/>
              </w:numPr>
              <w:rPr>
                <w:rStyle w:val="Hyperlink"/>
                <w:rFonts w:asciiTheme="minorHAnsi" w:hAnsiTheme="minorHAnsi" w:cstheme="minorBidi"/>
                <w:color w:val="auto"/>
                <w:sz w:val="22"/>
                <w:szCs w:val="22"/>
                <w:u w:val="none"/>
                <w:lang w:eastAsia="en-US"/>
              </w:rPr>
            </w:pPr>
            <w:r w:rsidRPr="00E87943">
              <w:rPr>
                <w:rStyle w:val="Hyperlink"/>
                <w:rFonts w:asciiTheme="minorHAnsi" w:hAnsiTheme="minorHAnsi" w:cstheme="minorBidi"/>
                <w:color w:val="auto"/>
                <w:sz w:val="22"/>
                <w:szCs w:val="22"/>
                <w:u w:val="none"/>
                <w:lang w:eastAsia="en-US"/>
              </w:rPr>
              <w:t xml:space="preserve">special schools  </w:t>
            </w:r>
          </w:p>
          <w:p w14:paraId="19C3B317" w14:textId="77777777" w:rsidR="004E79AF" w:rsidRPr="00E87943" w:rsidRDefault="004E79AF" w:rsidP="004E79AF">
            <w:pPr>
              <w:rPr>
                <w:rStyle w:val="Hyperlink"/>
                <w:rFonts w:asciiTheme="minorHAnsi" w:hAnsiTheme="minorHAnsi" w:cstheme="minorBidi"/>
                <w:color w:val="000000" w:themeColor="text1"/>
                <w:sz w:val="22"/>
                <w:szCs w:val="22"/>
                <w:u w:val="none"/>
                <w:lang w:eastAsia="en-US"/>
              </w:rPr>
            </w:pPr>
            <w:r w:rsidRPr="00E87943">
              <w:rPr>
                <w:rStyle w:val="Hyperlink"/>
                <w:rFonts w:asciiTheme="minorHAnsi" w:hAnsiTheme="minorHAnsi" w:cstheme="minorBidi"/>
                <w:color w:val="auto"/>
                <w:sz w:val="22"/>
                <w:szCs w:val="22"/>
                <w:u w:val="none"/>
                <w:lang w:eastAsia="en-US"/>
              </w:rPr>
              <w:t>(</w:t>
            </w:r>
            <w:proofErr w:type="gramStart"/>
            <w:r w:rsidRPr="00E87943">
              <w:rPr>
                <w:rStyle w:val="Hyperlink"/>
                <w:rFonts w:asciiTheme="minorHAnsi" w:hAnsiTheme="minorHAnsi" w:cstheme="minorBidi"/>
                <w:color w:val="auto"/>
                <w:sz w:val="22"/>
                <w:szCs w:val="22"/>
                <w:u w:val="none"/>
                <w:lang w:eastAsia="en-US"/>
              </w:rPr>
              <w:t>there</w:t>
            </w:r>
            <w:proofErr w:type="gramEnd"/>
            <w:r w:rsidRPr="00E87943">
              <w:rPr>
                <w:rStyle w:val="Hyperlink"/>
                <w:rFonts w:asciiTheme="minorHAnsi" w:hAnsiTheme="minorHAnsi" w:cstheme="minorBidi"/>
                <w:color w:val="auto"/>
                <w:sz w:val="22"/>
                <w:szCs w:val="22"/>
                <w:u w:val="none"/>
                <w:lang w:eastAsia="en-US"/>
              </w:rPr>
              <w:t xml:space="preserve"> is currently no requirement for primary </w:t>
            </w:r>
            <w:r w:rsidRPr="00E87943">
              <w:rPr>
                <w:rStyle w:val="Hyperlink"/>
                <w:rFonts w:asciiTheme="minorHAnsi" w:hAnsiTheme="minorHAnsi" w:cstheme="minorBidi"/>
                <w:color w:val="000000" w:themeColor="text1"/>
                <w:sz w:val="22"/>
                <w:szCs w:val="22"/>
                <w:u w:val="none"/>
                <w:lang w:eastAsia="en-US"/>
              </w:rPr>
              <w:t xml:space="preserve">school pupils to be tested). </w:t>
            </w:r>
          </w:p>
          <w:p w14:paraId="03BA2B56" w14:textId="77777777" w:rsidR="004E79AF" w:rsidRPr="00E87943" w:rsidRDefault="004E79AF" w:rsidP="004E79AF">
            <w:pPr>
              <w:rPr>
                <w:rStyle w:val="Hyperlink"/>
                <w:rFonts w:asciiTheme="minorHAnsi" w:hAnsiTheme="minorHAnsi" w:cstheme="minorBidi"/>
                <w:color w:val="000000" w:themeColor="text1"/>
                <w:sz w:val="22"/>
                <w:szCs w:val="22"/>
                <w:u w:val="none"/>
                <w:lang w:eastAsia="en-US"/>
              </w:rPr>
            </w:pPr>
          </w:p>
          <w:p w14:paraId="5AE0AE8C" w14:textId="049C4170" w:rsidR="004E79AF" w:rsidRPr="00E87943" w:rsidRDefault="004E79AF" w:rsidP="004E79AF">
            <w:pPr>
              <w:rPr>
                <w:rStyle w:val="Hyperlink"/>
                <w:rFonts w:asciiTheme="minorHAnsi" w:hAnsiTheme="minorHAnsi" w:cstheme="minorBidi"/>
                <w:color w:val="auto"/>
                <w:sz w:val="22"/>
                <w:szCs w:val="22"/>
                <w:u w:val="none"/>
                <w:lang w:eastAsia="en-US"/>
              </w:rPr>
            </w:pPr>
            <w:r w:rsidRPr="00E87943">
              <w:rPr>
                <w:rStyle w:val="Hyperlink"/>
                <w:rFonts w:asciiTheme="minorHAnsi" w:hAnsiTheme="minorHAnsi" w:cstheme="minorBidi"/>
                <w:color w:val="auto"/>
                <w:sz w:val="22"/>
                <w:szCs w:val="22"/>
                <w:u w:val="none"/>
                <w:lang w:eastAsia="en-US"/>
              </w:rPr>
              <w:t>A separate risk assessment for lateral flow testing has been developed and must be referred to.</w:t>
            </w:r>
            <w:r w:rsidR="00CB47F9" w:rsidRPr="00E87943">
              <w:rPr>
                <w:rStyle w:val="Hyperlink"/>
                <w:rFonts w:asciiTheme="minorHAnsi" w:hAnsiTheme="minorHAnsi" w:cstheme="minorBidi"/>
                <w:color w:val="auto"/>
                <w:sz w:val="22"/>
                <w:szCs w:val="22"/>
                <w:u w:val="none"/>
                <w:lang w:eastAsia="en-US"/>
              </w:rPr>
              <w:t xml:space="preserve"> Link is </w:t>
            </w:r>
            <w:hyperlink r:id="rId27" w:history="1">
              <w:r w:rsidR="00CB47F9" w:rsidRPr="00E87943">
                <w:rPr>
                  <w:rStyle w:val="Hyperlink"/>
                  <w:rFonts w:asciiTheme="minorHAnsi" w:hAnsiTheme="minorHAnsi" w:cstheme="minorBidi"/>
                  <w:sz w:val="22"/>
                  <w:szCs w:val="22"/>
                  <w:lang w:eastAsia="en-US"/>
                </w:rPr>
                <w:t>here</w:t>
              </w:r>
            </w:hyperlink>
            <w:r w:rsidR="00CB47F9" w:rsidRPr="00E87943">
              <w:rPr>
                <w:rStyle w:val="Hyperlink"/>
                <w:rFonts w:asciiTheme="minorHAnsi" w:hAnsiTheme="minorHAnsi" w:cstheme="minorBidi"/>
                <w:color w:val="auto"/>
                <w:sz w:val="22"/>
                <w:szCs w:val="22"/>
                <w:u w:val="none"/>
                <w:lang w:eastAsia="en-US"/>
              </w:rPr>
              <w:t>.</w:t>
            </w:r>
          </w:p>
          <w:p w14:paraId="2DB17741" w14:textId="0C38BA07" w:rsidR="004E79AF" w:rsidRPr="00E87943" w:rsidRDefault="004E79AF" w:rsidP="004E79AF">
            <w:pPr>
              <w:rPr>
                <w:rStyle w:val="Hyperlink"/>
                <w:rFonts w:asciiTheme="minorHAnsi" w:hAnsiTheme="minorHAnsi" w:cstheme="minorBidi"/>
                <w:color w:val="auto"/>
                <w:sz w:val="22"/>
                <w:szCs w:val="22"/>
                <w:u w:val="none"/>
                <w:lang w:eastAsia="en-US"/>
              </w:rPr>
            </w:pPr>
          </w:p>
          <w:p w14:paraId="6F1568FA" w14:textId="4E7AA0D4" w:rsidR="004E79AF" w:rsidRPr="00E87943" w:rsidRDefault="004E79AF" w:rsidP="004E79AF">
            <w:pPr>
              <w:rPr>
                <w:rStyle w:val="Hyperlink"/>
                <w:rFonts w:asciiTheme="minorHAnsi" w:hAnsiTheme="minorHAnsi" w:cstheme="minorBidi"/>
                <w:color w:val="000000" w:themeColor="text1"/>
                <w:sz w:val="22"/>
                <w:szCs w:val="22"/>
                <w:u w:val="none"/>
                <w:lang w:eastAsia="en-US"/>
              </w:rPr>
            </w:pPr>
            <w:r w:rsidRPr="00E87943">
              <w:rPr>
                <w:rFonts w:asciiTheme="minorHAnsi" w:hAnsiTheme="minorHAnsi" w:cstheme="minorBidi"/>
                <w:sz w:val="22"/>
                <w:szCs w:val="22"/>
                <w:lang w:eastAsia="en-US"/>
              </w:rPr>
              <w:t xml:space="preserve">Participants are encouraged to record their results </w:t>
            </w:r>
            <w:hyperlink r:id="rId28" w:history="1">
              <w:r w:rsidRPr="00E87943">
                <w:rPr>
                  <w:rStyle w:val="Hyperlink"/>
                  <w:rFonts w:asciiTheme="minorHAnsi" w:hAnsiTheme="minorHAnsi" w:cstheme="minorBidi"/>
                  <w:sz w:val="22"/>
                  <w:szCs w:val="22"/>
                  <w:lang w:eastAsia="en-US"/>
                </w:rPr>
                <w:t>NHS inform website</w:t>
              </w:r>
            </w:hyperlink>
          </w:p>
          <w:p w14:paraId="236930CA" w14:textId="77777777" w:rsidR="004E79AF" w:rsidRPr="00E87943" w:rsidRDefault="004E79AF" w:rsidP="004E79AF">
            <w:pPr>
              <w:rPr>
                <w:rFonts w:asciiTheme="minorHAnsi" w:hAnsiTheme="minorHAnsi" w:cstheme="minorBidi"/>
                <w:color w:val="000000" w:themeColor="text1"/>
                <w:sz w:val="22"/>
                <w:szCs w:val="22"/>
                <w:lang w:eastAsia="en-US"/>
              </w:rPr>
            </w:pPr>
          </w:p>
          <w:p w14:paraId="15817380" w14:textId="77777777" w:rsidR="004E79AF" w:rsidRPr="00E87943" w:rsidRDefault="004E79AF" w:rsidP="004E79AF">
            <w:pPr>
              <w:rPr>
                <w:rFonts w:asciiTheme="minorHAnsi" w:hAnsiTheme="minorHAnsi" w:cstheme="minorBidi"/>
                <w:color w:val="000000" w:themeColor="text1"/>
                <w:sz w:val="22"/>
                <w:szCs w:val="22"/>
                <w:lang w:eastAsia="en-US"/>
              </w:rPr>
            </w:pPr>
            <w:r w:rsidRPr="00E87943">
              <w:rPr>
                <w:rFonts w:asciiTheme="minorHAnsi" w:hAnsiTheme="minorHAnsi" w:cstheme="minorBidi"/>
                <w:color w:val="000000" w:themeColor="text1"/>
                <w:sz w:val="22"/>
                <w:szCs w:val="22"/>
                <w:lang w:eastAsia="en-US"/>
              </w:rPr>
              <w:t>HTs must ensure that information is shared with employees participating in the testing programme and the risk assessment is shared with all employees.</w:t>
            </w:r>
          </w:p>
          <w:p w14:paraId="2238BF3B" w14:textId="77777777" w:rsidR="004E79AF" w:rsidRPr="00E87943" w:rsidRDefault="004E79AF" w:rsidP="004E79AF">
            <w:pPr>
              <w:rPr>
                <w:rStyle w:val="Hyperlink"/>
                <w:rFonts w:asciiTheme="minorHAnsi" w:hAnsiTheme="minorHAnsi" w:cstheme="minorHAnsi"/>
                <w:color w:val="000000" w:themeColor="text1"/>
                <w:sz w:val="22"/>
                <w:szCs w:val="22"/>
                <w:lang w:eastAsia="en-US"/>
              </w:rPr>
            </w:pPr>
          </w:p>
          <w:p w14:paraId="760D0A14" w14:textId="77777777" w:rsidR="004E79AF" w:rsidRPr="00E87943" w:rsidRDefault="004E79AF" w:rsidP="004E79AF">
            <w:pPr>
              <w:rPr>
                <w:rFonts w:asciiTheme="minorHAnsi" w:hAnsiTheme="minorHAnsi" w:cstheme="minorBidi"/>
                <w:sz w:val="22"/>
                <w:szCs w:val="22"/>
                <w:lang w:eastAsia="en-US"/>
              </w:rPr>
            </w:pPr>
            <w:r w:rsidRPr="00E87943">
              <w:rPr>
                <w:rFonts w:asciiTheme="minorHAnsi" w:hAnsiTheme="minorHAnsi" w:cstheme="minorHAnsi"/>
                <w:color w:val="000000" w:themeColor="text1"/>
                <w:sz w:val="22"/>
                <w:szCs w:val="22"/>
              </w:rPr>
              <w:t>If an employee is sympt</w:t>
            </w:r>
            <w:r w:rsidRPr="00E87943">
              <w:rPr>
                <w:rFonts w:asciiTheme="minorHAnsi" w:hAnsiTheme="minorHAnsi" w:cstheme="minorHAnsi"/>
                <w:sz w:val="22"/>
                <w:szCs w:val="22"/>
              </w:rPr>
              <w:t>omatic, they should self-isolate and book a test as soon as possible. This can be done by making a self-referral or requesting an employer led referral.</w:t>
            </w:r>
          </w:p>
          <w:p w14:paraId="774567F8" w14:textId="77777777" w:rsidR="004E79AF" w:rsidRPr="00E87943" w:rsidRDefault="004E79AF" w:rsidP="004E79AF">
            <w:pPr>
              <w:rPr>
                <w:rStyle w:val="Hyperlink"/>
                <w:rFonts w:asciiTheme="minorHAnsi" w:hAnsiTheme="minorHAnsi" w:cstheme="minorBidi"/>
                <w:color w:val="auto"/>
                <w:sz w:val="22"/>
                <w:szCs w:val="22"/>
                <w:u w:val="none"/>
                <w:lang w:eastAsia="en-US"/>
              </w:rPr>
            </w:pPr>
          </w:p>
          <w:p w14:paraId="0C5C8C75" w14:textId="77777777" w:rsidR="004E79AF" w:rsidRPr="00E87943" w:rsidRDefault="004E79AF" w:rsidP="004E79AF">
            <w:pPr>
              <w:rPr>
                <w:rStyle w:val="Hyperlink"/>
                <w:rFonts w:asciiTheme="minorHAnsi" w:hAnsiTheme="minorHAnsi" w:cstheme="minorBidi"/>
                <w:color w:val="auto"/>
                <w:sz w:val="22"/>
                <w:szCs w:val="22"/>
                <w:u w:val="none"/>
                <w:lang w:eastAsia="en-US"/>
              </w:rPr>
            </w:pPr>
          </w:p>
          <w:p w14:paraId="64906800" w14:textId="1969DABA" w:rsidR="00B824E7" w:rsidRPr="00E87943" w:rsidRDefault="00B824E7" w:rsidP="00B824E7">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HTs must ensure that information is shared with employees participating in the testing programme and the risk assessment is shared with all employees.</w:t>
            </w:r>
          </w:p>
          <w:p w14:paraId="0CF8D9F4" w14:textId="41CE2AF3" w:rsidR="00BE32C9" w:rsidRPr="00E87943" w:rsidRDefault="00BE32C9" w:rsidP="00B824E7">
            <w:pPr>
              <w:rPr>
                <w:rFonts w:asciiTheme="minorHAnsi" w:hAnsiTheme="minorHAnsi" w:cstheme="minorBidi"/>
                <w:sz w:val="22"/>
                <w:szCs w:val="22"/>
                <w:lang w:eastAsia="en-US"/>
              </w:rPr>
            </w:pPr>
          </w:p>
          <w:p w14:paraId="5BACC9B0" w14:textId="02FAD9F0" w:rsidR="009D1A27" w:rsidRPr="00E87943" w:rsidRDefault="002043E1" w:rsidP="002043E1">
            <w:pPr>
              <w:rPr>
                <w:rFonts w:asciiTheme="minorHAnsi" w:hAnsiTheme="minorHAnsi" w:cstheme="minorBidi"/>
                <w:sz w:val="22"/>
                <w:szCs w:val="22"/>
                <w:lang w:eastAsia="en-US"/>
              </w:rPr>
            </w:pPr>
            <w:r w:rsidRPr="00E87943">
              <w:rPr>
                <w:rFonts w:asciiTheme="minorHAnsi" w:hAnsiTheme="minorHAnsi" w:cstheme="minorBidi"/>
                <w:sz w:val="22"/>
                <w:szCs w:val="22"/>
                <w:lang w:eastAsia="en-US"/>
              </w:rPr>
              <w:t>Risk Score 5 x 3 =15 S x L =RS</w:t>
            </w:r>
          </w:p>
        </w:tc>
        <w:tc>
          <w:tcPr>
            <w:tcW w:w="2574" w:type="dxa"/>
          </w:tcPr>
          <w:p w14:paraId="4CF2054B" w14:textId="77777777" w:rsidR="00F8229A" w:rsidRPr="00E87943" w:rsidRDefault="00F8229A" w:rsidP="00F8229A">
            <w:pPr>
              <w:autoSpaceDE w:val="0"/>
              <w:autoSpaceDN w:val="0"/>
              <w:adjustRightInd w:val="0"/>
              <w:rPr>
                <w:rFonts w:asciiTheme="minorHAnsi" w:hAnsiTheme="minorHAnsi" w:cstheme="minorBidi"/>
                <w:b/>
                <w:bCs/>
                <w:sz w:val="22"/>
                <w:szCs w:val="22"/>
                <w:lang w:eastAsia="en-US"/>
              </w:rPr>
            </w:pPr>
            <w:r w:rsidRPr="00E87943">
              <w:rPr>
                <w:rFonts w:asciiTheme="minorHAnsi" w:hAnsiTheme="minorHAnsi" w:cstheme="minorBidi"/>
                <w:b/>
                <w:bCs/>
                <w:sz w:val="22"/>
                <w:szCs w:val="22"/>
                <w:lang w:eastAsia="en-US"/>
              </w:rPr>
              <w:t>Changes to the self-isolation and contact tracing process must be communicated to all staff</w:t>
            </w:r>
          </w:p>
          <w:p w14:paraId="7BC1F1E6" w14:textId="77777777" w:rsidR="00F8229A" w:rsidRPr="00E87943" w:rsidRDefault="00F8229A" w:rsidP="00F8229A">
            <w:pPr>
              <w:autoSpaceDE w:val="0"/>
              <w:autoSpaceDN w:val="0"/>
              <w:adjustRightInd w:val="0"/>
              <w:rPr>
                <w:rFonts w:asciiTheme="minorHAnsi" w:hAnsiTheme="minorHAnsi" w:cstheme="minorBidi"/>
                <w:b/>
                <w:bCs/>
                <w:sz w:val="22"/>
                <w:szCs w:val="22"/>
                <w:lang w:eastAsia="en-US"/>
              </w:rPr>
            </w:pPr>
          </w:p>
          <w:p w14:paraId="5A69F4B9" w14:textId="77777777" w:rsidR="00F8229A" w:rsidRPr="00E87943" w:rsidRDefault="00F8229A" w:rsidP="00F8229A">
            <w:pPr>
              <w:autoSpaceDE w:val="0"/>
              <w:autoSpaceDN w:val="0"/>
              <w:adjustRightInd w:val="0"/>
              <w:rPr>
                <w:rFonts w:asciiTheme="minorHAnsi" w:hAnsiTheme="minorHAnsi" w:cstheme="minorBidi"/>
                <w:b/>
                <w:bCs/>
                <w:sz w:val="22"/>
                <w:szCs w:val="22"/>
                <w:lang w:eastAsia="en-US"/>
              </w:rPr>
            </w:pPr>
            <w:r w:rsidRPr="00E87943">
              <w:rPr>
                <w:rFonts w:asciiTheme="minorHAnsi" w:hAnsiTheme="minorHAnsi" w:cstheme="minorBidi"/>
                <w:b/>
                <w:bCs/>
                <w:sz w:val="22"/>
                <w:szCs w:val="22"/>
                <w:lang w:eastAsia="en-US"/>
              </w:rPr>
              <w:t>In summary</w:t>
            </w:r>
          </w:p>
          <w:p w14:paraId="2DDE33E7" w14:textId="77777777" w:rsidR="00F8229A" w:rsidRPr="00E87943" w:rsidRDefault="00F8229A" w:rsidP="00F8229A">
            <w:pPr>
              <w:autoSpaceDE w:val="0"/>
              <w:autoSpaceDN w:val="0"/>
              <w:adjustRightInd w:val="0"/>
              <w:rPr>
                <w:rFonts w:asciiTheme="minorHAnsi" w:hAnsiTheme="minorHAnsi" w:cstheme="minorBidi"/>
                <w:sz w:val="22"/>
                <w:szCs w:val="22"/>
                <w:lang w:eastAsia="en-US"/>
              </w:rPr>
            </w:pPr>
          </w:p>
          <w:p w14:paraId="4079DE77" w14:textId="77777777" w:rsidR="00F8229A" w:rsidRPr="00E87943" w:rsidRDefault="00F8229A" w:rsidP="00F8229A">
            <w:pPr>
              <w:autoSpaceDE w:val="0"/>
              <w:autoSpaceDN w:val="0"/>
              <w:adjustRightInd w:val="0"/>
            </w:pPr>
            <w:r w:rsidRPr="00E87943">
              <w:rPr>
                <w:b/>
                <w:bCs/>
              </w:rPr>
              <w:t>Positive Cases</w:t>
            </w:r>
            <w:r w:rsidRPr="00E87943">
              <w:t xml:space="preserve"> (regardless of vaccination status) </w:t>
            </w:r>
          </w:p>
          <w:p w14:paraId="1E5841E4" w14:textId="77777777" w:rsidR="00F8229A" w:rsidRPr="00E87943" w:rsidRDefault="00F8229A" w:rsidP="00F8229A">
            <w:pPr>
              <w:autoSpaceDE w:val="0"/>
              <w:autoSpaceDN w:val="0"/>
              <w:adjustRightInd w:val="0"/>
            </w:pPr>
            <w:r w:rsidRPr="00E87943">
              <w:sym w:font="Symbol" w:char="F0B7"/>
            </w:r>
            <w:r w:rsidRPr="00E87943">
              <w:t xml:space="preserve"> must isolate for 10 days. However, if the person tests negative on day 6 and day 7 LFD tests (taken at least 24 hours apart, with the first test no earlier than day 6) they may leave isolation if they have no fever after their day 7 test.</w:t>
            </w:r>
          </w:p>
          <w:p w14:paraId="3AE48652" w14:textId="77777777" w:rsidR="00F8229A" w:rsidRPr="00E87943" w:rsidRDefault="00F8229A" w:rsidP="00F8229A">
            <w:pPr>
              <w:autoSpaceDE w:val="0"/>
              <w:autoSpaceDN w:val="0"/>
              <w:adjustRightInd w:val="0"/>
            </w:pPr>
          </w:p>
          <w:p w14:paraId="6C01BDFF"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r w:rsidRPr="00E87943">
              <w:rPr>
                <w:b/>
                <w:bCs/>
              </w:rPr>
              <w:t>Fully Vaccinated Adult Contacts</w:t>
            </w:r>
            <w:r w:rsidRPr="00E87943">
              <w:t xml:space="preserve"> (NB: definition of “fully vaccinated adult” is now 3 doses </w:t>
            </w:r>
            <w:proofErr w:type="gramStart"/>
            <w:r w:rsidRPr="00E87943">
              <w:t>i.e.</w:t>
            </w:r>
            <w:proofErr w:type="gramEnd"/>
            <w:r w:rsidRPr="00E87943">
              <w:t xml:space="preserve"> 2 doses plus booster) </w:t>
            </w:r>
            <w:r w:rsidRPr="00E87943">
              <w:rPr>
                <w:b/>
                <w:bCs/>
              </w:rPr>
              <w:t>AND all contacts who are aged under 18 years and 4 months</w:t>
            </w:r>
            <w:r w:rsidRPr="00E87943">
              <w:t xml:space="preserve"> </w:t>
            </w:r>
          </w:p>
          <w:p w14:paraId="19E2C10C"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r w:rsidRPr="00E87943">
              <w:sym w:font="Symbol" w:char="F0B7"/>
            </w:r>
            <w:r w:rsidRPr="00E87943">
              <w:t xml:space="preserve"> take 7 daily LFD tests and report results instead of isolating – no requirement for a PCR test to be released from self-isolation.</w:t>
            </w:r>
          </w:p>
          <w:p w14:paraId="2B14A1EF"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r w:rsidRPr="00E87943">
              <w:t xml:space="preserve"> </w:t>
            </w:r>
            <w:r w:rsidRPr="00E87943">
              <w:sym w:font="Symbol" w:char="F0B7"/>
            </w:r>
            <w:r w:rsidRPr="00E87943">
              <w:t xml:space="preserve"> children aged under 5 are encouraged, but not required, to take LFD tests </w:t>
            </w:r>
          </w:p>
          <w:p w14:paraId="5195069E"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p>
          <w:p w14:paraId="5D2BCF76" w14:textId="77777777" w:rsidR="00F8229A" w:rsidRPr="00E87943" w:rsidRDefault="00F8229A" w:rsidP="00F8229A">
            <w:pPr>
              <w:autoSpaceDE w:val="0"/>
              <w:autoSpaceDN w:val="0"/>
              <w:adjustRightInd w:val="0"/>
              <w:rPr>
                <w:rFonts w:asciiTheme="minorHAnsi" w:hAnsiTheme="minorHAnsi" w:cstheme="minorHAnsi"/>
                <w:sz w:val="22"/>
                <w:szCs w:val="22"/>
                <w:lang w:eastAsia="en-US"/>
              </w:rPr>
            </w:pPr>
          </w:p>
          <w:p w14:paraId="6C5FF491"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r w:rsidRPr="00E87943">
              <w:rPr>
                <w:b/>
                <w:bCs/>
              </w:rPr>
              <w:t>Unvaccinated/Partially Vaccinated Adult Contacts</w:t>
            </w:r>
            <w:r w:rsidRPr="00E87943">
              <w:t xml:space="preserve"> (NB: this includes adults with only 0-2 doses) </w:t>
            </w:r>
          </w:p>
          <w:p w14:paraId="383647F3" w14:textId="77777777" w:rsidR="00F8229A" w:rsidRPr="00E87943" w:rsidRDefault="00F8229A" w:rsidP="00F8229A">
            <w:pPr>
              <w:pStyle w:val="ListParagraph"/>
              <w:numPr>
                <w:ilvl w:val="0"/>
                <w:numId w:val="37"/>
              </w:numPr>
              <w:autoSpaceDE w:val="0"/>
              <w:autoSpaceDN w:val="0"/>
              <w:adjustRightInd w:val="0"/>
              <w:ind w:left="42" w:hanging="738"/>
              <w:rPr>
                <w:rFonts w:asciiTheme="minorHAnsi" w:hAnsiTheme="minorHAnsi" w:cstheme="minorHAnsi"/>
                <w:sz w:val="22"/>
                <w:szCs w:val="22"/>
                <w:lang w:eastAsia="en-US"/>
              </w:rPr>
            </w:pPr>
            <w:r w:rsidRPr="00E87943">
              <w:sym w:font="Symbol" w:char="F0B7"/>
            </w:r>
            <w:r w:rsidRPr="00E87943">
              <w:t xml:space="preserve"> must take a PCR test and isolate for 10 days.</w:t>
            </w:r>
          </w:p>
          <w:p w14:paraId="24652511" w14:textId="77777777" w:rsidR="00F8229A" w:rsidRPr="00E87943" w:rsidRDefault="00F8229A" w:rsidP="00B824E7">
            <w:pPr>
              <w:autoSpaceDE w:val="0"/>
              <w:autoSpaceDN w:val="0"/>
              <w:adjustRightInd w:val="0"/>
              <w:rPr>
                <w:rFonts w:asciiTheme="minorHAnsi" w:hAnsiTheme="minorHAnsi" w:cstheme="minorHAnsi"/>
                <w:sz w:val="22"/>
                <w:szCs w:val="22"/>
                <w:lang w:eastAsia="en-US"/>
              </w:rPr>
            </w:pPr>
          </w:p>
          <w:p w14:paraId="0EC1BCF6" w14:textId="77777777" w:rsidR="00F8229A" w:rsidRPr="00E87943" w:rsidRDefault="00F8229A" w:rsidP="00B824E7">
            <w:pPr>
              <w:autoSpaceDE w:val="0"/>
              <w:autoSpaceDN w:val="0"/>
              <w:adjustRightInd w:val="0"/>
              <w:rPr>
                <w:rFonts w:asciiTheme="minorHAnsi" w:hAnsiTheme="minorHAnsi" w:cstheme="minorHAnsi"/>
                <w:sz w:val="22"/>
                <w:szCs w:val="22"/>
                <w:lang w:eastAsia="en-US"/>
              </w:rPr>
            </w:pPr>
          </w:p>
          <w:p w14:paraId="3C8AB8B5" w14:textId="77777777" w:rsidR="00F8229A" w:rsidRPr="00E87943" w:rsidRDefault="00F8229A" w:rsidP="00B824E7">
            <w:pPr>
              <w:autoSpaceDE w:val="0"/>
              <w:autoSpaceDN w:val="0"/>
              <w:adjustRightInd w:val="0"/>
              <w:rPr>
                <w:rFonts w:asciiTheme="minorHAnsi" w:hAnsiTheme="minorHAnsi" w:cstheme="minorHAnsi"/>
                <w:sz w:val="22"/>
                <w:szCs w:val="22"/>
                <w:lang w:eastAsia="en-US"/>
              </w:rPr>
            </w:pPr>
          </w:p>
          <w:p w14:paraId="21F75B82" w14:textId="77777777" w:rsidR="00783A76" w:rsidRPr="00E87943" w:rsidRDefault="00783A76" w:rsidP="00783A76">
            <w:pPr>
              <w:pStyle w:val="ListParagraph"/>
              <w:ind w:left="360"/>
              <w:rPr>
                <w:rFonts w:eastAsia="Times New Roman"/>
              </w:rPr>
            </w:pPr>
          </w:p>
          <w:p w14:paraId="297E3C35" w14:textId="3A966351" w:rsidR="00783A76" w:rsidRPr="00E87943" w:rsidRDefault="00783A76" w:rsidP="00783A76">
            <w:r w:rsidRPr="00E87943">
              <w:t xml:space="preserve"> </w:t>
            </w:r>
          </w:p>
          <w:p w14:paraId="0EC24586" w14:textId="12C9AF73" w:rsidR="00783A76" w:rsidRPr="00E87943" w:rsidRDefault="00783A76" w:rsidP="00B824E7">
            <w:pPr>
              <w:rPr>
                <w:rFonts w:asciiTheme="minorHAnsi" w:hAnsiTheme="minorHAnsi" w:cstheme="minorBidi"/>
                <w:color w:val="FF0000"/>
                <w:sz w:val="22"/>
                <w:szCs w:val="22"/>
                <w:lang w:eastAsia="en-US"/>
              </w:rPr>
            </w:pPr>
          </w:p>
        </w:tc>
        <w:tc>
          <w:tcPr>
            <w:tcW w:w="1112" w:type="dxa"/>
          </w:tcPr>
          <w:p w14:paraId="4DF1DE53" w14:textId="2769BDC3" w:rsidR="00B824E7" w:rsidRPr="00B9262D" w:rsidRDefault="00B824E7" w:rsidP="00B824E7">
            <w:pPr>
              <w:rPr>
                <w:rFonts w:asciiTheme="minorHAnsi" w:hAnsiTheme="minorHAnsi" w:cstheme="minorBidi"/>
                <w:b/>
                <w:sz w:val="20"/>
                <w:szCs w:val="20"/>
                <w:lang w:eastAsia="en-US"/>
              </w:rPr>
            </w:pPr>
            <w:r>
              <w:rPr>
                <w:rFonts w:asciiTheme="minorHAnsi" w:hAnsiTheme="minorHAnsi" w:cstheme="minorBidi"/>
                <w:b/>
                <w:sz w:val="20"/>
                <w:szCs w:val="20"/>
                <w:lang w:eastAsia="en-US"/>
              </w:rPr>
              <w:t>5 x 3 =15</w:t>
            </w:r>
          </w:p>
        </w:tc>
        <w:tc>
          <w:tcPr>
            <w:tcW w:w="1297" w:type="dxa"/>
          </w:tcPr>
          <w:p w14:paraId="52EAFC47" w14:textId="77777777" w:rsidR="00B824E7" w:rsidRDefault="00B824E7" w:rsidP="00B824E7">
            <w:pPr>
              <w:rPr>
                <w:rFonts w:asciiTheme="minorHAnsi" w:hAnsiTheme="minorHAnsi" w:cstheme="minorBidi"/>
                <w:sz w:val="22"/>
                <w:szCs w:val="22"/>
                <w:lang w:eastAsia="en-US"/>
              </w:rPr>
            </w:pPr>
          </w:p>
        </w:tc>
        <w:tc>
          <w:tcPr>
            <w:tcW w:w="1275" w:type="dxa"/>
          </w:tcPr>
          <w:p w14:paraId="1BDD1FBD" w14:textId="77777777" w:rsidR="00B824E7" w:rsidRDefault="00B824E7" w:rsidP="00B824E7">
            <w:pPr>
              <w:rPr>
                <w:rFonts w:asciiTheme="minorHAnsi" w:hAnsiTheme="minorHAnsi" w:cstheme="minorBidi"/>
                <w:sz w:val="22"/>
                <w:szCs w:val="22"/>
                <w:lang w:eastAsia="en-US"/>
              </w:rPr>
            </w:pPr>
          </w:p>
        </w:tc>
      </w:tr>
      <w:tr w:rsidR="00B824E7" w:rsidRPr="00F663CA" w14:paraId="2E95035D" w14:textId="77777777" w:rsidTr="27F70547">
        <w:trPr>
          <w:trHeight w:val="405"/>
        </w:trPr>
        <w:tc>
          <w:tcPr>
            <w:tcW w:w="577" w:type="dxa"/>
            <w:vMerge w:val="restart"/>
          </w:tcPr>
          <w:p w14:paraId="2E95034A" w14:textId="03CB1F54" w:rsidR="00B824E7" w:rsidRPr="00F663CA" w:rsidRDefault="0052649F" w:rsidP="00B824E7">
            <w:pPr>
              <w:rPr>
                <w:rFonts w:asciiTheme="minorHAnsi" w:hAnsiTheme="minorHAnsi" w:cstheme="minorBidi"/>
                <w:sz w:val="22"/>
                <w:szCs w:val="22"/>
                <w:lang w:eastAsia="en-US"/>
              </w:rPr>
            </w:pPr>
            <w:r>
              <w:rPr>
                <w:rFonts w:asciiTheme="minorHAnsi" w:hAnsiTheme="minorHAnsi" w:cstheme="minorBidi"/>
                <w:sz w:val="22"/>
                <w:szCs w:val="22"/>
                <w:lang w:eastAsia="en-US"/>
              </w:rPr>
              <w:t>3</w:t>
            </w:r>
          </w:p>
        </w:tc>
        <w:tc>
          <w:tcPr>
            <w:tcW w:w="1813" w:type="dxa"/>
            <w:vMerge w:val="restart"/>
          </w:tcPr>
          <w:p w14:paraId="177039EB" w14:textId="5854FBB2" w:rsidR="009D1A27" w:rsidRDefault="00B824E7" w:rsidP="00B824E7">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close </w:t>
            </w:r>
            <w:proofErr w:type="gramStart"/>
            <w:r w:rsidRPr="00B9262D">
              <w:rPr>
                <w:rFonts w:asciiTheme="minorHAnsi" w:hAnsiTheme="minorHAnsi" w:cstheme="minorBidi"/>
                <w:sz w:val="22"/>
                <w:szCs w:val="22"/>
                <w:lang w:eastAsia="en-US"/>
              </w:rPr>
              <w:t xml:space="preserve">proximity </w:t>
            </w:r>
            <w:r w:rsidR="009D1A27">
              <w:rPr>
                <w:rFonts w:asciiTheme="minorHAnsi" w:hAnsiTheme="minorHAnsi" w:cstheme="minorBidi"/>
                <w:sz w:val="22"/>
                <w:szCs w:val="22"/>
                <w:lang w:eastAsia="en-US"/>
              </w:rPr>
              <w:t xml:space="preserve"> contact</w:t>
            </w:r>
            <w:proofErr w:type="gramEnd"/>
            <w:r w:rsidR="009D1A27">
              <w:rPr>
                <w:rFonts w:asciiTheme="minorHAnsi" w:hAnsiTheme="minorHAnsi" w:cstheme="minorBidi"/>
                <w:sz w:val="22"/>
                <w:szCs w:val="22"/>
                <w:lang w:eastAsia="en-US"/>
              </w:rPr>
              <w:t xml:space="preserve"> with </w:t>
            </w:r>
            <w:r w:rsidR="00CB47F9">
              <w:rPr>
                <w:rFonts w:asciiTheme="minorHAnsi" w:hAnsiTheme="minorHAnsi" w:cstheme="minorBidi"/>
                <w:sz w:val="22"/>
                <w:szCs w:val="22"/>
                <w:lang w:eastAsia="en-US"/>
              </w:rPr>
              <w:t xml:space="preserve">parents, visitors and contractors. </w:t>
            </w:r>
          </w:p>
          <w:p w14:paraId="61914D58" w14:textId="77777777" w:rsidR="009D1A27" w:rsidRDefault="009D1A27" w:rsidP="00B824E7">
            <w:pPr>
              <w:rPr>
                <w:rFonts w:asciiTheme="minorHAnsi" w:hAnsiTheme="minorHAnsi" w:cstheme="minorBidi"/>
                <w:sz w:val="22"/>
                <w:szCs w:val="22"/>
                <w:lang w:eastAsia="en-US"/>
              </w:rPr>
            </w:pPr>
          </w:p>
          <w:p w14:paraId="2E95034D" w14:textId="77777777" w:rsidR="00B824E7" w:rsidRPr="00F663CA" w:rsidRDefault="00B824E7" w:rsidP="009D1A27">
            <w:pPr>
              <w:rPr>
                <w:rFonts w:asciiTheme="minorHAnsi" w:hAnsiTheme="minorHAnsi" w:cstheme="minorBidi"/>
                <w:sz w:val="22"/>
                <w:szCs w:val="22"/>
                <w:lang w:eastAsia="en-US"/>
              </w:rPr>
            </w:pPr>
          </w:p>
        </w:tc>
        <w:tc>
          <w:tcPr>
            <w:tcW w:w="1134" w:type="dxa"/>
            <w:vMerge w:val="restart"/>
          </w:tcPr>
          <w:p w14:paraId="369FE257" w14:textId="0C82FC6B" w:rsidR="00B824E7" w:rsidRPr="00B9262D" w:rsidRDefault="00B824E7" w:rsidP="00B824E7">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Employees</w:t>
            </w:r>
            <w:r>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2EBAEF0F" w14:textId="77777777" w:rsidR="00B824E7" w:rsidRPr="00B9262D" w:rsidRDefault="00B824E7" w:rsidP="00B824E7">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4E" w14:textId="5471E8EA" w:rsidR="00B824E7" w:rsidRPr="00F663CA" w:rsidRDefault="00B824E7" w:rsidP="00B824E7">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10A89EF1" w14:textId="77777777" w:rsidR="00CB47F9" w:rsidRPr="006E1009" w:rsidRDefault="00CB47F9" w:rsidP="00CB47F9">
            <w:pPr>
              <w:rPr>
                <w:rFonts w:asciiTheme="minorHAnsi" w:hAnsiTheme="minorHAnsi" w:cstheme="minorHAnsi"/>
                <w:b/>
                <w:bCs/>
                <w:sz w:val="22"/>
                <w:szCs w:val="22"/>
                <w:lang w:eastAsia="en-US"/>
              </w:rPr>
            </w:pPr>
            <w:r w:rsidRPr="006E1009">
              <w:rPr>
                <w:rFonts w:asciiTheme="minorHAnsi" w:hAnsiTheme="minorHAnsi" w:cstheme="minorHAnsi"/>
                <w:b/>
                <w:bCs/>
                <w:sz w:val="22"/>
                <w:szCs w:val="22"/>
                <w:highlight w:val="yellow"/>
                <w:lang w:eastAsia="en-US"/>
              </w:rPr>
              <w:t>School visitors</w:t>
            </w:r>
          </w:p>
          <w:p w14:paraId="2FE62AE4" w14:textId="3DBBF07E" w:rsidR="00CB47F9" w:rsidRPr="00E87943" w:rsidRDefault="00CB47F9" w:rsidP="00CB47F9">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In recognition of the positive impact on the wellbeing of children and young people, supply staff and other professional visitors can continue to visit schools </w:t>
            </w:r>
            <w:proofErr w:type="gramStart"/>
            <w:r w:rsidRPr="00E87943">
              <w:rPr>
                <w:rFonts w:asciiTheme="minorHAnsi" w:hAnsiTheme="minorHAnsi" w:cstheme="minorHAnsi"/>
                <w:sz w:val="22"/>
                <w:szCs w:val="22"/>
                <w:lang w:eastAsia="en-US"/>
              </w:rPr>
              <w:t>e.g.</w:t>
            </w:r>
            <w:proofErr w:type="gramEnd"/>
            <w:r w:rsidRPr="00E87943">
              <w:rPr>
                <w:rFonts w:asciiTheme="minorHAnsi" w:hAnsiTheme="minorHAnsi" w:cstheme="minorHAnsi"/>
                <w:sz w:val="22"/>
                <w:szCs w:val="22"/>
                <w:lang w:eastAsia="en-US"/>
              </w:rPr>
              <w:t xml:space="preserve"> visiting teachers, psychologists, nurses, social workers etc. Such visitors should look to reduce the number of schools visited and to limit their contact time with children and young people. They should also take regular lateral flow tests when asymptomatic. Consideration should be given to the provision of this support by virtual means as appropriate.</w:t>
            </w:r>
            <w:r w:rsidR="00E87943">
              <w:rPr>
                <w:rFonts w:asciiTheme="minorHAnsi" w:hAnsiTheme="minorHAnsi" w:cstheme="minorHAnsi"/>
                <w:sz w:val="22"/>
                <w:szCs w:val="22"/>
                <w:lang w:eastAsia="en-US"/>
              </w:rPr>
              <w:t xml:space="preserve"> </w:t>
            </w:r>
            <w:r w:rsidR="00E87943" w:rsidRPr="00E87943">
              <w:rPr>
                <w:rFonts w:asciiTheme="minorHAnsi" w:hAnsiTheme="minorHAnsi" w:cstheme="minorHAnsi"/>
                <w:sz w:val="22"/>
                <w:szCs w:val="22"/>
                <w:highlight w:val="yellow"/>
                <w:lang w:eastAsia="en-US"/>
              </w:rPr>
              <w:t xml:space="preserve">THIS NOW ALSO INCLUDES THOSE PROVIDING THERAPEUTIC SUPPORT </w:t>
            </w:r>
            <w:r w:rsidR="00E87943">
              <w:rPr>
                <w:rFonts w:asciiTheme="minorHAnsi" w:hAnsiTheme="minorHAnsi" w:cstheme="minorHAnsi"/>
                <w:sz w:val="22"/>
                <w:szCs w:val="22"/>
                <w:highlight w:val="yellow"/>
                <w:lang w:eastAsia="en-US"/>
              </w:rPr>
              <w:t>-</w:t>
            </w:r>
            <w:r w:rsidR="00E87943" w:rsidRPr="00E87943">
              <w:rPr>
                <w:rFonts w:asciiTheme="minorHAnsi" w:hAnsiTheme="minorHAnsi" w:cstheme="minorHAnsi"/>
                <w:sz w:val="22"/>
                <w:szCs w:val="22"/>
                <w:highlight w:val="yellow"/>
                <w:lang w:eastAsia="en-US"/>
              </w:rPr>
              <w:t xml:space="preserve"> CLOWN DOCTORS</w:t>
            </w:r>
          </w:p>
          <w:p w14:paraId="2D857EE9" w14:textId="75626C6F" w:rsidR="00CB47F9" w:rsidRDefault="00CB47F9" w:rsidP="00CB47F9">
            <w:pPr>
              <w:rPr>
                <w:rFonts w:asciiTheme="minorHAnsi" w:hAnsiTheme="minorHAnsi" w:cstheme="minorHAnsi"/>
                <w:sz w:val="22"/>
                <w:szCs w:val="22"/>
                <w:highlight w:val="yellow"/>
                <w:lang w:eastAsia="en-US"/>
              </w:rPr>
            </w:pPr>
          </w:p>
          <w:p w14:paraId="5BE6DC94" w14:textId="0FA81F21" w:rsidR="00CB47F9" w:rsidRPr="006E1009" w:rsidRDefault="00CB47F9" w:rsidP="00CB47F9">
            <w:pPr>
              <w:rPr>
                <w:rFonts w:asciiTheme="minorHAnsi" w:hAnsiTheme="minorHAnsi" w:cstheme="minorHAnsi"/>
                <w:sz w:val="22"/>
                <w:szCs w:val="22"/>
                <w:highlight w:val="yellow"/>
                <w:lang w:eastAsia="en-US"/>
              </w:rPr>
            </w:pPr>
            <w:r>
              <w:rPr>
                <w:rFonts w:asciiTheme="minorHAnsi" w:hAnsiTheme="minorHAnsi" w:cstheme="minorHAnsi"/>
                <w:sz w:val="22"/>
                <w:szCs w:val="22"/>
                <w:highlight w:val="yellow"/>
                <w:lang w:eastAsia="en-US"/>
              </w:rPr>
              <w:t xml:space="preserve">Due to the vulnerability of pupils in school we ask that all essential school visitors take an LFD prior to their visit. We also request that when working directly with a pupil PPE is worn and changed in between pupils. </w:t>
            </w:r>
          </w:p>
          <w:p w14:paraId="2C082E2B" w14:textId="77777777" w:rsidR="00CB47F9" w:rsidRPr="006E1009" w:rsidRDefault="00CB47F9" w:rsidP="00CB47F9">
            <w:pPr>
              <w:rPr>
                <w:rFonts w:asciiTheme="minorHAnsi" w:hAnsiTheme="minorHAnsi" w:cstheme="minorHAnsi"/>
                <w:sz w:val="22"/>
                <w:szCs w:val="22"/>
                <w:highlight w:val="yellow"/>
                <w:lang w:eastAsia="en-US"/>
              </w:rPr>
            </w:pPr>
          </w:p>
          <w:p w14:paraId="50DFEA15" w14:textId="41CE6A67" w:rsidR="00CB47F9" w:rsidRDefault="00CB47F9" w:rsidP="00CB47F9">
            <w:pPr>
              <w:rPr>
                <w:rFonts w:asciiTheme="minorHAnsi" w:hAnsiTheme="minorHAnsi" w:cstheme="minorHAnsi"/>
                <w:sz w:val="22"/>
                <w:szCs w:val="22"/>
                <w:highlight w:val="yellow"/>
                <w:lang w:eastAsia="en-US"/>
              </w:rPr>
            </w:pPr>
            <w:r w:rsidRPr="006E1009">
              <w:rPr>
                <w:rFonts w:asciiTheme="minorHAnsi" w:hAnsiTheme="minorHAnsi" w:cstheme="minorHAnsi"/>
                <w:sz w:val="22"/>
                <w:szCs w:val="22"/>
                <w:highlight w:val="yellow"/>
                <w:lang w:eastAsia="en-US"/>
              </w:rPr>
              <w:t xml:space="preserve">Parents/carers may attend school premises where this is agreed with the school and is considered necessary to support children and young people. Where it is considered beneficial, parents/carers may also attend school premises for individual parental visits related to the wellbeing, </w:t>
            </w:r>
            <w:proofErr w:type="gramStart"/>
            <w:r w:rsidRPr="006E1009">
              <w:rPr>
                <w:rFonts w:asciiTheme="minorHAnsi" w:hAnsiTheme="minorHAnsi" w:cstheme="minorHAnsi"/>
                <w:sz w:val="22"/>
                <w:szCs w:val="22"/>
                <w:highlight w:val="yellow"/>
                <w:lang w:eastAsia="en-US"/>
              </w:rPr>
              <w:t>progress</w:t>
            </w:r>
            <w:proofErr w:type="gramEnd"/>
            <w:r w:rsidRPr="006E1009">
              <w:rPr>
                <w:rFonts w:asciiTheme="minorHAnsi" w:hAnsiTheme="minorHAnsi" w:cstheme="minorHAnsi"/>
                <w:sz w:val="22"/>
                <w:szCs w:val="22"/>
                <w:highlight w:val="yellow"/>
                <w:lang w:eastAsia="en-US"/>
              </w:rPr>
              <w:t xml:space="preserve"> and behaviour of children. All such visits should be risk assessed and agreed in advance by schools as being a necessary and proportionate measure.</w:t>
            </w:r>
          </w:p>
          <w:p w14:paraId="26D4BC6C" w14:textId="4A4D4E41" w:rsidR="00E87943" w:rsidRDefault="00E87943" w:rsidP="00CB47F9">
            <w:pPr>
              <w:rPr>
                <w:rFonts w:asciiTheme="minorHAnsi" w:hAnsiTheme="minorHAnsi" w:cstheme="minorHAnsi"/>
                <w:sz w:val="22"/>
                <w:szCs w:val="22"/>
                <w:highlight w:val="yellow"/>
                <w:lang w:eastAsia="en-US"/>
              </w:rPr>
            </w:pPr>
          </w:p>
          <w:p w14:paraId="6980BBBD" w14:textId="77777777" w:rsidR="00E87943" w:rsidRPr="007D0FC7" w:rsidRDefault="00E87943" w:rsidP="00E87943">
            <w:pPr>
              <w:rPr>
                <w:rFonts w:ascii="Calibri" w:hAnsi="Calibri" w:cs="Calibri"/>
                <w:b/>
                <w:bCs/>
                <w:sz w:val="22"/>
                <w:szCs w:val="22"/>
                <w:highlight w:val="yellow"/>
              </w:rPr>
            </w:pPr>
            <w:r w:rsidRPr="3E8216E4">
              <w:rPr>
                <w:rFonts w:ascii="Calibri" w:hAnsi="Calibri" w:cs="Calibri"/>
                <w:b/>
                <w:bCs/>
                <w:sz w:val="22"/>
                <w:szCs w:val="22"/>
                <w:highlight w:val="yellow"/>
              </w:rPr>
              <w:t>Family Learning groups and support</w:t>
            </w:r>
          </w:p>
          <w:p w14:paraId="0AAF3A86" w14:textId="77777777" w:rsidR="00E87943" w:rsidRDefault="00E87943" w:rsidP="00E87943">
            <w:pPr>
              <w:rPr>
                <w:rFonts w:eastAsia="Times New Roman"/>
                <w:b/>
                <w:bCs/>
                <w:highlight w:val="yellow"/>
              </w:rPr>
            </w:pPr>
          </w:p>
          <w:p w14:paraId="7F64D9A1" w14:textId="77777777" w:rsidR="00E87943" w:rsidRPr="005C03A7" w:rsidRDefault="00E87943" w:rsidP="00E87943">
            <w:pPr>
              <w:rPr>
                <w:rFonts w:asciiTheme="minorHAnsi" w:hAnsiTheme="minorHAnsi" w:cstheme="minorBidi"/>
                <w:color w:val="000000" w:themeColor="text1"/>
                <w:sz w:val="22"/>
                <w:szCs w:val="22"/>
                <w:highlight w:val="yellow"/>
              </w:rPr>
            </w:pPr>
            <w:r w:rsidRPr="3E8216E4">
              <w:rPr>
                <w:rFonts w:asciiTheme="minorHAnsi" w:hAnsiTheme="minorHAnsi" w:cstheme="minorBidi"/>
                <w:color w:val="000000"/>
                <w:sz w:val="22"/>
                <w:szCs w:val="22"/>
                <w:highlight w:val="yellow"/>
                <w:shd w:val="clear" w:color="auto" w:fill="FFFFFF"/>
              </w:rPr>
              <w:t xml:space="preserve">Family Learning work falls into the essential visitor's category </w:t>
            </w:r>
            <w:proofErr w:type="gramStart"/>
            <w:r w:rsidRPr="3E8216E4">
              <w:rPr>
                <w:rFonts w:asciiTheme="minorHAnsi" w:hAnsiTheme="minorHAnsi" w:cstheme="minorBidi"/>
                <w:color w:val="000000"/>
                <w:sz w:val="22"/>
                <w:szCs w:val="22"/>
                <w:highlight w:val="yellow"/>
                <w:shd w:val="clear" w:color="auto" w:fill="FFFFFF"/>
              </w:rPr>
              <w:t>as long as</w:t>
            </w:r>
            <w:proofErr w:type="gramEnd"/>
            <w:r w:rsidRPr="3E8216E4">
              <w:rPr>
                <w:rFonts w:asciiTheme="minorHAnsi" w:hAnsiTheme="minorHAnsi" w:cstheme="minorBidi"/>
                <w:color w:val="000000"/>
                <w:sz w:val="22"/>
                <w:szCs w:val="22"/>
                <w:highlight w:val="yellow"/>
                <w:shd w:val="clear" w:color="auto" w:fill="FFFFFF"/>
              </w:rPr>
              <w:t xml:space="preserve"> parents follow the school mitigations such as LFT testing, use of face coverings etc. </w:t>
            </w:r>
          </w:p>
          <w:p w14:paraId="12BFF759" w14:textId="77777777" w:rsidR="00E87943" w:rsidRDefault="00E87943" w:rsidP="00CB47F9">
            <w:pPr>
              <w:rPr>
                <w:rFonts w:asciiTheme="minorHAnsi" w:hAnsiTheme="minorHAnsi" w:cstheme="minorHAnsi"/>
                <w:sz w:val="22"/>
                <w:szCs w:val="22"/>
                <w:highlight w:val="yellow"/>
                <w:lang w:eastAsia="en-US"/>
              </w:rPr>
            </w:pPr>
          </w:p>
          <w:p w14:paraId="1F2A9661" w14:textId="3FD7DB62" w:rsidR="00CB47F9" w:rsidRDefault="00CB47F9" w:rsidP="00CB47F9">
            <w:pPr>
              <w:rPr>
                <w:rFonts w:asciiTheme="minorHAnsi" w:hAnsiTheme="minorHAnsi" w:cstheme="minorHAnsi"/>
                <w:sz w:val="22"/>
                <w:szCs w:val="22"/>
                <w:highlight w:val="yellow"/>
                <w:lang w:eastAsia="en-US"/>
              </w:rPr>
            </w:pPr>
          </w:p>
          <w:p w14:paraId="6C8499E2" w14:textId="77777777" w:rsidR="00CB47F9" w:rsidRPr="00C72F76" w:rsidRDefault="00CB47F9" w:rsidP="00CB47F9">
            <w:pPr>
              <w:rPr>
                <w:rFonts w:asciiTheme="minorHAnsi" w:hAnsiTheme="minorHAnsi" w:cstheme="minorHAnsi"/>
                <w:sz w:val="22"/>
                <w:szCs w:val="22"/>
                <w:lang w:eastAsia="en-US"/>
              </w:rPr>
            </w:pPr>
            <w:r w:rsidRPr="00AA3F75">
              <w:rPr>
                <w:rFonts w:asciiTheme="minorHAnsi" w:hAnsiTheme="minorHAnsi" w:cstheme="minorHAnsi"/>
                <w:sz w:val="22"/>
                <w:szCs w:val="22"/>
                <w:lang w:eastAsia="en-US"/>
              </w:rPr>
              <w:t>Parents and other visitors to the school must be by</w:t>
            </w:r>
            <w:r w:rsidRPr="00C72F76">
              <w:rPr>
                <w:rFonts w:asciiTheme="minorHAnsi" w:hAnsiTheme="minorHAnsi" w:cstheme="minorHAnsi"/>
                <w:sz w:val="22"/>
                <w:szCs w:val="22"/>
                <w:lang w:eastAsia="en-US"/>
              </w:rPr>
              <w:t xml:space="preserve"> appointment only, and schools should consider alternative methods of communication, such as telephone or video calls.</w:t>
            </w:r>
          </w:p>
          <w:p w14:paraId="36107195" w14:textId="77777777" w:rsidR="00CB47F9" w:rsidRDefault="00CB47F9" w:rsidP="00CB47F9">
            <w:pPr>
              <w:rPr>
                <w:rFonts w:asciiTheme="minorHAnsi" w:hAnsiTheme="minorHAnsi" w:cstheme="minorHAnsi"/>
                <w:sz w:val="22"/>
                <w:szCs w:val="22"/>
                <w:lang w:eastAsia="en-US"/>
              </w:rPr>
            </w:pPr>
          </w:p>
          <w:p w14:paraId="2FE22BFC" w14:textId="77777777" w:rsidR="00CB47F9" w:rsidRDefault="00CB47F9" w:rsidP="00CB47F9">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parents </w:t>
            </w:r>
            <w:proofErr w:type="gramStart"/>
            <w:r w:rsidRPr="00C72F76">
              <w:rPr>
                <w:rFonts w:asciiTheme="minorHAnsi" w:hAnsiTheme="minorHAnsi" w:cstheme="minorHAnsi"/>
                <w:sz w:val="22"/>
                <w:szCs w:val="22"/>
                <w:lang w:eastAsia="en-US"/>
              </w:rPr>
              <w:t>have to</w:t>
            </w:r>
            <w:proofErr w:type="gramEnd"/>
            <w:r w:rsidRPr="00C72F76">
              <w:rPr>
                <w:rFonts w:asciiTheme="minorHAnsi" w:hAnsiTheme="minorHAnsi" w:cstheme="minorHAnsi"/>
                <w:sz w:val="22"/>
                <w:szCs w:val="22"/>
                <w:lang w:eastAsia="en-US"/>
              </w:rPr>
              <w:t xml:space="preserve"> attend school, an area at reception must be identified to negate the need for them to enter the main school building.</w:t>
            </w:r>
          </w:p>
          <w:p w14:paraId="570817C4" w14:textId="77777777" w:rsidR="00CB47F9" w:rsidRDefault="00CB47F9" w:rsidP="00CB47F9">
            <w:pPr>
              <w:rPr>
                <w:rFonts w:asciiTheme="minorHAnsi" w:hAnsiTheme="minorHAnsi" w:cstheme="minorHAnsi"/>
                <w:sz w:val="22"/>
                <w:szCs w:val="22"/>
                <w:highlight w:val="yellow"/>
                <w:lang w:eastAsia="en-US"/>
              </w:rPr>
            </w:pPr>
          </w:p>
          <w:p w14:paraId="454A4BD6" w14:textId="77777777" w:rsidR="00EC3565" w:rsidRDefault="00EC3565" w:rsidP="00EC3565">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parents </w:t>
            </w:r>
            <w:proofErr w:type="gramStart"/>
            <w:r w:rsidRPr="00C72F76">
              <w:rPr>
                <w:rFonts w:asciiTheme="minorHAnsi" w:hAnsiTheme="minorHAnsi" w:cstheme="minorHAnsi"/>
                <w:sz w:val="22"/>
                <w:szCs w:val="22"/>
                <w:lang w:eastAsia="en-US"/>
              </w:rPr>
              <w:t>have to</w:t>
            </w:r>
            <w:proofErr w:type="gramEnd"/>
            <w:r w:rsidRPr="00C72F76">
              <w:rPr>
                <w:rFonts w:asciiTheme="minorHAnsi" w:hAnsiTheme="minorHAnsi" w:cstheme="minorHAnsi"/>
                <w:sz w:val="22"/>
                <w:szCs w:val="22"/>
                <w:lang w:eastAsia="en-US"/>
              </w:rPr>
              <w:t xml:space="preserve"> attend school, an area at reception must be identified to negate the need for them to enter the main school building.</w:t>
            </w:r>
          </w:p>
          <w:p w14:paraId="4E4C1B72" w14:textId="77777777" w:rsidR="00EC3565" w:rsidRDefault="00EC3565" w:rsidP="00EC3565">
            <w:pPr>
              <w:rPr>
                <w:rFonts w:asciiTheme="minorHAnsi" w:hAnsiTheme="minorHAnsi" w:cstheme="minorHAnsi"/>
                <w:sz w:val="22"/>
                <w:szCs w:val="22"/>
                <w:lang w:eastAsia="en-US"/>
              </w:rPr>
            </w:pPr>
          </w:p>
          <w:p w14:paraId="58C5C1EC" w14:textId="77777777" w:rsidR="00EC3565" w:rsidRPr="009577C6" w:rsidRDefault="00EC3565" w:rsidP="00EC3565">
            <w:pPr>
              <w:rPr>
                <w:rFonts w:asciiTheme="minorHAnsi" w:hAnsiTheme="minorHAnsi" w:cstheme="minorHAnsi"/>
                <w:sz w:val="22"/>
                <w:szCs w:val="22"/>
                <w:lang w:eastAsia="en-US"/>
              </w:rPr>
            </w:pPr>
            <w:r w:rsidRPr="00307974">
              <w:rPr>
                <w:rFonts w:asciiTheme="minorHAnsi" w:hAnsiTheme="minorHAnsi" w:cstheme="minorHAnsi"/>
                <w:sz w:val="22"/>
                <w:szCs w:val="22"/>
              </w:rPr>
              <w:t>Parents/carers may accompany children onto school premises where this is agreed with the school and strictly necessary to support children and young people, for example where there are concerns about individual children making a successful transition from ELC to P1.</w:t>
            </w:r>
            <w:r>
              <w:rPr>
                <w:rFonts w:asciiTheme="minorHAnsi" w:hAnsiTheme="minorHAnsi" w:cstheme="minorHAnsi"/>
                <w:sz w:val="22"/>
                <w:szCs w:val="22"/>
              </w:rPr>
              <w:t xml:space="preserve"> Such visits will be risk assessed and agreed.</w:t>
            </w:r>
          </w:p>
          <w:p w14:paraId="35AD6EF3" w14:textId="77777777" w:rsidR="00EC3565" w:rsidRDefault="00EC3565" w:rsidP="00EC3565">
            <w:pPr>
              <w:rPr>
                <w:rFonts w:asciiTheme="minorHAnsi" w:hAnsiTheme="minorHAnsi" w:cstheme="minorHAnsi"/>
                <w:sz w:val="22"/>
                <w:szCs w:val="22"/>
                <w:lang w:eastAsia="en-US"/>
              </w:rPr>
            </w:pPr>
          </w:p>
          <w:p w14:paraId="59862F8D" w14:textId="77777777" w:rsidR="00EC3565" w:rsidRPr="00C72F76" w:rsidRDefault="00EC3565" w:rsidP="00EC3565">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Scottish Government guidance in the </w:t>
            </w:r>
            <w:hyperlink r:id="rId29" w:history="1">
              <w:r w:rsidRPr="00C72F76">
                <w:rPr>
                  <w:rStyle w:val="Hyperlink"/>
                  <w:rFonts w:asciiTheme="minorHAnsi" w:hAnsiTheme="minorHAnsi" w:cstheme="minorHAnsi"/>
                  <w:color w:val="auto"/>
                  <w:sz w:val="22"/>
                  <w:szCs w:val="22"/>
                  <w:lang w:eastAsia="en-US"/>
                </w:rPr>
                <w:t>Educational Continuity Direction</w:t>
              </w:r>
            </w:hyperlink>
            <w:r w:rsidRPr="00C72F76">
              <w:rPr>
                <w:rFonts w:asciiTheme="minorHAnsi" w:hAnsiTheme="minorHAnsi" w:cstheme="minorHAnsi"/>
                <w:sz w:val="22"/>
                <w:szCs w:val="22"/>
                <w:lang w:eastAsia="en-US"/>
              </w:rPr>
              <w:t xml:space="preserve"> is that access to all educational establishments should be restricted.  </w:t>
            </w:r>
          </w:p>
          <w:p w14:paraId="0BDB14CF" w14:textId="77777777" w:rsidR="00EC3565" w:rsidRPr="00C72F76" w:rsidRDefault="00EC3565" w:rsidP="00EC3565">
            <w:pPr>
              <w:rPr>
                <w:rFonts w:asciiTheme="minorHAnsi" w:hAnsiTheme="minorHAnsi" w:cstheme="minorHAnsi"/>
                <w:sz w:val="22"/>
                <w:szCs w:val="22"/>
                <w:lang w:eastAsia="en-US"/>
              </w:rPr>
            </w:pPr>
          </w:p>
          <w:p w14:paraId="6EBA01D8" w14:textId="77777777" w:rsidR="00EC3565" w:rsidRDefault="00EC3565" w:rsidP="00EC3565">
            <w:pPr>
              <w:rPr>
                <w:rFonts w:asciiTheme="minorHAnsi" w:hAnsiTheme="minorHAnsi" w:cstheme="minorHAnsi"/>
                <w:sz w:val="22"/>
                <w:szCs w:val="22"/>
                <w:lang w:eastAsia="en-US"/>
              </w:rPr>
            </w:pPr>
            <w:r>
              <w:rPr>
                <w:rFonts w:asciiTheme="minorHAnsi" w:hAnsiTheme="minorHAnsi" w:cstheme="minorHAnsi"/>
                <w:sz w:val="22"/>
                <w:szCs w:val="22"/>
                <w:lang w:eastAsia="en-US"/>
              </w:rPr>
              <w:t>Other</w:t>
            </w:r>
            <w:r w:rsidRPr="00C72F76">
              <w:rPr>
                <w:rFonts w:asciiTheme="minorHAnsi" w:hAnsiTheme="minorHAnsi" w:cstheme="minorHAnsi"/>
                <w:sz w:val="22"/>
                <w:szCs w:val="22"/>
                <w:lang w:eastAsia="en-US"/>
              </w:rPr>
              <w:t xml:space="preserve"> exception</w:t>
            </w:r>
            <w:r>
              <w:rPr>
                <w:rFonts w:asciiTheme="minorHAnsi" w:hAnsiTheme="minorHAnsi" w:cstheme="minorHAnsi"/>
                <w:sz w:val="22"/>
                <w:szCs w:val="22"/>
                <w:lang w:eastAsia="en-US"/>
              </w:rPr>
              <w:t>s</w:t>
            </w:r>
            <w:r w:rsidRPr="00C72F76">
              <w:rPr>
                <w:rFonts w:asciiTheme="minorHAnsi" w:hAnsiTheme="minorHAnsi" w:cstheme="minorHAnsi"/>
                <w:sz w:val="22"/>
                <w:szCs w:val="22"/>
                <w:lang w:eastAsia="en-US"/>
              </w:rPr>
              <w:t xml:space="preserve"> would be in the event of an emergency (fire/ambulance) or essential maintenance.   </w:t>
            </w:r>
          </w:p>
          <w:p w14:paraId="70E5A198" w14:textId="77777777" w:rsidR="00EC3565" w:rsidRPr="00C72F76" w:rsidRDefault="00EC3565" w:rsidP="00EC3565">
            <w:pPr>
              <w:rPr>
                <w:rFonts w:asciiTheme="minorHAnsi" w:hAnsiTheme="minorHAnsi" w:cstheme="minorHAnsi"/>
                <w:sz w:val="22"/>
                <w:szCs w:val="22"/>
                <w:lang w:eastAsia="en-US"/>
              </w:rPr>
            </w:pPr>
          </w:p>
          <w:p w14:paraId="163A7F22" w14:textId="2256B1BF" w:rsidR="000C2310" w:rsidRDefault="00EC3565" w:rsidP="007D5860">
            <w:r w:rsidRPr="00C72F76">
              <w:rPr>
                <w:rFonts w:asciiTheme="minorHAnsi" w:hAnsiTheme="minorHAnsi" w:cstheme="minorHAnsi"/>
                <w:sz w:val="22"/>
                <w:szCs w:val="22"/>
                <w:lang w:eastAsia="en-US"/>
              </w:rPr>
              <w:t>Any contractor on site must be briefed before entry on the systems in place at the school in terms of infection control, and any internal routes.</w:t>
            </w:r>
            <w:r w:rsidR="007D5860">
              <w:rPr>
                <w:rFonts w:asciiTheme="minorHAnsi" w:hAnsiTheme="minorHAnsi" w:cstheme="minorHAnsi"/>
                <w:sz w:val="22"/>
                <w:szCs w:val="22"/>
                <w:lang w:eastAsia="en-US"/>
              </w:rPr>
              <w:t xml:space="preserve"> </w:t>
            </w:r>
          </w:p>
          <w:p w14:paraId="3E477CB1" w14:textId="7BE1E600" w:rsidR="009D1A27" w:rsidRPr="00C72F76" w:rsidRDefault="00DC25C2" w:rsidP="009D1A27">
            <w:pPr>
              <w:rPr>
                <w:rFonts w:asciiTheme="minorHAnsi" w:hAnsiTheme="minorHAnsi" w:cstheme="minorHAnsi"/>
                <w:sz w:val="22"/>
                <w:szCs w:val="22"/>
                <w:lang w:eastAsia="en-US"/>
              </w:rPr>
            </w:pPr>
            <w:r w:rsidRPr="0052649F">
              <w:rPr>
                <w:rFonts w:asciiTheme="minorHAnsi" w:hAnsiTheme="minorHAnsi" w:cstheme="minorHAnsi"/>
                <w:sz w:val="22"/>
                <w:szCs w:val="22"/>
                <w:lang w:eastAsia="en-US"/>
              </w:rPr>
              <w:t xml:space="preserve">Due to pupils being unable to socially distance it is likely that </w:t>
            </w:r>
            <w:r w:rsidR="004F4FEA" w:rsidRPr="0052649F">
              <w:rPr>
                <w:rFonts w:asciiTheme="minorHAnsi" w:hAnsiTheme="minorHAnsi" w:cstheme="minorHAnsi"/>
                <w:sz w:val="22"/>
                <w:szCs w:val="22"/>
                <w:lang w:eastAsia="en-US"/>
              </w:rPr>
              <w:t>contractors will not be able to access communal areas/ including classrooms during the school day.</w:t>
            </w:r>
          </w:p>
          <w:p w14:paraId="2A0455E6" w14:textId="0EEC0314" w:rsidR="009D1A27" w:rsidRDefault="009D1A27" w:rsidP="00B824E7">
            <w:pPr>
              <w:rPr>
                <w:rFonts w:asciiTheme="minorHAnsi" w:hAnsiTheme="minorHAnsi" w:cstheme="minorBidi"/>
                <w:sz w:val="22"/>
                <w:szCs w:val="22"/>
                <w:lang w:eastAsia="en-US"/>
              </w:rPr>
            </w:pPr>
          </w:p>
          <w:p w14:paraId="0D431BD4" w14:textId="1095E883" w:rsidR="00B824E7" w:rsidRPr="003A123E" w:rsidRDefault="007D5860" w:rsidP="00B824E7">
            <w:pPr>
              <w:rPr>
                <w:rFonts w:asciiTheme="minorHAnsi" w:hAnsiTheme="minorHAnsi" w:cstheme="minorBidi"/>
                <w:sz w:val="22"/>
                <w:szCs w:val="22"/>
                <w:lang w:eastAsia="en-US"/>
              </w:rPr>
            </w:pPr>
            <w:r>
              <w:rPr>
                <w:rFonts w:asciiTheme="minorHAnsi" w:hAnsiTheme="minorHAnsi" w:cstheme="minorBidi"/>
                <w:sz w:val="22"/>
                <w:szCs w:val="22"/>
                <w:lang w:eastAsia="en-US"/>
              </w:rPr>
              <w:t>D</w:t>
            </w:r>
            <w:r w:rsidR="00B824E7" w:rsidRPr="003A123E">
              <w:rPr>
                <w:rFonts w:asciiTheme="minorHAnsi" w:hAnsiTheme="minorHAnsi" w:cstheme="minorBidi"/>
                <w:sz w:val="22"/>
                <w:szCs w:val="22"/>
                <w:lang w:eastAsia="en-US"/>
              </w:rPr>
              <w:t xml:space="preserve">rop off and pick up arrangements have been communicated to parents, </w:t>
            </w:r>
            <w:proofErr w:type="gramStart"/>
            <w:r w:rsidR="00B824E7" w:rsidRPr="003A123E">
              <w:rPr>
                <w:rFonts w:asciiTheme="minorHAnsi" w:hAnsiTheme="minorHAnsi" w:cstheme="minorBidi"/>
                <w:sz w:val="22"/>
                <w:szCs w:val="22"/>
                <w:lang w:eastAsia="en-US"/>
              </w:rPr>
              <w:t>transport</w:t>
            </w:r>
            <w:proofErr w:type="gramEnd"/>
            <w:r w:rsidR="00B824E7" w:rsidRPr="003A123E">
              <w:rPr>
                <w:rFonts w:asciiTheme="minorHAnsi" w:hAnsiTheme="minorHAnsi" w:cstheme="minorBidi"/>
                <w:sz w:val="22"/>
                <w:szCs w:val="22"/>
                <w:lang w:eastAsia="en-US"/>
              </w:rPr>
              <w:t xml:space="preserve"> and staff.</w:t>
            </w:r>
          </w:p>
          <w:p w14:paraId="628F5A5F" w14:textId="77777777" w:rsidR="00B824E7" w:rsidRPr="003A123E" w:rsidRDefault="00B824E7" w:rsidP="00B824E7">
            <w:pPr>
              <w:rPr>
                <w:rFonts w:asciiTheme="minorHAnsi" w:hAnsiTheme="minorHAnsi" w:cstheme="minorBidi"/>
                <w:sz w:val="22"/>
                <w:szCs w:val="22"/>
                <w:lang w:eastAsia="en-US"/>
              </w:rPr>
            </w:pPr>
          </w:p>
          <w:p w14:paraId="6D84732B" w14:textId="26CF3E64" w:rsidR="00B824E7" w:rsidRPr="000B30D8" w:rsidRDefault="007D5860" w:rsidP="00B824E7">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Entry into the school and leaving school is limited to number of parking spaces for </w:t>
            </w:r>
            <w:r w:rsidR="00B824E7" w:rsidRPr="003A123E">
              <w:rPr>
                <w:rFonts w:asciiTheme="minorHAnsi" w:hAnsiTheme="minorHAnsi" w:cstheme="minorBidi"/>
                <w:sz w:val="22"/>
                <w:szCs w:val="22"/>
                <w:lang w:eastAsia="en-US"/>
              </w:rPr>
              <w:t>Nursery, Primary and Secondary pupils. Staff are radioed to collect pupils to support distancing</w:t>
            </w:r>
            <w:r>
              <w:rPr>
                <w:rFonts w:asciiTheme="minorHAnsi" w:hAnsiTheme="minorHAnsi" w:cstheme="minorBidi"/>
                <w:sz w:val="22"/>
                <w:szCs w:val="22"/>
                <w:lang w:eastAsia="en-US"/>
              </w:rPr>
              <w:t xml:space="preserve"> and both main entrance and back entrance are used, using a </w:t>
            </w:r>
            <w:proofErr w:type="gramStart"/>
            <w:r>
              <w:rPr>
                <w:rFonts w:asciiTheme="minorHAnsi" w:hAnsiTheme="minorHAnsi" w:cstheme="minorBidi"/>
                <w:sz w:val="22"/>
                <w:szCs w:val="22"/>
                <w:lang w:eastAsia="en-US"/>
              </w:rPr>
              <w:t>one way</w:t>
            </w:r>
            <w:proofErr w:type="gramEnd"/>
            <w:r>
              <w:rPr>
                <w:rFonts w:asciiTheme="minorHAnsi" w:hAnsiTheme="minorHAnsi" w:cstheme="minorBidi"/>
                <w:sz w:val="22"/>
                <w:szCs w:val="22"/>
                <w:lang w:eastAsia="en-US"/>
              </w:rPr>
              <w:t xml:space="preserve"> plan in school. </w:t>
            </w:r>
          </w:p>
          <w:p w14:paraId="198F17E6" w14:textId="77777777" w:rsidR="00B824E7" w:rsidRPr="00B9262D" w:rsidRDefault="00B824E7" w:rsidP="00B824E7">
            <w:pPr>
              <w:rPr>
                <w:rFonts w:asciiTheme="minorHAnsi" w:hAnsiTheme="minorHAnsi" w:cstheme="minorBidi"/>
                <w:sz w:val="22"/>
                <w:szCs w:val="22"/>
                <w:lang w:eastAsia="en-US"/>
              </w:rPr>
            </w:pPr>
          </w:p>
          <w:p w14:paraId="5B622181" w14:textId="1E1275D6" w:rsidR="00B824E7" w:rsidRDefault="00B824E7" w:rsidP="00B824E7">
            <w:pPr>
              <w:rPr>
                <w:rFonts w:asciiTheme="minorHAnsi" w:hAnsiTheme="minorHAnsi" w:cstheme="minorBidi"/>
                <w:sz w:val="22"/>
                <w:szCs w:val="22"/>
                <w:lang w:eastAsia="en-US"/>
              </w:rPr>
            </w:pPr>
            <w:bookmarkStart w:id="3" w:name="_Hlk61603685"/>
            <w:r w:rsidRPr="00B9262D">
              <w:rPr>
                <w:rFonts w:asciiTheme="minorHAnsi" w:hAnsiTheme="minorHAnsi" w:cstheme="minorBidi"/>
                <w:sz w:val="22"/>
                <w:szCs w:val="22"/>
                <w:lang w:eastAsia="en-US"/>
              </w:rPr>
              <w:t xml:space="preserve">Handles and other door furniture are cleaned before and after use. </w:t>
            </w:r>
            <w:r>
              <w:rPr>
                <w:rFonts w:asciiTheme="minorHAnsi" w:hAnsiTheme="minorHAnsi" w:cstheme="minorBidi"/>
                <w:sz w:val="22"/>
                <w:szCs w:val="22"/>
                <w:lang w:eastAsia="en-US"/>
              </w:rPr>
              <w:t>Pupil</w:t>
            </w:r>
            <w:r w:rsidR="007D5860">
              <w:rPr>
                <w:rFonts w:asciiTheme="minorHAnsi" w:hAnsiTheme="minorHAnsi" w:cstheme="minorBidi"/>
                <w:sz w:val="22"/>
                <w:szCs w:val="22"/>
                <w:lang w:eastAsia="en-US"/>
              </w:rPr>
              <w:t>/ staff</w:t>
            </w:r>
            <w:r w:rsidRPr="00B9262D">
              <w:rPr>
                <w:rFonts w:asciiTheme="minorHAnsi" w:hAnsiTheme="minorHAnsi" w:cstheme="minorBidi"/>
                <w:sz w:val="22"/>
                <w:szCs w:val="22"/>
                <w:lang w:eastAsia="en-US"/>
              </w:rPr>
              <w:t xml:space="preserve"> hands are sprayed with </w:t>
            </w:r>
            <w:r w:rsidR="007D5860">
              <w:rPr>
                <w:rFonts w:asciiTheme="minorHAnsi" w:hAnsiTheme="minorHAnsi" w:cstheme="minorBidi"/>
                <w:sz w:val="22"/>
                <w:szCs w:val="22"/>
                <w:lang w:eastAsia="en-US"/>
              </w:rPr>
              <w:t>hand sanitiser</w:t>
            </w:r>
            <w:r w:rsidRPr="00B9262D">
              <w:rPr>
                <w:rFonts w:asciiTheme="minorHAnsi" w:hAnsiTheme="minorHAnsi" w:cstheme="minorBidi"/>
                <w:sz w:val="22"/>
                <w:szCs w:val="22"/>
                <w:lang w:eastAsia="en-US"/>
              </w:rPr>
              <w:t>, before accessing sinks to wash their hands.</w:t>
            </w:r>
            <w:r>
              <w:rPr>
                <w:rFonts w:asciiTheme="minorHAnsi" w:hAnsiTheme="minorHAnsi" w:cstheme="minorBidi"/>
                <w:sz w:val="22"/>
                <w:szCs w:val="22"/>
                <w:lang w:eastAsia="en-US"/>
              </w:rPr>
              <w:t xml:space="preserve"> </w:t>
            </w:r>
            <w:bookmarkEnd w:id="3"/>
          </w:p>
          <w:p w14:paraId="453F4F82" w14:textId="77777777" w:rsidR="007D5860" w:rsidRPr="00B9262D" w:rsidRDefault="007D5860" w:rsidP="00B824E7">
            <w:pPr>
              <w:rPr>
                <w:rFonts w:asciiTheme="minorHAnsi" w:hAnsiTheme="minorHAnsi" w:cstheme="minorBidi"/>
                <w:sz w:val="22"/>
                <w:szCs w:val="22"/>
                <w:lang w:eastAsia="en-US"/>
              </w:rPr>
            </w:pPr>
          </w:p>
          <w:p w14:paraId="5EAC4AB9" w14:textId="086B4578" w:rsidR="00B824E7" w:rsidRPr="00B9262D" w:rsidRDefault="00B824E7" w:rsidP="00B824E7">
            <w:pPr>
              <w:rPr>
                <w:rFonts w:asciiTheme="minorHAnsi" w:hAnsiTheme="minorHAnsi" w:cstheme="minorBidi"/>
                <w:sz w:val="22"/>
                <w:szCs w:val="22"/>
                <w:lang w:eastAsia="en-US"/>
              </w:rPr>
            </w:pPr>
            <w:r w:rsidRPr="00224FC2">
              <w:rPr>
                <w:rFonts w:asciiTheme="minorHAnsi" w:hAnsiTheme="minorHAnsi" w:cstheme="minorBidi"/>
                <w:sz w:val="22"/>
                <w:szCs w:val="22"/>
                <w:lang w:eastAsia="en-US"/>
              </w:rPr>
              <w:t xml:space="preserve">To avoid close contact with employees and pupil’s parents/guardians/carers/ transport then the recommended physical </w:t>
            </w:r>
            <w:r w:rsidR="00F2787C" w:rsidRPr="00224FC2">
              <w:rPr>
                <w:rFonts w:asciiTheme="minorHAnsi" w:hAnsiTheme="minorHAnsi" w:cstheme="minorBidi"/>
                <w:sz w:val="22"/>
                <w:szCs w:val="22"/>
                <w:lang w:eastAsia="en-US"/>
              </w:rPr>
              <w:t>distancing –</w:t>
            </w:r>
            <w:r w:rsidR="005E544F" w:rsidRPr="00224FC2">
              <w:rPr>
                <w:rFonts w:asciiTheme="minorHAnsi" w:hAnsiTheme="minorHAnsi" w:cstheme="minorBidi"/>
                <w:sz w:val="22"/>
                <w:szCs w:val="22"/>
                <w:lang w:eastAsia="en-US"/>
              </w:rPr>
              <w:t xml:space="preserve"> distancing of 2m will </w:t>
            </w:r>
            <w:r w:rsidRPr="00224FC2">
              <w:rPr>
                <w:rFonts w:asciiTheme="minorHAnsi" w:hAnsiTheme="minorHAnsi" w:cstheme="minorBidi"/>
                <w:sz w:val="22"/>
                <w:szCs w:val="22"/>
                <w:lang w:eastAsia="en-US"/>
              </w:rPr>
              <w:t>be enforced by staff</w:t>
            </w:r>
            <w:r w:rsidR="00F2787C">
              <w:rPr>
                <w:rFonts w:asciiTheme="minorHAnsi" w:hAnsiTheme="minorHAnsi" w:cstheme="minorBidi"/>
                <w:sz w:val="22"/>
                <w:szCs w:val="22"/>
                <w:lang w:eastAsia="en-US"/>
              </w:rPr>
              <w:t xml:space="preserve"> where possible</w:t>
            </w:r>
            <w:r w:rsidRPr="00224FC2">
              <w:rPr>
                <w:rFonts w:asciiTheme="minorHAnsi" w:hAnsiTheme="minorHAnsi" w:cstheme="minorBidi"/>
                <w:sz w:val="22"/>
                <w:szCs w:val="22"/>
                <w:lang w:eastAsia="en-US"/>
              </w:rPr>
              <w:t xml:space="preserve">. </w:t>
            </w:r>
            <w:r w:rsidR="00F2787C">
              <w:rPr>
                <w:rFonts w:asciiTheme="minorHAnsi" w:hAnsiTheme="minorHAnsi" w:cstheme="minorBidi"/>
                <w:sz w:val="22"/>
                <w:szCs w:val="22"/>
                <w:lang w:eastAsia="en-US"/>
              </w:rPr>
              <w:t xml:space="preserve"> </w:t>
            </w:r>
            <w:r w:rsidRPr="00F2787C">
              <w:rPr>
                <w:rFonts w:asciiTheme="minorHAnsi" w:hAnsiTheme="minorHAnsi" w:cstheme="minorBidi"/>
                <w:sz w:val="22"/>
                <w:szCs w:val="22"/>
                <w:highlight w:val="yellow"/>
                <w:lang w:eastAsia="en-US"/>
              </w:rPr>
              <w:t xml:space="preserve">STAFF </w:t>
            </w:r>
            <w:r w:rsidR="00D01A84" w:rsidRPr="00F2787C">
              <w:rPr>
                <w:rFonts w:asciiTheme="minorHAnsi" w:hAnsiTheme="minorHAnsi" w:cstheme="minorBidi"/>
                <w:b/>
                <w:bCs/>
                <w:sz w:val="22"/>
                <w:szCs w:val="22"/>
                <w:highlight w:val="yellow"/>
                <w:u w:val="single"/>
                <w:lang w:eastAsia="en-US"/>
              </w:rPr>
              <w:t>MUST NOT</w:t>
            </w:r>
            <w:r w:rsidRPr="00F2787C">
              <w:rPr>
                <w:rFonts w:asciiTheme="minorHAnsi" w:hAnsiTheme="minorHAnsi" w:cstheme="minorBidi"/>
                <w:sz w:val="22"/>
                <w:szCs w:val="22"/>
                <w:highlight w:val="yellow"/>
                <w:lang w:eastAsia="en-US"/>
              </w:rPr>
              <w:t xml:space="preserve"> LINGER AND TALK TO TRANSPORT STAFF</w:t>
            </w:r>
            <w:r w:rsidR="004E4396" w:rsidRPr="00F2787C">
              <w:rPr>
                <w:rFonts w:asciiTheme="minorHAnsi" w:hAnsiTheme="minorHAnsi" w:cstheme="minorBidi"/>
                <w:sz w:val="22"/>
                <w:szCs w:val="22"/>
                <w:highlight w:val="yellow"/>
                <w:lang w:eastAsia="en-US"/>
              </w:rPr>
              <w:t>/ PARENTS</w:t>
            </w:r>
            <w:r>
              <w:rPr>
                <w:rFonts w:asciiTheme="minorHAnsi" w:hAnsiTheme="minorHAnsi" w:cstheme="minorBidi"/>
                <w:sz w:val="22"/>
                <w:szCs w:val="22"/>
                <w:lang w:eastAsia="en-US"/>
              </w:rPr>
              <w:br/>
            </w:r>
            <w:r w:rsidRPr="00B9262D">
              <w:rPr>
                <w:rFonts w:asciiTheme="minorHAnsi" w:hAnsiTheme="minorHAnsi" w:cstheme="minorBidi"/>
                <w:sz w:val="22"/>
                <w:szCs w:val="22"/>
                <w:lang w:eastAsia="en-US"/>
              </w:rPr>
              <w:t xml:space="preserve">  </w:t>
            </w:r>
          </w:p>
          <w:p w14:paraId="12BB7486" w14:textId="5B2162F1" w:rsidR="00B824E7" w:rsidRPr="00F2787C" w:rsidRDefault="00B824E7" w:rsidP="00B824E7">
            <w:pPr>
              <w:rPr>
                <w:rFonts w:asciiTheme="minorHAnsi" w:hAnsiTheme="minorHAnsi" w:cstheme="minorBidi"/>
                <w:b/>
                <w:bCs/>
                <w:sz w:val="22"/>
                <w:szCs w:val="22"/>
                <w:lang w:eastAsia="en-US"/>
              </w:rPr>
            </w:pPr>
            <w:bookmarkStart w:id="4" w:name="_Hlk61603793"/>
            <w:r w:rsidRPr="00B9262D">
              <w:rPr>
                <w:rFonts w:asciiTheme="minorHAnsi" w:hAnsiTheme="minorHAnsi" w:cstheme="minorBidi"/>
                <w:sz w:val="22"/>
                <w:szCs w:val="22"/>
                <w:lang w:eastAsia="en-US"/>
              </w:rPr>
              <w:t>Parents</w:t>
            </w:r>
            <w:r>
              <w:rPr>
                <w:rFonts w:asciiTheme="minorHAnsi" w:hAnsiTheme="minorHAnsi" w:cstheme="minorBidi"/>
                <w:sz w:val="22"/>
                <w:szCs w:val="22"/>
                <w:lang w:eastAsia="en-US"/>
              </w:rPr>
              <w:t>/ Transport</w:t>
            </w:r>
            <w:r w:rsidRPr="00B9262D">
              <w:rPr>
                <w:rFonts w:asciiTheme="minorHAnsi" w:hAnsiTheme="minorHAnsi" w:cstheme="minorBidi"/>
                <w:sz w:val="22"/>
                <w:szCs w:val="22"/>
                <w:lang w:eastAsia="en-US"/>
              </w:rPr>
              <w:t xml:space="preserve"> reminded </w:t>
            </w:r>
            <w:r>
              <w:rPr>
                <w:rFonts w:asciiTheme="minorHAnsi" w:hAnsiTheme="minorHAnsi" w:cstheme="minorBidi"/>
                <w:sz w:val="22"/>
                <w:szCs w:val="22"/>
                <w:lang w:eastAsia="en-US"/>
              </w:rPr>
              <w:t xml:space="preserve">regularly </w:t>
            </w:r>
            <w:r w:rsidRPr="00B9262D">
              <w:rPr>
                <w:rFonts w:asciiTheme="minorHAnsi" w:hAnsiTheme="minorHAnsi" w:cstheme="minorBidi"/>
                <w:sz w:val="22"/>
                <w:szCs w:val="22"/>
                <w:lang w:eastAsia="en-US"/>
              </w:rPr>
              <w:t xml:space="preserve">that they cannot congregate outside the building, and arrival and departure times </w:t>
            </w:r>
            <w:r>
              <w:rPr>
                <w:rFonts w:asciiTheme="minorHAnsi" w:hAnsiTheme="minorHAnsi" w:cstheme="minorBidi"/>
                <w:sz w:val="22"/>
                <w:szCs w:val="22"/>
                <w:lang w:eastAsia="en-US"/>
              </w:rPr>
              <w:t>are</w:t>
            </w:r>
            <w:r w:rsidRPr="00B9262D">
              <w:rPr>
                <w:rFonts w:asciiTheme="minorHAnsi" w:hAnsiTheme="minorHAnsi" w:cstheme="minorBidi"/>
                <w:sz w:val="22"/>
                <w:szCs w:val="22"/>
                <w:lang w:eastAsia="en-US"/>
              </w:rPr>
              <w:t xml:space="preserve"> staggered to limit the number of people at the door</w:t>
            </w:r>
            <w:r>
              <w:rPr>
                <w:rFonts w:asciiTheme="minorHAnsi" w:hAnsiTheme="minorHAnsi" w:cstheme="minorBidi"/>
                <w:sz w:val="22"/>
                <w:szCs w:val="22"/>
                <w:lang w:eastAsia="en-US"/>
              </w:rPr>
              <w:t xml:space="preserve">. Lines are marked outside to support distancing and </w:t>
            </w:r>
            <w:r w:rsidR="00F2787C" w:rsidRPr="00F2787C">
              <w:rPr>
                <w:rFonts w:asciiTheme="minorHAnsi" w:hAnsiTheme="minorHAnsi" w:cstheme="minorBidi"/>
                <w:b/>
                <w:bCs/>
                <w:sz w:val="22"/>
                <w:szCs w:val="22"/>
                <w:highlight w:val="yellow"/>
                <w:lang w:eastAsia="en-US"/>
              </w:rPr>
              <w:t>PUPILS SHOULD REMAIN IN TRANSPORT UNTIL JUST BEFORE THEIR START TIME.</w:t>
            </w:r>
            <w:r w:rsidR="00F2787C" w:rsidRPr="00F2787C">
              <w:rPr>
                <w:rFonts w:asciiTheme="minorHAnsi" w:hAnsiTheme="minorHAnsi" w:cstheme="minorBidi"/>
                <w:b/>
                <w:bCs/>
                <w:sz w:val="22"/>
                <w:szCs w:val="22"/>
                <w:lang w:eastAsia="en-US"/>
              </w:rPr>
              <w:t xml:space="preserve"> </w:t>
            </w:r>
          </w:p>
          <w:bookmarkEnd w:id="4"/>
          <w:p w14:paraId="7949AAA1" w14:textId="77777777" w:rsidR="00B824E7" w:rsidRPr="00B9262D" w:rsidRDefault="00B824E7" w:rsidP="00B824E7">
            <w:pPr>
              <w:rPr>
                <w:rFonts w:asciiTheme="minorHAnsi" w:hAnsiTheme="minorHAnsi" w:cstheme="minorBidi"/>
                <w:sz w:val="22"/>
                <w:szCs w:val="22"/>
                <w:lang w:eastAsia="en-US"/>
              </w:rPr>
            </w:pPr>
          </w:p>
          <w:p w14:paraId="0EA30B76" w14:textId="77777777" w:rsidR="00B824E7" w:rsidRDefault="00B824E7" w:rsidP="00B824E7">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Transport </w:t>
            </w:r>
            <w:r>
              <w:rPr>
                <w:rFonts w:asciiTheme="minorHAnsi" w:hAnsiTheme="minorHAnsi" w:cstheme="minorBidi"/>
                <w:sz w:val="22"/>
                <w:szCs w:val="22"/>
                <w:lang w:eastAsia="en-US"/>
              </w:rPr>
              <w:t>have been</w:t>
            </w:r>
            <w:r w:rsidRPr="00397396">
              <w:rPr>
                <w:rFonts w:asciiTheme="minorHAnsi" w:hAnsiTheme="minorHAnsi" w:cstheme="minorBidi"/>
                <w:sz w:val="22"/>
                <w:szCs w:val="22"/>
                <w:lang w:eastAsia="en-US"/>
              </w:rPr>
              <w:t xml:space="preserve"> informed they are not allowed in the </w:t>
            </w:r>
            <w:proofErr w:type="gramStart"/>
            <w:r w:rsidRPr="00397396">
              <w:rPr>
                <w:rFonts w:asciiTheme="minorHAnsi" w:hAnsiTheme="minorHAnsi" w:cstheme="minorBidi"/>
                <w:sz w:val="22"/>
                <w:szCs w:val="22"/>
                <w:lang w:eastAsia="en-US"/>
              </w:rPr>
              <w:t>building,</w:t>
            </w:r>
            <w:proofErr w:type="gramEnd"/>
            <w:r w:rsidRPr="00397396">
              <w:rPr>
                <w:rFonts w:asciiTheme="minorHAnsi" w:hAnsiTheme="minorHAnsi" w:cstheme="minorBidi"/>
                <w:sz w:val="22"/>
                <w:szCs w:val="22"/>
                <w:lang w:eastAsia="en-US"/>
              </w:rPr>
              <w:t xml:space="preserve"> Transport MUST inform all operators that they must adhere to and maintain the distance advised by the Scottish Government with staff where possible. They MUST follow the Risk Assessment provided to them from transport</w:t>
            </w:r>
            <w:r>
              <w:rPr>
                <w:rFonts w:asciiTheme="minorHAnsi" w:hAnsiTheme="minorHAnsi" w:cstheme="minorBidi"/>
                <w:sz w:val="22"/>
                <w:szCs w:val="22"/>
                <w:lang w:eastAsia="en-US"/>
              </w:rPr>
              <w:t xml:space="preserve"> and submit their own Risk Assessment to Transport.</w:t>
            </w:r>
          </w:p>
          <w:p w14:paraId="1FFB597A" w14:textId="77777777" w:rsidR="00B824E7" w:rsidRPr="00397396" w:rsidRDefault="00B824E7" w:rsidP="00B824E7">
            <w:pPr>
              <w:rPr>
                <w:rFonts w:asciiTheme="minorHAnsi" w:hAnsiTheme="minorHAnsi" w:cstheme="minorBidi"/>
                <w:sz w:val="22"/>
                <w:szCs w:val="22"/>
                <w:lang w:eastAsia="en-US"/>
              </w:rPr>
            </w:pPr>
          </w:p>
          <w:p w14:paraId="62AF3086" w14:textId="27D1125E" w:rsidR="00B824E7" w:rsidRPr="00C06FE9" w:rsidRDefault="00B824E7" w:rsidP="00B824E7">
            <w:pPr>
              <w:rPr>
                <w:rFonts w:asciiTheme="minorHAnsi" w:hAnsiTheme="minorHAnsi" w:cstheme="minorBidi"/>
                <w:sz w:val="22"/>
                <w:szCs w:val="22"/>
                <w:lang w:eastAsia="en-US"/>
              </w:rPr>
            </w:pPr>
            <w:r w:rsidRPr="00686B57">
              <w:rPr>
                <w:rFonts w:asciiTheme="minorHAnsi" w:hAnsiTheme="minorHAnsi" w:cstheme="minorBidi"/>
                <w:sz w:val="22"/>
                <w:szCs w:val="22"/>
                <w:lang w:eastAsia="en-US"/>
              </w:rPr>
              <w:t xml:space="preserve">Equipment </w:t>
            </w:r>
            <w:r w:rsidR="00AA3FFF" w:rsidRPr="00686B57">
              <w:rPr>
                <w:rFonts w:asciiTheme="minorHAnsi" w:hAnsiTheme="minorHAnsi" w:cstheme="minorBidi"/>
                <w:sz w:val="22"/>
                <w:szCs w:val="22"/>
                <w:lang w:eastAsia="en-US"/>
              </w:rPr>
              <w:t>MUST</w:t>
            </w:r>
            <w:r w:rsidRPr="00686B57">
              <w:rPr>
                <w:rFonts w:asciiTheme="minorHAnsi" w:hAnsiTheme="minorHAnsi" w:cstheme="minorBidi"/>
                <w:sz w:val="22"/>
                <w:szCs w:val="22"/>
                <w:lang w:eastAsia="en-US"/>
              </w:rPr>
              <w:t xml:space="preserve"> be wiped down before handing over or wiped in class and nitrile gloves worn for handover. Cleaning stations available to support this. Parents attending school will follow the same procedures.</w:t>
            </w:r>
            <w:r>
              <w:rPr>
                <w:rFonts w:asciiTheme="minorHAnsi" w:hAnsiTheme="minorHAnsi" w:cstheme="minorBidi"/>
                <w:sz w:val="22"/>
                <w:szCs w:val="22"/>
                <w:lang w:eastAsia="en-US"/>
              </w:rPr>
              <w:t xml:space="preserve"> </w:t>
            </w:r>
            <w:r w:rsidRPr="00397396">
              <w:rPr>
                <w:rFonts w:asciiTheme="minorHAnsi" w:hAnsiTheme="minorHAnsi" w:cstheme="minorBidi"/>
                <w:sz w:val="22"/>
                <w:szCs w:val="22"/>
                <w:lang w:eastAsia="en-US"/>
              </w:rPr>
              <w:t xml:space="preserve"> </w:t>
            </w:r>
          </w:p>
          <w:p w14:paraId="08A46C39" w14:textId="4139395F" w:rsidR="00B824E7" w:rsidRDefault="00B824E7" w:rsidP="00B824E7">
            <w:pPr>
              <w:rPr>
                <w:rFonts w:asciiTheme="minorHAnsi" w:hAnsiTheme="minorHAnsi" w:cstheme="minorBidi"/>
                <w:sz w:val="22"/>
                <w:szCs w:val="22"/>
                <w:lang w:eastAsia="en-US"/>
              </w:rPr>
            </w:pPr>
          </w:p>
          <w:p w14:paraId="27521FDB" w14:textId="77777777" w:rsidR="00B824E7" w:rsidRDefault="00B824E7" w:rsidP="00B824E7">
            <w:pPr>
              <w:rPr>
                <w:rFonts w:asciiTheme="minorHAnsi" w:hAnsiTheme="minorHAnsi" w:cstheme="minorBidi"/>
                <w:sz w:val="22"/>
                <w:szCs w:val="22"/>
                <w:lang w:eastAsia="en-US"/>
              </w:rPr>
            </w:pPr>
            <w:r w:rsidRPr="00AD6FAD">
              <w:rPr>
                <w:rFonts w:asciiTheme="minorHAnsi" w:hAnsiTheme="minorHAnsi" w:cstheme="minorBidi"/>
                <w:sz w:val="22"/>
                <w:szCs w:val="22"/>
                <w:lang w:eastAsia="en-US"/>
              </w:rPr>
              <w:t xml:space="preserve">Staff collecting and dropping off pupils will monitor compliance with control measures and feedback to SMT of any issues arising and SMT will feedback to relevant parties </w:t>
            </w:r>
            <w:proofErr w:type="gramStart"/>
            <w:r w:rsidRPr="00AD6FAD">
              <w:rPr>
                <w:rFonts w:asciiTheme="minorHAnsi" w:hAnsiTheme="minorHAnsi" w:cstheme="minorBidi"/>
                <w:sz w:val="22"/>
                <w:szCs w:val="22"/>
                <w:lang w:eastAsia="en-US"/>
              </w:rPr>
              <w:t>( transport</w:t>
            </w:r>
            <w:proofErr w:type="gramEnd"/>
            <w:r w:rsidRPr="00AD6FAD">
              <w:rPr>
                <w:rFonts w:asciiTheme="minorHAnsi" w:hAnsiTheme="minorHAnsi" w:cstheme="minorBidi"/>
                <w:sz w:val="22"/>
                <w:szCs w:val="22"/>
                <w:lang w:eastAsia="en-US"/>
              </w:rPr>
              <w:t>/ parents).</w:t>
            </w:r>
            <w:r>
              <w:rPr>
                <w:rFonts w:asciiTheme="minorHAnsi" w:hAnsiTheme="minorHAnsi" w:cstheme="minorBidi"/>
                <w:sz w:val="22"/>
                <w:szCs w:val="22"/>
                <w:lang w:eastAsia="en-US"/>
              </w:rPr>
              <w:t xml:space="preserve"> </w:t>
            </w:r>
          </w:p>
          <w:p w14:paraId="2E950358" w14:textId="27DED185" w:rsidR="00B824E7" w:rsidRPr="00F663CA" w:rsidRDefault="00B824E7" w:rsidP="00B824E7">
            <w:pPr>
              <w:rPr>
                <w:rFonts w:asciiTheme="minorHAnsi" w:hAnsiTheme="minorHAnsi" w:cstheme="minorBidi"/>
                <w:sz w:val="22"/>
                <w:szCs w:val="22"/>
                <w:lang w:eastAsia="en-US"/>
              </w:rPr>
            </w:pPr>
          </w:p>
        </w:tc>
        <w:tc>
          <w:tcPr>
            <w:tcW w:w="2574" w:type="dxa"/>
            <w:vMerge w:val="restart"/>
          </w:tcPr>
          <w:p w14:paraId="61F6EFA0" w14:textId="3F6945AC" w:rsidR="00B824E7" w:rsidRDefault="00B824E7" w:rsidP="00B824E7">
            <w:pPr>
              <w:rPr>
                <w:rFonts w:asciiTheme="minorHAnsi" w:hAnsiTheme="minorHAnsi" w:cstheme="minorBidi"/>
                <w:color w:val="FF0000"/>
                <w:sz w:val="22"/>
                <w:szCs w:val="22"/>
                <w:lang w:eastAsia="en-US"/>
              </w:rPr>
            </w:pPr>
          </w:p>
          <w:p w14:paraId="3F8CD7EA" w14:textId="1943F212" w:rsidR="00B824E7" w:rsidRDefault="00B824E7" w:rsidP="00B824E7">
            <w:pPr>
              <w:rPr>
                <w:rFonts w:asciiTheme="minorHAnsi" w:hAnsiTheme="minorHAnsi" w:cstheme="minorBidi"/>
                <w:color w:val="FF0000"/>
                <w:sz w:val="22"/>
                <w:szCs w:val="22"/>
                <w:lang w:eastAsia="en-US"/>
              </w:rPr>
            </w:pPr>
          </w:p>
          <w:p w14:paraId="4EB5584C" w14:textId="1E093CA5" w:rsidR="005E544F" w:rsidRDefault="005E544F" w:rsidP="00B824E7">
            <w:pPr>
              <w:rPr>
                <w:rFonts w:asciiTheme="minorHAnsi" w:hAnsiTheme="minorHAnsi" w:cstheme="minorBidi"/>
                <w:sz w:val="22"/>
                <w:szCs w:val="22"/>
                <w:lang w:eastAsia="en-US"/>
              </w:rPr>
            </w:pPr>
          </w:p>
          <w:p w14:paraId="63684208" w14:textId="31BA20AC" w:rsidR="005E544F" w:rsidRDefault="005E544F" w:rsidP="00B824E7">
            <w:pPr>
              <w:rPr>
                <w:rFonts w:asciiTheme="minorHAnsi" w:hAnsiTheme="minorHAnsi" w:cstheme="minorBidi"/>
                <w:sz w:val="22"/>
                <w:szCs w:val="22"/>
                <w:lang w:eastAsia="en-US"/>
              </w:rPr>
            </w:pPr>
          </w:p>
          <w:p w14:paraId="7FCC11C5" w14:textId="77777777" w:rsidR="00CB47F9" w:rsidRPr="00E87943" w:rsidRDefault="00CB47F9" w:rsidP="00CB47F9">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It is imperative that all such visitors to schools should be agreed in advance and arrangements </w:t>
            </w:r>
          </w:p>
          <w:p w14:paraId="52D2A043" w14:textId="4E28A3D0" w:rsidR="00CB47F9" w:rsidRPr="00164F99" w:rsidRDefault="00CB47F9" w:rsidP="00CB47F9">
            <w:pPr>
              <w:rPr>
                <w:rFonts w:asciiTheme="minorHAnsi" w:hAnsiTheme="minorHAnsi" w:cstheme="minorHAnsi"/>
                <w:sz w:val="22"/>
                <w:szCs w:val="22"/>
                <w:lang w:eastAsia="en-US"/>
              </w:rPr>
            </w:pPr>
            <w:r w:rsidRPr="00E87943">
              <w:rPr>
                <w:rFonts w:asciiTheme="minorHAnsi" w:hAnsiTheme="minorHAnsi" w:cstheme="minorHAnsi"/>
                <w:sz w:val="22"/>
                <w:szCs w:val="22"/>
                <w:lang w:eastAsia="en-US"/>
              </w:rPr>
              <w:t xml:space="preserve">appropriately </w:t>
            </w:r>
            <w:proofErr w:type="gramStart"/>
            <w:r w:rsidRPr="00E87943">
              <w:rPr>
                <w:rFonts w:asciiTheme="minorHAnsi" w:hAnsiTheme="minorHAnsi" w:cstheme="minorHAnsi"/>
                <w:sz w:val="22"/>
                <w:szCs w:val="22"/>
                <w:lang w:eastAsia="en-US"/>
              </w:rPr>
              <w:t>risk-assessed</w:t>
            </w:r>
            <w:proofErr w:type="gramEnd"/>
            <w:r w:rsidRPr="00E87943">
              <w:rPr>
                <w:rFonts w:asciiTheme="minorHAnsi" w:hAnsiTheme="minorHAnsi" w:cstheme="minorHAnsi"/>
                <w:sz w:val="22"/>
                <w:szCs w:val="22"/>
                <w:lang w:eastAsia="en-US"/>
              </w:rPr>
              <w:t>. Class teachers oversee own class visits and all those visiting complete a track and trace form</w:t>
            </w:r>
            <w:r>
              <w:rPr>
                <w:rFonts w:asciiTheme="minorHAnsi" w:hAnsiTheme="minorHAnsi" w:cstheme="minorHAnsi"/>
                <w:sz w:val="22"/>
                <w:szCs w:val="22"/>
                <w:lang w:eastAsia="en-US"/>
              </w:rPr>
              <w:t>.</w:t>
            </w:r>
          </w:p>
          <w:p w14:paraId="755B012E" w14:textId="77777777" w:rsidR="00CB47F9" w:rsidRPr="00164F99" w:rsidRDefault="00CB47F9" w:rsidP="00CB47F9">
            <w:pPr>
              <w:rPr>
                <w:rFonts w:asciiTheme="minorHAnsi" w:hAnsiTheme="minorHAnsi" w:cstheme="minorHAnsi"/>
                <w:sz w:val="22"/>
                <w:szCs w:val="22"/>
                <w:lang w:eastAsia="en-US"/>
              </w:rPr>
            </w:pPr>
          </w:p>
          <w:p w14:paraId="3F492F8E" w14:textId="3AA72551" w:rsidR="00CB47F9" w:rsidRPr="00164F99" w:rsidRDefault="00CB47F9" w:rsidP="00CB47F9">
            <w:pPr>
              <w:rPr>
                <w:rFonts w:asciiTheme="minorHAnsi" w:hAnsiTheme="minorHAnsi" w:cstheme="minorHAnsi"/>
                <w:sz w:val="22"/>
                <w:szCs w:val="22"/>
                <w:lang w:eastAsia="en-US"/>
              </w:rPr>
            </w:pPr>
            <w:r w:rsidRPr="00E87943">
              <w:rPr>
                <w:rFonts w:asciiTheme="minorHAnsi" w:hAnsiTheme="minorHAnsi" w:cstheme="minorHAnsi"/>
              </w:rPr>
              <w:t xml:space="preserve">Parent Councils and Parent Teacher Associations should not meet on school premises, and virtual arrangements should be used </w:t>
            </w:r>
            <w:proofErr w:type="gramStart"/>
            <w:r w:rsidR="00E87943" w:rsidRPr="00E87943">
              <w:rPr>
                <w:rFonts w:asciiTheme="minorHAnsi" w:hAnsiTheme="minorHAnsi" w:cstheme="minorHAnsi"/>
              </w:rPr>
              <w:t>if at all possible</w:t>
            </w:r>
            <w:proofErr w:type="gramEnd"/>
            <w:r w:rsidR="00E87943" w:rsidRPr="00E87943">
              <w:rPr>
                <w:rFonts w:asciiTheme="minorHAnsi" w:hAnsiTheme="minorHAnsi" w:cstheme="minorHAnsi"/>
              </w:rPr>
              <w:t>.</w:t>
            </w:r>
          </w:p>
          <w:p w14:paraId="4C843250" w14:textId="57D246DE" w:rsidR="005E544F" w:rsidRDefault="005E544F" w:rsidP="00B824E7">
            <w:pPr>
              <w:rPr>
                <w:rFonts w:asciiTheme="minorHAnsi" w:hAnsiTheme="minorHAnsi" w:cstheme="minorBidi"/>
                <w:sz w:val="22"/>
                <w:szCs w:val="22"/>
                <w:lang w:eastAsia="en-US"/>
              </w:rPr>
            </w:pPr>
          </w:p>
          <w:p w14:paraId="3EB6CD9C" w14:textId="77777777" w:rsidR="00E87943" w:rsidRDefault="00E87943" w:rsidP="00E87943">
            <w:pPr>
              <w:rPr>
                <w:rFonts w:eastAsia="Times New Roman"/>
                <w:color w:val="000000" w:themeColor="text1"/>
                <w:sz w:val="22"/>
                <w:szCs w:val="22"/>
                <w:highlight w:val="yellow"/>
              </w:rPr>
            </w:pPr>
            <w:hyperlink r:id="rId30">
              <w:r w:rsidRPr="3E8216E4">
                <w:rPr>
                  <w:rStyle w:val="Hyperlink"/>
                  <w:rFonts w:asciiTheme="minorHAnsi" w:eastAsiaTheme="minorEastAsia" w:hAnsiTheme="minorHAnsi" w:cstheme="minorBidi"/>
                  <w:sz w:val="22"/>
                  <w:szCs w:val="22"/>
                  <w:highlight w:val="yellow"/>
                </w:rPr>
                <w:t xml:space="preserve">Reducing Risks in </w:t>
              </w:r>
              <w:proofErr w:type="gramStart"/>
              <w:r w:rsidRPr="3E8216E4">
                <w:rPr>
                  <w:rStyle w:val="Hyperlink"/>
                  <w:rFonts w:asciiTheme="minorHAnsi" w:eastAsiaTheme="minorEastAsia" w:hAnsiTheme="minorHAnsi" w:cstheme="minorBidi"/>
                  <w:sz w:val="22"/>
                  <w:szCs w:val="22"/>
                  <w:highlight w:val="yellow"/>
                </w:rPr>
                <w:t>schools</w:t>
              </w:r>
              <w:proofErr w:type="gramEnd"/>
              <w:r w:rsidRPr="3E8216E4">
                <w:rPr>
                  <w:rStyle w:val="Hyperlink"/>
                  <w:rFonts w:asciiTheme="minorHAnsi" w:eastAsiaTheme="minorEastAsia" w:hAnsiTheme="minorHAnsi" w:cstheme="minorBidi"/>
                  <w:sz w:val="22"/>
                  <w:szCs w:val="22"/>
                  <w:highlight w:val="yellow"/>
                </w:rPr>
                <w:t xml:space="preserve"> guidance</w:t>
              </w:r>
            </w:hyperlink>
            <w:r w:rsidRPr="3E8216E4">
              <w:rPr>
                <w:rFonts w:asciiTheme="minorHAnsi" w:eastAsiaTheme="minorEastAsia" w:hAnsiTheme="minorHAnsi" w:cstheme="minorBidi"/>
                <w:color w:val="000000" w:themeColor="text1"/>
                <w:sz w:val="22"/>
                <w:szCs w:val="22"/>
                <w:highlight w:val="yellow"/>
              </w:rPr>
              <w:t xml:space="preserve"> allows for comm</w:t>
            </w:r>
            <w:r w:rsidRPr="3E8216E4">
              <w:rPr>
                <w:rFonts w:ascii="Calibri" w:eastAsia="Calibri" w:hAnsi="Calibri" w:cs="Calibri"/>
                <w:color w:val="000000" w:themeColor="text1"/>
                <w:sz w:val="22"/>
                <w:szCs w:val="22"/>
                <w:highlight w:val="yellow"/>
              </w:rPr>
              <w:t xml:space="preserve">unity learning and development providers’, community-based interventions and community learning and development programmes. </w:t>
            </w:r>
            <w:r w:rsidRPr="3E8216E4">
              <w:rPr>
                <w:rFonts w:eastAsia="Times New Roman"/>
                <w:color w:val="000000" w:themeColor="text1"/>
                <w:sz w:val="22"/>
                <w:szCs w:val="22"/>
                <w:highlight w:val="yellow"/>
              </w:rPr>
              <w:t xml:space="preserve"> </w:t>
            </w:r>
          </w:p>
          <w:p w14:paraId="05FAA9D9" w14:textId="77777777" w:rsidR="00E87943" w:rsidRDefault="00E87943" w:rsidP="00E87943">
            <w:pPr>
              <w:rPr>
                <w:rFonts w:eastAsia="Times New Roman"/>
                <w:color w:val="000000" w:themeColor="text1"/>
                <w:sz w:val="22"/>
                <w:szCs w:val="22"/>
                <w:highlight w:val="yellow"/>
              </w:rPr>
            </w:pPr>
          </w:p>
          <w:p w14:paraId="7C52AAF1" w14:textId="77777777" w:rsidR="00E87943" w:rsidRDefault="00E87943" w:rsidP="00E87943">
            <w:pPr>
              <w:rPr>
                <w:rFonts w:eastAsia="Times New Roman"/>
                <w:color w:val="000000" w:themeColor="text1"/>
                <w:sz w:val="22"/>
                <w:szCs w:val="22"/>
                <w:highlight w:val="yellow"/>
              </w:rPr>
            </w:pPr>
            <w:r w:rsidRPr="3E8216E4">
              <w:rPr>
                <w:rFonts w:asciiTheme="minorHAnsi" w:hAnsiTheme="minorHAnsi" w:cstheme="minorBidi"/>
                <w:sz w:val="22"/>
                <w:szCs w:val="22"/>
                <w:highlight w:val="yellow"/>
                <w:lang w:eastAsia="en-US"/>
              </w:rPr>
              <w:t xml:space="preserve">If ELC settings wish to engage with staff or programmes, then </w:t>
            </w:r>
            <w:r w:rsidRPr="3E8216E4">
              <w:rPr>
                <w:rFonts w:ascii="Calibri" w:eastAsia="Calibri" w:hAnsi="Calibri" w:cs="Calibri"/>
                <w:color w:val="000000" w:themeColor="text1"/>
                <w:sz w:val="22"/>
                <w:szCs w:val="22"/>
                <w:highlight w:val="yellow"/>
              </w:rPr>
              <w:t>focus within any such activity should be on supporting the wellbeing of children and young people. Such activities should be risk assessed in advance and attendees should comply with all safety requirements that are operational within the school.</w:t>
            </w:r>
          </w:p>
          <w:p w14:paraId="0A74D9D6" w14:textId="77777777" w:rsidR="00E87943" w:rsidRDefault="00E87943" w:rsidP="00E87943">
            <w:pPr>
              <w:rPr>
                <w:rFonts w:eastAsia="Times New Roman"/>
                <w:lang w:eastAsia="en-US"/>
              </w:rPr>
            </w:pPr>
          </w:p>
          <w:p w14:paraId="3FD5AB01" w14:textId="77777777" w:rsidR="00E87943" w:rsidRDefault="00E87943" w:rsidP="00E87943">
            <w:pPr>
              <w:rPr>
                <w:rFonts w:asciiTheme="minorHAnsi" w:hAnsiTheme="minorHAnsi" w:cstheme="minorBidi"/>
                <w:sz w:val="22"/>
                <w:szCs w:val="22"/>
                <w:lang w:eastAsia="en-US"/>
              </w:rPr>
            </w:pPr>
            <w:r w:rsidRPr="3E8216E4">
              <w:rPr>
                <w:rFonts w:asciiTheme="minorHAnsi" w:hAnsiTheme="minorHAnsi" w:cstheme="minorBidi"/>
                <w:color w:val="000000"/>
                <w:sz w:val="22"/>
                <w:szCs w:val="22"/>
                <w:highlight w:val="yellow"/>
                <w:shd w:val="clear" w:color="auto" w:fill="FFFFFF"/>
              </w:rPr>
              <w:t>Adults are not permitted in school settings, unless it has been identified as essential to focus on any activity where it supports the child’s health and wellbeing. If you have a high number of positive cases in your school you may wish to reconsider and use an external venue, Church Hall for example.</w:t>
            </w:r>
            <w:r w:rsidRPr="3E8216E4">
              <w:rPr>
                <w:rFonts w:asciiTheme="minorHAnsi" w:hAnsiTheme="minorHAnsi" w:cstheme="minorBidi"/>
                <w:color w:val="000000"/>
                <w:sz w:val="22"/>
                <w:szCs w:val="22"/>
                <w:shd w:val="clear" w:color="auto" w:fill="FFFFFF"/>
              </w:rPr>
              <w:t xml:space="preserve"> </w:t>
            </w:r>
          </w:p>
          <w:p w14:paraId="030E0B0D" w14:textId="77777777" w:rsidR="00E87943" w:rsidRDefault="00E87943" w:rsidP="00E87943">
            <w:pPr>
              <w:rPr>
                <w:rFonts w:asciiTheme="minorHAnsi" w:hAnsiTheme="minorHAnsi" w:cstheme="minorBidi"/>
                <w:sz w:val="22"/>
                <w:szCs w:val="22"/>
                <w:lang w:eastAsia="en-US"/>
              </w:rPr>
            </w:pPr>
          </w:p>
          <w:p w14:paraId="4CCAA25A" w14:textId="77777777" w:rsidR="00E87943" w:rsidRDefault="00E87943" w:rsidP="00E87943">
            <w:pPr>
              <w:rPr>
                <w:rFonts w:asciiTheme="minorHAnsi" w:hAnsiTheme="minorHAnsi" w:cstheme="minorBidi"/>
                <w:sz w:val="22"/>
                <w:szCs w:val="22"/>
                <w:lang w:eastAsia="en-US"/>
              </w:rPr>
            </w:pPr>
            <w:r w:rsidRPr="3E8216E4">
              <w:rPr>
                <w:rFonts w:asciiTheme="minorHAnsi" w:hAnsiTheme="minorHAnsi" w:cstheme="minorBidi"/>
                <w:sz w:val="22"/>
                <w:szCs w:val="22"/>
                <w:highlight w:val="yellow"/>
                <w:lang w:eastAsia="en-US"/>
              </w:rPr>
              <w:t>Parents/carers must maintain physical distancing from both adults and children who are not part of their household, recognising that this will be difficult for some children</w:t>
            </w:r>
          </w:p>
          <w:p w14:paraId="14C32C1E" w14:textId="77777777" w:rsidR="00E87943" w:rsidRDefault="00E87943" w:rsidP="00E87943">
            <w:pPr>
              <w:rPr>
                <w:rFonts w:asciiTheme="minorHAnsi" w:hAnsiTheme="minorHAnsi" w:cstheme="minorBidi"/>
                <w:sz w:val="22"/>
                <w:szCs w:val="22"/>
                <w:lang w:eastAsia="en-US"/>
              </w:rPr>
            </w:pPr>
          </w:p>
          <w:p w14:paraId="38F589DE" w14:textId="77777777" w:rsidR="00E87943" w:rsidRDefault="00E87943" w:rsidP="00B824E7">
            <w:pPr>
              <w:rPr>
                <w:rFonts w:asciiTheme="minorHAnsi" w:hAnsiTheme="minorHAnsi" w:cstheme="minorBidi"/>
                <w:sz w:val="22"/>
                <w:szCs w:val="22"/>
                <w:lang w:eastAsia="en-US"/>
              </w:rPr>
            </w:pPr>
          </w:p>
          <w:p w14:paraId="2FC2CE52" w14:textId="5F71F881" w:rsidR="005E544F" w:rsidRDefault="005E544F" w:rsidP="00B824E7">
            <w:pPr>
              <w:rPr>
                <w:rFonts w:asciiTheme="minorHAnsi" w:hAnsiTheme="minorHAnsi" w:cstheme="minorBidi"/>
                <w:sz w:val="22"/>
                <w:szCs w:val="22"/>
                <w:lang w:eastAsia="en-US"/>
              </w:rPr>
            </w:pPr>
          </w:p>
          <w:p w14:paraId="3257491A" w14:textId="599C34EC" w:rsidR="005E544F" w:rsidRDefault="005E544F" w:rsidP="00B824E7">
            <w:pPr>
              <w:rPr>
                <w:rFonts w:asciiTheme="minorHAnsi" w:hAnsiTheme="minorHAnsi" w:cstheme="minorBidi"/>
                <w:sz w:val="22"/>
                <w:szCs w:val="22"/>
                <w:lang w:eastAsia="en-US"/>
              </w:rPr>
            </w:pPr>
          </w:p>
          <w:p w14:paraId="58A730B4" w14:textId="2104439B" w:rsidR="005E544F" w:rsidRDefault="005E544F" w:rsidP="00B824E7">
            <w:pPr>
              <w:rPr>
                <w:rFonts w:asciiTheme="minorHAnsi" w:hAnsiTheme="minorHAnsi" w:cstheme="minorBidi"/>
                <w:sz w:val="22"/>
                <w:szCs w:val="22"/>
                <w:lang w:eastAsia="en-US"/>
              </w:rPr>
            </w:pPr>
          </w:p>
          <w:p w14:paraId="3BA25F76" w14:textId="5F34F6A6" w:rsidR="005E544F" w:rsidRDefault="005E544F" w:rsidP="00B824E7">
            <w:pPr>
              <w:rPr>
                <w:rFonts w:asciiTheme="minorHAnsi" w:hAnsiTheme="minorHAnsi" w:cstheme="minorBidi"/>
                <w:sz w:val="22"/>
                <w:szCs w:val="22"/>
                <w:lang w:eastAsia="en-US"/>
              </w:rPr>
            </w:pPr>
          </w:p>
          <w:p w14:paraId="0DE734C5" w14:textId="79E023B5" w:rsidR="005E544F" w:rsidRDefault="005E544F" w:rsidP="00B824E7">
            <w:pPr>
              <w:rPr>
                <w:rFonts w:asciiTheme="minorHAnsi" w:hAnsiTheme="minorHAnsi" w:cstheme="minorBidi"/>
                <w:sz w:val="22"/>
                <w:szCs w:val="22"/>
                <w:lang w:eastAsia="en-US"/>
              </w:rPr>
            </w:pPr>
          </w:p>
          <w:p w14:paraId="26C6D529" w14:textId="34EC49DB" w:rsidR="005E544F" w:rsidRDefault="005E544F" w:rsidP="00B824E7">
            <w:pPr>
              <w:rPr>
                <w:rFonts w:asciiTheme="minorHAnsi" w:hAnsiTheme="minorHAnsi" w:cstheme="minorBidi"/>
                <w:sz w:val="22"/>
                <w:szCs w:val="22"/>
                <w:lang w:eastAsia="en-US"/>
              </w:rPr>
            </w:pPr>
          </w:p>
          <w:p w14:paraId="67DA26BB" w14:textId="370CBB69" w:rsidR="005E544F" w:rsidRDefault="005E544F" w:rsidP="00B824E7">
            <w:pPr>
              <w:rPr>
                <w:rFonts w:asciiTheme="minorHAnsi" w:hAnsiTheme="minorHAnsi" w:cstheme="minorBidi"/>
                <w:sz w:val="22"/>
                <w:szCs w:val="22"/>
                <w:lang w:eastAsia="en-US"/>
              </w:rPr>
            </w:pPr>
          </w:p>
          <w:p w14:paraId="7E7E7F10" w14:textId="55DD736F" w:rsidR="005E544F" w:rsidRDefault="005E544F" w:rsidP="00B824E7">
            <w:pPr>
              <w:rPr>
                <w:rFonts w:asciiTheme="minorHAnsi" w:hAnsiTheme="minorHAnsi" w:cstheme="minorBidi"/>
                <w:sz w:val="22"/>
                <w:szCs w:val="22"/>
                <w:lang w:eastAsia="en-US"/>
              </w:rPr>
            </w:pPr>
          </w:p>
          <w:p w14:paraId="2BA25573" w14:textId="0DB4D461" w:rsidR="005E544F" w:rsidRDefault="005E544F" w:rsidP="00B824E7">
            <w:pPr>
              <w:rPr>
                <w:rFonts w:asciiTheme="minorHAnsi" w:hAnsiTheme="minorHAnsi" w:cstheme="minorBidi"/>
                <w:sz w:val="22"/>
                <w:szCs w:val="22"/>
                <w:lang w:eastAsia="en-US"/>
              </w:rPr>
            </w:pPr>
          </w:p>
          <w:p w14:paraId="6D44382B" w14:textId="6D2BCCE5" w:rsidR="005E544F" w:rsidRDefault="005E544F" w:rsidP="00B824E7">
            <w:pPr>
              <w:rPr>
                <w:rFonts w:asciiTheme="minorHAnsi" w:hAnsiTheme="minorHAnsi" w:cstheme="minorBidi"/>
                <w:sz w:val="22"/>
                <w:szCs w:val="22"/>
                <w:lang w:eastAsia="en-US"/>
              </w:rPr>
            </w:pPr>
          </w:p>
          <w:p w14:paraId="44605006" w14:textId="3DEAC022" w:rsidR="005E544F" w:rsidRDefault="005E544F" w:rsidP="00B824E7">
            <w:pPr>
              <w:rPr>
                <w:rFonts w:asciiTheme="minorHAnsi" w:hAnsiTheme="minorHAnsi" w:cstheme="minorBidi"/>
                <w:sz w:val="22"/>
                <w:szCs w:val="22"/>
                <w:lang w:eastAsia="en-US"/>
              </w:rPr>
            </w:pPr>
          </w:p>
          <w:p w14:paraId="71D9BCE7" w14:textId="4930E0FB" w:rsidR="005E544F" w:rsidRDefault="005E544F" w:rsidP="00B824E7">
            <w:pPr>
              <w:rPr>
                <w:rFonts w:asciiTheme="minorHAnsi" w:hAnsiTheme="minorHAnsi" w:cstheme="minorBidi"/>
                <w:sz w:val="22"/>
                <w:szCs w:val="22"/>
                <w:lang w:eastAsia="en-US"/>
              </w:rPr>
            </w:pPr>
          </w:p>
          <w:p w14:paraId="7333C8C9" w14:textId="24AAAB6D" w:rsidR="005E544F" w:rsidRDefault="005E544F" w:rsidP="00B824E7">
            <w:pPr>
              <w:rPr>
                <w:rFonts w:asciiTheme="minorHAnsi" w:hAnsiTheme="minorHAnsi" w:cstheme="minorBidi"/>
                <w:sz w:val="22"/>
                <w:szCs w:val="22"/>
                <w:lang w:eastAsia="en-US"/>
              </w:rPr>
            </w:pPr>
          </w:p>
          <w:p w14:paraId="427F375C" w14:textId="257B9832" w:rsidR="005E544F" w:rsidRDefault="005E544F" w:rsidP="00B824E7">
            <w:pPr>
              <w:rPr>
                <w:rFonts w:asciiTheme="minorHAnsi" w:hAnsiTheme="minorHAnsi" w:cstheme="minorBidi"/>
                <w:sz w:val="22"/>
                <w:szCs w:val="22"/>
                <w:lang w:eastAsia="en-US"/>
              </w:rPr>
            </w:pPr>
          </w:p>
          <w:p w14:paraId="118A6C7E" w14:textId="0670C557" w:rsidR="005E544F" w:rsidRDefault="005E544F" w:rsidP="00B824E7">
            <w:pPr>
              <w:rPr>
                <w:rFonts w:asciiTheme="minorHAnsi" w:hAnsiTheme="minorHAnsi" w:cstheme="minorBidi"/>
                <w:sz w:val="22"/>
                <w:szCs w:val="22"/>
                <w:lang w:eastAsia="en-US"/>
              </w:rPr>
            </w:pPr>
          </w:p>
          <w:p w14:paraId="2F4F4A7C" w14:textId="0FE95383" w:rsidR="005E544F" w:rsidRDefault="005E544F" w:rsidP="00B824E7">
            <w:pPr>
              <w:rPr>
                <w:rFonts w:asciiTheme="minorHAnsi" w:hAnsiTheme="minorHAnsi" w:cstheme="minorBidi"/>
                <w:sz w:val="22"/>
                <w:szCs w:val="22"/>
                <w:lang w:eastAsia="en-US"/>
              </w:rPr>
            </w:pPr>
          </w:p>
          <w:p w14:paraId="0535819D" w14:textId="70BA2046" w:rsidR="005E544F" w:rsidRDefault="005E544F" w:rsidP="00B824E7">
            <w:pPr>
              <w:rPr>
                <w:rFonts w:asciiTheme="minorHAnsi" w:hAnsiTheme="minorHAnsi" w:cstheme="minorBidi"/>
                <w:sz w:val="22"/>
                <w:szCs w:val="22"/>
                <w:lang w:eastAsia="en-US"/>
              </w:rPr>
            </w:pPr>
          </w:p>
          <w:p w14:paraId="2F751F22" w14:textId="3B381F03" w:rsidR="005E544F" w:rsidRDefault="005E544F" w:rsidP="00B824E7">
            <w:pPr>
              <w:rPr>
                <w:rFonts w:asciiTheme="minorHAnsi" w:hAnsiTheme="minorHAnsi" w:cstheme="minorBidi"/>
                <w:sz w:val="22"/>
                <w:szCs w:val="22"/>
                <w:lang w:eastAsia="en-US"/>
              </w:rPr>
            </w:pPr>
          </w:p>
          <w:p w14:paraId="730A90C0" w14:textId="77600DB5" w:rsidR="005E544F" w:rsidRDefault="005E544F" w:rsidP="00B824E7">
            <w:pPr>
              <w:rPr>
                <w:rFonts w:asciiTheme="minorHAnsi" w:hAnsiTheme="minorHAnsi" w:cstheme="minorBidi"/>
                <w:sz w:val="22"/>
                <w:szCs w:val="22"/>
                <w:lang w:eastAsia="en-US"/>
              </w:rPr>
            </w:pPr>
          </w:p>
          <w:p w14:paraId="3AFAD19D" w14:textId="43484D6D" w:rsidR="005E544F" w:rsidRDefault="005E544F" w:rsidP="00B824E7">
            <w:pPr>
              <w:rPr>
                <w:rFonts w:asciiTheme="minorHAnsi" w:hAnsiTheme="minorHAnsi" w:cstheme="minorBidi"/>
                <w:sz w:val="22"/>
                <w:szCs w:val="22"/>
                <w:lang w:eastAsia="en-US"/>
              </w:rPr>
            </w:pPr>
          </w:p>
          <w:p w14:paraId="47CF1CD3" w14:textId="6F919667" w:rsidR="005E544F" w:rsidRDefault="005E544F" w:rsidP="00B824E7">
            <w:pPr>
              <w:rPr>
                <w:rFonts w:asciiTheme="minorHAnsi" w:hAnsiTheme="minorHAnsi" w:cstheme="minorBidi"/>
                <w:sz w:val="22"/>
                <w:szCs w:val="22"/>
                <w:lang w:eastAsia="en-US"/>
              </w:rPr>
            </w:pPr>
          </w:p>
          <w:p w14:paraId="3F43DFC2" w14:textId="29EBF683" w:rsidR="005E544F" w:rsidRDefault="005E544F" w:rsidP="00B824E7">
            <w:pPr>
              <w:rPr>
                <w:rFonts w:asciiTheme="minorHAnsi" w:hAnsiTheme="minorHAnsi" w:cstheme="minorBidi"/>
                <w:sz w:val="22"/>
                <w:szCs w:val="22"/>
                <w:lang w:eastAsia="en-US"/>
              </w:rPr>
            </w:pPr>
          </w:p>
          <w:p w14:paraId="5C5CBBAE" w14:textId="6C98F5F9" w:rsidR="005E544F" w:rsidRDefault="005E544F" w:rsidP="00B824E7">
            <w:pPr>
              <w:rPr>
                <w:rFonts w:asciiTheme="minorHAnsi" w:hAnsiTheme="minorHAnsi" w:cstheme="minorBidi"/>
                <w:sz w:val="22"/>
                <w:szCs w:val="22"/>
                <w:lang w:eastAsia="en-US"/>
              </w:rPr>
            </w:pPr>
          </w:p>
          <w:p w14:paraId="432143A6" w14:textId="6E2D0A3F" w:rsidR="005E544F" w:rsidRDefault="005E544F" w:rsidP="00B824E7">
            <w:pPr>
              <w:rPr>
                <w:rFonts w:asciiTheme="minorHAnsi" w:hAnsiTheme="minorHAnsi" w:cstheme="minorBidi"/>
                <w:sz w:val="22"/>
                <w:szCs w:val="22"/>
                <w:lang w:eastAsia="en-US"/>
              </w:rPr>
            </w:pPr>
          </w:p>
          <w:p w14:paraId="50EF1603" w14:textId="7F2C4621" w:rsidR="005E544F" w:rsidRDefault="005E544F" w:rsidP="00B824E7">
            <w:pPr>
              <w:rPr>
                <w:rFonts w:asciiTheme="minorHAnsi" w:hAnsiTheme="minorHAnsi" w:cstheme="minorBidi"/>
                <w:sz w:val="22"/>
                <w:szCs w:val="22"/>
                <w:lang w:eastAsia="en-US"/>
              </w:rPr>
            </w:pPr>
          </w:p>
          <w:p w14:paraId="608B6668" w14:textId="5EE49EE3" w:rsidR="005E544F" w:rsidRDefault="005E544F" w:rsidP="00B824E7">
            <w:pPr>
              <w:rPr>
                <w:rFonts w:asciiTheme="minorHAnsi" w:hAnsiTheme="minorHAnsi" w:cstheme="minorBidi"/>
                <w:sz w:val="22"/>
                <w:szCs w:val="22"/>
                <w:lang w:eastAsia="en-US"/>
              </w:rPr>
            </w:pPr>
          </w:p>
          <w:p w14:paraId="03B05504" w14:textId="1EBA392C" w:rsidR="005E544F" w:rsidRDefault="005E544F" w:rsidP="00B824E7">
            <w:pPr>
              <w:rPr>
                <w:rFonts w:asciiTheme="minorHAnsi" w:hAnsiTheme="minorHAnsi" w:cstheme="minorBidi"/>
                <w:sz w:val="22"/>
                <w:szCs w:val="22"/>
                <w:lang w:eastAsia="en-US"/>
              </w:rPr>
            </w:pPr>
          </w:p>
          <w:p w14:paraId="693001BB" w14:textId="71BF5E56" w:rsidR="005E544F" w:rsidRDefault="005E544F" w:rsidP="00B824E7">
            <w:pPr>
              <w:rPr>
                <w:rFonts w:asciiTheme="minorHAnsi" w:hAnsiTheme="minorHAnsi" w:cstheme="minorBidi"/>
                <w:sz w:val="22"/>
                <w:szCs w:val="22"/>
                <w:lang w:eastAsia="en-US"/>
              </w:rPr>
            </w:pPr>
          </w:p>
          <w:p w14:paraId="55930FAA" w14:textId="05CCC181" w:rsidR="005E544F" w:rsidRDefault="005E544F" w:rsidP="00B824E7">
            <w:pPr>
              <w:rPr>
                <w:rFonts w:asciiTheme="minorHAnsi" w:hAnsiTheme="minorHAnsi" w:cstheme="minorBidi"/>
                <w:sz w:val="22"/>
                <w:szCs w:val="22"/>
                <w:lang w:eastAsia="en-US"/>
              </w:rPr>
            </w:pPr>
          </w:p>
          <w:p w14:paraId="1B28360D" w14:textId="70AE4F6F" w:rsidR="005E544F" w:rsidRDefault="005E544F" w:rsidP="00B824E7">
            <w:pPr>
              <w:rPr>
                <w:rFonts w:asciiTheme="minorHAnsi" w:hAnsiTheme="minorHAnsi" w:cstheme="minorBidi"/>
                <w:sz w:val="22"/>
                <w:szCs w:val="22"/>
                <w:lang w:eastAsia="en-US"/>
              </w:rPr>
            </w:pPr>
          </w:p>
          <w:p w14:paraId="6A2A56CC" w14:textId="7550CB83" w:rsidR="005E544F" w:rsidRDefault="005E544F" w:rsidP="00B824E7">
            <w:pPr>
              <w:rPr>
                <w:rFonts w:asciiTheme="minorHAnsi" w:hAnsiTheme="minorHAnsi" w:cstheme="minorBidi"/>
                <w:sz w:val="22"/>
                <w:szCs w:val="22"/>
                <w:lang w:eastAsia="en-US"/>
              </w:rPr>
            </w:pPr>
          </w:p>
          <w:p w14:paraId="379C6703" w14:textId="0628B2D6" w:rsidR="005E544F" w:rsidRDefault="005E544F" w:rsidP="00B824E7">
            <w:pPr>
              <w:rPr>
                <w:rFonts w:asciiTheme="minorHAnsi" w:hAnsiTheme="minorHAnsi" w:cstheme="minorBidi"/>
                <w:sz w:val="22"/>
                <w:szCs w:val="22"/>
                <w:lang w:eastAsia="en-US"/>
              </w:rPr>
            </w:pPr>
          </w:p>
          <w:p w14:paraId="62617FED" w14:textId="51758C2D" w:rsidR="005E544F" w:rsidRDefault="005E544F" w:rsidP="00B824E7">
            <w:pPr>
              <w:rPr>
                <w:rFonts w:asciiTheme="minorHAnsi" w:hAnsiTheme="minorHAnsi" w:cstheme="minorBidi"/>
                <w:sz w:val="22"/>
                <w:szCs w:val="22"/>
                <w:lang w:eastAsia="en-US"/>
              </w:rPr>
            </w:pPr>
          </w:p>
          <w:p w14:paraId="258F7576" w14:textId="0B9A04EA" w:rsidR="005E544F" w:rsidRDefault="005E544F" w:rsidP="00B824E7">
            <w:pPr>
              <w:rPr>
                <w:rFonts w:asciiTheme="minorHAnsi" w:hAnsiTheme="minorHAnsi" w:cstheme="minorBidi"/>
                <w:sz w:val="22"/>
                <w:szCs w:val="22"/>
                <w:lang w:eastAsia="en-US"/>
              </w:rPr>
            </w:pPr>
          </w:p>
          <w:p w14:paraId="2EBB3EB4" w14:textId="606153FC" w:rsidR="005E544F" w:rsidRDefault="005E544F" w:rsidP="00B824E7">
            <w:pPr>
              <w:rPr>
                <w:rFonts w:asciiTheme="minorHAnsi" w:hAnsiTheme="minorHAnsi" w:cstheme="minorBidi"/>
                <w:sz w:val="22"/>
                <w:szCs w:val="22"/>
                <w:lang w:eastAsia="en-US"/>
              </w:rPr>
            </w:pPr>
          </w:p>
          <w:p w14:paraId="10DFC729" w14:textId="73E836D9" w:rsidR="005E544F" w:rsidRDefault="005E544F" w:rsidP="00B824E7">
            <w:pPr>
              <w:rPr>
                <w:rFonts w:asciiTheme="minorHAnsi" w:hAnsiTheme="minorHAnsi" w:cstheme="minorBidi"/>
                <w:sz w:val="22"/>
                <w:szCs w:val="22"/>
                <w:lang w:eastAsia="en-US"/>
              </w:rPr>
            </w:pPr>
          </w:p>
          <w:p w14:paraId="2E8D238F" w14:textId="779A012F" w:rsidR="005E544F" w:rsidRDefault="005E544F" w:rsidP="00B824E7">
            <w:pPr>
              <w:rPr>
                <w:rFonts w:asciiTheme="minorHAnsi" w:hAnsiTheme="minorHAnsi" w:cstheme="minorBidi"/>
                <w:sz w:val="22"/>
                <w:szCs w:val="22"/>
                <w:lang w:eastAsia="en-US"/>
              </w:rPr>
            </w:pPr>
          </w:p>
          <w:p w14:paraId="6A2C58EA" w14:textId="425BF820" w:rsidR="005E544F" w:rsidRDefault="005E544F" w:rsidP="00B824E7">
            <w:pPr>
              <w:rPr>
                <w:rFonts w:asciiTheme="minorHAnsi" w:hAnsiTheme="minorHAnsi" w:cstheme="minorBidi"/>
                <w:sz w:val="22"/>
                <w:szCs w:val="22"/>
                <w:lang w:eastAsia="en-US"/>
              </w:rPr>
            </w:pPr>
          </w:p>
          <w:p w14:paraId="5D4ACBC6" w14:textId="19785734" w:rsidR="005E544F" w:rsidRDefault="005E544F" w:rsidP="00B824E7">
            <w:pPr>
              <w:rPr>
                <w:rFonts w:asciiTheme="minorHAnsi" w:hAnsiTheme="minorHAnsi" w:cstheme="minorBidi"/>
                <w:sz w:val="22"/>
                <w:szCs w:val="22"/>
                <w:lang w:eastAsia="en-US"/>
              </w:rPr>
            </w:pPr>
          </w:p>
          <w:p w14:paraId="38B62B6D" w14:textId="3FACBDA7" w:rsidR="005E544F" w:rsidRDefault="005E544F" w:rsidP="00B824E7">
            <w:pPr>
              <w:rPr>
                <w:rFonts w:asciiTheme="minorHAnsi" w:hAnsiTheme="minorHAnsi" w:cstheme="minorBidi"/>
                <w:sz w:val="22"/>
                <w:szCs w:val="22"/>
                <w:lang w:eastAsia="en-US"/>
              </w:rPr>
            </w:pPr>
          </w:p>
          <w:p w14:paraId="60F48D54" w14:textId="20DEAB4E" w:rsidR="005E544F" w:rsidRDefault="005E544F" w:rsidP="00B824E7">
            <w:pPr>
              <w:rPr>
                <w:rFonts w:asciiTheme="minorHAnsi" w:hAnsiTheme="minorHAnsi" w:cstheme="minorBidi"/>
                <w:sz w:val="22"/>
                <w:szCs w:val="22"/>
                <w:lang w:eastAsia="en-US"/>
              </w:rPr>
            </w:pPr>
          </w:p>
          <w:p w14:paraId="195E965F" w14:textId="5CBB757B" w:rsidR="005E544F" w:rsidRDefault="005E544F" w:rsidP="00B824E7">
            <w:pPr>
              <w:rPr>
                <w:rFonts w:asciiTheme="minorHAnsi" w:hAnsiTheme="minorHAnsi" w:cstheme="minorBidi"/>
                <w:sz w:val="22"/>
                <w:szCs w:val="22"/>
                <w:lang w:eastAsia="en-US"/>
              </w:rPr>
            </w:pPr>
          </w:p>
          <w:p w14:paraId="1E96C7A7" w14:textId="19760E96" w:rsidR="005E544F" w:rsidRDefault="005E544F" w:rsidP="00B824E7">
            <w:pPr>
              <w:rPr>
                <w:rFonts w:asciiTheme="minorHAnsi" w:hAnsiTheme="minorHAnsi" w:cstheme="minorBidi"/>
                <w:sz w:val="22"/>
                <w:szCs w:val="22"/>
                <w:lang w:eastAsia="en-US"/>
              </w:rPr>
            </w:pPr>
          </w:p>
          <w:p w14:paraId="611A5DD1" w14:textId="4B8E0626" w:rsidR="005E544F" w:rsidRDefault="005E544F" w:rsidP="00B824E7">
            <w:pPr>
              <w:rPr>
                <w:rFonts w:asciiTheme="minorHAnsi" w:hAnsiTheme="minorHAnsi" w:cstheme="minorBidi"/>
                <w:sz w:val="22"/>
                <w:szCs w:val="22"/>
                <w:lang w:eastAsia="en-US"/>
              </w:rPr>
            </w:pPr>
          </w:p>
          <w:p w14:paraId="228EB6E0" w14:textId="580A6566" w:rsidR="005E544F" w:rsidRDefault="005E544F" w:rsidP="00B824E7">
            <w:pPr>
              <w:rPr>
                <w:rFonts w:asciiTheme="minorHAnsi" w:hAnsiTheme="minorHAnsi" w:cstheme="minorBidi"/>
                <w:sz w:val="22"/>
                <w:szCs w:val="22"/>
                <w:lang w:eastAsia="en-US"/>
              </w:rPr>
            </w:pPr>
          </w:p>
          <w:p w14:paraId="21E0D279" w14:textId="48F72C52" w:rsidR="005E544F" w:rsidRDefault="005E544F" w:rsidP="00B824E7">
            <w:pPr>
              <w:rPr>
                <w:rFonts w:asciiTheme="minorHAnsi" w:hAnsiTheme="minorHAnsi" w:cstheme="minorBidi"/>
                <w:sz w:val="22"/>
                <w:szCs w:val="22"/>
                <w:lang w:eastAsia="en-US"/>
              </w:rPr>
            </w:pPr>
          </w:p>
          <w:p w14:paraId="4D6C20C0" w14:textId="48315338" w:rsidR="005E544F" w:rsidRDefault="005E544F" w:rsidP="00B824E7">
            <w:pPr>
              <w:rPr>
                <w:rFonts w:asciiTheme="minorHAnsi" w:hAnsiTheme="minorHAnsi" w:cstheme="minorBidi"/>
                <w:sz w:val="22"/>
                <w:szCs w:val="22"/>
                <w:lang w:eastAsia="en-US"/>
              </w:rPr>
            </w:pPr>
          </w:p>
          <w:p w14:paraId="275273A5" w14:textId="212B54CA" w:rsidR="005E544F" w:rsidRDefault="005E544F" w:rsidP="00B824E7">
            <w:pPr>
              <w:rPr>
                <w:rFonts w:asciiTheme="minorHAnsi" w:hAnsiTheme="minorHAnsi" w:cstheme="minorBidi"/>
                <w:sz w:val="22"/>
                <w:szCs w:val="22"/>
                <w:lang w:eastAsia="en-US"/>
              </w:rPr>
            </w:pPr>
          </w:p>
          <w:p w14:paraId="166086AD" w14:textId="101B64A8" w:rsidR="005E544F" w:rsidRDefault="005E544F" w:rsidP="00B824E7">
            <w:pPr>
              <w:rPr>
                <w:rFonts w:asciiTheme="minorHAnsi" w:hAnsiTheme="minorHAnsi" w:cstheme="minorBidi"/>
                <w:sz w:val="22"/>
                <w:szCs w:val="22"/>
                <w:lang w:eastAsia="en-US"/>
              </w:rPr>
            </w:pPr>
          </w:p>
          <w:p w14:paraId="05F1314A" w14:textId="10FC9676" w:rsidR="005E544F" w:rsidRDefault="005E544F" w:rsidP="00B824E7">
            <w:pPr>
              <w:rPr>
                <w:rFonts w:asciiTheme="minorHAnsi" w:hAnsiTheme="minorHAnsi" w:cstheme="minorBidi"/>
                <w:sz w:val="22"/>
                <w:szCs w:val="22"/>
                <w:lang w:eastAsia="en-US"/>
              </w:rPr>
            </w:pPr>
          </w:p>
          <w:p w14:paraId="4524F7A5" w14:textId="363D596C" w:rsidR="005E544F" w:rsidRDefault="005E544F" w:rsidP="00B824E7">
            <w:pPr>
              <w:rPr>
                <w:rFonts w:asciiTheme="minorHAnsi" w:hAnsiTheme="minorHAnsi" w:cstheme="minorBidi"/>
                <w:sz w:val="22"/>
                <w:szCs w:val="22"/>
                <w:lang w:eastAsia="en-US"/>
              </w:rPr>
            </w:pPr>
          </w:p>
          <w:p w14:paraId="6A9C4DF6" w14:textId="0967CC62" w:rsidR="005E544F" w:rsidRDefault="005E544F" w:rsidP="00B824E7">
            <w:pPr>
              <w:rPr>
                <w:rFonts w:asciiTheme="minorHAnsi" w:hAnsiTheme="minorHAnsi" w:cstheme="minorBidi"/>
                <w:sz w:val="22"/>
                <w:szCs w:val="22"/>
                <w:lang w:eastAsia="en-US"/>
              </w:rPr>
            </w:pPr>
          </w:p>
          <w:p w14:paraId="6E18824C" w14:textId="3D4B8E60" w:rsidR="005E544F" w:rsidRDefault="005E544F" w:rsidP="00B824E7">
            <w:pPr>
              <w:rPr>
                <w:rFonts w:asciiTheme="minorHAnsi" w:hAnsiTheme="minorHAnsi" w:cstheme="minorBidi"/>
                <w:sz w:val="22"/>
                <w:szCs w:val="22"/>
                <w:lang w:eastAsia="en-US"/>
              </w:rPr>
            </w:pPr>
          </w:p>
          <w:p w14:paraId="16A1E0F4" w14:textId="5B3FAF94" w:rsidR="005E544F" w:rsidRDefault="005E544F" w:rsidP="00B824E7">
            <w:pPr>
              <w:rPr>
                <w:rFonts w:asciiTheme="minorHAnsi" w:hAnsiTheme="minorHAnsi" w:cstheme="minorBidi"/>
                <w:sz w:val="22"/>
                <w:szCs w:val="22"/>
                <w:lang w:eastAsia="en-US"/>
              </w:rPr>
            </w:pPr>
          </w:p>
          <w:p w14:paraId="353FB0C9" w14:textId="676DD7B3" w:rsidR="005E544F" w:rsidRDefault="005E544F" w:rsidP="00B824E7">
            <w:pPr>
              <w:rPr>
                <w:rFonts w:asciiTheme="minorHAnsi" w:hAnsiTheme="minorHAnsi" w:cstheme="minorBidi"/>
                <w:sz w:val="22"/>
                <w:szCs w:val="22"/>
                <w:lang w:eastAsia="en-US"/>
              </w:rPr>
            </w:pPr>
          </w:p>
          <w:p w14:paraId="7BF8CF35" w14:textId="133214A6" w:rsidR="005E544F" w:rsidRDefault="005E544F" w:rsidP="00B824E7">
            <w:pPr>
              <w:rPr>
                <w:rFonts w:asciiTheme="minorHAnsi" w:hAnsiTheme="minorHAnsi" w:cstheme="minorBidi"/>
                <w:sz w:val="22"/>
                <w:szCs w:val="22"/>
                <w:lang w:eastAsia="en-US"/>
              </w:rPr>
            </w:pPr>
          </w:p>
          <w:p w14:paraId="5B21C90B" w14:textId="3A2AA402" w:rsidR="00A52463" w:rsidRDefault="00A52463" w:rsidP="00B824E7">
            <w:pPr>
              <w:rPr>
                <w:rFonts w:asciiTheme="minorHAnsi" w:hAnsiTheme="minorHAnsi" w:cstheme="minorBidi"/>
                <w:color w:val="FF0000"/>
                <w:sz w:val="22"/>
                <w:szCs w:val="22"/>
                <w:lang w:eastAsia="en-US"/>
              </w:rPr>
            </w:pPr>
          </w:p>
          <w:p w14:paraId="4C3D6180" w14:textId="47B8D50B" w:rsidR="00B824E7" w:rsidRDefault="00B824E7" w:rsidP="00B824E7">
            <w:pPr>
              <w:rPr>
                <w:rFonts w:asciiTheme="minorHAnsi" w:hAnsiTheme="minorHAnsi" w:cstheme="minorBidi"/>
                <w:color w:val="1F497D" w:themeColor="text2"/>
                <w:sz w:val="22"/>
                <w:szCs w:val="22"/>
                <w:lang w:eastAsia="en-US"/>
              </w:rPr>
            </w:pPr>
          </w:p>
          <w:p w14:paraId="2E950359" w14:textId="60DD7086" w:rsidR="00B824E7" w:rsidRPr="00F663CA" w:rsidRDefault="00B824E7" w:rsidP="00B824E7">
            <w:pPr>
              <w:rPr>
                <w:rFonts w:asciiTheme="minorHAnsi" w:hAnsiTheme="minorHAnsi" w:cstheme="minorBidi"/>
                <w:sz w:val="22"/>
                <w:szCs w:val="22"/>
                <w:lang w:eastAsia="en-US"/>
              </w:rPr>
            </w:pPr>
          </w:p>
        </w:tc>
        <w:tc>
          <w:tcPr>
            <w:tcW w:w="1112" w:type="dxa"/>
            <w:vMerge w:val="restart"/>
          </w:tcPr>
          <w:p w14:paraId="2E95035A" w14:textId="1C184B25" w:rsidR="00B824E7" w:rsidRPr="00F663CA" w:rsidRDefault="00B824E7" w:rsidP="00B824E7">
            <w:pPr>
              <w:rPr>
                <w:rFonts w:asciiTheme="minorHAnsi" w:hAnsiTheme="minorHAnsi" w:cstheme="minorBidi"/>
                <w:sz w:val="22"/>
                <w:szCs w:val="22"/>
                <w:lang w:eastAsia="en-US"/>
              </w:rPr>
            </w:pPr>
            <w:r w:rsidRPr="00B9262D">
              <w:rPr>
                <w:rFonts w:asciiTheme="minorHAnsi" w:hAnsiTheme="minorHAnsi" w:cstheme="minorBidi"/>
                <w:b/>
                <w:sz w:val="20"/>
                <w:szCs w:val="20"/>
                <w:lang w:eastAsia="en-US"/>
              </w:rPr>
              <w:t>5 x 3 = 15</w:t>
            </w:r>
          </w:p>
        </w:tc>
        <w:tc>
          <w:tcPr>
            <w:tcW w:w="1297" w:type="dxa"/>
            <w:vMerge w:val="restart"/>
          </w:tcPr>
          <w:p w14:paraId="2DFB8450" w14:textId="77777777" w:rsidR="00B824E7" w:rsidRDefault="00B824E7" w:rsidP="00B824E7">
            <w:pPr>
              <w:rPr>
                <w:rFonts w:asciiTheme="minorHAnsi" w:hAnsiTheme="minorHAnsi" w:cstheme="minorBidi"/>
                <w:sz w:val="22"/>
                <w:szCs w:val="22"/>
                <w:lang w:eastAsia="en-US"/>
              </w:rPr>
            </w:pPr>
          </w:p>
          <w:p w14:paraId="68E23D5B" w14:textId="77777777" w:rsidR="00B824E7" w:rsidRDefault="00B824E7" w:rsidP="00B824E7">
            <w:pPr>
              <w:rPr>
                <w:rFonts w:asciiTheme="minorHAnsi" w:hAnsiTheme="minorHAnsi" w:cstheme="minorBidi"/>
                <w:sz w:val="22"/>
                <w:szCs w:val="22"/>
                <w:lang w:eastAsia="en-US"/>
              </w:rPr>
            </w:pPr>
          </w:p>
          <w:p w14:paraId="4A4527A9" w14:textId="77777777" w:rsidR="00B824E7" w:rsidRDefault="00B824E7" w:rsidP="00B824E7">
            <w:pPr>
              <w:rPr>
                <w:rFonts w:asciiTheme="minorHAnsi" w:hAnsiTheme="minorHAnsi" w:cstheme="minorBidi"/>
                <w:sz w:val="22"/>
                <w:szCs w:val="22"/>
                <w:lang w:eastAsia="en-US"/>
              </w:rPr>
            </w:pPr>
          </w:p>
          <w:p w14:paraId="199BD05D" w14:textId="46A03356" w:rsidR="00B824E7" w:rsidRPr="00B9262D" w:rsidRDefault="00B824E7" w:rsidP="00B824E7">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9954A0B" w14:textId="77777777" w:rsidR="00B824E7" w:rsidRPr="00B9262D" w:rsidRDefault="00B824E7" w:rsidP="00B824E7">
            <w:pPr>
              <w:rPr>
                <w:rFonts w:asciiTheme="minorHAnsi" w:hAnsiTheme="minorHAnsi" w:cstheme="minorBidi"/>
                <w:sz w:val="22"/>
                <w:szCs w:val="22"/>
                <w:lang w:eastAsia="en-US"/>
              </w:rPr>
            </w:pPr>
          </w:p>
          <w:p w14:paraId="3F463BB2" w14:textId="77777777" w:rsidR="00B824E7" w:rsidRPr="00B9262D" w:rsidRDefault="00B824E7" w:rsidP="00B824E7">
            <w:pPr>
              <w:rPr>
                <w:rFonts w:asciiTheme="minorHAnsi" w:hAnsiTheme="minorHAnsi" w:cstheme="minorBidi"/>
                <w:sz w:val="22"/>
                <w:szCs w:val="22"/>
                <w:lang w:eastAsia="en-US"/>
              </w:rPr>
            </w:pPr>
          </w:p>
          <w:p w14:paraId="046D023F" w14:textId="77777777" w:rsidR="00B824E7" w:rsidRPr="00B9262D" w:rsidRDefault="00B824E7" w:rsidP="00B824E7">
            <w:pPr>
              <w:rPr>
                <w:rFonts w:asciiTheme="minorHAnsi" w:hAnsiTheme="minorHAnsi" w:cstheme="minorBidi"/>
                <w:sz w:val="22"/>
                <w:szCs w:val="22"/>
                <w:lang w:eastAsia="en-US"/>
              </w:rPr>
            </w:pPr>
          </w:p>
          <w:p w14:paraId="64FBD18C" w14:textId="77777777" w:rsidR="00B824E7" w:rsidRPr="00B9262D" w:rsidRDefault="00B824E7" w:rsidP="00B824E7">
            <w:pPr>
              <w:rPr>
                <w:rFonts w:asciiTheme="minorHAnsi" w:hAnsiTheme="minorHAnsi" w:cstheme="minorBidi"/>
                <w:sz w:val="22"/>
                <w:szCs w:val="22"/>
                <w:lang w:eastAsia="en-US"/>
              </w:rPr>
            </w:pPr>
          </w:p>
          <w:p w14:paraId="2BA2DD93" w14:textId="77777777" w:rsidR="00B824E7" w:rsidRPr="00B9262D" w:rsidRDefault="00B824E7" w:rsidP="00B824E7">
            <w:pPr>
              <w:rPr>
                <w:rFonts w:asciiTheme="minorHAnsi" w:hAnsiTheme="minorHAnsi" w:cstheme="minorBidi"/>
                <w:sz w:val="22"/>
                <w:szCs w:val="22"/>
                <w:lang w:eastAsia="en-US"/>
              </w:rPr>
            </w:pPr>
          </w:p>
          <w:p w14:paraId="221B1198" w14:textId="77777777" w:rsidR="00B824E7" w:rsidRPr="00B9262D" w:rsidRDefault="00B824E7" w:rsidP="00B824E7">
            <w:pPr>
              <w:rPr>
                <w:rFonts w:asciiTheme="minorHAnsi" w:hAnsiTheme="minorHAnsi" w:cstheme="minorBidi"/>
                <w:sz w:val="22"/>
                <w:szCs w:val="22"/>
                <w:lang w:eastAsia="en-US"/>
              </w:rPr>
            </w:pPr>
          </w:p>
          <w:p w14:paraId="037EA8BF" w14:textId="77777777" w:rsidR="00B824E7" w:rsidRPr="00B9262D" w:rsidRDefault="00B824E7" w:rsidP="00B824E7">
            <w:pPr>
              <w:rPr>
                <w:rFonts w:asciiTheme="minorHAnsi" w:hAnsiTheme="minorHAnsi" w:cstheme="minorBidi"/>
                <w:sz w:val="22"/>
                <w:szCs w:val="22"/>
                <w:lang w:eastAsia="en-US"/>
              </w:rPr>
            </w:pPr>
          </w:p>
          <w:p w14:paraId="2D1C6787" w14:textId="77777777" w:rsidR="00B824E7" w:rsidRPr="00B9262D" w:rsidRDefault="00B824E7" w:rsidP="00B824E7">
            <w:pPr>
              <w:rPr>
                <w:rFonts w:asciiTheme="minorHAnsi" w:hAnsiTheme="minorHAnsi" w:cstheme="minorBidi"/>
                <w:sz w:val="22"/>
                <w:szCs w:val="22"/>
                <w:lang w:eastAsia="en-US"/>
              </w:rPr>
            </w:pPr>
          </w:p>
          <w:p w14:paraId="35BC6C1A" w14:textId="77777777" w:rsidR="00B824E7" w:rsidRPr="00B9262D" w:rsidRDefault="00B824E7" w:rsidP="00B824E7">
            <w:pPr>
              <w:rPr>
                <w:rFonts w:asciiTheme="minorHAnsi" w:hAnsiTheme="minorHAnsi" w:cstheme="minorBidi"/>
                <w:sz w:val="22"/>
                <w:szCs w:val="22"/>
                <w:lang w:eastAsia="en-US"/>
              </w:rPr>
            </w:pPr>
          </w:p>
          <w:p w14:paraId="188BF4EB" w14:textId="77777777" w:rsidR="00B824E7" w:rsidRPr="00B9262D" w:rsidRDefault="00B824E7" w:rsidP="00B824E7">
            <w:pPr>
              <w:rPr>
                <w:rFonts w:asciiTheme="minorHAnsi" w:hAnsiTheme="minorHAnsi" w:cstheme="minorBidi"/>
                <w:sz w:val="22"/>
                <w:szCs w:val="22"/>
                <w:lang w:eastAsia="en-US"/>
              </w:rPr>
            </w:pPr>
          </w:p>
          <w:p w14:paraId="4C3F9C2F" w14:textId="77777777" w:rsidR="00B824E7" w:rsidRPr="00B9262D" w:rsidRDefault="00B824E7" w:rsidP="00B824E7">
            <w:pPr>
              <w:rPr>
                <w:rFonts w:asciiTheme="minorHAnsi" w:hAnsiTheme="minorHAnsi" w:cstheme="minorBidi"/>
                <w:sz w:val="22"/>
                <w:szCs w:val="22"/>
                <w:lang w:eastAsia="en-US"/>
              </w:rPr>
            </w:pPr>
          </w:p>
          <w:p w14:paraId="3F57957C" w14:textId="77777777" w:rsidR="00B824E7" w:rsidRPr="00B9262D" w:rsidRDefault="00B824E7" w:rsidP="00B824E7">
            <w:pPr>
              <w:rPr>
                <w:rFonts w:asciiTheme="minorHAnsi" w:hAnsiTheme="minorHAnsi" w:cstheme="minorBidi"/>
                <w:sz w:val="22"/>
                <w:szCs w:val="22"/>
                <w:lang w:eastAsia="en-US"/>
              </w:rPr>
            </w:pPr>
          </w:p>
          <w:p w14:paraId="1E0E8ACB" w14:textId="77777777" w:rsidR="00B824E7" w:rsidRPr="00B9262D" w:rsidRDefault="00B824E7" w:rsidP="00B824E7">
            <w:pPr>
              <w:rPr>
                <w:rFonts w:asciiTheme="minorHAnsi" w:hAnsiTheme="minorHAnsi" w:cstheme="minorBidi"/>
                <w:sz w:val="22"/>
                <w:szCs w:val="22"/>
                <w:lang w:eastAsia="en-US"/>
              </w:rPr>
            </w:pPr>
          </w:p>
          <w:p w14:paraId="2EEF51EF" w14:textId="77777777" w:rsidR="00B824E7" w:rsidRPr="00B9262D" w:rsidRDefault="00B824E7" w:rsidP="00B824E7">
            <w:pPr>
              <w:rPr>
                <w:rFonts w:asciiTheme="minorHAnsi" w:hAnsiTheme="minorHAnsi" w:cstheme="minorBidi"/>
                <w:sz w:val="22"/>
                <w:szCs w:val="22"/>
                <w:lang w:eastAsia="en-US"/>
              </w:rPr>
            </w:pPr>
          </w:p>
          <w:p w14:paraId="2E26FC8A" w14:textId="77777777" w:rsidR="00B824E7" w:rsidRPr="00B9262D" w:rsidRDefault="00B824E7" w:rsidP="00B824E7">
            <w:pPr>
              <w:rPr>
                <w:rFonts w:asciiTheme="minorHAnsi" w:hAnsiTheme="minorHAnsi" w:cstheme="minorBidi"/>
                <w:sz w:val="22"/>
                <w:szCs w:val="22"/>
                <w:lang w:eastAsia="en-US"/>
              </w:rPr>
            </w:pPr>
          </w:p>
          <w:p w14:paraId="28B3153F" w14:textId="77777777" w:rsidR="00B824E7" w:rsidRPr="00B9262D" w:rsidRDefault="00B824E7" w:rsidP="00B824E7">
            <w:pPr>
              <w:rPr>
                <w:rFonts w:asciiTheme="minorHAnsi" w:hAnsiTheme="minorHAnsi" w:cstheme="minorBidi"/>
                <w:sz w:val="22"/>
                <w:szCs w:val="22"/>
                <w:lang w:eastAsia="en-US"/>
              </w:rPr>
            </w:pPr>
          </w:p>
          <w:p w14:paraId="7942E6ED" w14:textId="77777777" w:rsidR="00B824E7" w:rsidRPr="00B9262D" w:rsidRDefault="00B824E7" w:rsidP="00B824E7">
            <w:pPr>
              <w:rPr>
                <w:rFonts w:asciiTheme="minorHAnsi" w:hAnsiTheme="minorHAnsi" w:cstheme="minorBidi"/>
                <w:sz w:val="22"/>
                <w:szCs w:val="22"/>
                <w:lang w:eastAsia="en-US"/>
              </w:rPr>
            </w:pPr>
          </w:p>
          <w:p w14:paraId="2E95035B" w14:textId="77777777" w:rsidR="00B824E7" w:rsidRPr="00F663CA" w:rsidRDefault="00B824E7" w:rsidP="00B824E7">
            <w:pPr>
              <w:rPr>
                <w:rFonts w:asciiTheme="minorHAnsi" w:hAnsiTheme="minorHAnsi" w:cstheme="minorBidi"/>
                <w:sz w:val="22"/>
                <w:szCs w:val="22"/>
                <w:lang w:eastAsia="en-US"/>
              </w:rPr>
            </w:pPr>
          </w:p>
        </w:tc>
        <w:tc>
          <w:tcPr>
            <w:tcW w:w="1275" w:type="dxa"/>
            <w:vMerge w:val="restart"/>
          </w:tcPr>
          <w:p w14:paraId="19A4A860" w14:textId="77777777" w:rsidR="00B824E7" w:rsidRDefault="00B824E7" w:rsidP="00B824E7">
            <w:pPr>
              <w:rPr>
                <w:rFonts w:asciiTheme="minorHAnsi" w:hAnsiTheme="minorHAnsi" w:cstheme="minorBidi"/>
                <w:sz w:val="22"/>
                <w:szCs w:val="22"/>
                <w:lang w:eastAsia="en-US"/>
              </w:rPr>
            </w:pPr>
          </w:p>
          <w:p w14:paraId="07C6A35B" w14:textId="77777777" w:rsidR="00B824E7" w:rsidRDefault="00B824E7" w:rsidP="00B824E7">
            <w:pPr>
              <w:rPr>
                <w:rFonts w:asciiTheme="minorHAnsi" w:hAnsiTheme="minorHAnsi" w:cstheme="minorBidi"/>
                <w:sz w:val="22"/>
                <w:szCs w:val="22"/>
                <w:lang w:eastAsia="en-US"/>
              </w:rPr>
            </w:pPr>
          </w:p>
          <w:p w14:paraId="3C58E035" w14:textId="77777777" w:rsidR="00B824E7" w:rsidRDefault="00B824E7" w:rsidP="00B824E7">
            <w:pPr>
              <w:rPr>
                <w:rFonts w:asciiTheme="minorHAnsi" w:hAnsiTheme="minorHAnsi" w:cstheme="minorBidi"/>
                <w:sz w:val="22"/>
                <w:szCs w:val="22"/>
                <w:lang w:eastAsia="en-US"/>
              </w:rPr>
            </w:pPr>
          </w:p>
          <w:p w14:paraId="2E95035C" w14:textId="6A759819" w:rsidR="00B824E7" w:rsidRPr="00F663CA" w:rsidRDefault="00B824E7" w:rsidP="00B824E7">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Ongoing</w:t>
            </w:r>
          </w:p>
        </w:tc>
      </w:tr>
      <w:tr w:rsidR="00B824E7" w:rsidRPr="00F663CA" w14:paraId="2E950367" w14:textId="77777777" w:rsidTr="27F70547">
        <w:trPr>
          <w:trHeight w:val="405"/>
        </w:trPr>
        <w:tc>
          <w:tcPr>
            <w:tcW w:w="577" w:type="dxa"/>
            <w:vMerge/>
          </w:tcPr>
          <w:p w14:paraId="2E95035E" w14:textId="77777777" w:rsidR="00B824E7" w:rsidRPr="00F663CA" w:rsidRDefault="00B824E7" w:rsidP="00B824E7">
            <w:pPr>
              <w:rPr>
                <w:rFonts w:asciiTheme="minorHAnsi" w:hAnsiTheme="minorHAnsi" w:cstheme="minorBidi"/>
                <w:sz w:val="22"/>
                <w:szCs w:val="22"/>
                <w:lang w:eastAsia="en-US"/>
              </w:rPr>
            </w:pPr>
          </w:p>
        </w:tc>
        <w:tc>
          <w:tcPr>
            <w:tcW w:w="1813" w:type="dxa"/>
            <w:vMerge/>
          </w:tcPr>
          <w:p w14:paraId="2E95035F" w14:textId="77777777" w:rsidR="00B824E7" w:rsidRPr="00F663CA" w:rsidRDefault="00B824E7" w:rsidP="00B824E7">
            <w:pPr>
              <w:rPr>
                <w:rFonts w:asciiTheme="minorHAnsi" w:hAnsiTheme="minorHAnsi" w:cstheme="minorBidi"/>
                <w:sz w:val="22"/>
                <w:szCs w:val="22"/>
                <w:lang w:eastAsia="en-US"/>
              </w:rPr>
            </w:pPr>
          </w:p>
        </w:tc>
        <w:tc>
          <w:tcPr>
            <w:tcW w:w="1134" w:type="dxa"/>
            <w:vMerge/>
          </w:tcPr>
          <w:p w14:paraId="2E950360" w14:textId="77777777" w:rsidR="00B824E7" w:rsidRPr="00F663CA" w:rsidRDefault="00B824E7" w:rsidP="00B824E7">
            <w:pPr>
              <w:rPr>
                <w:rFonts w:asciiTheme="minorHAnsi" w:hAnsiTheme="minorHAnsi" w:cstheme="minorBidi"/>
                <w:sz w:val="22"/>
                <w:szCs w:val="22"/>
                <w:lang w:eastAsia="en-US"/>
              </w:rPr>
            </w:pPr>
          </w:p>
        </w:tc>
        <w:tc>
          <w:tcPr>
            <w:tcW w:w="4819" w:type="dxa"/>
          </w:tcPr>
          <w:p w14:paraId="2E950361" w14:textId="43D22546" w:rsidR="00B824E7" w:rsidRPr="000C644E" w:rsidRDefault="00B824E7" w:rsidP="00B824E7">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62" w14:textId="77777777" w:rsidR="00B824E7" w:rsidRDefault="00B824E7" w:rsidP="00B824E7">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63" w14:textId="77777777" w:rsidR="00B824E7" w:rsidRPr="00F663CA" w:rsidRDefault="00B824E7" w:rsidP="00B824E7">
            <w:pPr>
              <w:rPr>
                <w:rFonts w:asciiTheme="minorHAnsi" w:hAnsiTheme="minorHAnsi" w:cstheme="minorBidi"/>
                <w:sz w:val="22"/>
                <w:szCs w:val="22"/>
                <w:lang w:eastAsia="en-US"/>
              </w:rPr>
            </w:pPr>
          </w:p>
        </w:tc>
        <w:tc>
          <w:tcPr>
            <w:tcW w:w="1112" w:type="dxa"/>
            <w:vMerge/>
          </w:tcPr>
          <w:p w14:paraId="2E950364" w14:textId="77777777" w:rsidR="00B824E7" w:rsidRPr="00F663CA" w:rsidRDefault="00B824E7" w:rsidP="00B824E7">
            <w:pPr>
              <w:rPr>
                <w:rFonts w:asciiTheme="minorHAnsi" w:hAnsiTheme="minorHAnsi" w:cstheme="minorBidi"/>
                <w:sz w:val="22"/>
                <w:szCs w:val="22"/>
                <w:lang w:eastAsia="en-US"/>
              </w:rPr>
            </w:pPr>
          </w:p>
        </w:tc>
        <w:tc>
          <w:tcPr>
            <w:tcW w:w="1297" w:type="dxa"/>
            <w:vMerge/>
          </w:tcPr>
          <w:p w14:paraId="2E950365" w14:textId="77777777" w:rsidR="00B824E7" w:rsidRPr="00F663CA" w:rsidRDefault="00B824E7" w:rsidP="00B824E7">
            <w:pPr>
              <w:rPr>
                <w:rFonts w:asciiTheme="minorHAnsi" w:hAnsiTheme="minorHAnsi" w:cstheme="minorBidi"/>
                <w:sz w:val="22"/>
                <w:szCs w:val="22"/>
                <w:lang w:eastAsia="en-US"/>
              </w:rPr>
            </w:pPr>
          </w:p>
        </w:tc>
        <w:tc>
          <w:tcPr>
            <w:tcW w:w="1275" w:type="dxa"/>
            <w:vMerge/>
          </w:tcPr>
          <w:p w14:paraId="2E950366" w14:textId="77777777" w:rsidR="00B824E7" w:rsidRPr="00F663CA" w:rsidRDefault="00B824E7" w:rsidP="00B824E7">
            <w:pPr>
              <w:rPr>
                <w:rFonts w:asciiTheme="minorHAnsi" w:hAnsiTheme="minorHAnsi" w:cstheme="minorBidi"/>
                <w:sz w:val="22"/>
                <w:szCs w:val="22"/>
                <w:lang w:eastAsia="en-US"/>
              </w:rPr>
            </w:pPr>
          </w:p>
        </w:tc>
      </w:tr>
      <w:tr w:rsidR="004E4396" w:rsidRPr="00F663CA" w14:paraId="3D769235" w14:textId="77777777" w:rsidTr="27F70547">
        <w:trPr>
          <w:trHeight w:val="405"/>
        </w:trPr>
        <w:tc>
          <w:tcPr>
            <w:tcW w:w="577" w:type="dxa"/>
          </w:tcPr>
          <w:p w14:paraId="2CCA74E6" w14:textId="23201977" w:rsidR="004E4396" w:rsidRPr="00B9262D" w:rsidRDefault="00224FC2" w:rsidP="004E4396">
            <w:pPr>
              <w:rPr>
                <w:rFonts w:asciiTheme="minorHAnsi" w:hAnsiTheme="minorHAnsi" w:cstheme="minorBidi"/>
                <w:sz w:val="22"/>
                <w:szCs w:val="22"/>
                <w:lang w:eastAsia="en-US"/>
              </w:rPr>
            </w:pPr>
            <w:r>
              <w:rPr>
                <w:rFonts w:asciiTheme="minorHAnsi" w:hAnsiTheme="minorHAnsi" w:cstheme="minorBidi"/>
                <w:sz w:val="22"/>
                <w:szCs w:val="22"/>
                <w:lang w:eastAsia="en-US"/>
              </w:rPr>
              <w:t>4</w:t>
            </w:r>
          </w:p>
        </w:tc>
        <w:tc>
          <w:tcPr>
            <w:tcW w:w="1813" w:type="dxa"/>
          </w:tcPr>
          <w:p w14:paraId="2A937E9B" w14:textId="77777777" w:rsidR="004E4396" w:rsidRPr="00224FC2" w:rsidRDefault="004E4396" w:rsidP="004E4396">
            <w:pPr>
              <w:rPr>
                <w:rFonts w:asciiTheme="minorHAnsi" w:hAnsiTheme="minorHAnsi" w:cstheme="minorHAnsi"/>
                <w:sz w:val="22"/>
                <w:szCs w:val="22"/>
                <w:lang w:eastAsia="en-US"/>
              </w:rPr>
            </w:pPr>
            <w:r w:rsidRPr="00224FC2">
              <w:rPr>
                <w:rFonts w:asciiTheme="minorHAnsi" w:hAnsiTheme="minorHAnsi" w:cstheme="minorHAnsi"/>
                <w:sz w:val="22"/>
                <w:szCs w:val="22"/>
                <w:lang w:eastAsia="en-US"/>
              </w:rPr>
              <w:t>Coronavirus (COVID-19) being contracted/ transmitted due to exposure to virus at arrival and departure from school.</w:t>
            </w:r>
          </w:p>
          <w:p w14:paraId="776CD3DA" w14:textId="77777777" w:rsidR="004E4396" w:rsidRPr="00224FC2" w:rsidRDefault="004E4396" w:rsidP="004E4396">
            <w:pPr>
              <w:rPr>
                <w:rFonts w:asciiTheme="minorHAnsi" w:hAnsiTheme="minorHAnsi" w:cstheme="minorHAnsi"/>
                <w:sz w:val="22"/>
                <w:szCs w:val="22"/>
                <w:lang w:eastAsia="en-US"/>
              </w:rPr>
            </w:pPr>
          </w:p>
          <w:p w14:paraId="25084058" w14:textId="77777777" w:rsidR="004E4396" w:rsidRPr="00224FC2" w:rsidRDefault="004E4396" w:rsidP="004E4396">
            <w:pPr>
              <w:rPr>
                <w:rFonts w:asciiTheme="minorHAnsi" w:hAnsiTheme="minorHAnsi" w:cstheme="minorHAnsi"/>
                <w:sz w:val="22"/>
                <w:szCs w:val="22"/>
                <w:lang w:eastAsia="en-US"/>
              </w:rPr>
            </w:pPr>
          </w:p>
          <w:p w14:paraId="6DF3673B" w14:textId="77777777" w:rsidR="004E4396" w:rsidRPr="00224FC2" w:rsidRDefault="004E4396" w:rsidP="004E4396">
            <w:pPr>
              <w:rPr>
                <w:rFonts w:asciiTheme="minorHAnsi" w:hAnsiTheme="minorHAnsi" w:cstheme="minorBidi"/>
                <w:sz w:val="22"/>
                <w:szCs w:val="22"/>
                <w:lang w:eastAsia="en-US"/>
              </w:rPr>
            </w:pPr>
          </w:p>
        </w:tc>
        <w:tc>
          <w:tcPr>
            <w:tcW w:w="1134" w:type="dxa"/>
          </w:tcPr>
          <w:p w14:paraId="4899240B" w14:textId="77777777" w:rsidR="004E4396" w:rsidRPr="00224FC2" w:rsidRDefault="004E4396" w:rsidP="004E4396">
            <w:pPr>
              <w:rPr>
                <w:rFonts w:asciiTheme="minorHAnsi" w:hAnsiTheme="minorHAnsi" w:cstheme="minorHAnsi"/>
                <w:sz w:val="22"/>
                <w:szCs w:val="22"/>
                <w:lang w:eastAsia="en-US"/>
              </w:rPr>
            </w:pPr>
            <w:r w:rsidRPr="00224FC2">
              <w:rPr>
                <w:rFonts w:asciiTheme="minorHAnsi" w:hAnsiTheme="minorHAnsi" w:cstheme="minorHAnsi"/>
                <w:sz w:val="22"/>
                <w:szCs w:val="22"/>
                <w:lang w:eastAsia="en-US"/>
              </w:rPr>
              <w:t xml:space="preserve">Employees &amp; pupils contracting/ transmitting  </w:t>
            </w:r>
          </w:p>
          <w:p w14:paraId="2DCC2DCF" w14:textId="36089D0D" w:rsidR="004E4396" w:rsidRPr="00224FC2" w:rsidRDefault="004E4396" w:rsidP="004E4396">
            <w:pPr>
              <w:rPr>
                <w:rFonts w:asciiTheme="minorHAnsi" w:hAnsiTheme="minorHAnsi" w:cstheme="minorBidi"/>
                <w:sz w:val="20"/>
                <w:szCs w:val="20"/>
                <w:lang w:eastAsia="en-US"/>
              </w:rPr>
            </w:pPr>
            <w:r w:rsidRPr="00224FC2">
              <w:rPr>
                <w:rFonts w:asciiTheme="minorHAnsi" w:hAnsiTheme="minorHAnsi" w:cstheme="minorHAnsi"/>
                <w:sz w:val="22"/>
                <w:szCs w:val="22"/>
                <w:lang w:eastAsia="en-US"/>
              </w:rPr>
              <w:t>Coronavirus (COVID-19) through contact with others at busy points in the day.</w:t>
            </w:r>
          </w:p>
        </w:tc>
        <w:tc>
          <w:tcPr>
            <w:tcW w:w="4819" w:type="dxa"/>
          </w:tcPr>
          <w:p w14:paraId="484AD900" w14:textId="77777777" w:rsidR="00F2787C" w:rsidRDefault="00F2787C" w:rsidP="00F2787C">
            <w:pPr>
              <w:rPr>
                <w:rFonts w:asciiTheme="minorHAnsi" w:hAnsiTheme="minorHAnsi" w:cstheme="minorHAnsi"/>
                <w:b/>
                <w:bCs/>
                <w:sz w:val="22"/>
                <w:szCs w:val="22"/>
                <w:lang w:eastAsia="en-US"/>
              </w:rPr>
            </w:pPr>
            <w:r>
              <w:rPr>
                <w:rFonts w:asciiTheme="minorHAnsi" w:hAnsiTheme="minorHAnsi" w:cstheme="minorHAnsi"/>
                <w:b/>
                <w:bCs/>
                <w:sz w:val="22"/>
                <w:szCs w:val="22"/>
                <w:lang w:eastAsia="en-US"/>
              </w:rPr>
              <w:t>Taxis and Private Hire Vehicles</w:t>
            </w:r>
          </w:p>
          <w:p w14:paraId="7A739EF3" w14:textId="2CA0D373" w:rsidR="00F2787C" w:rsidRPr="006E1009" w:rsidRDefault="00F2787C" w:rsidP="00F2787C">
            <w:pPr>
              <w:rPr>
                <w:rFonts w:asciiTheme="minorHAnsi" w:hAnsiTheme="minorHAnsi" w:cstheme="minorHAnsi"/>
                <w:sz w:val="22"/>
                <w:szCs w:val="22"/>
                <w:lang w:eastAsia="en-US"/>
              </w:rPr>
            </w:pPr>
            <w:r w:rsidRPr="00686B57">
              <w:rPr>
                <w:rFonts w:asciiTheme="minorHAnsi" w:hAnsiTheme="minorHAnsi" w:cstheme="minorHAnsi"/>
                <w:sz w:val="22"/>
                <w:szCs w:val="22"/>
                <w:lang w:eastAsia="en-US"/>
              </w:rPr>
              <w:t>Physical distancing in private hire vehicles is not required however it is important to remain cautious and exercise personal responsibility. Young people aged 12 years and older must continue to wear face covering if able to do so. Children and young people should travel on the back seat only.</w:t>
            </w:r>
            <w:r>
              <w:rPr>
                <w:rFonts w:asciiTheme="minorHAnsi" w:hAnsiTheme="minorHAnsi" w:cstheme="minorHAnsi"/>
                <w:sz w:val="22"/>
                <w:szCs w:val="22"/>
                <w:lang w:eastAsia="en-US"/>
              </w:rPr>
              <w:t xml:space="preserve"> </w:t>
            </w:r>
          </w:p>
          <w:p w14:paraId="40A5DB32" w14:textId="77777777" w:rsidR="00F2787C" w:rsidRDefault="00F2787C" w:rsidP="00F2787C">
            <w:pPr>
              <w:rPr>
                <w:rFonts w:asciiTheme="minorHAnsi" w:hAnsiTheme="minorHAnsi" w:cstheme="minorHAnsi"/>
                <w:b/>
                <w:bCs/>
                <w:sz w:val="22"/>
                <w:szCs w:val="22"/>
                <w:lang w:eastAsia="en-US"/>
              </w:rPr>
            </w:pPr>
          </w:p>
          <w:p w14:paraId="55D794CB" w14:textId="6A24E283" w:rsidR="004E4396" w:rsidRPr="00224FC2" w:rsidRDefault="004E4396" w:rsidP="4F108ACA">
            <w:pPr>
              <w:rPr>
                <w:rFonts w:asciiTheme="minorHAnsi" w:hAnsiTheme="minorHAnsi" w:cstheme="minorBidi"/>
                <w:sz w:val="22"/>
                <w:szCs w:val="22"/>
                <w:lang w:eastAsia="en-US"/>
              </w:rPr>
            </w:pPr>
            <w:bookmarkStart w:id="5" w:name="_Hlk71026390"/>
            <w:r w:rsidRPr="00224FC2">
              <w:rPr>
                <w:rFonts w:asciiTheme="minorHAnsi" w:hAnsiTheme="minorHAnsi" w:cstheme="minorBidi"/>
                <w:sz w:val="22"/>
                <w:szCs w:val="22"/>
                <w:lang w:eastAsia="en-US"/>
              </w:rPr>
              <w:t>Employees should be reminded of the need to maintain physical distancing when using car parks.</w:t>
            </w:r>
            <w:r w:rsidR="00D01A84" w:rsidRPr="00224FC2">
              <w:rPr>
                <w:rFonts w:asciiTheme="minorHAnsi" w:hAnsiTheme="minorHAnsi" w:cstheme="minorBidi"/>
                <w:sz w:val="22"/>
                <w:szCs w:val="22"/>
                <w:lang w:eastAsia="en-US"/>
              </w:rPr>
              <w:t xml:space="preserve"> When walking to and from car park employees </w:t>
            </w:r>
            <w:r w:rsidR="00A61F48" w:rsidRPr="00224FC2">
              <w:rPr>
                <w:rFonts w:asciiTheme="minorHAnsi" w:hAnsiTheme="minorHAnsi" w:cstheme="minorBidi"/>
                <w:sz w:val="22"/>
                <w:szCs w:val="22"/>
                <w:lang w:eastAsia="en-US"/>
              </w:rPr>
              <w:t>are encouraged to maintain the</w:t>
            </w:r>
            <w:r w:rsidR="00D01A84" w:rsidRPr="00224FC2">
              <w:rPr>
                <w:rFonts w:asciiTheme="minorHAnsi" w:hAnsiTheme="minorHAnsi" w:cstheme="minorBidi"/>
                <w:sz w:val="22"/>
                <w:szCs w:val="22"/>
                <w:lang w:eastAsia="en-US"/>
              </w:rPr>
              <w:t xml:space="preserve"> 2m distancing protocols</w:t>
            </w:r>
            <w:r w:rsidR="00A61F48" w:rsidRPr="00224FC2">
              <w:rPr>
                <w:rFonts w:asciiTheme="minorHAnsi" w:hAnsiTheme="minorHAnsi" w:cstheme="minorBidi"/>
                <w:sz w:val="22"/>
                <w:szCs w:val="22"/>
                <w:lang w:eastAsia="en-US"/>
              </w:rPr>
              <w:t xml:space="preserve"> at must distance at least 1m.</w:t>
            </w:r>
          </w:p>
          <w:bookmarkEnd w:id="5"/>
          <w:p w14:paraId="4A741F9D" w14:textId="77777777" w:rsidR="004E4396" w:rsidRPr="00224FC2" w:rsidRDefault="004E4396" w:rsidP="004E4396">
            <w:pPr>
              <w:rPr>
                <w:rFonts w:asciiTheme="minorHAnsi" w:hAnsiTheme="minorHAnsi" w:cstheme="minorHAnsi"/>
                <w:sz w:val="22"/>
                <w:szCs w:val="22"/>
                <w:lang w:eastAsia="en-US"/>
              </w:rPr>
            </w:pPr>
          </w:p>
          <w:p w14:paraId="63EDAB24" w14:textId="77777777" w:rsidR="004E4396" w:rsidRPr="00224FC2" w:rsidRDefault="004E4396" w:rsidP="004E4396">
            <w:pPr>
              <w:rPr>
                <w:rFonts w:asciiTheme="minorHAnsi" w:hAnsiTheme="minorHAnsi" w:cstheme="minorHAnsi"/>
                <w:sz w:val="22"/>
                <w:szCs w:val="22"/>
                <w:lang w:eastAsia="en-US"/>
              </w:rPr>
            </w:pPr>
            <w:r w:rsidRPr="00224FC2">
              <w:rPr>
                <w:rFonts w:asciiTheme="minorHAnsi" w:hAnsiTheme="minorHAnsi" w:cstheme="minorHAnsi"/>
                <w:sz w:val="22"/>
                <w:szCs w:val="22"/>
                <w:lang w:eastAsia="en-US"/>
              </w:rPr>
              <w:t>Employees should be advised that they should avoid public transport if possible.</w:t>
            </w:r>
          </w:p>
          <w:p w14:paraId="2FCB6D81" w14:textId="77777777" w:rsidR="004E4396" w:rsidRPr="00224FC2" w:rsidRDefault="004E4396" w:rsidP="004E4396">
            <w:pPr>
              <w:rPr>
                <w:rFonts w:asciiTheme="minorHAnsi" w:hAnsiTheme="minorHAnsi" w:cstheme="minorHAnsi"/>
                <w:sz w:val="22"/>
                <w:szCs w:val="22"/>
                <w:lang w:eastAsia="en-US"/>
              </w:rPr>
            </w:pPr>
          </w:p>
          <w:p w14:paraId="2A34B725" w14:textId="4D3AB4A0" w:rsidR="004E4396" w:rsidRPr="00224FC2" w:rsidRDefault="00951B6A" w:rsidP="004E4396">
            <w:pPr>
              <w:rPr>
                <w:rFonts w:asciiTheme="minorHAnsi" w:hAnsiTheme="minorHAnsi" w:cstheme="minorHAnsi"/>
                <w:sz w:val="22"/>
                <w:szCs w:val="22"/>
                <w:lang w:eastAsia="en-US"/>
              </w:rPr>
            </w:pPr>
            <w:r>
              <w:rPr>
                <w:rFonts w:asciiTheme="minorHAnsi" w:hAnsiTheme="minorHAnsi" w:cstheme="minorHAnsi"/>
                <w:sz w:val="22"/>
                <w:szCs w:val="22"/>
                <w:lang w:eastAsia="en-US"/>
              </w:rPr>
              <w:t>Bike storage is available in school</w:t>
            </w:r>
            <w:r w:rsidR="004E4396" w:rsidRPr="00224FC2">
              <w:rPr>
                <w:rFonts w:asciiTheme="minorHAnsi" w:hAnsiTheme="minorHAnsi" w:cstheme="minorHAnsi"/>
                <w:sz w:val="22"/>
                <w:szCs w:val="22"/>
                <w:lang w:eastAsia="en-US"/>
              </w:rPr>
              <w:t>.</w:t>
            </w:r>
          </w:p>
          <w:p w14:paraId="4362D2A5" w14:textId="77777777" w:rsidR="004E4396" w:rsidRPr="00224FC2" w:rsidRDefault="004E4396" w:rsidP="004E4396">
            <w:pPr>
              <w:rPr>
                <w:rFonts w:asciiTheme="minorHAnsi" w:hAnsiTheme="minorHAnsi" w:cstheme="minorHAnsi"/>
                <w:sz w:val="22"/>
                <w:szCs w:val="22"/>
                <w:lang w:eastAsia="en-US"/>
              </w:rPr>
            </w:pPr>
          </w:p>
          <w:p w14:paraId="4D29272F" w14:textId="2145B669" w:rsidR="004E4396" w:rsidRPr="00224FC2" w:rsidRDefault="004E4396" w:rsidP="004E4396">
            <w:pPr>
              <w:rPr>
                <w:rFonts w:asciiTheme="minorHAnsi" w:hAnsiTheme="minorHAnsi" w:cstheme="minorHAnsi"/>
                <w:sz w:val="22"/>
                <w:szCs w:val="22"/>
                <w:lang w:eastAsia="en-US"/>
              </w:rPr>
            </w:pPr>
            <w:r w:rsidRPr="00224FC2">
              <w:rPr>
                <w:rFonts w:asciiTheme="minorHAnsi" w:hAnsiTheme="minorHAnsi" w:cstheme="minorHAnsi"/>
                <w:sz w:val="22"/>
                <w:szCs w:val="22"/>
                <w:lang w:eastAsia="en-US"/>
              </w:rPr>
              <w:t>SMT</w:t>
            </w:r>
            <w:r w:rsidR="00224FC2">
              <w:rPr>
                <w:rFonts w:asciiTheme="minorHAnsi" w:hAnsiTheme="minorHAnsi" w:cstheme="minorHAnsi"/>
                <w:sz w:val="22"/>
                <w:szCs w:val="22"/>
                <w:lang w:eastAsia="en-US"/>
              </w:rPr>
              <w:t>/ PT’s</w:t>
            </w:r>
            <w:r w:rsidRPr="00224FC2">
              <w:rPr>
                <w:rFonts w:asciiTheme="minorHAnsi" w:hAnsiTheme="minorHAnsi" w:cstheme="minorHAnsi"/>
                <w:sz w:val="22"/>
                <w:szCs w:val="22"/>
                <w:lang w:eastAsia="en-US"/>
              </w:rPr>
              <w:t xml:space="preserve"> cover transport in the monitor and continue to monitor this daily</w:t>
            </w:r>
            <w:r w:rsidR="00951B6A">
              <w:rPr>
                <w:rFonts w:asciiTheme="minorHAnsi" w:hAnsiTheme="minorHAnsi" w:cstheme="minorHAnsi"/>
                <w:sz w:val="22"/>
                <w:szCs w:val="22"/>
                <w:lang w:eastAsia="en-US"/>
              </w:rPr>
              <w:t xml:space="preserve"> and monitor compliance during this time. </w:t>
            </w:r>
          </w:p>
          <w:p w14:paraId="15B4854F" w14:textId="77777777" w:rsidR="004E4396" w:rsidRPr="00224FC2" w:rsidRDefault="004E4396" w:rsidP="004E4396">
            <w:pPr>
              <w:rPr>
                <w:rFonts w:asciiTheme="minorHAnsi" w:hAnsiTheme="minorHAnsi" w:cstheme="minorHAnsi"/>
                <w:sz w:val="22"/>
                <w:szCs w:val="22"/>
                <w:lang w:eastAsia="en-US"/>
              </w:rPr>
            </w:pPr>
          </w:p>
          <w:p w14:paraId="044A82DF" w14:textId="77777777" w:rsidR="004E4396" w:rsidRPr="00224FC2" w:rsidRDefault="004E4396" w:rsidP="004E4396">
            <w:pPr>
              <w:rPr>
                <w:rFonts w:asciiTheme="minorHAnsi" w:hAnsiTheme="minorHAnsi" w:cstheme="minorBidi"/>
                <w:b/>
                <w:sz w:val="20"/>
                <w:szCs w:val="20"/>
                <w:lang w:eastAsia="en-US"/>
              </w:rPr>
            </w:pPr>
            <w:r w:rsidRPr="00224FC2">
              <w:rPr>
                <w:rFonts w:asciiTheme="minorHAnsi" w:hAnsiTheme="minorHAnsi" w:cstheme="minorBidi"/>
                <w:b/>
                <w:sz w:val="20"/>
                <w:szCs w:val="20"/>
                <w:lang w:eastAsia="en-US"/>
              </w:rPr>
              <w:t xml:space="preserve">Risk Score:  </w:t>
            </w:r>
            <w:proofErr w:type="gramStart"/>
            <w:r w:rsidRPr="00224FC2">
              <w:rPr>
                <w:rFonts w:asciiTheme="minorHAnsi" w:hAnsiTheme="minorHAnsi" w:cstheme="minorBidi"/>
                <w:b/>
                <w:sz w:val="20"/>
                <w:szCs w:val="20"/>
                <w:lang w:eastAsia="en-US"/>
              </w:rPr>
              <w:t>5  x</w:t>
            </w:r>
            <w:proofErr w:type="gramEnd"/>
            <w:r w:rsidRPr="00224FC2">
              <w:rPr>
                <w:rFonts w:asciiTheme="minorHAnsi" w:hAnsiTheme="minorHAnsi" w:cstheme="minorBidi"/>
                <w:b/>
                <w:sz w:val="20"/>
                <w:szCs w:val="20"/>
                <w:lang w:eastAsia="en-US"/>
              </w:rPr>
              <w:t xml:space="preserve"> 3  = 15 </w:t>
            </w:r>
          </w:p>
          <w:p w14:paraId="0D061CEB" w14:textId="398B6779" w:rsidR="004E4396" w:rsidRPr="00224FC2" w:rsidRDefault="004E4396" w:rsidP="004E4396">
            <w:pPr>
              <w:rPr>
                <w:rFonts w:asciiTheme="minorHAnsi" w:hAnsiTheme="minorHAnsi" w:cstheme="minorBidi"/>
                <w:b/>
                <w:sz w:val="22"/>
                <w:szCs w:val="22"/>
                <w:lang w:eastAsia="en-US"/>
              </w:rPr>
            </w:pPr>
            <w:r w:rsidRPr="00224FC2">
              <w:rPr>
                <w:rFonts w:asciiTheme="minorHAnsi" w:hAnsiTheme="minorHAnsi" w:cstheme="minorBidi"/>
                <w:b/>
                <w:sz w:val="20"/>
                <w:szCs w:val="20"/>
                <w:lang w:eastAsia="en-US"/>
              </w:rPr>
              <w:t>S X L = RS</w:t>
            </w:r>
          </w:p>
        </w:tc>
        <w:tc>
          <w:tcPr>
            <w:tcW w:w="2574" w:type="dxa"/>
          </w:tcPr>
          <w:p w14:paraId="22F14453" w14:textId="12C15CF1" w:rsidR="004E4396" w:rsidRPr="000B6B40" w:rsidRDefault="004E4396" w:rsidP="004E4396">
            <w:pPr>
              <w:autoSpaceDE w:val="0"/>
              <w:autoSpaceDN w:val="0"/>
              <w:adjustRightInd w:val="0"/>
              <w:rPr>
                <w:rFonts w:asciiTheme="minorHAnsi" w:hAnsiTheme="minorHAnsi" w:cstheme="minorHAnsi"/>
                <w:sz w:val="22"/>
                <w:szCs w:val="22"/>
                <w:lang w:eastAsia="en-US"/>
              </w:rPr>
            </w:pPr>
            <w:r w:rsidRPr="000B6B40">
              <w:rPr>
                <w:rFonts w:asciiTheme="minorHAnsi" w:hAnsiTheme="minorHAnsi" w:cstheme="minorHAnsi"/>
                <w:sz w:val="22"/>
                <w:szCs w:val="22"/>
                <w:lang w:eastAsia="en-US"/>
              </w:rPr>
              <w:t xml:space="preserve"> </w:t>
            </w:r>
          </w:p>
          <w:p w14:paraId="1CD6E6B1" w14:textId="77777777" w:rsidR="004E4396" w:rsidRPr="00C72F76" w:rsidRDefault="004E4396" w:rsidP="004E4396">
            <w:pPr>
              <w:rPr>
                <w:rFonts w:asciiTheme="minorHAnsi" w:hAnsiTheme="minorHAnsi" w:cstheme="minorHAnsi"/>
                <w:sz w:val="22"/>
                <w:szCs w:val="22"/>
                <w:lang w:eastAsia="en-US"/>
              </w:rPr>
            </w:pPr>
          </w:p>
          <w:p w14:paraId="3E90181F" w14:textId="77777777" w:rsidR="004E4396" w:rsidRDefault="004E4396" w:rsidP="004E4396">
            <w:pPr>
              <w:rPr>
                <w:rFonts w:asciiTheme="minorHAnsi" w:hAnsiTheme="minorHAnsi" w:cstheme="minorBidi"/>
                <w:color w:val="FF0000"/>
                <w:sz w:val="22"/>
                <w:szCs w:val="22"/>
                <w:lang w:eastAsia="en-US"/>
              </w:rPr>
            </w:pPr>
          </w:p>
        </w:tc>
        <w:tc>
          <w:tcPr>
            <w:tcW w:w="1112" w:type="dxa"/>
          </w:tcPr>
          <w:p w14:paraId="38FA324E" w14:textId="331DDB4F" w:rsidR="004E4396" w:rsidRPr="00536C49" w:rsidRDefault="004E4396" w:rsidP="004E4396">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 1</w:t>
            </w:r>
            <w:r>
              <w:rPr>
                <w:rFonts w:asciiTheme="minorHAnsi" w:hAnsiTheme="minorHAnsi" w:cstheme="minorHAnsi"/>
                <w:sz w:val="22"/>
                <w:szCs w:val="22"/>
                <w:lang w:eastAsia="en-US"/>
              </w:rPr>
              <w:t>5</w:t>
            </w:r>
          </w:p>
        </w:tc>
        <w:tc>
          <w:tcPr>
            <w:tcW w:w="1297" w:type="dxa"/>
          </w:tcPr>
          <w:p w14:paraId="7168BA64" w14:textId="77777777" w:rsidR="004E4396" w:rsidRPr="00F663CA" w:rsidRDefault="004E4396" w:rsidP="004E4396">
            <w:pPr>
              <w:rPr>
                <w:rFonts w:asciiTheme="minorHAnsi" w:hAnsiTheme="minorHAnsi" w:cstheme="minorBidi"/>
                <w:sz w:val="22"/>
                <w:szCs w:val="22"/>
                <w:lang w:eastAsia="en-US"/>
              </w:rPr>
            </w:pPr>
          </w:p>
        </w:tc>
        <w:tc>
          <w:tcPr>
            <w:tcW w:w="1275" w:type="dxa"/>
          </w:tcPr>
          <w:p w14:paraId="59C38949" w14:textId="77777777" w:rsidR="004E4396" w:rsidRPr="00F663CA" w:rsidRDefault="004E4396" w:rsidP="004E4396">
            <w:pPr>
              <w:rPr>
                <w:rFonts w:asciiTheme="minorHAnsi" w:hAnsiTheme="minorHAnsi" w:cstheme="minorBidi"/>
                <w:sz w:val="22"/>
                <w:szCs w:val="22"/>
                <w:lang w:eastAsia="en-US"/>
              </w:rPr>
            </w:pPr>
          </w:p>
        </w:tc>
      </w:tr>
      <w:tr w:rsidR="00166B9A" w:rsidRPr="00F663CA" w14:paraId="01F1C5F1" w14:textId="77777777" w:rsidTr="27F70547">
        <w:trPr>
          <w:trHeight w:val="405"/>
        </w:trPr>
        <w:tc>
          <w:tcPr>
            <w:tcW w:w="577" w:type="dxa"/>
          </w:tcPr>
          <w:p w14:paraId="6E8E0B49" w14:textId="6F70948B" w:rsidR="00166B9A" w:rsidRDefault="00224FC2" w:rsidP="00166B9A">
            <w:pPr>
              <w:rPr>
                <w:rFonts w:asciiTheme="minorHAnsi" w:hAnsiTheme="minorHAnsi" w:cstheme="minorBidi"/>
                <w:sz w:val="22"/>
                <w:szCs w:val="22"/>
                <w:lang w:eastAsia="en-US"/>
              </w:rPr>
            </w:pPr>
            <w:r>
              <w:rPr>
                <w:rFonts w:asciiTheme="minorHAnsi" w:hAnsiTheme="minorHAnsi" w:cstheme="minorBidi"/>
                <w:sz w:val="22"/>
                <w:szCs w:val="22"/>
                <w:lang w:eastAsia="en-US"/>
              </w:rPr>
              <w:t>5</w:t>
            </w:r>
          </w:p>
        </w:tc>
        <w:tc>
          <w:tcPr>
            <w:tcW w:w="1813" w:type="dxa"/>
          </w:tcPr>
          <w:p w14:paraId="788440B8" w14:textId="77777777" w:rsidR="00166B9A" w:rsidRPr="00C72F76" w:rsidRDefault="00166B9A" w:rsidP="00166B9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w:t>
            </w:r>
            <w:proofErr w:type="gramStart"/>
            <w:r w:rsidRPr="00C72F76">
              <w:rPr>
                <w:rFonts w:asciiTheme="minorHAnsi" w:hAnsiTheme="minorHAnsi" w:cstheme="minorHAnsi"/>
                <w:sz w:val="22"/>
                <w:szCs w:val="22"/>
                <w:lang w:eastAsia="en-US"/>
              </w:rPr>
              <w:t>close proximity</w:t>
            </w:r>
            <w:proofErr w:type="gramEnd"/>
            <w:r w:rsidRPr="00C72F76">
              <w:rPr>
                <w:rFonts w:asciiTheme="minorHAnsi" w:hAnsiTheme="minorHAnsi" w:cstheme="minorHAnsi"/>
                <w:sz w:val="22"/>
                <w:szCs w:val="22"/>
                <w:lang w:eastAsia="en-US"/>
              </w:rPr>
              <w:t xml:space="preserve"> contact while moving around the school.</w:t>
            </w:r>
          </w:p>
          <w:p w14:paraId="04B3D539" w14:textId="77777777" w:rsidR="00166B9A" w:rsidRPr="00C72F76" w:rsidRDefault="00166B9A" w:rsidP="00166B9A">
            <w:pPr>
              <w:rPr>
                <w:rFonts w:asciiTheme="minorHAnsi" w:hAnsiTheme="minorHAnsi" w:cstheme="minorHAnsi"/>
                <w:sz w:val="22"/>
                <w:szCs w:val="22"/>
                <w:lang w:eastAsia="en-US"/>
              </w:rPr>
            </w:pPr>
          </w:p>
          <w:p w14:paraId="0207A149" w14:textId="77777777" w:rsidR="00166B9A" w:rsidRPr="00C72F76" w:rsidRDefault="00166B9A" w:rsidP="00166B9A">
            <w:pPr>
              <w:rPr>
                <w:rFonts w:asciiTheme="minorHAnsi" w:hAnsiTheme="minorHAnsi" w:cstheme="minorHAnsi"/>
                <w:sz w:val="22"/>
                <w:szCs w:val="22"/>
                <w:lang w:eastAsia="en-US"/>
              </w:rPr>
            </w:pPr>
          </w:p>
          <w:p w14:paraId="5A53EFF2" w14:textId="77777777" w:rsidR="00166B9A" w:rsidRPr="00B9262D" w:rsidRDefault="00166B9A" w:rsidP="00166B9A">
            <w:pPr>
              <w:rPr>
                <w:rFonts w:asciiTheme="minorHAnsi" w:hAnsiTheme="minorHAnsi" w:cstheme="minorBidi"/>
                <w:sz w:val="22"/>
                <w:szCs w:val="22"/>
                <w:lang w:eastAsia="en-US"/>
              </w:rPr>
            </w:pPr>
          </w:p>
        </w:tc>
        <w:tc>
          <w:tcPr>
            <w:tcW w:w="1134" w:type="dxa"/>
          </w:tcPr>
          <w:p w14:paraId="79C31C1F" w14:textId="77777777" w:rsidR="00166B9A" w:rsidRPr="00C72F76" w:rsidRDefault="00166B9A" w:rsidP="00166B9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6128FDA4" w14:textId="4D1AD0B7" w:rsidR="00166B9A" w:rsidRPr="00B9262D" w:rsidRDefault="00166B9A" w:rsidP="00166B9A">
            <w:pPr>
              <w:rPr>
                <w:rFonts w:asciiTheme="minorHAnsi" w:hAnsiTheme="minorHAnsi" w:cstheme="minorBidi"/>
                <w:sz w:val="20"/>
                <w:szCs w:val="20"/>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4819" w:type="dxa"/>
          </w:tcPr>
          <w:p w14:paraId="18C5EC34" w14:textId="77777777" w:rsidR="00166B9A" w:rsidRPr="005954A6" w:rsidRDefault="00166B9A" w:rsidP="00166B9A">
            <w:pPr>
              <w:rPr>
                <w:rFonts w:asciiTheme="minorHAnsi" w:hAnsiTheme="minorHAnsi" w:cstheme="minorHAnsi"/>
                <w:color w:val="000000" w:themeColor="text1"/>
                <w:sz w:val="22"/>
                <w:szCs w:val="22"/>
                <w:lang w:eastAsia="en-US"/>
              </w:rPr>
            </w:pPr>
          </w:p>
          <w:p w14:paraId="7C0333B2" w14:textId="215B8186" w:rsidR="00166B9A" w:rsidRPr="008C3F6D" w:rsidRDefault="00166B9A" w:rsidP="00166B9A">
            <w:pPr>
              <w:rPr>
                <w:rFonts w:asciiTheme="minorHAnsi" w:hAnsiTheme="minorHAnsi" w:cstheme="minorHAnsi"/>
                <w:color w:val="000000" w:themeColor="text1"/>
                <w:sz w:val="22"/>
                <w:szCs w:val="22"/>
                <w:lang w:eastAsia="en-US"/>
              </w:rPr>
            </w:pPr>
            <w:r w:rsidRPr="008C3F6D">
              <w:rPr>
                <w:rFonts w:asciiTheme="minorHAnsi" w:hAnsiTheme="minorHAnsi" w:cstheme="minorHAnsi"/>
                <w:color w:val="000000" w:themeColor="text1"/>
                <w:sz w:val="22"/>
                <w:szCs w:val="22"/>
                <w:lang w:eastAsia="en-US"/>
              </w:rPr>
              <w:t>Staff and pupils are encouraged to walk to the left in all corridor areas.</w:t>
            </w:r>
          </w:p>
          <w:p w14:paraId="21E32555" w14:textId="77777777" w:rsidR="00166B9A" w:rsidRPr="008C3F6D" w:rsidRDefault="00166B9A" w:rsidP="00166B9A">
            <w:pPr>
              <w:rPr>
                <w:rFonts w:asciiTheme="minorHAnsi" w:hAnsiTheme="minorHAnsi" w:cstheme="minorHAnsi"/>
                <w:color w:val="FF0000"/>
                <w:sz w:val="22"/>
                <w:szCs w:val="22"/>
                <w:lang w:eastAsia="en-US"/>
              </w:rPr>
            </w:pPr>
          </w:p>
          <w:p w14:paraId="221BF67D" w14:textId="1F17450C" w:rsidR="00166B9A" w:rsidRDefault="00166B9A" w:rsidP="00166B9A">
            <w:pPr>
              <w:rPr>
                <w:rFonts w:asciiTheme="minorHAnsi" w:hAnsiTheme="minorHAnsi" w:cstheme="minorHAnsi"/>
                <w:sz w:val="22"/>
                <w:szCs w:val="22"/>
                <w:lang w:eastAsia="en-US"/>
              </w:rPr>
            </w:pPr>
            <w:r w:rsidRPr="008C3F6D">
              <w:rPr>
                <w:rFonts w:asciiTheme="minorHAnsi" w:hAnsiTheme="minorHAnsi" w:cstheme="minorHAnsi"/>
                <w:sz w:val="22"/>
                <w:szCs w:val="22"/>
                <w:lang w:eastAsia="en-US"/>
              </w:rPr>
              <w:t>There is no current requirement for pupils to physically distance while moving through the school, however, particularly in secondary school, circulation around the school should be considered, to minimise contact</w:t>
            </w:r>
            <w:r w:rsidR="00346381">
              <w:rPr>
                <w:rFonts w:asciiTheme="minorHAnsi" w:hAnsiTheme="minorHAnsi" w:cstheme="minorHAnsi"/>
                <w:color w:val="FF0000"/>
                <w:sz w:val="22"/>
                <w:szCs w:val="22"/>
                <w:lang w:eastAsia="en-US"/>
              </w:rPr>
              <w:t xml:space="preserve"> </w:t>
            </w:r>
            <w:r w:rsidR="00346381" w:rsidRPr="00346381">
              <w:rPr>
                <w:rFonts w:asciiTheme="minorHAnsi" w:hAnsiTheme="minorHAnsi" w:cstheme="minorHAnsi"/>
                <w:sz w:val="22"/>
                <w:szCs w:val="22"/>
                <w:lang w:eastAsia="en-US"/>
              </w:rPr>
              <w:t xml:space="preserve">and if using another space be planned where possible. </w:t>
            </w:r>
          </w:p>
          <w:p w14:paraId="5AC09960" w14:textId="29C8E4AC" w:rsidR="00951B6A" w:rsidRDefault="00951B6A" w:rsidP="00166B9A">
            <w:pPr>
              <w:rPr>
                <w:rFonts w:asciiTheme="minorHAnsi" w:hAnsiTheme="minorHAnsi" w:cstheme="minorHAnsi"/>
                <w:sz w:val="22"/>
                <w:szCs w:val="22"/>
                <w:lang w:eastAsia="en-US"/>
              </w:rPr>
            </w:pPr>
          </w:p>
          <w:p w14:paraId="1AF96A6F" w14:textId="35FD6F73" w:rsidR="00951B6A" w:rsidRPr="00346381" w:rsidRDefault="00951B6A" w:rsidP="00166B9A">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Movement in school is limited to movement to </w:t>
            </w:r>
            <w:proofErr w:type="gramStart"/>
            <w:r>
              <w:rPr>
                <w:rFonts w:asciiTheme="minorHAnsi" w:hAnsiTheme="minorHAnsi" w:cstheme="minorHAnsi"/>
                <w:sz w:val="22"/>
                <w:szCs w:val="22"/>
                <w:lang w:eastAsia="en-US"/>
              </w:rPr>
              <w:t>another</w:t>
            </w:r>
            <w:proofErr w:type="gramEnd"/>
            <w:r>
              <w:rPr>
                <w:rFonts w:asciiTheme="minorHAnsi" w:hAnsiTheme="minorHAnsi" w:cstheme="minorHAnsi"/>
                <w:sz w:val="22"/>
                <w:szCs w:val="22"/>
                <w:lang w:eastAsia="en-US"/>
              </w:rPr>
              <w:t xml:space="preserve"> room/ toilets only.</w:t>
            </w:r>
          </w:p>
          <w:p w14:paraId="25CBCD43" w14:textId="77777777" w:rsidR="00166B9A" w:rsidRPr="008C3F6D" w:rsidRDefault="00166B9A" w:rsidP="00166B9A">
            <w:pPr>
              <w:rPr>
                <w:rFonts w:asciiTheme="minorHAnsi" w:hAnsiTheme="minorHAnsi" w:cstheme="minorHAnsi"/>
                <w:color w:val="FF0000"/>
                <w:sz w:val="22"/>
                <w:szCs w:val="22"/>
                <w:lang w:eastAsia="en-US"/>
              </w:rPr>
            </w:pPr>
          </w:p>
          <w:p w14:paraId="168E517E" w14:textId="77777777" w:rsidR="00166B9A" w:rsidRPr="008C3F6D" w:rsidRDefault="00166B9A" w:rsidP="00166B9A">
            <w:pPr>
              <w:rPr>
                <w:rFonts w:asciiTheme="minorHAnsi" w:hAnsiTheme="minorHAnsi" w:cstheme="minorBidi"/>
                <w:b/>
                <w:color w:val="000000" w:themeColor="text1"/>
                <w:sz w:val="22"/>
                <w:szCs w:val="22"/>
                <w:lang w:eastAsia="en-US"/>
              </w:rPr>
            </w:pPr>
            <w:r w:rsidRPr="008C3F6D">
              <w:rPr>
                <w:rFonts w:asciiTheme="minorHAnsi" w:hAnsiTheme="minorHAnsi" w:cstheme="minorBidi"/>
                <w:b/>
                <w:color w:val="000000" w:themeColor="text1"/>
                <w:sz w:val="22"/>
                <w:szCs w:val="22"/>
                <w:lang w:eastAsia="en-US"/>
              </w:rPr>
              <w:t>Primary Schools – face coverings</w:t>
            </w:r>
          </w:p>
          <w:p w14:paraId="6CD9138E" w14:textId="5EAC0C0C" w:rsidR="00166B9A" w:rsidRDefault="00166B9A" w:rsidP="00166B9A">
            <w:pPr>
              <w:rPr>
                <w:rFonts w:asciiTheme="minorHAnsi" w:hAnsiTheme="minorHAnsi" w:cstheme="minorBidi"/>
                <w:color w:val="000000" w:themeColor="text1"/>
                <w:sz w:val="22"/>
                <w:szCs w:val="22"/>
                <w:lang w:eastAsia="en-US"/>
              </w:rPr>
            </w:pPr>
            <w:r w:rsidRPr="008C3F6D">
              <w:rPr>
                <w:rFonts w:asciiTheme="minorHAnsi" w:hAnsiTheme="minorHAnsi" w:cstheme="minorBidi"/>
                <w:color w:val="000000" w:themeColor="text1"/>
                <w:sz w:val="22"/>
                <w:szCs w:val="22"/>
                <w:lang w:eastAsia="en-US"/>
              </w:rPr>
              <w:t xml:space="preserve">Employees in primary schools must wear a face covering when in communal areas, and when they have no option but to work </w:t>
            </w:r>
            <w:proofErr w:type="gramStart"/>
            <w:r w:rsidRPr="008C3F6D">
              <w:rPr>
                <w:rFonts w:asciiTheme="minorHAnsi" w:hAnsiTheme="minorHAnsi" w:cstheme="minorBidi"/>
                <w:color w:val="000000" w:themeColor="text1"/>
                <w:sz w:val="22"/>
                <w:szCs w:val="22"/>
                <w:lang w:eastAsia="en-US"/>
              </w:rPr>
              <w:t>in close proximity to</w:t>
            </w:r>
            <w:proofErr w:type="gramEnd"/>
            <w:r w:rsidRPr="008C3F6D">
              <w:rPr>
                <w:rFonts w:asciiTheme="minorHAnsi" w:hAnsiTheme="minorHAnsi" w:cstheme="minorBidi"/>
                <w:color w:val="000000" w:themeColor="text1"/>
                <w:sz w:val="22"/>
                <w:szCs w:val="22"/>
                <w:lang w:eastAsia="en-US"/>
              </w:rPr>
              <w:t xml:space="preserve"> pupil</w:t>
            </w:r>
            <w:r w:rsidR="00346381">
              <w:rPr>
                <w:rFonts w:asciiTheme="minorHAnsi" w:hAnsiTheme="minorHAnsi" w:cstheme="minorBidi"/>
                <w:color w:val="000000" w:themeColor="text1"/>
                <w:sz w:val="22"/>
                <w:szCs w:val="22"/>
                <w:lang w:eastAsia="en-US"/>
              </w:rPr>
              <w:t>s</w:t>
            </w:r>
            <w:r w:rsidR="00D01A84" w:rsidRPr="008C3F6D">
              <w:rPr>
                <w:rFonts w:asciiTheme="minorHAnsi" w:hAnsiTheme="minorHAnsi" w:cstheme="minorBidi"/>
                <w:color w:val="000000" w:themeColor="text1"/>
                <w:sz w:val="22"/>
                <w:szCs w:val="22"/>
                <w:lang w:eastAsia="en-US"/>
              </w:rPr>
              <w:t xml:space="preserve">. SEE SECTION 1 for </w:t>
            </w:r>
            <w:r w:rsidR="00951B6A">
              <w:rPr>
                <w:rFonts w:asciiTheme="minorHAnsi" w:hAnsiTheme="minorHAnsi" w:cstheme="minorBidi"/>
                <w:color w:val="000000" w:themeColor="text1"/>
                <w:sz w:val="22"/>
                <w:szCs w:val="22"/>
                <w:lang w:eastAsia="en-US"/>
              </w:rPr>
              <w:t>current i</w:t>
            </w:r>
            <w:r w:rsidR="00D01A84" w:rsidRPr="008C3F6D">
              <w:rPr>
                <w:rFonts w:asciiTheme="minorHAnsi" w:hAnsiTheme="minorHAnsi" w:cstheme="minorBidi"/>
                <w:color w:val="000000" w:themeColor="text1"/>
                <w:sz w:val="22"/>
                <w:szCs w:val="22"/>
                <w:lang w:eastAsia="en-US"/>
              </w:rPr>
              <w:t>nformation about ELC classrooms.</w:t>
            </w:r>
          </w:p>
          <w:p w14:paraId="09570114" w14:textId="69D11223" w:rsidR="00053971" w:rsidRDefault="00053971" w:rsidP="00166B9A">
            <w:pPr>
              <w:rPr>
                <w:rFonts w:asciiTheme="minorHAnsi" w:hAnsiTheme="minorHAnsi" w:cstheme="minorBidi"/>
                <w:color w:val="000000" w:themeColor="text1"/>
                <w:sz w:val="22"/>
                <w:szCs w:val="22"/>
                <w:lang w:eastAsia="en-US"/>
              </w:rPr>
            </w:pPr>
          </w:p>
          <w:p w14:paraId="722A1DF0" w14:textId="77777777" w:rsidR="00166B9A" w:rsidRPr="008C3F6D" w:rsidRDefault="00166B9A" w:rsidP="00166B9A">
            <w:pPr>
              <w:rPr>
                <w:rFonts w:asciiTheme="minorHAnsi" w:hAnsiTheme="minorHAnsi" w:cstheme="minorBidi"/>
                <w:b/>
                <w:bCs/>
                <w:sz w:val="22"/>
                <w:szCs w:val="22"/>
                <w:lang w:eastAsia="en-US"/>
              </w:rPr>
            </w:pPr>
            <w:r w:rsidRPr="008C3F6D">
              <w:rPr>
                <w:rFonts w:asciiTheme="minorHAnsi" w:hAnsiTheme="minorHAnsi" w:cstheme="minorBidi"/>
                <w:b/>
                <w:bCs/>
                <w:sz w:val="22"/>
                <w:szCs w:val="22"/>
                <w:lang w:eastAsia="en-US"/>
              </w:rPr>
              <w:t>Secondary Schools – face coverings</w:t>
            </w:r>
          </w:p>
          <w:p w14:paraId="2E7C32E7" w14:textId="067F0026" w:rsidR="00166B9A" w:rsidRDefault="00166B9A" w:rsidP="00166B9A">
            <w:pPr>
              <w:rPr>
                <w:rFonts w:asciiTheme="minorHAnsi" w:hAnsiTheme="minorHAnsi" w:cstheme="minorBidi"/>
                <w:sz w:val="22"/>
                <w:szCs w:val="22"/>
                <w:lang w:eastAsia="en-US"/>
              </w:rPr>
            </w:pPr>
            <w:r w:rsidRPr="008C3F6D">
              <w:rPr>
                <w:rFonts w:asciiTheme="minorHAnsi" w:hAnsiTheme="minorHAnsi" w:cstheme="minorBidi"/>
                <w:sz w:val="22"/>
                <w:szCs w:val="22"/>
                <w:lang w:eastAsia="en-US"/>
              </w:rPr>
              <w:t xml:space="preserve">Employees and any secondary school pupils who are able to should wear a face </w:t>
            </w:r>
            <w:r w:rsidR="00A477CA" w:rsidRPr="008C3F6D">
              <w:rPr>
                <w:rFonts w:asciiTheme="minorHAnsi" w:hAnsiTheme="minorHAnsi" w:cstheme="minorBidi"/>
                <w:sz w:val="22"/>
                <w:szCs w:val="22"/>
                <w:lang w:eastAsia="en-US"/>
              </w:rPr>
              <w:t>covering when</w:t>
            </w:r>
            <w:r w:rsidRPr="008C3F6D">
              <w:rPr>
                <w:rFonts w:asciiTheme="minorHAnsi" w:hAnsiTheme="minorHAnsi" w:cstheme="minorBidi"/>
                <w:sz w:val="22"/>
                <w:szCs w:val="22"/>
                <w:lang w:eastAsia="en-US"/>
              </w:rPr>
              <w:t xml:space="preserve"> in classrooms, in communal areas of school, unless they have a medical exemption</w:t>
            </w:r>
            <w:r w:rsidR="00346381">
              <w:rPr>
                <w:rFonts w:asciiTheme="minorHAnsi" w:hAnsiTheme="minorHAnsi" w:cstheme="minorBidi"/>
                <w:sz w:val="22"/>
                <w:szCs w:val="22"/>
                <w:lang w:eastAsia="en-US"/>
              </w:rPr>
              <w:t>/ unable to do so.</w:t>
            </w:r>
            <w:r w:rsidRPr="008C3F6D">
              <w:rPr>
                <w:rFonts w:asciiTheme="minorHAnsi" w:hAnsiTheme="minorHAnsi" w:cstheme="minorBidi"/>
                <w:sz w:val="22"/>
                <w:szCs w:val="22"/>
                <w:lang w:eastAsia="en-US"/>
              </w:rPr>
              <w:t xml:space="preserve">  </w:t>
            </w:r>
          </w:p>
          <w:p w14:paraId="286AEDF9" w14:textId="29382866" w:rsidR="00A477CA" w:rsidRDefault="00A477CA" w:rsidP="00166B9A">
            <w:pPr>
              <w:rPr>
                <w:rFonts w:asciiTheme="minorHAnsi" w:hAnsiTheme="minorHAnsi" w:cstheme="minorBidi"/>
                <w:sz w:val="22"/>
                <w:szCs w:val="22"/>
                <w:lang w:eastAsia="en-US"/>
              </w:rPr>
            </w:pPr>
          </w:p>
          <w:p w14:paraId="49A600CC" w14:textId="401C5E65" w:rsidR="00A477CA" w:rsidRPr="00951B6A" w:rsidRDefault="00A477CA" w:rsidP="00A477CA">
            <w:pPr>
              <w:rPr>
                <w:rFonts w:asciiTheme="minorHAnsi" w:hAnsiTheme="minorHAnsi" w:cstheme="minorBidi"/>
                <w:color w:val="FF0000"/>
                <w:sz w:val="22"/>
                <w:szCs w:val="22"/>
                <w:lang w:eastAsia="en-US"/>
              </w:rPr>
            </w:pPr>
            <w:r w:rsidRPr="00686B57">
              <w:rPr>
                <w:rFonts w:ascii="Segoe UI" w:hAnsi="Segoe UI" w:cs="Segoe UI"/>
                <w:color w:val="242424"/>
                <w:sz w:val="21"/>
                <w:szCs w:val="21"/>
                <w:shd w:val="clear" w:color="auto" w:fill="E9EAF6"/>
              </w:rPr>
              <w:t xml:space="preserve">Masks should be worn in classrooms (which are a communal area to your class - team and pupils) at all times unless </w:t>
            </w:r>
            <w:proofErr w:type="gramStart"/>
            <w:r w:rsidRPr="00686B57">
              <w:rPr>
                <w:rFonts w:ascii="Segoe UI" w:hAnsi="Segoe UI" w:cs="Segoe UI"/>
                <w:color w:val="242424"/>
                <w:sz w:val="21"/>
                <w:szCs w:val="21"/>
                <w:shd w:val="clear" w:color="auto" w:fill="E9EAF6"/>
              </w:rPr>
              <w:t>e.g.</w:t>
            </w:r>
            <w:proofErr w:type="gramEnd"/>
            <w:r w:rsidRPr="00686B57">
              <w:rPr>
                <w:rFonts w:ascii="Segoe UI" w:hAnsi="Segoe UI" w:cs="Segoe UI"/>
                <w:color w:val="242424"/>
                <w:sz w:val="21"/>
                <w:szCs w:val="21"/>
                <w:shd w:val="clear" w:color="auto" w:fill="E9EAF6"/>
              </w:rPr>
              <w:t xml:space="preserve"> in team meeting times staff are at least 2m distanced and having a drink/ snack. Once moving around again mask should be worn and area wiped down. This is similar for the class teacher/ lead when they are at their desk when no one else is in the room.</w:t>
            </w:r>
          </w:p>
          <w:p w14:paraId="6A729AB5" w14:textId="77777777" w:rsidR="00A477CA" w:rsidRPr="008C3F6D" w:rsidRDefault="00A477CA" w:rsidP="00166B9A">
            <w:pPr>
              <w:rPr>
                <w:rFonts w:asciiTheme="minorHAnsi" w:hAnsiTheme="minorHAnsi" w:cstheme="minorBidi"/>
                <w:sz w:val="22"/>
                <w:szCs w:val="22"/>
                <w:lang w:eastAsia="en-US"/>
              </w:rPr>
            </w:pPr>
          </w:p>
          <w:p w14:paraId="602F8E70" w14:textId="77777777" w:rsidR="00166B9A" w:rsidRPr="000C644E" w:rsidRDefault="00166B9A" w:rsidP="00166B9A">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7C97578A" w14:textId="1B785839" w:rsidR="00166B9A" w:rsidRPr="00B9262D" w:rsidRDefault="00166B9A" w:rsidP="00166B9A">
            <w:pPr>
              <w:rPr>
                <w:rFonts w:asciiTheme="minorHAnsi" w:hAnsiTheme="minorHAnsi" w:cstheme="minorBidi"/>
                <w:b/>
                <w:sz w:val="22"/>
                <w:szCs w:val="22"/>
                <w:lang w:eastAsia="en-US"/>
              </w:rPr>
            </w:pPr>
            <w:r w:rsidRPr="000C644E">
              <w:rPr>
                <w:rFonts w:asciiTheme="minorHAnsi" w:hAnsiTheme="minorHAnsi" w:cstheme="minorBidi"/>
                <w:b/>
                <w:sz w:val="20"/>
                <w:szCs w:val="20"/>
                <w:lang w:eastAsia="en-US"/>
              </w:rPr>
              <w:t>S X L = RS</w:t>
            </w:r>
          </w:p>
        </w:tc>
        <w:tc>
          <w:tcPr>
            <w:tcW w:w="2574" w:type="dxa"/>
          </w:tcPr>
          <w:p w14:paraId="1EFCB9D9" w14:textId="77777777" w:rsidR="00166B9A" w:rsidRDefault="00166B9A" w:rsidP="00166B9A">
            <w:pPr>
              <w:rPr>
                <w:rFonts w:asciiTheme="minorHAnsi" w:hAnsiTheme="minorHAnsi" w:cstheme="minorHAnsi"/>
                <w:color w:val="FF0000"/>
                <w:sz w:val="22"/>
                <w:szCs w:val="22"/>
                <w:lang w:eastAsia="en-US"/>
              </w:rPr>
            </w:pPr>
          </w:p>
          <w:p w14:paraId="5506369A" w14:textId="3C8786AB" w:rsidR="00166B9A" w:rsidRDefault="00166B9A" w:rsidP="00166B9A">
            <w:pPr>
              <w:rPr>
                <w:rFonts w:asciiTheme="minorHAnsi" w:hAnsiTheme="minorHAnsi" w:cstheme="minorBidi"/>
                <w:color w:val="FF0000"/>
                <w:sz w:val="22"/>
                <w:szCs w:val="22"/>
                <w:lang w:eastAsia="en-US"/>
              </w:rPr>
            </w:pPr>
          </w:p>
        </w:tc>
        <w:tc>
          <w:tcPr>
            <w:tcW w:w="1112" w:type="dxa"/>
          </w:tcPr>
          <w:p w14:paraId="6A699A51" w14:textId="22FA68CD" w:rsidR="00166B9A" w:rsidRPr="00536C49" w:rsidRDefault="00166B9A" w:rsidP="00166B9A">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 1</w:t>
            </w:r>
            <w:r>
              <w:rPr>
                <w:rFonts w:asciiTheme="minorHAnsi" w:hAnsiTheme="minorHAnsi" w:cstheme="minorHAnsi"/>
                <w:sz w:val="22"/>
                <w:szCs w:val="22"/>
                <w:lang w:eastAsia="en-US"/>
              </w:rPr>
              <w:t>5</w:t>
            </w:r>
          </w:p>
        </w:tc>
        <w:tc>
          <w:tcPr>
            <w:tcW w:w="1297" w:type="dxa"/>
          </w:tcPr>
          <w:p w14:paraId="70521699" w14:textId="77777777" w:rsidR="00166B9A" w:rsidRPr="00F663CA" w:rsidRDefault="00166B9A" w:rsidP="00166B9A">
            <w:pPr>
              <w:rPr>
                <w:rFonts w:asciiTheme="minorHAnsi" w:hAnsiTheme="minorHAnsi" w:cstheme="minorBidi"/>
                <w:sz w:val="22"/>
                <w:szCs w:val="22"/>
                <w:lang w:eastAsia="en-US"/>
              </w:rPr>
            </w:pPr>
          </w:p>
        </w:tc>
        <w:tc>
          <w:tcPr>
            <w:tcW w:w="1275" w:type="dxa"/>
          </w:tcPr>
          <w:p w14:paraId="1839F17B" w14:textId="77777777" w:rsidR="00166B9A" w:rsidRPr="00F663CA" w:rsidRDefault="00166B9A" w:rsidP="00166B9A">
            <w:pPr>
              <w:rPr>
                <w:rFonts w:asciiTheme="minorHAnsi" w:hAnsiTheme="minorHAnsi" w:cstheme="minorBidi"/>
                <w:sz w:val="22"/>
                <w:szCs w:val="22"/>
                <w:lang w:eastAsia="en-US"/>
              </w:rPr>
            </w:pPr>
          </w:p>
        </w:tc>
      </w:tr>
      <w:tr w:rsidR="00AD5EBC" w:rsidRPr="00F663CA" w14:paraId="2E950379" w14:textId="77777777" w:rsidTr="27F70547">
        <w:trPr>
          <w:trHeight w:val="405"/>
        </w:trPr>
        <w:tc>
          <w:tcPr>
            <w:tcW w:w="577" w:type="dxa"/>
            <w:vMerge w:val="restart"/>
          </w:tcPr>
          <w:p w14:paraId="2E950368" w14:textId="007E6BA6"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6</w:t>
            </w:r>
          </w:p>
        </w:tc>
        <w:tc>
          <w:tcPr>
            <w:tcW w:w="1813" w:type="dxa"/>
            <w:vMerge w:val="restart"/>
          </w:tcPr>
          <w:p w14:paraId="2E95036B" w14:textId="153F02F2"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w:t>
            </w:r>
            <w:proofErr w:type="gramStart"/>
            <w:r w:rsidRPr="00B9262D">
              <w:rPr>
                <w:rFonts w:asciiTheme="minorHAnsi" w:hAnsiTheme="minorHAnsi" w:cstheme="minorBidi"/>
                <w:sz w:val="22"/>
                <w:szCs w:val="22"/>
                <w:lang w:eastAsia="en-US"/>
              </w:rPr>
              <w:t>close proximity</w:t>
            </w:r>
            <w:proofErr w:type="gramEnd"/>
            <w:r w:rsidRPr="00B9262D">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contact within the classroom</w:t>
            </w:r>
          </w:p>
        </w:tc>
        <w:tc>
          <w:tcPr>
            <w:tcW w:w="1134" w:type="dxa"/>
            <w:vMerge w:val="restart"/>
          </w:tcPr>
          <w:p w14:paraId="3FB80E65" w14:textId="23C9B6FF"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Employees </w:t>
            </w:r>
            <w:r>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/Service Users/ </w:t>
            </w:r>
          </w:p>
          <w:p w14:paraId="130D05DF" w14:textId="77777777"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6C" w14:textId="75A6F2EE"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3916DACE" w14:textId="77777777" w:rsidR="00686B57" w:rsidRPr="004D5F9A" w:rsidRDefault="00686B57" w:rsidP="00686B57">
            <w:pPr>
              <w:rPr>
                <w:rFonts w:asciiTheme="minorHAnsi" w:hAnsiTheme="minorHAnsi" w:cstheme="minorHAnsi"/>
                <w:lang w:val="en"/>
              </w:rPr>
            </w:pPr>
            <w:r w:rsidRPr="000C2310">
              <w:rPr>
                <w:rFonts w:asciiTheme="minorHAnsi" w:hAnsiTheme="minorHAnsi" w:cstheme="minorHAnsi"/>
                <w:highlight w:val="yellow"/>
                <w:lang w:val="en"/>
              </w:rPr>
              <w:t xml:space="preserve">Each class will continue to function as a 1 class bubble inside but there will be NO social distancing requirements for pupils </w:t>
            </w:r>
            <w:r>
              <w:rPr>
                <w:rFonts w:asciiTheme="minorHAnsi" w:hAnsiTheme="minorHAnsi" w:cstheme="minorHAnsi"/>
                <w:highlight w:val="yellow"/>
                <w:lang w:val="en"/>
              </w:rPr>
              <w:t xml:space="preserve">inside the classroom or </w:t>
            </w:r>
            <w:r w:rsidRPr="000C2310">
              <w:rPr>
                <w:rFonts w:asciiTheme="minorHAnsi" w:hAnsiTheme="minorHAnsi" w:cstheme="minorHAnsi"/>
                <w:highlight w:val="yellow"/>
                <w:lang w:val="en"/>
              </w:rPr>
              <w:t>outside</w:t>
            </w:r>
            <w:r>
              <w:rPr>
                <w:rFonts w:asciiTheme="minorHAnsi" w:hAnsiTheme="minorHAnsi" w:cstheme="minorHAnsi"/>
                <w:highlight w:val="yellow"/>
                <w:lang w:val="en"/>
              </w:rPr>
              <w:t xml:space="preserve"> within Primary/ Secondary</w:t>
            </w:r>
            <w:r w:rsidRPr="000C2310">
              <w:rPr>
                <w:rFonts w:asciiTheme="minorHAnsi" w:hAnsiTheme="minorHAnsi" w:cstheme="minorHAnsi"/>
                <w:highlight w:val="yellow"/>
                <w:lang w:val="en"/>
              </w:rPr>
              <w:t>.</w:t>
            </w:r>
            <w:r>
              <w:rPr>
                <w:rFonts w:asciiTheme="minorHAnsi" w:hAnsiTheme="minorHAnsi" w:cstheme="minorHAnsi"/>
                <w:highlight w:val="yellow"/>
                <w:lang w:val="en"/>
              </w:rPr>
              <w:t xml:space="preserve"> Nursery and RM2 are the only exception- they will work together inside as a bubble following the numbers allowed together as per the care commission requirements.  </w:t>
            </w:r>
            <w:r>
              <w:rPr>
                <w:highlight w:val="yellow"/>
                <w:lang w:val="en"/>
              </w:rPr>
              <w:t xml:space="preserve">PLAYTIMES </w:t>
            </w:r>
            <w:proofErr w:type="gramStart"/>
            <w:r>
              <w:rPr>
                <w:highlight w:val="yellow"/>
                <w:lang w:val="en"/>
              </w:rPr>
              <w:t>still continue</w:t>
            </w:r>
            <w:proofErr w:type="gramEnd"/>
            <w:r>
              <w:rPr>
                <w:highlight w:val="yellow"/>
                <w:lang w:val="en"/>
              </w:rPr>
              <w:t xml:space="preserve"> to be 15 minutes only. Nursery can join the primary pupils at break times outside within the whole school playground. </w:t>
            </w:r>
            <w:r w:rsidRPr="000C2310">
              <w:rPr>
                <w:rFonts w:asciiTheme="minorHAnsi" w:hAnsiTheme="minorHAnsi" w:cstheme="minorHAnsi"/>
                <w:highlight w:val="yellow"/>
                <w:lang w:val="en"/>
              </w:rPr>
              <w:t xml:space="preserve"> </w:t>
            </w:r>
            <w:proofErr w:type="gramStart"/>
            <w:r w:rsidRPr="000C2310">
              <w:rPr>
                <w:rFonts w:asciiTheme="minorHAnsi" w:hAnsiTheme="minorHAnsi" w:cstheme="minorHAnsi"/>
                <w:highlight w:val="yellow"/>
                <w:lang w:val="en"/>
              </w:rPr>
              <w:t>In order to</w:t>
            </w:r>
            <w:proofErr w:type="gramEnd"/>
            <w:r w:rsidRPr="000C2310">
              <w:rPr>
                <w:rFonts w:asciiTheme="minorHAnsi" w:hAnsiTheme="minorHAnsi" w:cstheme="minorHAnsi"/>
                <w:highlight w:val="yellow"/>
                <w:lang w:val="en"/>
              </w:rPr>
              <w:t xml:space="preserve"> ensure classes are staffed according a 1 class/ 1 day bubble</w:t>
            </w:r>
            <w:r>
              <w:rPr>
                <w:rFonts w:asciiTheme="minorHAnsi" w:hAnsiTheme="minorHAnsi" w:cstheme="minorHAnsi"/>
                <w:highlight w:val="yellow"/>
                <w:lang w:val="en"/>
              </w:rPr>
              <w:t xml:space="preserve">. </w:t>
            </w:r>
            <w:r w:rsidRPr="000C2310">
              <w:rPr>
                <w:rFonts w:asciiTheme="minorHAnsi" w:hAnsiTheme="minorHAnsi" w:cstheme="minorHAnsi"/>
                <w:highlight w:val="yellow"/>
                <w:lang w:val="en"/>
              </w:rPr>
              <w:t xml:space="preserve"> </w:t>
            </w:r>
            <w:r w:rsidRPr="00A362C0">
              <w:rPr>
                <w:rFonts w:asciiTheme="minorHAnsi" w:hAnsiTheme="minorHAnsi" w:cstheme="minorHAnsi"/>
                <w:highlight w:val="yellow"/>
                <w:lang w:val="en"/>
              </w:rPr>
              <w:t>DUE TO STAFF SHORTAGES AND IF DEEMED NECESSARY AND SAFE TO DO SO, PUPILS MAY BE COMBINED WITH ANOTHER CLASS</w:t>
            </w:r>
            <w:r>
              <w:rPr>
                <w:rFonts w:asciiTheme="minorHAnsi" w:hAnsiTheme="minorHAnsi" w:cstheme="minorHAnsi"/>
                <w:highlight w:val="yellow"/>
                <w:lang w:val="en"/>
              </w:rPr>
              <w:t xml:space="preserve"> OR A STAFF MEMBER MAY BE IN 2 ROOMS WEARING PPE. </w:t>
            </w:r>
          </w:p>
          <w:p w14:paraId="4CA0DE86" w14:textId="77777777" w:rsidR="00686B57" w:rsidRDefault="00686B57" w:rsidP="00AD5EBC">
            <w:pPr>
              <w:rPr>
                <w:rFonts w:asciiTheme="minorHAnsi" w:hAnsiTheme="minorHAnsi" w:cstheme="minorBidi"/>
                <w:sz w:val="22"/>
                <w:szCs w:val="22"/>
                <w:lang w:eastAsia="en-US"/>
              </w:rPr>
            </w:pPr>
          </w:p>
          <w:p w14:paraId="3DAE6AED" w14:textId="3CD4D94B" w:rsidR="00AD5EBC" w:rsidRDefault="00AD5EBC" w:rsidP="00AD5EBC">
            <w:pPr>
              <w:rPr>
                <w:rFonts w:asciiTheme="minorHAnsi" w:hAnsiTheme="minorHAnsi" w:cstheme="minorBidi"/>
                <w:sz w:val="22"/>
                <w:szCs w:val="22"/>
                <w:lang w:eastAsia="en-US"/>
              </w:rPr>
            </w:pPr>
            <w:r w:rsidRPr="00FF3D85">
              <w:rPr>
                <w:rFonts w:asciiTheme="minorHAnsi" w:hAnsiTheme="minorHAnsi" w:cstheme="minorBidi"/>
                <w:sz w:val="22"/>
                <w:szCs w:val="22"/>
                <w:lang w:eastAsia="en-US"/>
              </w:rPr>
              <w:t xml:space="preserve">Supervision is in place to ensure that staff are following this guidance, and reviews of activities have and will continue </w:t>
            </w:r>
            <w:proofErr w:type="gramStart"/>
            <w:r w:rsidRPr="00FF3D85">
              <w:rPr>
                <w:rFonts w:asciiTheme="minorHAnsi" w:hAnsiTheme="minorHAnsi" w:cstheme="minorBidi"/>
                <w:sz w:val="22"/>
                <w:szCs w:val="22"/>
                <w:lang w:eastAsia="en-US"/>
              </w:rPr>
              <w:t>to  be</w:t>
            </w:r>
            <w:proofErr w:type="gramEnd"/>
            <w:r w:rsidRPr="00FF3D85">
              <w:rPr>
                <w:rFonts w:asciiTheme="minorHAnsi" w:hAnsiTheme="minorHAnsi" w:cstheme="minorBidi"/>
                <w:sz w:val="22"/>
                <w:szCs w:val="22"/>
                <w:lang w:eastAsia="en-US"/>
              </w:rPr>
              <w:t xml:space="preserve"> undertaken if there is any difficulty in delivering the service and following the guidance. Virtual weekly meetings with staff support this and email communications. </w:t>
            </w:r>
          </w:p>
          <w:p w14:paraId="63E34846" w14:textId="21587F7F" w:rsidR="00AD5EBC" w:rsidRDefault="00AD5EBC" w:rsidP="00AD5EBC">
            <w:pPr>
              <w:rPr>
                <w:rFonts w:asciiTheme="minorHAnsi" w:hAnsiTheme="minorHAnsi" w:cstheme="minorBidi"/>
                <w:sz w:val="22"/>
                <w:szCs w:val="22"/>
                <w:lang w:eastAsia="en-US"/>
              </w:rPr>
            </w:pPr>
          </w:p>
          <w:p w14:paraId="7294A8B8"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Classes have access to sinks, with soap and water and/or to hand sanitisers, to allow </w:t>
            </w:r>
            <w:r>
              <w:rPr>
                <w:rFonts w:asciiTheme="minorHAnsi" w:hAnsiTheme="minorHAnsi" w:cstheme="minorHAnsi"/>
                <w:sz w:val="22"/>
                <w:szCs w:val="22"/>
                <w:lang w:eastAsia="en-US"/>
              </w:rPr>
              <w:t>teachers</w:t>
            </w:r>
            <w:r w:rsidRPr="00C72F76">
              <w:rPr>
                <w:rFonts w:asciiTheme="minorHAnsi" w:hAnsiTheme="minorHAnsi" w:cstheme="minorHAnsi"/>
                <w:sz w:val="22"/>
                <w:szCs w:val="22"/>
                <w:lang w:eastAsia="en-US"/>
              </w:rPr>
              <w:t xml:space="preserve"> and pupils to clean their hands after activities, and when entering and leaving the classroom.</w:t>
            </w:r>
          </w:p>
          <w:p w14:paraId="5B1FEB59" w14:textId="77777777" w:rsidR="00AD5EBC" w:rsidRPr="00FF3D85" w:rsidRDefault="00AD5EBC" w:rsidP="00AD5EBC">
            <w:pPr>
              <w:rPr>
                <w:rFonts w:asciiTheme="minorHAnsi" w:hAnsiTheme="minorHAnsi" w:cstheme="minorBidi"/>
                <w:sz w:val="22"/>
                <w:szCs w:val="22"/>
                <w:lang w:eastAsia="en-US"/>
              </w:rPr>
            </w:pPr>
          </w:p>
          <w:p w14:paraId="29CDEBD1" w14:textId="779D08F5" w:rsidR="00AD5EBC" w:rsidRPr="00B9262D" w:rsidRDefault="00AD5EBC" w:rsidP="00AD5EBC">
            <w:pPr>
              <w:rPr>
                <w:rFonts w:asciiTheme="minorHAnsi" w:hAnsiTheme="minorHAnsi" w:cstheme="minorBidi"/>
                <w:sz w:val="22"/>
                <w:szCs w:val="22"/>
                <w:lang w:eastAsia="en-US"/>
              </w:rPr>
            </w:pPr>
            <w:r w:rsidRPr="00AD6FAD">
              <w:rPr>
                <w:rFonts w:asciiTheme="minorHAnsi" w:hAnsiTheme="minorHAnsi" w:cstheme="minorBidi"/>
                <w:sz w:val="22"/>
                <w:szCs w:val="22"/>
                <w:lang w:eastAsia="en-US"/>
              </w:rPr>
              <w:t xml:space="preserve">Physical Education </w:t>
            </w:r>
            <w:r>
              <w:rPr>
                <w:rFonts w:asciiTheme="minorHAnsi" w:hAnsiTheme="minorHAnsi" w:cstheme="minorBidi"/>
                <w:sz w:val="22"/>
                <w:szCs w:val="22"/>
                <w:lang w:eastAsia="en-US"/>
              </w:rPr>
              <w:t>can</w:t>
            </w:r>
            <w:r w:rsidRPr="00AD6FAD">
              <w:rPr>
                <w:rFonts w:asciiTheme="minorHAnsi" w:hAnsiTheme="minorHAnsi" w:cstheme="minorBidi"/>
                <w:sz w:val="22"/>
                <w:szCs w:val="22"/>
                <w:lang w:eastAsia="en-US"/>
              </w:rPr>
              <w:t xml:space="preserve"> be delivered inside</w:t>
            </w:r>
            <w:r>
              <w:rPr>
                <w:rFonts w:asciiTheme="minorHAnsi" w:hAnsiTheme="minorHAnsi" w:cstheme="minorBidi"/>
                <w:sz w:val="22"/>
                <w:szCs w:val="22"/>
                <w:lang w:eastAsia="en-US"/>
              </w:rPr>
              <w:t>, if non-contact</w:t>
            </w:r>
            <w:r w:rsidRPr="00AD6FAD">
              <w:rPr>
                <w:rFonts w:asciiTheme="minorHAnsi" w:hAnsiTheme="minorHAnsi" w:cstheme="minorBidi"/>
                <w:sz w:val="22"/>
                <w:szCs w:val="22"/>
                <w:lang w:eastAsia="en-US"/>
              </w:rPr>
              <w:t xml:space="preserve"> but will be delivered outside </w:t>
            </w:r>
            <w:r>
              <w:rPr>
                <w:rFonts w:asciiTheme="minorHAnsi" w:hAnsiTheme="minorHAnsi" w:cstheme="minorBidi"/>
                <w:sz w:val="22"/>
                <w:szCs w:val="22"/>
                <w:lang w:eastAsia="en-US"/>
              </w:rPr>
              <w:t>as much as possible.</w:t>
            </w:r>
          </w:p>
          <w:p w14:paraId="671D7D6C" w14:textId="77777777" w:rsidR="00AD5EBC" w:rsidRPr="00B9262D" w:rsidRDefault="00AD5EBC" w:rsidP="00AD5EBC">
            <w:pPr>
              <w:rPr>
                <w:rFonts w:asciiTheme="minorHAnsi" w:hAnsiTheme="minorHAnsi" w:cstheme="minorBidi"/>
                <w:sz w:val="22"/>
                <w:szCs w:val="22"/>
                <w:lang w:eastAsia="en-US"/>
              </w:rPr>
            </w:pPr>
          </w:p>
          <w:p w14:paraId="7161828E" w14:textId="56507244" w:rsidR="00AD5EBC"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Secondary Classrooms will be laid out to observe the 2m distancing where possible. This will also support the 2m physical distancing between staff. The 2m distancing of staff must be followed as much as possible in all classrooms. At points a 2:1 is necessary and full MEDICAL GRADE PPE will be worn for M&amp;</w:t>
            </w:r>
            <w:proofErr w:type="gramStart"/>
            <w:r w:rsidRPr="00251030">
              <w:rPr>
                <w:rFonts w:asciiTheme="minorHAnsi" w:hAnsiTheme="minorHAnsi" w:cstheme="minorBidi"/>
                <w:sz w:val="22"/>
                <w:szCs w:val="22"/>
                <w:lang w:eastAsia="en-US"/>
              </w:rPr>
              <w:t>H</w:t>
            </w:r>
            <w:proofErr w:type="gramEnd"/>
            <w:r w:rsidRPr="00251030">
              <w:rPr>
                <w:rFonts w:asciiTheme="minorHAnsi" w:hAnsiTheme="minorHAnsi" w:cstheme="minorBidi"/>
                <w:sz w:val="22"/>
                <w:szCs w:val="22"/>
                <w:lang w:eastAsia="en-US"/>
              </w:rPr>
              <w:t xml:space="preserve"> but this may not be the case if supporting with behaviour. This is stated in individual behaviour risk assessments.</w:t>
            </w:r>
            <w:r>
              <w:rPr>
                <w:rFonts w:asciiTheme="minorHAnsi" w:hAnsiTheme="minorHAnsi" w:cstheme="minorBidi"/>
                <w:sz w:val="22"/>
                <w:szCs w:val="22"/>
                <w:lang w:eastAsia="en-US"/>
              </w:rPr>
              <w:t xml:space="preserve"> </w:t>
            </w:r>
          </w:p>
          <w:p w14:paraId="673C6D0C" w14:textId="1430571B" w:rsidR="00AD5EBC" w:rsidRDefault="00AD5EBC" w:rsidP="00AD5EBC">
            <w:pPr>
              <w:rPr>
                <w:rFonts w:asciiTheme="minorHAnsi" w:hAnsiTheme="minorHAnsi" w:cstheme="minorBidi"/>
                <w:sz w:val="22"/>
                <w:szCs w:val="22"/>
                <w:lang w:eastAsia="en-US"/>
              </w:rPr>
            </w:pPr>
          </w:p>
          <w:p w14:paraId="5E29C609" w14:textId="77777777" w:rsidR="00AD5EBC" w:rsidRPr="007E1C42" w:rsidRDefault="00AD5EBC" w:rsidP="00AD5EBC">
            <w:pPr>
              <w:rPr>
                <w:rFonts w:asciiTheme="minorHAnsi" w:hAnsiTheme="minorHAnsi" w:cstheme="minorHAnsi"/>
                <w:sz w:val="22"/>
                <w:szCs w:val="22"/>
                <w:lang w:eastAsia="en-US"/>
              </w:rPr>
            </w:pPr>
            <w:r w:rsidRPr="00251030">
              <w:rPr>
                <w:rFonts w:asciiTheme="minorHAnsi" w:hAnsiTheme="minorHAnsi" w:cstheme="minorHAnsi"/>
                <w:color w:val="242424"/>
                <w:sz w:val="22"/>
                <w:szCs w:val="22"/>
                <w:shd w:val="clear" w:color="auto" w:fill="FFFFFF"/>
              </w:rPr>
              <w:t>Secondary/ Transition classes will encourage young people to maintain distance where possible, particularly indoors –</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t>encouraging young people not to crowd together or touch their peers is recommended;</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Discourage social physical contact (hand to hand greeting/hugs);</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Use all the available space in classrooms, halls, libraries or social spaces to promote</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t>distancing where possible;</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Adjust class space if required, and where possible, to maintain spacing between desks or</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t>between individual young people;</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Seat young people side by side and facing forwards, rather than face to face;</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Avoid situations that require young people to sit or stand in direct physical contact with others;</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sym w:font="Symbol" w:char="F0B7"/>
            </w:r>
            <w:r w:rsidRPr="00251030">
              <w:rPr>
                <w:rFonts w:asciiTheme="minorHAnsi" w:hAnsiTheme="minorHAnsi" w:cstheme="minorHAnsi"/>
                <w:color w:val="242424"/>
                <w:sz w:val="22"/>
                <w:szCs w:val="22"/>
                <w:shd w:val="clear" w:color="auto" w:fill="FFFFFF"/>
              </w:rPr>
              <w:t xml:space="preserve"> Where young people need to move about within the classroom to perform activities (for</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t>example to access a shared resource) this should be organised to minimise congregation</w:t>
            </w:r>
            <w:r w:rsidRPr="00251030">
              <w:rPr>
                <w:rFonts w:asciiTheme="minorHAnsi" w:hAnsiTheme="minorHAnsi" w:cstheme="minorHAnsi"/>
                <w:color w:val="242424"/>
                <w:sz w:val="22"/>
                <w:szCs w:val="22"/>
              </w:rPr>
              <w:br/>
            </w:r>
            <w:r w:rsidRPr="00251030">
              <w:rPr>
                <w:rFonts w:asciiTheme="minorHAnsi" w:hAnsiTheme="minorHAnsi" w:cstheme="minorHAnsi"/>
                <w:color w:val="242424"/>
                <w:sz w:val="22"/>
                <w:szCs w:val="22"/>
                <w:shd w:val="clear" w:color="auto" w:fill="FFFFFF"/>
              </w:rPr>
              <w:t>around the point of access to the shared resource;</w:t>
            </w:r>
          </w:p>
          <w:p w14:paraId="4D21E6D3" w14:textId="50380FD7" w:rsidR="00AD5EBC" w:rsidRDefault="00AD5EBC" w:rsidP="00AD5EBC">
            <w:pPr>
              <w:rPr>
                <w:rFonts w:asciiTheme="minorHAnsi" w:hAnsiTheme="minorHAnsi" w:cstheme="minorBidi"/>
                <w:sz w:val="22"/>
                <w:szCs w:val="22"/>
                <w:lang w:eastAsia="en-US"/>
              </w:rPr>
            </w:pPr>
          </w:p>
          <w:p w14:paraId="3BE22170" w14:textId="1900269C" w:rsidR="00AD5EBC" w:rsidRPr="00FF3D85" w:rsidRDefault="00AD5EBC" w:rsidP="00AD5EBC">
            <w:pPr>
              <w:rPr>
                <w:rFonts w:asciiTheme="minorHAnsi" w:hAnsiTheme="minorHAnsi" w:cstheme="minorBidi"/>
                <w:sz w:val="22"/>
                <w:szCs w:val="22"/>
                <w:lang w:eastAsia="en-US"/>
              </w:rPr>
            </w:pPr>
            <w:bookmarkStart w:id="6" w:name="_Hlk61604542"/>
            <w:r w:rsidRPr="00FF3D85">
              <w:rPr>
                <w:rFonts w:asciiTheme="minorHAnsi" w:hAnsiTheme="minorHAnsi" w:cstheme="minorBidi"/>
                <w:sz w:val="22"/>
                <w:szCs w:val="22"/>
                <w:lang w:eastAsia="en-US"/>
              </w:rPr>
              <w:t>The importance of physical distancing in limiting not only the spread of the virus, but also the impact of potential isolation, has been reiterated</w:t>
            </w:r>
            <w:r>
              <w:rPr>
                <w:rFonts w:asciiTheme="minorHAnsi" w:hAnsiTheme="minorHAnsi" w:cstheme="minorBidi"/>
                <w:sz w:val="22"/>
                <w:szCs w:val="22"/>
                <w:lang w:eastAsia="en-US"/>
              </w:rPr>
              <w:t>.</w:t>
            </w:r>
          </w:p>
          <w:p w14:paraId="6D29A7FE" w14:textId="77777777" w:rsidR="00AD5EBC" w:rsidRDefault="00AD5EBC" w:rsidP="00AD5EBC">
            <w:pPr>
              <w:rPr>
                <w:rFonts w:asciiTheme="minorHAnsi" w:hAnsiTheme="minorHAnsi" w:cstheme="minorBidi"/>
                <w:color w:val="FF0000"/>
                <w:sz w:val="22"/>
                <w:szCs w:val="22"/>
                <w:lang w:eastAsia="en-US"/>
              </w:rPr>
            </w:pPr>
          </w:p>
          <w:bookmarkEnd w:id="6"/>
          <w:p w14:paraId="0C3F24E4" w14:textId="35D5FF98"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Pr="00B9262D">
              <w:rPr>
                <w:rFonts w:asciiTheme="minorHAnsi" w:hAnsiTheme="minorHAnsi" w:cstheme="minorBidi"/>
                <w:sz w:val="22"/>
                <w:szCs w:val="22"/>
                <w:lang w:eastAsia="en-US"/>
              </w:rPr>
              <w:t xml:space="preserve"> will be reminded</w:t>
            </w:r>
            <w:r>
              <w:rPr>
                <w:rFonts w:asciiTheme="minorHAnsi" w:hAnsiTheme="minorHAnsi" w:cstheme="minorBidi"/>
                <w:sz w:val="22"/>
                <w:szCs w:val="22"/>
                <w:lang w:eastAsia="en-US"/>
              </w:rPr>
              <w:t>/ supported to understand the</w:t>
            </w:r>
            <w:r w:rsidRPr="00B9262D">
              <w:rPr>
                <w:rFonts w:asciiTheme="minorHAnsi" w:hAnsiTheme="minorHAnsi" w:cstheme="minorBidi"/>
                <w:sz w:val="22"/>
                <w:szCs w:val="22"/>
                <w:lang w:eastAsia="en-US"/>
              </w:rPr>
              <w:t xml:space="preserve"> importance of keeping within their allocated group</w:t>
            </w:r>
            <w:r>
              <w:rPr>
                <w:rFonts w:asciiTheme="minorHAnsi" w:hAnsiTheme="minorHAnsi" w:cstheme="minorBidi"/>
                <w:sz w:val="22"/>
                <w:szCs w:val="22"/>
                <w:lang w:eastAsia="en-US"/>
              </w:rPr>
              <w:t>.</w:t>
            </w:r>
          </w:p>
          <w:p w14:paraId="085974EA" w14:textId="6AE6F0E0" w:rsidR="00AD5EBC" w:rsidRDefault="00AD5EBC" w:rsidP="00AD5EBC">
            <w:pPr>
              <w:rPr>
                <w:rFonts w:asciiTheme="minorHAnsi" w:hAnsiTheme="minorHAnsi" w:cstheme="minorBidi"/>
                <w:color w:val="00B050"/>
                <w:sz w:val="22"/>
                <w:szCs w:val="22"/>
                <w:lang w:eastAsia="en-US"/>
              </w:rPr>
            </w:pPr>
          </w:p>
          <w:p w14:paraId="11BE61B1" w14:textId="77777777" w:rsidR="00AD5EBC" w:rsidRDefault="00AD5EBC" w:rsidP="00AD5EBC">
            <w:pPr>
              <w:rPr>
                <w:rFonts w:asciiTheme="minorHAnsi" w:hAnsiTheme="minorHAnsi" w:cstheme="minorBidi"/>
                <w:sz w:val="22"/>
                <w:szCs w:val="22"/>
                <w:lang w:eastAsia="en-US"/>
              </w:rPr>
            </w:pPr>
            <w:r w:rsidRPr="00FF3D85">
              <w:rPr>
                <w:rFonts w:asciiTheme="minorHAnsi" w:hAnsiTheme="minorHAnsi" w:cstheme="minorBidi"/>
                <w:sz w:val="22"/>
                <w:szCs w:val="22"/>
                <w:lang w:eastAsia="en-US"/>
              </w:rPr>
              <w:t>Pupils cannot physically distance from staff and</w:t>
            </w:r>
            <w:r>
              <w:rPr>
                <w:rFonts w:asciiTheme="minorHAnsi" w:hAnsiTheme="minorHAnsi" w:cstheme="minorBidi"/>
                <w:sz w:val="22"/>
                <w:szCs w:val="22"/>
                <w:lang w:eastAsia="en-US"/>
              </w:rPr>
              <w:t xml:space="preserve"> staff </w:t>
            </w:r>
            <w:r w:rsidRPr="00FF3D85">
              <w:rPr>
                <w:rFonts w:asciiTheme="minorHAnsi" w:hAnsiTheme="minorHAnsi" w:cstheme="minorBidi"/>
                <w:sz w:val="22"/>
                <w:szCs w:val="22"/>
                <w:lang w:eastAsia="en-US"/>
              </w:rPr>
              <w:t>will support</w:t>
            </w:r>
            <w:r>
              <w:rPr>
                <w:rFonts w:asciiTheme="minorHAnsi" w:hAnsiTheme="minorHAnsi" w:cstheme="minorBidi"/>
                <w:sz w:val="22"/>
                <w:szCs w:val="22"/>
                <w:lang w:eastAsia="en-US"/>
              </w:rPr>
              <w:t xml:space="preserve"> wearing a face covering or if close contact activities/ face to face – Medical grade PPE will be worn across the school. </w:t>
            </w:r>
          </w:p>
          <w:p w14:paraId="185608F8" w14:textId="18DC1C7A" w:rsidR="00AD5EBC" w:rsidRDefault="00AD5EBC" w:rsidP="00AD5EBC">
            <w:pPr>
              <w:rPr>
                <w:rFonts w:asciiTheme="minorHAnsi" w:hAnsiTheme="minorHAnsi" w:cstheme="minorBidi"/>
                <w:b/>
                <w:sz w:val="22"/>
                <w:szCs w:val="22"/>
                <w:highlight w:val="yellow"/>
                <w:u w:val="single"/>
                <w:lang w:eastAsia="en-US"/>
              </w:rPr>
            </w:pPr>
          </w:p>
          <w:p w14:paraId="73623241" w14:textId="66BF71BD" w:rsidR="00AD5EBC" w:rsidRDefault="00AD5EBC" w:rsidP="00AD5EBC">
            <w:pPr>
              <w:rPr>
                <w:rFonts w:asciiTheme="minorHAnsi" w:hAnsiTheme="minorHAnsi" w:cstheme="minorHAnsi"/>
                <w:color w:val="000000" w:themeColor="text1"/>
                <w:sz w:val="22"/>
                <w:szCs w:val="22"/>
                <w:lang w:eastAsia="en-US"/>
              </w:rPr>
            </w:pPr>
            <w:r w:rsidRPr="00D947BF">
              <w:rPr>
                <w:rFonts w:asciiTheme="minorHAnsi" w:hAnsiTheme="minorHAnsi" w:cstheme="minorHAnsi"/>
                <w:color w:val="000000" w:themeColor="text1"/>
                <w:sz w:val="22"/>
                <w:szCs w:val="22"/>
                <w:lang w:eastAsia="en-US"/>
              </w:rPr>
              <w:t>Outdoor lessons allow for more free space so pupils can go outside, remaining physically distanced from employe</w:t>
            </w:r>
            <w:r w:rsidRPr="00224FC2">
              <w:rPr>
                <w:rFonts w:asciiTheme="minorHAnsi" w:hAnsiTheme="minorHAnsi" w:cstheme="minorHAnsi"/>
                <w:color w:val="000000" w:themeColor="text1"/>
                <w:sz w:val="22"/>
                <w:szCs w:val="22"/>
                <w:lang w:eastAsia="en-US"/>
              </w:rPr>
              <w:t>es. THERE ARE NO BUBBLES IN THE OUTSIDE AREA OR SOCIAL DISTANCING REQUIREMENT FOR PUPILS AND HAND HYGIENE IS A KEY MITIGATION. STAFF MUST SOCIALLY DISTANCE OUTSIDE – 2m WHERE POSSIBLE</w:t>
            </w:r>
          </w:p>
          <w:p w14:paraId="597B536C" w14:textId="6B3C486C" w:rsidR="00234E47" w:rsidRDefault="00234E47" w:rsidP="00AD5EBC">
            <w:pPr>
              <w:rPr>
                <w:rFonts w:asciiTheme="minorHAnsi" w:hAnsiTheme="minorHAnsi" w:cstheme="minorHAnsi"/>
                <w:color w:val="000000" w:themeColor="text1"/>
                <w:sz w:val="22"/>
                <w:szCs w:val="22"/>
                <w:lang w:eastAsia="en-US"/>
              </w:rPr>
            </w:pPr>
          </w:p>
          <w:p w14:paraId="02B3508C" w14:textId="20C0C36E" w:rsidR="00234E47" w:rsidRDefault="00234E47" w:rsidP="00AD5EBC">
            <w:pPr>
              <w:rPr>
                <w:rFonts w:asciiTheme="minorHAnsi" w:hAnsiTheme="minorHAnsi" w:cstheme="minorHAnsi"/>
                <w:color w:val="000000" w:themeColor="text1"/>
                <w:sz w:val="22"/>
                <w:szCs w:val="22"/>
                <w:lang w:eastAsia="en-US"/>
              </w:rPr>
            </w:pPr>
            <w:r w:rsidRPr="00076F6F">
              <w:rPr>
                <w:rFonts w:asciiTheme="minorHAnsi" w:hAnsiTheme="minorHAnsi" w:cstheme="minorHAnsi"/>
                <w:color w:val="000000" w:themeColor="text1"/>
                <w:sz w:val="22"/>
                <w:szCs w:val="22"/>
                <w:highlight w:val="yellow"/>
                <w:lang w:eastAsia="en-US"/>
              </w:rPr>
              <w:t>Use of the hydrotherapy pool will</w:t>
            </w:r>
            <w:r w:rsidR="00251030">
              <w:rPr>
                <w:rFonts w:asciiTheme="minorHAnsi" w:hAnsiTheme="minorHAnsi" w:cstheme="minorHAnsi"/>
                <w:color w:val="000000" w:themeColor="text1"/>
                <w:sz w:val="22"/>
                <w:szCs w:val="22"/>
                <w:highlight w:val="yellow"/>
                <w:lang w:eastAsia="en-US"/>
              </w:rPr>
              <w:t xml:space="preserve"> resume to all pupils who require this as part of their weekly curriculum. </w:t>
            </w:r>
            <w:r w:rsidRPr="00076F6F">
              <w:rPr>
                <w:rFonts w:asciiTheme="minorHAnsi" w:hAnsiTheme="minorHAnsi" w:cstheme="minorHAnsi"/>
                <w:color w:val="000000" w:themeColor="text1"/>
                <w:sz w:val="22"/>
                <w:szCs w:val="22"/>
                <w:highlight w:val="yellow"/>
                <w:lang w:eastAsia="en-US"/>
              </w:rPr>
              <w:t xml:space="preserve"> </w:t>
            </w:r>
            <w:r w:rsidR="0019062D" w:rsidRPr="0019062D">
              <w:rPr>
                <w:rFonts w:asciiTheme="minorHAnsi" w:hAnsiTheme="minorHAnsi" w:cstheme="minorHAnsi"/>
                <w:color w:val="000000" w:themeColor="text1"/>
                <w:sz w:val="22"/>
                <w:szCs w:val="22"/>
                <w:highlight w:val="yellow"/>
                <w:lang w:eastAsia="en-US"/>
              </w:rPr>
              <w:t>Staff members with a risk assessment due to being classed as high risk</w:t>
            </w:r>
            <w:r w:rsidR="0019062D">
              <w:rPr>
                <w:rFonts w:asciiTheme="minorHAnsi" w:hAnsiTheme="minorHAnsi" w:cstheme="minorHAnsi"/>
                <w:color w:val="000000" w:themeColor="text1"/>
                <w:sz w:val="22"/>
                <w:szCs w:val="22"/>
                <w:highlight w:val="yellow"/>
                <w:lang w:eastAsia="en-US"/>
              </w:rPr>
              <w:t xml:space="preserve"> or without the 3 vaccines</w:t>
            </w:r>
            <w:r w:rsidR="0019062D" w:rsidRPr="0019062D">
              <w:rPr>
                <w:rFonts w:asciiTheme="minorHAnsi" w:hAnsiTheme="minorHAnsi" w:cstheme="minorHAnsi"/>
                <w:color w:val="000000" w:themeColor="text1"/>
                <w:sz w:val="22"/>
                <w:szCs w:val="22"/>
                <w:highlight w:val="yellow"/>
                <w:lang w:eastAsia="en-US"/>
              </w:rPr>
              <w:t xml:space="preserve"> will not be able to support unless in full PPE which means they are unable to be in the pool at this time.</w:t>
            </w:r>
          </w:p>
          <w:p w14:paraId="2776B5BF" w14:textId="77777777" w:rsidR="00234E47" w:rsidRDefault="00234E47" w:rsidP="00AD5EBC">
            <w:pPr>
              <w:rPr>
                <w:rFonts w:asciiTheme="minorHAnsi" w:hAnsiTheme="minorHAnsi" w:cstheme="minorHAnsi"/>
                <w:color w:val="000000" w:themeColor="text1"/>
                <w:sz w:val="22"/>
                <w:szCs w:val="22"/>
                <w:lang w:eastAsia="en-US"/>
              </w:rPr>
            </w:pPr>
          </w:p>
          <w:p w14:paraId="2D3D4FB4" w14:textId="24277273" w:rsidR="00AD5EBC" w:rsidRDefault="00AD5EBC" w:rsidP="00AD5EBC">
            <w:pPr>
              <w:rPr>
                <w:rFonts w:asciiTheme="minorHAnsi" w:hAnsiTheme="minorHAnsi" w:cstheme="minorHAnsi"/>
                <w:color w:val="000000" w:themeColor="text1"/>
                <w:sz w:val="22"/>
                <w:szCs w:val="22"/>
                <w:lang w:eastAsia="en-US"/>
              </w:rPr>
            </w:pPr>
          </w:p>
          <w:p w14:paraId="185E7940" w14:textId="4054FE66" w:rsidR="00AD5EBC" w:rsidRPr="00251030" w:rsidRDefault="00AD5EBC" w:rsidP="00AD5EBC">
            <w:pPr>
              <w:rPr>
                <w:rFonts w:asciiTheme="minorHAnsi" w:hAnsiTheme="minorHAnsi" w:cstheme="minorHAnsi"/>
                <w:color w:val="000000" w:themeColor="text1"/>
                <w:sz w:val="22"/>
                <w:szCs w:val="22"/>
                <w:lang w:eastAsia="en-US"/>
              </w:rPr>
            </w:pPr>
            <w:r w:rsidRPr="00251030">
              <w:rPr>
                <w:rFonts w:asciiTheme="minorHAnsi" w:hAnsiTheme="minorHAnsi" w:cstheme="minorHAnsi"/>
                <w:color w:val="000000" w:themeColor="text1"/>
                <w:sz w:val="22"/>
                <w:szCs w:val="22"/>
                <w:highlight w:val="yellow"/>
                <w:lang w:eastAsia="en-US"/>
              </w:rPr>
              <w:t xml:space="preserve">In </w:t>
            </w:r>
            <w:r w:rsidR="00251030" w:rsidRPr="00251030">
              <w:rPr>
                <w:rFonts w:asciiTheme="minorHAnsi" w:hAnsiTheme="minorHAnsi" w:cstheme="minorHAnsi"/>
                <w:color w:val="000000" w:themeColor="text1"/>
                <w:sz w:val="22"/>
                <w:szCs w:val="22"/>
                <w:highlight w:val="yellow"/>
                <w:lang w:eastAsia="en-US"/>
              </w:rPr>
              <w:t>February</w:t>
            </w:r>
            <w:r w:rsidRPr="00251030">
              <w:rPr>
                <w:rFonts w:asciiTheme="minorHAnsi" w:hAnsiTheme="minorHAnsi" w:cstheme="minorHAnsi"/>
                <w:color w:val="000000" w:themeColor="text1"/>
                <w:sz w:val="22"/>
                <w:szCs w:val="22"/>
                <w:highlight w:val="yellow"/>
                <w:lang w:eastAsia="en-US"/>
              </w:rPr>
              <w:t>, CALM Practice sessions</w:t>
            </w:r>
            <w:r w:rsidR="00251030" w:rsidRPr="00251030">
              <w:rPr>
                <w:rFonts w:asciiTheme="minorHAnsi" w:hAnsiTheme="minorHAnsi" w:cstheme="minorHAnsi"/>
                <w:color w:val="000000" w:themeColor="text1"/>
                <w:sz w:val="22"/>
                <w:szCs w:val="22"/>
                <w:highlight w:val="yellow"/>
                <w:lang w:eastAsia="en-US"/>
              </w:rPr>
              <w:t xml:space="preserve"> and training will resume</w:t>
            </w:r>
            <w:r w:rsidRPr="00251030">
              <w:rPr>
                <w:rFonts w:asciiTheme="minorHAnsi" w:hAnsiTheme="minorHAnsi" w:cstheme="minorHAnsi"/>
                <w:color w:val="000000" w:themeColor="text1"/>
                <w:sz w:val="22"/>
                <w:szCs w:val="22"/>
                <w:highlight w:val="yellow"/>
                <w:lang w:eastAsia="en-US"/>
              </w:rPr>
              <w:t>.</w:t>
            </w:r>
            <w:r w:rsidR="00251030" w:rsidRPr="00251030">
              <w:rPr>
                <w:rFonts w:asciiTheme="minorHAnsi" w:hAnsiTheme="minorHAnsi" w:cstheme="minorHAnsi"/>
                <w:color w:val="000000" w:themeColor="text1"/>
                <w:sz w:val="22"/>
                <w:szCs w:val="22"/>
                <w:highlight w:val="yellow"/>
                <w:lang w:eastAsia="en-US"/>
              </w:rPr>
              <w:t xml:space="preserve"> Staff will wear PPE for this and work in small bubbles within a larger group where space allows this to happen to allow 2m distancing between small group.</w:t>
            </w:r>
            <w:r w:rsidRPr="00251030">
              <w:rPr>
                <w:rFonts w:asciiTheme="minorHAnsi" w:hAnsiTheme="minorHAnsi" w:cstheme="minorHAnsi"/>
                <w:color w:val="000000" w:themeColor="text1"/>
                <w:sz w:val="22"/>
                <w:szCs w:val="22"/>
                <w:lang w:eastAsia="en-US"/>
              </w:rPr>
              <w:t xml:space="preserve"> </w:t>
            </w:r>
          </w:p>
          <w:p w14:paraId="192ED0E4" w14:textId="77777777" w:rsidR="00AD5EBC" w:rsidRPr="00C72F76" w:rsidRDefault="00AD5EBC" w:rsidP="00AD5EBC">
            <w:pPr>
              <w:rPr>
                <w:rFonts w:asciiTheme="minorHAnsi" w:hAnsiTheme="minorHAnsi" w:cstheme="minorHAnsi"/>
                <w:color w:val="FF0000"/>
                <w:sz w:val="22"/>
                <w:szCs w:val="22"/>
                <w:lang w:eastAsia="en-US"/>
              </w:rPr>
            </w:pPr>
          </w:p>
          <w:p w14:paraId="3410763F" w14:textId="77777777" w:rsidR="00AD5EBC" w:rsidRPr="006859EA" w:rsidRDefault="00AD5EBC" w:rsidP="00AD5EBC">
            <w:pPr>
              <w:rPr>
                <w:rFonts w:asciiTheme="minorHAnsi" w:hAnsiTheme="minorHAnsi" w:cstheme="minorBidi"/>
                <w:b/>
                <w:color w:val="000000" w:themeColor="text1"/>
                <w:sz w:val="22"/>
                <w:szCs w:val="22"/>
                <w:lang w:eastAsia="en-US"/>
              </w:rPr>
            </w:pPr>
            <w:r w:rsidRPr="006859EA">
              <w:rPr>
                <w:rFonts w:asciiTheme="minorHAnsi" w:hAnsiTheme="minorHAnsi" w:cstheme="minorBidi"/>
                <w:b/>
                <w:color w:val="000000" w:themeColor="text1"/>
                <w:sz w:val="22"/>
                <w:szCs w:val="22"/>
                <w:lang w:eastAsia="en-US"/>
              </w:rPr>
              <w:t>Ventilation</w:t>
            </w:r>
          </w:p>
          <w:p w14:paraId="76952A4C" w14:textId="79744009" w:rsidR="00AD5EBC" w:rsidRDefault="00AD5EBC" w:rsidP="00AD5EBC">
            <w:pPr>
              <w:rPr>
                <w:rFonts w:asciiTheme="minorHAnsi" w:hAnsiTheme="minorHAnsi" w:cstheme="minorBidi"/>
                <w:b/>
                <w:color w:val="FF0000"/>
                <w:sz w:val="22"/>
                <w:szCs w:val="22"/>
                <w:lang w:eastAsia="en-US"/>
              </w:rPr>
            </w:pPr>
            <w:r w:rsidRPr="006859EA">
              <w:rPr>
                <w:rFonts w:asciiTheme="minorHAnsi" w:hAnsiTheme="minorHAnsi" w:cstheme="minorBidi"/>
                <w:color w:val="000000" w:themeColor="text1"/>
                <w:sz w:val="22"/>
                <w:szCs w:val="22"/>
                <w:lang w:eastAsia="en-US"/>
              </w:rPr>
              <w:t>Measures are in place based on the common points advised by Property Services previously, at HTs meetings and on site.    Plans are in place to ensure sufficient ventilation and schools will have considered additional controls. Refer to the following document - Housing Environment Property Division Document:</w:t>
            </w:r>
            <w:r w:rsidRPr="006859EA">
              <w:rPr>
                <w:rFonts w:asciiTheme="minorHAnsi" w:hAnsiTheme="minorHAnsi" w:cstheme="minorBidi"/>
                <w:b/>
                <w:color w:val="000000" w:themeColor="text1"/>
                <w:sz w:val="22"/>
                <w:szCs w:val="22"/>
                <w:lang w:eastAsia="en-US"/>
              </w:rPr>
              <w:t xml:space="preserve"> </w:t>
            </w:r>
            <w:commentRangeStart w:id="7"/>
            <w:r>
              <w:rPr>
                <w:rFonts w:asciiTheme="minorHAnsi" w:hAnsiTheme="minorHAnsi" w:cstheme="minorBidi"/>
                <w:b/>
                <w:sz w:val="22"/>
                <w:szCs w:val="22"/>
                <w:lang w:eastAsia="en-US"/>
              </w:rPr>
              <w:fldChar w:fldCharType="begin"/>
            </w:r>
            <w:r>
              <w:rPr>
                <w:rFonts w:asciiTheme="minorHAnsi" w:hAnsiTheme="minorHAnsi" w:cstheme="minorBidi"/>
                <w:b/>
                <w:sz w:val="22"/>
                <w:szCs w:val="22"/>
                <w:lang w:eastAsia="en-US"/>
              </w:rPr>
              <w:instrText xml:space="preserve"> HYPERLINK "https://pkc.sharepoint.com/sites/EDMS_PKCIntranet-ECS/Shared%20Documents/Forms/Open%20Content.aspx?id=%2Fsites%2FEDMS%5FPKCIntranet%2DECS%2FShared%20Documents%2FECS%20Published%2FPublished%20Articles%2FAdmin%20Manual%2FCovid%2D19%2FEnvironment%2FHeating%20and%20Ventilation%20in%20a%20COVID%2D19%20Environment%2Epdf&amp;parent=%2Fsites%2FEDMS%5FPKCIntranet%2DECS%2FShared%20Documents%2FECS%20Published%2FPublished%20Articles%2FAdmin%20Manual%2FCovid%2D19%2FEnvironment" </w:instrText>
            </w:r>
            <w:r>
              <w:rPr>
                <w:rFonts w:asciiTheme="minorHAnsi" w:hAnsiTheme="minorHAnsi" w:cstheme="minorBidi"/>
                <w:b/>
                <w:sz w:val="22"/>
                <w:szCs w:val="22"/>
                <w:lang w:eastAsia="en-US"/>
              </w:rPr>
              <w:fldChar w:fldCharType="separate"/>
            </w:r>
            <w:r w:rsidRPr="00BE2CF4">
              <w:rPr>
                <w:rStyle w:val="Hyperlink"/>
                <w:rFonts w:asciiTheme="minorHAnsi" w:hAnsiTheme="minorHAnsi" w:cstheme="minorBidi"/>
                <w:b/>
                <w:sz w:val="22"/>
                <w:szCs w:val="22"/>
                <w:lang w:eastAsia="en-US"/>
              </w:rPr>
              <w:t>Heating &amp; Ventilation in a COVID-19 environment.</w:t>
            </w:r>
            <w:r>
              <w:rPr>
                <w:rFonts w:asciiTheme="minorHAnsi" w:hAnsiTheme="minorHAnsi" w:cstheme="minorBidi"/>
                <w:b/>
                <w:sz w:val="22"/>
                <w:szCs w:val="22"/>
                <w:lang w:eastAsia="en-US"/>
              </w:rPr>
              <w:fldChar w:fldCharType="end"/>
            </w:r>
            <w:commentRangeEnd w:id="7"/>
            <w:r>
              <w:rPr>
                <w:rStyle w:val="CommentReference"/>
                <w:rFonts w:eastAsia="Times New Roman"/>
              </w:rPr>
              <w:commentReference w:id="7"/>
            </w:r>
            <w:r w:rsidRPr="003E47E4">
              <w:rPr>
                <w:rFonts w:asciiTheme="minorHAnsi" w:hAnsiTheme="minorHAnsi" w:cstheme="minorBidi"/>
                <w:b/>
                <w:color w:val="FF0000"/>
                <w:sz w:val="22"/>
                <w:szCs w:val="22"/>
                <w:lang w:eastAsia="en-US"/>
              </w:rPr>
              <w:t xml:space="preserve"> </w:t>
            </w:r>
          </w:p>
          <w:p w14:paraId="7BC98F94" w14:textId="7E9619C5" w:rsidR="00AD5EBC" w:rsidRDefault="00AD5EBC" w:rsidP="00AD5EBC">
            <w:pPr>
              <w:rPr>
                <w:rFonts w:asciiTheme="minorHAnsi" w:hAnsiTheme="minorHAnsi" w:cstheme="minorBidi"/>
                <w:b/>
                <w:color w:val="FF0000"/>
                <w:sz w:val="22"/>
                <w:szCs w:val="22"/>
                <w:lang w:eastAsia="en-US"/>
              </w:rPr>
            </w:pPr>
          </w:p>
          <w:p w14:paraId="5BC32CC6" w14:textId="77777777" w:rsidR="00AD5EBC" w:rsidRDefault="00AD5EBC" w:rsidP="007E1C42">
            <w:pP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M</w:t>
            </w:r>
            <w:r w:rsidRPr="00C7311A">
              <w:rPr>
                <w:rFonts w:asciiTheme="minorHAnsi" w:hAnsiTheme="minorHAnsi" w:cstheme="minorHAnsi"/>
                <w:color w:val="000000" w:themeColor="text1"/>
                <w:sz w:val="22"/>
                <w:szCs w:val="22"/>
                <w:lang w:eastAsia="en-US"/>
              </w:rPr>
              <w:t>onitor</w:t>
            </w:r>
            <w:r>
              <w:rPr>
                <w:rFonts w:asciiTheme="minorHAnsi" w:hAnsiTheme="minorHAnsi" w:cstheme="minorHAnsi"/>
                <w:color w:val="000000" w:themeColor="text1"/>
                <w:sz w:val="22"/>
                <w:szCs w:val="22"/>
                <w:lang w:eastAsia="en-US"/>
              </w:rPr>
              <w:t>ing of</w:t>
            </w:r>
            <w:r w:rsidRPr="00C7311A">
              <w:rPr>
                <w:rFonts w:asciiTheme="minorHAnsi" w:hAnsiTheme="minorHAnsi" w:cstheme="minorHAnsi"/>
                <w:color w:val="000000" w:themeColor="text1"/>
                <w:sz w:val="22"/>
                <w:szCs w:val="22"/>
                <w:lang w:eastAsia="en-US"/>
              </w:rPr>
              <w:t xml:space="preserve"> compliance </w:t>
            </w:r>
            <w:r>
              <w:rPr>
                <w:rFonts w:asciiTheme="minorHAnsi" w:hAnsiTheme="minorHAnsi" w:cstheme="minorHAnsi"/>
                <w:color w:val="000000" w:themeColor="text1"/>
                <w:sz w:val="22"/>
                <w:szCs w:val="22"/>
                <w:lang w:eastAsia="en-US"/>
              </w:rPr>
              <w:t>of</w:t>
            </w:r>
            <w:r w:rsidRPr="00C7311A">
              <w:rPr>
                <w:rFonts w:asciiTheme="minorHAnsi" w:hAnsiTheme="minorHAnsi" w:cstheme="minorHAnsi"/>
                <w:color w:val="000000" w:themeColor="text1"/>
                <w:sz w:val="22"/>
                <w:szCs w:val="22"/>
                <w:lang w:eastAsia="en-US"/>
              </w:rPr>
              <w:t xml:space="preserve"> the control measures</w:t>
            </w:r>
            <w:r>
              <w:rPr>
                <w:rFonts w:asciiTheme="minorHAnsi" w:hAnsiTheme="minorHAnsi" w:cstheme="minorHAnsi"/>
                <w:color w:val="000000" w:themeColor="text1"/>
                <w:sz w:val="22"/>
                <w:szCs w:val="22"/>
                <w:lang w:eastAsia="en-US"/>
              </w:rPr>
              <w:t xml:space="preserve"> is in place.</w:t>
            </w:r>
          </w:p>
          <w:p w14:paraId="2E950374" w14:textId="50E42744" w:rsidR="007E1C42" w:rsidRPr="00F663CA" w:rsidRDefault="007E1C42" w:rsidP="007E1C42">
            <w:pPr>
              <w:rPr>
                <w:rFonts w:asciiTheme="minorHAnsi" w:hAnsiTheme="minorHAnsi" w:cstheme="minorBidi"/>
                <w:sz w:val="22"/>
                <w:szCs w:val="22"/>
                <w:lang w:eastAsia="en-US"/>
              </w:rPr>
            </w:pPr>
          </w:p>
        </w:tc>
        <w:tc>
          <w:tcPr>
            <w:tcW w:w="2574" w:type="dxa"/>
            <w:vMerge w:val="restart"/>
          </w:tcPr>
          <w:p w14:paraId="1C245310" w14:textId="77777777" w:rsidR="00AD5EBC" w:rsidRPr="00C72F76" w:rsidRDefault="00AD5EBC" w:rsidP="00AD5EBC">
            <w:pPr>
              <w:rPr>
                <w:rFonts w:asciiTheme="minorHAnsi" w:hAnsiTheme="minorHAnsi" w:cstheme="minorHAnsi"/>
                <w:sz w:val="22"/>
                <w:szCs w:val="22"/>
                <w:lang w:eastAsia="en-US"/>
              </w:rPr>
            </w:pPr>
          </w:p>
          <w:p w14:paraId="603B7B23" w14:textId="77777777" w:rsidR="00AD5EBC" w:rsidRDefault="00AD5EBC" w:rsidP="00AD5EBC">
            <w:pPr>
              <w:rPr>
                <w:rFonts w:asciiTheme="minorHAnsi" w:hAnsiTheme="minorHAnsi" w:cstheme="minorBidi"/>
                <w:sz w:val="22"/>
                <w:szCs w:val="22"/>
                <w:lang w:eastAsia="en-US"/>
              </w:rPr>
            </w:pPr>
          </w:p>
          <w:p w14:paraId="5E23601E" w14:textId="77777777" w:rsidR="00076F6F" w:rsidRDefault="00076F6F" w:rsidP="00AD5EBC">
            <w:pPr>
              <w:rPr>
                <w:rFonts w:asciiTheme="minorHAnsi" w:hAnsiTheme="minorHAnsi" w:cstheme="minorBidi"/>
                <w:sz w:val="22"/>
                <w:szCs w:val="22"/>
                <w:lang w:eastAsia="en-US"/>
              </w:rPr>
            </w:pPr>
          </w:p>
          <w:p w14:paraId="2E5717DD" w14:textId="77777777" w:rsidR="00076F6F" w:rsidRDefault="00076F6F" w:rsidP="00AD5EBC">
            <w:pPr>
              <w:rPr>
                <w:rFonts w:asciiTheme="minorHAnsi" w:hAnsiTheme="minorHAnsi" w:cstheme="minorBidi"/>
                <w:sz w:val="22"/>
                <w:szCs w:val="22"/>
                <w:lang w:eastAsia="en-US"/>
              </w:rPr>
            </w:pPr>
          </w:p>
          <w:p w14:paraId="23305879" w14:textId="77777777" w:rsidR="00076F6F" w:rsidRDefault="00076F6F" w:rsidP="00AD5EBC">
            <w:pPr>
              <w:rPr>
                <w:rFonts w:asciiTheme="minorHAnsi" w:hAnsiTheme="minorHAnsi" w:cstheme="minorBidi"/>
                <w:sz w:val="22"/>
                <w:szCs w:val="22"/>
                <w:lang w:eastAsia="en-US"/>
              </w:rPr>
            </w:pPr>
          </w:p>
          <w:p w14:paraId="0725FB99" w14:textId="77777777" w:rsidR="00076F6F" w:rsidRDefault="00076F6F" w:rsidP="00AD5EBC">
            <w:pPr>
              <w:rPr>
                <w:rFonts w:asciiTheme="minorHAnsi" w:hAnsiTheme="minorHAnsi" w:cstheme="minorBidi"/>
                <w:sz w:val="22"/>
                <w:szCs w:val="22"/>
                <w:lang w:eastAsia="en-US"/>
              </w:rPr>
            </w:pPr>
          </w:p>
          <w:p w14:paraId="2CC2A43A" w14:textId="77777777" w:rsidR="00076F6F" w:rsidRDefault="00076F6F" w:rsidP="00AD5EBC">
            <w:pPr>
              <w:rPr>
                <w:rFonts w:asciiTheme="minorHAnsi" w:hAnsiTheme="minorHAnsi" w:cstheme="minorBidi"/>
                <w:sz w:val="22"/>
                <w:szCs w:val="22"/>
                <w:lang w:eastAsia="en-US"/>
              </w:rPr>
            </w:pPr>
          </w:p>
          <w:p w14:paraId="55E77F07" w14:textId="77777777" w:rsidR="00076F6F" w:rsidRDefault="00076F6F" w:rsidP="00AD5EBC">
            <w:pPr>
              <w:rPr>
                <w:rFonts w:asciiTheme="minorHAnsi" w:hAnsiTheme="minorHAnsi" w:cstheme="minorBidi"/>
                <w:sz w:val="22"/>
                <w:szCs w:val="22"/>
                <w:lang w:eastAsia="en-US"/>
              </w:rPr>
            </w:pPr>
          </w:p>
          <w:p w14:paraId="1AE05124" w14:textId="77777777" w:rsidR="00076F6F" w:rsidRDefault="00076F6F" w:rsidP="00AD5EBC">
            <w:pPr>
              <w:rPr>
                <w:rFonts w:asciiTheme="minorHAnsi" w:hAnsiTheme="minorHAnsi" w:cstheme="minorBidi"/>
                <w:sz w:val="22"/>
                <w:szCs w:val="22"/>
                <w:lang w:eastAsia="en-US"/>
              </w:rPr>
            </w:pPr>
          </w:p>
          <w:p w14:paraId="4542A97B" w14:textId="77777777" w:rsidR="00076F6F" w:rsidRDefault="00076F6F" w:rsidP="00AD5EBC">
            <w:pPr>
              <w:rPr>
                <w:rFonts w:asciiTheme="minorHAnsi" w:hAnsiTheme="minorHAnsi" w:cstheme="minorBidi"/>
                <w:sz w:val="22"/>
                <w:szCs w:val="22"/>
                <w:lang w:eastAsia="en-US"/>
              </w:rPr>
            </w:pPr>
          </w:p>
          <w:p w14:paraId="4B43A897" w14:textId="77777777" w:rsidR="00076F6F" w:rsidRDefault="00076F6F" w:rsidP="00AD5EBC">
            <w:pPr>
              <w:rPr>
                <w:rFonts w:asciiTheme="minorHAnsi" w:hAnsiTheme="minorHAnsi" w:cstheme="minorBidi"/>
                <w:sz w:val="22"/>
                <w:szCs w:val="22"/>
                <w:lang w:eastAsia="en-US"/>
              </w:rPr>
            </w:pPr>
          </w:p>
          <w:p w14:paraId="1EC672E8" w14:textId="77777777" w:rsidR="00076F6F" w:rsidRDefault="00076F6F" w:rsidP="00AD5EBC">
            <w:pPr>
              <w:rPr>
                <w:rFonts w:asciiTheme="minorHAnsi" w:hAnsiTheme="minorHAnsi" w:cstheme="minorBidi"/>
                <w:sz w:val="22"/>
                <w:szCs w:val="22"/>
                <w:lang w:eastAsia="en-US"/>
              </w:rPr>
            </w:pPr>
          </w:p>
          <w:p w14:paraId="43C90198" w14:textId="77777777" w:rsidR="00076F6F" w:rsidRDefault="00076F6F" w:rsidP="00AD5EBC">
            <w:pPr>
              <w:rPr>
                <w:rFonts w:asciiTheme="minorHAnsi" w:hAnsiTheme="minorHAnsi" w:cstheme="minorBidi"/>
                <w:sz w:val="22"/>
                <w:szCs w:val="22"/>
                <w:lang w:eastAsia="en-US"/>
              </w:rPr>
            </w:pPr>
          </w:p>
          <w:p w14:paraId="1D2DA5DE" w14:textId="77777777" w:rsidR="00076F6F" w:rsidRDefault="00076F6F" w:rsidP="00AD5EBC">
            <w:pPr>
              <w:rPr>
                <w:rFonts w:asciiTheme="minorHAnsi" w:hAnsiTheme="minorHAnsi" w:cstheme="minorBidi"/>
                <w:sz w:val="22"/>
                <w:szCs w:val="22"/>
                <w:lang w:eastAsia="en-US"/>
              </w:rPr>
            </w:pPr>
          </w:p>
          <w:p w14:paraId="059532C8" w14:textId="77777777" w:rsidR="00076F6F" w:rsidRDefault="00076F6F" w:rsidP="00AD5EBC">
            <w:pPr>
              <w:rPr>
                <w:rFonts w:asciiTheme="minorHAnsi" w:hAnsiTheme="minorHAnsi" w:cstheme="minorBidi"/>
                <w:sz w:val="22"/>
                <w:szCs w:val="22"/>
                <w:lang w:eastAsia="en-US"/>
              </w:rPr>
            </w:pPr>
          </w:p>
          <w:p w14:paraId="25BE214D" w14:textId="77777777" w:rsidR="00076F6F" w:rsidRDefault="00076F6F" w:rsidP="00AD5EBC">
            <w:pPr>
              <w:rPr>
                <w:rFonts w:asciiTheme="minorHAnsi" w:hAnsiTheme="minorHAnsi" w:cstheme="minorBidi"/>
                <w:sz w:val="22"/>
                <w:szCs w:val="22"/>
                <w:lang w:eastAsia="en-US"/>
              </w:rPr>
            </w:pPr>
          </w:p>
          <w:p w14:paraId="2DEF44CF" w14:textId="77777777" w:rsidR="00076F6F" w:rsidRDefault="00076F6F" w:rsidP="00AD5EBC">
            <w:pPr>
              <w:rPr>
                <w:rFonts w:asciiTheme="minorHAnsi" w:hAnsiTheme="minorHAnsi" w:cstheme="minorBidi"/>
                <w:sz w:val="22"/>
                <w:szCs w:val="22"/>
                <w:lang w:eastAsia="en-US"/>
              </w:rPr>
            </w:pPr>
          </w:p>
          <w:p w14:paraId="6E59C19D" w14:textId="77777777" w:rsidR="00076F6F" w:rsidRDefault="00076F6F" w:rsidP="00AD5EBC">
            <w:pPr>
              <w:rPr>
                <w:rFonts w:asciiTheme="minorHAnsi" w:hAnsiTheme="minorHAnsi" w:cstheme="minorBidi"/>
                <w:sz w:val="22"/>
                <w:szCs w:val="22"/>
                <w:lang w:eastAsia="en-US"/>
              </w:rPr>
            </w:pPr>
          </w:p>
          <w:p w14:paraId="48C25C45" w14:textId="77777777" w:rsidR="00076F6F" w:rsidRDefault="00076F6F" w:rsidP="00AD5EBC">
            <w:pPr>
              <w:rPr>
                <w:rFonts w:asciiTheme="minorHAnsi" w:hAnsiTheme="minorHAnsi" w:cstheme="minorBidi"/>
                <w:sz w:val="22"/>
                <w:szCs w:val="22"/>
                <w:lang w:eastAsia="en-US"/>
              </w:rPr>
            </w:pPr>
          </w:p>
          <w:p w14:paraId="28B205E4" w14:textId="77777777" w:rsidR="00076F6F" w:rsidRDefault="00076F6F" w:rsidP="00AD5EBC">
            <w:pPr>
              <w:rPr>
                <w:rFonts w:asciiTheme="minorHAnsi" w:hAnsiTheme="minorHAnsi" w:cstheme="minorBidi"/>
                <w:sz w:val="22"/>
                <w:szCs w:val="22"/>
                <w:lang w:eastAsia="en-US"/>
              </w:rPr>
            </w:pPr>
          </w:p>
          <w:p w14:paraId="106F8823" w14:textId="77777777" w:rsidR="00076F6F" w:rsidRDefault="00076F6F" w:rsidP="00AD5EBC">
            <w:pPr>
              <w:rPr>
                <w:rFonts w:asciiTheme="minorHAnsi" w:hAnsiTheme="minorHAnsi" w:cstheme="minorBidi"/>
                <w:sz w:val="22"/>
                <w:szCs w:val="22"/>
                <w:lang w:eastAsia="en-US"/>
              </w:rPr>
            </w:pPr>
          </w:p>
          <w:p w14:paraId="4FD84E7C" w14:textId="77777777" w:rsidR="00076F6F" w:rsidRDefault="00076F6F" w:rsidP="00AD5EBC">
            <w:pPr>
              <w:rPr>
                <w:rFonts w:asciiTheme="minorHAnsi" w:hAnsiTheme="minorHAnsi" w:cstheme="minorBidi"/>
                <w:sz w:val="22"/>
                <w:szCs w:val="22"/>
                <w:lang w:eastAsia="en-US"/>
              </w:rPr>
            </w:pPr>
          </w:p>
          <w:p w14:paraId="331438C0" w14:textId="77777777" w:rsidR="00076F6F" w:rsidRDefault="00076F6F" w:rsidP="00AD5EBC">
            <w:pPr>
              <w:rPr>
                <w:rFonts w:asciiTheme="minorHAnsi" w:hAnsiTheme="minorHAnsi" w:cstheme="minorBidi"/>
                <w:sz w:val="22"/>
                <w:szCs w:val="22"/>
                <w:lang w:eastAsia="en-US"/>
              </w:rPr>
            </w:pPr>
          </w:p>
          <w:p w14:paraId="77CF051E" w14:textId="77777777" w:rsidR="00076F6F" w:rsidRDefault="00076F6F" w:rsidP="00AD5EBC">
            <w:pPr>
              <w:rPr>
                <w:rFonts w:asciiTheme="minorHAnsi" w:hAnsiTheme="minorHAnsi" w:cstheme="minorBidi"/>
                <w:sz w:val="22"/>
                <w:szCs w:val="22"/>
                <w:lang w:eastAsia="en-US"/>
              </w:rPr>
            </w:pPr>
          </w:p>
          <w:p w14:paraId="2C8A66E1" w14:textId="77777777" w:rsidR="00076F6F" w:rsidRDefault="00076F6F" w:rsidP="00AD5EBC">
            <w:pPr>
              <w:rPr>
                <w:rFonts w:asciiTheme="minorHAnsi" w:hAnsiTheme="minorHAnsi" w:cstheme="minorBidi"/>
                <w:sz w:val="22"/>
                <w:szCs w:val="22"/>
                <w:lang w:eastAsia="en-US"/>
              </w:rPr>
            </w:pPr>
          </w:p>
          <w:p w14:paraId="24B6E080" w14:textId="77777777" w:rsidR="00076F6F" w:rsidRDefault="00076F6F" w:rsidP="00AD5EBC">
            <w:pPr>
              <w:rPr>
                <w:rFonts w:asciiTheme="minorHAnsi" w:hAnsiTheme="minorHAnsi" w:cstheme="minorBidi"/>
                <w:sz w:val="22"/>
                <w:szCs w:val="22"/>
                <w:lang w:eastAsia="en-US"/>
              </w:rPr>
            </w:pPr>
          </w:p>
          <w:p w14:paraId="2A4DAC89" w14:textId="77777777" w:rsidR="00076F6F" w:rsidRDefault="00076F6F" w:rsidP="00AD5EBC">
            <w:pPr>
              <w:rPr>
                <w:rFonts w:asciiTheme="minorHAnsi" w:hAnsiTheme="minorHAnsi" w:cstheme="minorBidi"/>
                <w:sz w:val="22"/>
                <w:szCs w:val="22"/>
                <w:lang w:eastAsia="en-US"/>
              </w:rPr>
            </w:pPr>
          </w:p>
          <w:p w14:paraId="495B4C9E" w14:textId="77777777" w:rsidR="00076F6F" w:rsidRDefault="00076F6F" w:rsidP="00AD5EBC">
            <w:pPr>
              <w:rPr>
                <w:rFonts w:asciiTheme="minorHAnsi" w:hAnsiTheme="minorHAnsi" w:cstheme="minorBidi"/>
                <w:sz w:val="22"/>
                <w:szCs w:val="22"/>
                <w:lang w:eastAsia="en-US"/>
              </w:rPr>
            </w:pPr>
          </w:p>
          <w:p w14:paraId="16B41DDC" w14:textId="77777777" w:rsidR="00076F6F" w:rsidRDefault="00076F6F" w:rsidP="00AD5EBC">
            <w:pPr>
              <w:rPr>
                <w:rFonts w:asciiTheme="minorHAnsi" w:hAnsiTheme="minorHAnsi" w:cstheme="minorBidi"/>
                <w:sz w:val="22"/>
                <w:szCs w:val="22"/>
                <w:lang w:eastAsia="en-US"/>
              </w:rPr>
            </w:pPr>
          </w:p>
          <w:p w14:paraId="34336458" w14:textId="77777777" w:rsidR="00076F6F" w:rsidRDefault="00076F6F" w:rsidP="00AD5EBC">
            <w:pPr>
              <w:rPr>
                <w:rFonts w:asciiTheme="minorHAnsi" w:hAnsiTheme="minorHAnsi" w:cstheme="minorBidi"/>
                <w:sz w:val="22"/>
                <w:szCs w:val="22"/>
                <w:lang w:eastAsia="en-US"/>
              </w:rPr>
            </w:pPr>
          </w:p>
          <w:p w14:paraId="5A91DAF5" w14:textId="77777777" w:rsidR="00076F6F" w:rsidRDefault="00076F6F" w:rsidP="00AD5EBC">
            <w:pPr>
              <w:rPr>
                <w:rFonts w:asciiTheme="minorHAnsi" w:hAnsiTheme="minorHAnsi" w:cstheme="minorBidi"/>
                <w:sz w:val="22"/>
                <w:szCs w:val="22"/>
                <w:lang w:eastAsia="en-US"/>
              </w:rPr>
            </w:pPr>
          </w:p>
          <w:p w14:paraId="477AB059" w14:textId="77777777" w:rsidR="00076F6F" w:rsidRDefault="00076F6F" w:rsidP="00AD5EBC">
            <w:pPr>
              <w:rPr>
                <w:rFonts w:asciiTheme="minorHAnsi" w:hAnsiTheme="minorHAnsi" w:cstheme="minorBidi"/>
                <w:sz w:val="22"/>
                <w:szCs w:val="22"/>
                <w:lang w:eastAsia="en-US"/>
              </w:rPr>
            </w:pPr>
          </w:p>
          <w:p w14:paraId="5ACFC016" w14:textId="77777777" w:rsidR="00076F6F" w:rsidRDefault="00076F6F" w:rsidP="00AD5EBC">
            <w:pPr>
              <w:rPr>
                <w:rFonts w:asciiTheme="minorHAnsi" w:hAnsiTheme="minorHAnsi" w:cstheme="minorBidi"/>
                <w:sz w:val="22"/>
                <w:szCs w:val="22"/>
                <w:lang w:eastAsia="en-US"/>
              </w:rPr>
            </w:pPr>
          </w:p>
          <w:p w14:paraId="439F6B77" w14:textId="77777777" w:rsidR="00076F6F" w:rsidRDefault="00076F6F" w:rsidP="00AD5EBC">
            <w:pPr>
              <w:rPr>
                <w:rFonts w:asciiTheme="minorHAnsi" w:hAnsiTheme="minorHAnsi" w:cstheme="minorBidi"/>
                <w:sz w:val="22"/>
                <w:szCs w:val="22"/>
                <w:lang w:eastAsia="en-US"/>
              </w:rPr>
            </w:pPr>
          </w:p>
          <w:p w14:paraId="2173248F" w14:textId="77777777" w:rsidR="00076F6F" w:rsidRDefault="00076F6F" w:rsidP="00AD5EBC">
            <w:pPr>
              <w:rPr>
                <w:rFonts w:asciiTheme="minorHAnsi" w:hAnsiTheme="minorHAnsi" w:cstheme="minorBidi"/>
                <w:sz w:val="22"/>
                <w:szCs w:val="22"/>
                <w:lang w:eastAsia="en-US"/>
              </w:rPr>
            </w:pPr>
          </w:p>
          <w:p w14:paraId="2BBD01BB" w14:textId="77777777" w:rsidR="00076F6F" w:rsidRDefault="00076F6F" w:rsidP="00AD5EBC">
            <w:pPr>
              <w:rPr>
                <w:rFonts w:asciiTheme="minorHAnsi" w:hAnsiTheme="minorHAnsi" w:cstheme="minorBidi"/>
                <w:sz w:val="22"/>
                <w:szCs w:val="22"/>
                <w:lang w:eastAsia="en-US"/>
              </w:rPr>
            </w:pPr>
          </w:p>
          <w:p w14:paraId="2A1DCB28" w14:textId="77777777" w:rsidR="00076F6F" w:rsidRDefault="00076F6F" w:rsidP="00AD5EBC">
            <w:pPr>
              <w:rPr>
                <w:rFonts w:asciiTheme="minorHAnsi" w:hAnsiTheme="minorHAnsi" w:cstheme="minorBidi"/>
                <w:sz w:val="22"/>
                <w:szCs w:val="22"/>
                <w:lang w:eastAsia="en-US"/>
              </w:rPr>
            </w:pPr>
          </w:p>
          <w:p w14:paraId="3E1F5909" w14:textId="77777777" w:rsidR="00076F6F" w:rsidRDefault="00076F6F" w:rsidP="00AD5EBC">
            <w:pPr>
              <w:rPr>
                <w:rFonts w:asciiTheme="minorHAnsi" w:hAnsiTheme="minorHAnsi" w:cstheme="minorBidi"/>
                <w:sz w:val="22"/>
                <w:szCs w:val="22"/>
                <w:lang w:eastAsia="en-US"/>
              </w:rPr>
            </w:pPr>
          </w:p>
          <w:p w14:paraId="5B967D6E" w14:textId="77777777" w:rsidR="00076F6F" w:rsidRDefault="00076F6F" w:rsidP="00AD5EBC">
            <w:pPr>
              <w:rPr>
                <w:rFonts w:asciiTheme="minorHAnsi" w:hAnsiTheme="minorHAnsi" w:cstheme="minorBidi"/>
                <w:sz w:val="22"/>
                <w:szCs w:val="22"/>
                <w:lang w:eastAsia="en-US"/>
              </w:rPr>
            </w:pPr>
          </w:p>
          <w:p w14:paraId="19522893" w14:textId="77777777" w:rsidR="00076F6F" w:rsidRDefault="00076F6F" w:rsidP="00AD5EBC">
            <w:pPr>
              <w:rPr>
                <w:rFonts w:asciiTheme="minorHAnsi" w:hAnsiTheme="minorHAnsi" w:cstheme="minorBidi"/>
                <w:sz w:val="22"/>
                <w:szCs w:val="22"/>
                <w:lang w:eastAsia="en-US"/>
              </w:rPr>
            </w:pPr>
          </w:p>
          <w:p w14:paraId="001DFBA8" w14:textId="77777777" w:rsidR="00076F6F" w:rsidRDefault="00076F6F" w:rsidP="00AD5EBC">
            <w:pPr>
              <w:rPr>
                <w:rFonts w:asciiTheme="minorHAnsi" w:hAnsiTheme="minorHAnsi" w:cstheme="minorBidi"/>
                <w:sz w:val="22"/>
                <w:szCs w:val="22"/>
                <w:lang w:eastAsia="en-US"/>
              </w:rPr>
            </w:pPr>
          </w:p>
          <w:p w14:paraId="1360DDE8" w14:textId="77777777" w:rsidR="00076F6F" w:rsidRDefault="00076F6F" w:rsidP="00AD5EBC">
            <w:pPr>
              <w:rPr>
                <w:rFonts w:asciiTheme="minorHAnsi" w:hAnsiTheme="minorHAnsi" w:cstheme="minorBidi"/>
                <w:sz w:val="22"/>
                <w:szCs w:val="22"/>
                <w:lang w:eastAsia="en-US"/>
              </w:rPr>
            </w:pPr>
          </w:p>
          <w:p w14:paraId="25EB994D" w14:textId="77777777" w:rsidR="00076F6F" w:rsidRDefault="00076F6F" w:rsidP="00AD5EBC">
            <w:pPr>
              <w:rPr>
                <w:rFonts w:asciiTheme="minorHAnsi" w:hAnsiTheme="minorHAnsi" w:cstheme="minorBidi"/>
                <w:sz w:val="22"/>
                <w:szCs w:val="22"/>
                <w:lang w:eastAsia="en-US"/>
              </w:rPr>
            </w:pPr>
          </w:p>
          <w:p w14:paraId="6C4238F5" w14:textId="77777777" w:rsidR="00076F6F" w:rsidRDefault="00076F6F" w:rsidP="00AD5EBC">
            <w:pPr>
              <w:rPr>
                <w:rFonts w:asciiTheme="minorHAnsi" w:hAnsiTheme="minorHAnsi" w:cstheme="minorBidi"/>
                <w:sz w:val="22"/>
                <w:szCs w:val="22"/>
                <w:lang w:eastAsia="en-US"/>
              </w:rPr>
            </w:pPr>
          </w:p>
          <w:p w14:paraId="08EC12B2" w14:textId="77777777" w:rsidR="00076F6F" w:rsidRDefault="00076F6F" w:rsidP="00AD5EBC">
            <w:pPr>
              <w:rPr>
                <w:rFonts w:asciiTheme="minorHAnsi" w:hAnsiTheme="minorHAnsi" w:cstheme="minorBidi"/>
                <w:sz w:val="22"/>
                <w:szCs w:val="22"/>
                <w:lang w:eastAsia="en-US"/>
              </w:rPr>
            </w:pPr>
          </w:p>
          <w:p w14:paraId="0B01C4B5" w14:textId="77777777" w:rsidR="00076F6F" w:rsidRDefault="00076F6F" w:rsidP="00AD5EBC">
            <w:pPr>
              <w:rPr>
                <w:rFonts w:asciiTheme="minorHAnsi" w:hAnsiTheme="minorHAnsi" w:cstheme="minorBidi"/>
                <w:sz w:val="22"/>
                <w:szCs w:val="22"/>
                <w:lang w:eastAsia="en-US"/>
              </w:rPr>
            </w:pPr>
          </w:p>
          <w:p w14:paraId="11E77DBC" w14:textId="77777777" w:rsidR="00076F6F" w:rsidRDefault="00076F6F" w:rsidP="00AD5EBC">
            <w:pPr>
              <w:rPr>
                <w:rFonts w:asciiTheme="minorHAnsi" w:hAnsiTheme="minorHAnsi" w:cstheme="minorBidi"/>
                <w:sz w:val="22"/>
                <w:szCs w:val="22"/>
                <w:lang w:eastAsia="en-US"/>
              </w:rPr>
            </w:pPr>
          </w:p>
          <w:p w14:paraId="457AAAD5" w14:textId="77777777" w:rsidR="00076F6F" w:rsidRDefault="00076F6F" w:rsidP="00AD5EBC">
            <w:pPr>
              <w:rPr>
                <w:rFonts w:asciiTheme="minorHAnsi" w:hAnsiTheme="minorHAnsi" w:cstheme="minorBidi"/>
                <w:sz w:val="22"/>
                <w:szCs w:val="22"/>
                <w:lang w:eastAsia="en-US"/>
              </w:rPr>
            </w:pPr>
          </w:p>
          <w:p w14:paraId="10FE1150" w14:textId="77777777" w:rsidR="00076F6F" w:rsidRDefault="00076F6F" w:rsidP="00AD5EBC">
            <w:pPr>
              <w:rPr>
                <w:rFonts w:asciiTheme="minorHAnsi" w:hAnsiTheme="minorHAnsi" w:cstheme="minorBidi"/>
                <w:sz w:val="22"/>
                <w:szCs w:val="22"/>
                <w:lang w:eastAsia="en-US"/>
              </w:rPr>
            </w:pPr>
          </w:p>
          <w:p w14:paraId="39442625" w14:textId="77777777" w:rsidR="00076F6F" w:rsidRDefault="00076F6F" w:rsidP="00AD5EBC">
            <w:pPr>
              <w:rPr>
                <w:rFonts w:asciiTheme="minorHAnsi" w:hAnsiTheme="minorHAnsi" w:cstheme="minorBidi"/>
                <w:sz w:val="22"/>
                <w:szCs w:val="22"/>
                <w:lang w:eastAsia="en-US"/>
              </w:rPr>
            </w:pPr>
          </w:p>
          <w:p w14:paraId="4D7F1561" w14:textId="77777777" w:rsidR="00076F6F" w:rsidRDefault="00076F6F" w:rsidP="00AD5EBC">
            <w:pPr>
              <w:rPr>
                <w:rFonts w:asciiTheme="minorHAnsi" w:hAnsiTheme="minorHAnsi" w:cstheme="minorBidi"/>
                <w:sz w:val="22"/>
                <w:szCs w:val="22"/>
                <w:lang w:eastAsia="en-US"/>
              </w:rPr>
            </w:pPr>
          </w:p>
          <w:p w14:paraId="59EF1118" w14:textId="77777777" w:rsidR="00076F6F" w:rsidRDefault="00076F6F" w:rsidP="00AD5EBC">
            <w:pPr>
              <w:rPr>
                <w:rFonts w:asciiTheme="minorHAnsi" w:hAnsiTheme="minorHAnsi" w:cstheme="minorBidi"/>
                <w:sz w:val="22"/>
                <w:szCs w:val="22"/>
                <w:lang w:eastAsia="en-US"/>
              </w:rPr>
            </w:pPr>
          </w:p>
          <w:p w14:paraId="2CC77CEF" w14:textId="77777777" w:rsidR="00076F6F" w:rsidRDefault="00076F6F" w:rsidP="00AD5EBC">
            <w:pPr>
              <w:rPr>
                <w:rFonts w:asciiTheme="minorHAnsi" w:hAnsiTheme="minorHAnsi" w:cstheme="minorBidi"/>
                <w:sz w:val="22"/>
                <w:szCs w:val="22"/>
                <w:lang w:eastAsia="en-US"/>
              </w:rPr>
            </w:pPr>
          </w:p>
          <w:p w14:paraId="23FDDA51" w14:textId="77777777" w:rsidR="00076F6F" w:rsidRDefault="00076F6F" w:rsidP="00AD5EBC">
            <w:pPr>
              <w:rPr>
                <w:rFonts w:asciiTheme="minorHAnsi" w:hAnsiTheme="minorHAnsi" w:cstheme="minorBidi"/>
                <w:sz w:val="22"/>
                <w:szCs w:val="22"/>
                <w:lang w:eastAsia="en-US"/>
              </w:rPr>
            </w:pPr>
          </w:p>
          <w:p w14:paraId="78A53046" w14:textId="77777777" w:rsidR="00076F6F" w:rsidRDefault="00076F6F" w:rsidP="00AD5EBC">
            <w:pPr>
              <w:rPr>
                <w:rFonts w:asciiTheme="minorHAnsi" w:hAnsiTheme="minorHAnsi" w:cstheme="minorBidi"/>
                <w:sz w:val="22"/>
                <w:szCs w:val="22"/>
                <w:lang w:eastAsia="en-US"/>
              </w:rPr>
            </w:pPr>
          </w:p>
          <w:p w14:paraId="69871DD3" w14:textId="77777777" w:rsidR="00076F6F" w:rsidRDefault="00076F6F" w:rsidP="00AD5EBC">
            <w:pPr>
              <w:rPr>
                <w:rFonts w:asciiTheme="minorHAnsi" w:hAnsiTheme="minorHAnsi" w:cstheme="minorBidi"/>
                <w:sz w:val="22"/>
                <w:szCs w:val="22"/>
                <w:lang w:eastAsia="en-US"/>
              </w:rPr>
            </w:pPr>
          </w:p>
          <w:p w14:paraId="57D1942E" w14:textId="77777777" w:rsidR="00076F6F" w:rsidRDefault="00076F6F" w:rsidP="00AD5EBC">
            <w:pPr>
              <w:rPr>
                <w:rFonts w:asciiTheme="minorHAnsi" w:hAnsiTheme="minorHAnsi" w:cstheme="minorBidi"/>
                <w:sz w:val="22"/>
                <w:szCs w:val="22"/>
                <w:lang w:eastAsia="en-US"/>
              </w:rPr>
            </w:pPr>
          </w:p>
          <w:p w14:paraId="78EBB18C" w14:textId="77777777" w:rsidR="00076F6F" w:rsidRDefault="00076F6F" w:rsidP="00AD5EBC">
            <w:pPr>
              <w:rPr>
                <w:rFonts w:asciiTheme="minorHAnsi" w:hAnsiTheme="minorHAnsi" w:cstheme="minorBidi"/>
                <w:sz w:val="22"/>
                <w:szCs w:val="22"/>
                <w:lang w:eastAsia="en-US"/>
              </w:rPr>
            </w:pPr>
          </w:p>
          <w:p w14:paraId="028FA922" w14:textId="77777777" w:rsidR="00076F6F" w:rsidRDefault="00076F6F" w:rsidP="00AD5EBC">
            <w:pPr>
              <w:rPr>
                <w:rFonts w:asciiTheme="minorHAnsi" w:hAnsiTheme="minorHAnsi" w:cstheme="minorBidi"/>
                <w:sz w:val="22"/>
                <w:szCs w:val="22"/>
                <w:lang w:eastAsia="en-US"/>
              </w:rPr>
            </w:pPr>
          </w:p>
          <w:p w14:paraId="3F055ECD" w14:textId="77777777" w:rsidR="00076F6F" w:rsidRDefault="00076F6F" w:rsidP="00AD5EBC">
            <w:pPr>
              <w:rPr>
                <w:rFonts w:asciiTheme="minorHAnsi" w:hAnsiTheme="minorHAnsi" w:cstheme="minorBidi"/>
                <w:sz w:val="22"/>
                <w:szCs w:val="22"/>
                <w:lang w:eastAsia="en-US"/>
              </w:rPr>
            </w:pPr>
          </w:p>
          <w:p w14:paraId="05696469" w14:textId="77777777" w:rsidR="00076F6F" w:rsidRDefault="00076F6F" w:rsidP="00AD5EBC">
            <w:pPr>
              <w:rPr>
                <w:rFonts w:asciiTheme="minorHAnsi" w:hAnsiTheme="minorHAnsi" w:cstheme="minorBidi"/>
                <w:sz w:val="22"/>
                <w:szCs w:val="22"/>
                <w:lang w:eastAsia="en-US"/>
              </w:rPr>
            </w:pPr>
          </w:p>
          <w:p w14:paraId="57D6F8D0" w14:textId="77777777" w:rsidR="00076F6F" w:rsidRDefault="00076F6F" w:rsidP="00AD5EBC">
            <w:pPr>
              <w:rPr>
                <w:rFonts w:asciiTheme="minorHAnsi" w:hAnsiTheme="minorHAnsi" w:cstheme="minorBidi"/>
                <w:sz w:val="22"/>
                <w:szCs w:val="22"/>
                <w:lang w:eastAsia="en-US"/>
              </w:rPr>
            </w:pPr>
          </w:p>
          <w:p w14:paraId="379C0B62" w14:textId="77777777" w:rsidR="00076F6F" w:rsidRDefault="00076F6F" w:rsidP="00AD5EBC">
            <w:pPr>
              <w:rPr>
                <w:rFonts w:asciiTheme="minorHAnsi" w:hAnsiTheme="minorHAnsi" w:cstheme="minorBidi"/>
                <w:sz w:val="22"/>
                <w:szCs w:val="22"/>
                <w:lang w:eastAsia="en-US"/>
              </w:rPr>
            </w:pPr>
          </w:p>
          <w:p w14:paraId="1D742496" w14:textId="77777777" w:rsidR="00076F6F" w:rsidRDefault="00076F6F" w:rsidP="00AD5EBC">
            <w:pPr>
              <w:rPr>
                <w:rFonts w:asciiTheme="minorHAnsi" w:hAnsiTheme="minorHAnsi" w:cstheme="minorBidi"/>
                <w:sz w:val="22"/>
                <w:szCs w:val="22"/>
                <w:lang w:eastAsia="en-US"/>
              </w:rPr>
            </w:pPr>
          </w:p>
          <w:p w14:paraId="6D9BF409" w14:textId="77777777" w:rsidR="00076F6F" w:rsidRDefault="00076F6F" w:rsidP="00AD5EBC">
            <w:pPr>
              <w:rPr>
                <w:rFonts w:asciiTheme="minorHAnsi" w:hAnsiTheme="minorHAnsi" w:cstheme="minorBidi"/>
                <w:sz w:val="22"/>
                <w:szCs w:val="22"/>
                <w:lang w:eastAsia="en-US"/>
              </w:rPr>
            </w:pPr>
          </w:p>
          <w:p w14:paraId="4C253F1B" w14:textId="77777777" w:rsidR="00076F6F" w:rsidRDefault="00076F6F" w:rsidP="00AD5EBC">
            <w:pPr>
              <w:rPr>
                <w:rFonts w:asciiTheme="minorHAnsi" w:hAnsiTheme="minorHAnsi" w:cstheme="minorBidi"/>
                <w:sz w:val="22"/>
                <w:szCs w:val="22"/>
                <w:lang w:eastAsia="en-US"/>
              </w:rPr>
            </w:pPr>
          </w:p>
          <w:p w14:paraId="3A8FCAEB" w14:textId="77777777" w:rsidR="00076F6F" w:rsidRDefault="00076F6F" w:rsidP="00AD5EBC">
            <w:pPr>
              <w:rPr>
                <w:rFonts w:asciiTheme="minorHAnsi" w:hAnsiTheme="minorHAnsi" w:cstheme="minorBidi"/>
                <w:sz w:val="22"/>
                <w:szCs w:val="22"/>
                <w:lang w:eastAsia="en-US"/>
              </w:rPr>
            </w:pPr>
          </w:p>
          <w:p w14:paraId="7771CC47" w14:textId="77777777" w:rsidR="00076F6F" w:rsidRDefault="00076F6F" w:rsidP="00AD5EBC">
            <w:pPr>
              <w:rPr>
                <w:rFonts w:asciiTheme="minorHAnsi" w:hAnsiTheme="minorHAnsi" w:cstheme="minorBidi"/>
                <w:sz w:val="22"/>
                <w:szCs w:val="22"/>
                <w:lang w:eastAsia="en-US"/>
              </w:rPr>
            </w:pPr>
          </w:p>
          <w:p w14:paraId="72F961F0" w14:textId="77777777" w:rsidR="00076F6F" w:rsidRDefault="00076F6F" w:rsidP="00AD5EBC">
            <w:pPr>
              <w:rPr>
                <w:rFonts w:asciiTheme="minorHAnsi" w:hAnsiTheme="minorHAnsi" w:cstheme="minorBidi"/>
                <w:sz w:val="22"/>
                <w:szCs w:val="22"/>
                <w:lang w:eastAsia="en-US"/>
              </w:rPr>
            </w:pPr>
          </w:p>
          <w:p w14:paraId="00C06040" w14:textId="77777777" w:rsidR="00076F6F" w:rsidRDefault="00076F6F" w:rsidP="00AD5EBC">
            <w:pPr>
              <w:rPr>
                <w:rFonts w:asciiTheme="minorHAnsi" w:hAnsiTheme="minorHAnsi" w:cstheme="minorBidi"/>
                <w:sz w:val="22"/>
                <w:szCs w:val="22"/>
                <w:lang w:eastAsia="en-US"/>
              </w:rPr>
            </w:pPr>
          </w:p>
          <w:p w14:paraId="7F820F3B" w14:textId="77777777" w:rsidR="00076F6F" w:rsidRDefault="00076F6F" w:rsidP="00AD5EBC">
            <w:pPr>
              <w:rPr>
                <w:rFonts w:asciiTheme="minorHAnsi" w:hAnsiTheme="minorHAnsi" w:cstheme="minorBidi"/>
                <w:sz w:val="22"/>
                <w:szCs w:val="22"/>
                <w:lang w:eastAsia="en-US"/>
              </w:rPr>
            </w:pPr>
          </w:p>
          <w:p w14:paraId="02F5A38D" w14:textId="77777777" w:rsidR="00076F6F" w:rsidRDefault="00076F6F" w:rsidP="00AD5EBC">
            <w:pPr>
              <w:rPr>
                <w:rFonts w:asciiTheme="minorHAnsi" w:hAnsiTheme="minorHAnsi" w:cstheme="minorBidi"/>
                <w:sz w:val="22"/>
                <w:szCs w:val="22"/>
                <w:lang w:eastAsia="en-US"/>
              </w:rPr>
            </w:pPr>
          </w:p>
          <w:p w14:paraId="46F22E9F" w14:textId="77777777" w:rsidR="00076F6F" w:rsidRDefault="00076F6F" w:rsidP="00AD5EBC">
            <w:pPr>
              <w:rPr>
                <w:rFonts w:asciiTheme="minorHAnsi" w:hAnsiTheme="minorHAnsi" w:cstheme="minorBidi"/>
                <w:sz w:val="22"/>
                <w:szCs w:val="22"/>
                <w:lang w:eastAsia="en-US"/>
              </w:rPr>
            </w:pPr>
          </w:p>
          <w:p w14:paraId="3BB3D772" w14:textId="77777777" w:rsidR="00076F6F" w:rsidRDefault="00076F6F" w:rsidP="00AD5EBC">
            <w:pPr>
              <w:rPr>
                <w:rFonts w:asciiTheme="minorHAnsi" w:hAnsiTheme="minorHAnsi" w:cstheme="minorBidi"/>
                <w:sz w:val="22"/>
                <w:szCs w:val="22"/>
                <w:lang w:eastAsia="en-US"/>
              </w:rPr>
            </w:pPr>
          </w:p>
          <w:p w14:paraId="739905B7" w14:textId="77777777" w:rsidR="00076F6F" w:rsidRDefault="00076F6F" w:rsidP="00AD5EBC">
            <w:pPr>
              <w:rPr>
                <w:rFonts w:asciiTheme="minorHAnsi" w:hAnsiTheme="minorHAnsi" w:cstheme="minorBidi"/>
                <w:sz w:val="22"/>
                <w:szCs w:val="22"/>
                <w:lang w:eastAsia="en-US"/>
              </w:rPr>
            </w:pPr>
          </w:p>
          <w:p w14:paraId="6F7AB6E8" w14:textId="77777777" w:rsidR="00076F6F" w:rsidRDefault="00076F6F" w:rsidP="00AD5EBC">
            <w:pPr>
              <w:rPr>
                <w:rFonts w:asciiTheme="minorHAnsi" w:hAnsiTheme="minorHAnsi" w:cstheme="minorBidi"/>
                <w:sz w:val="22"/>
                <w:szCs w:val="22"/>
                <w:lang w:eastAsia="en-US"/>
              </w:rPr>
            </w:pPr>
          </w:p>
          <w:p w14:paraId="785D4E00" w14:textId="77777777" w:rsidR="00076F6F" w:rsidRDefault="00076F6F" w:rsidP="00AD5EBC">
            <w:pPr>
              <w:rPr>
                <w:rFonts w:asciiTheme="minorHAnsi" w:hAnsiTheme="minorHAnsi" w:cstheme="minorBidi"/>
                <w:sz w:val="22"/>
                <w:szCs w:val="22"/>
                <w:lang w:eastAsia="en-US"/>
              </w:rPr>
            </w:pPr>
          </w:p>
          <w:p w14:paraId="71BD052F" w14:textId="77777777" w:rsidR="00076F6F" w:rsidRDefault="00076F6F" w:rsidP="00AD5EBC">
            <w:pPr>
              <w:rPr>
                <w:rFonts w:asciiTheme="minorHAnsi" w:hAnsiTheme="minorHAnsi" w:cstheme="minorBidi"/>
                <w:sz w:val="22"/>
                <w:szCs w:val="22"/>
                <w:lang w:eastAsia="en-US"/>
              </w:rPr>
            </w:pPr>
          </w:p>
          <w:p w14:paraId="0068FE21" w14:textId="77777777" w:rsidR="00076F6F" w:rsidRDefault="00076F6F" w:rsidP="00AD5EBC">
            <w:pPr>
              <w:rPr>
                <w:rFonts w:asciiTheme="minorHAnsi" w:hAnsiTheme="minorHAnsi" w:cstheme="minorBidi"/>
                <w:sz w:val="22"/>
                <w:szCs w:val="22"/>
                <w:lang w:eastAsia="en-US"/>
              </w:rPr>
            </w:pPr>
          </w:p>
          <w:p w14:paraId="63D62A1D" w14:textId="77777777" w:rsidR="00076F6F" w:rsidRDefault="00076F6F" w:rsidP="00AD5EBC">
            <w:pPr>
              <w:rPr>
                <w:rFonts w:asciiTheme="minorHAnsi" w:hAnsiTheme="minorHAnsi" w:cstheme="minorBidi"/>
                <w:sz w:val="22"/>
                <w:szCs w:val="22"/>
                <w:lang w:eastAsia="en-US"/>
              </w:rPr>
            </w:pPr>
          </w:p>
          <w:p w14:paraId="5678FB51" w14:textId="77777777" w:rsidR="00076F6F" w:rsidRDefault="00076F6F" w:rsidP="00AD5EBC">
            <w:pPr>
              <w:rPr>
                <w:rFonts w:asciiTheme="minorHAnsi" w:hAnsiTheme="minorHAnsi" w:cstheme="minorBidi"/>
                <w:sz w:val="22"/>
                <w:szCs w:val="22"/>
                <w:lang w:eastAsia="en-US"/>
              </w:rPr>
            </w:pPr>
          </w:p>
          <w:p w14:paraId="281B4F4D" w14:textId="77777777" w:rsidR="00076F6F" w:rsidRDefault="00076F6F" w:rsidP="00AD5EBC">
            <w:pPr>
              <w:rPr>
                <w:rFonts w:asciiTheme="minorHAnsi" w:hAnsiTheme="minorHAnsi" w:cstheme="minorBidi"/>
                <w:sz w:val="22"/>
                <w:szCs w:val="22"/>
                <w:lang w:eastAsia="en-US"/>
              </w:rPr>
            </w:pPr>
          </w:p>
          <w:p w14:paraId="28DD027A" w14:textId="77777777" w:rsidR="00076F6F" w:rsidRDefault="00076F6F" w:rsidP="00AD5EBC">
            <w:pPr>
              <w:rPr>
                <w:rFonts w:asciiTheme="minorHAnsi" w:hAnsiTheme="minorHAnsi" w:cstheme="minorBidi"/>
                <w:sz w:val="22"/>
                <w:szCs w:val="22"/>
                <w:lang w:eastAsia="en-US"/>
              </w:rPr>
            </w:pPr>
          </w:p>
          <w:p w14:paraId="5274A24F" w14:textId="77777777" w:rsidR="00076F6F" w:rsidRDefault="00076F6F" w:rsidP="00AD5EBC">
            <w:pPr>
              <w:rPr>
                <w:rFonts w:asciiTheme="minorHAnsi" w:hAnsiTheme="minorHAnsi" w:cstheme="minorBidi"/>
                <w:sz w:val="22"/>
                <w:szCs w:val="22"/>
                <w:lang w:eastAsia="en-US"/>
              </w:rPr>
            </w:pPr>
          </w:p>
          <w:p w14:paraId="531930CE" w14:textId="77777777" w:rsidR="00076F6F" w:rsidRDefault="00076F6F" w:rsidP="00AD5EBC">
            <w:pPr>
              <w:rPr>
                <w:rFonts w:asciiTheme="minorHAnsi" w:hAnsiTheme="minorHAnsi" w:cstheme="minorBidi"/>
                <w:sz w:val="22"/>
                <w:szCs w:val="22"/>
                <w:lang w:eastAsia="en-US"/>
              </w:rPr>
            </w:pPr>
          </w:p>
          <w:p w14:paraId="212468C7" w14:textId="77777777" w:rsidR="00076F6F" w:rsidRDefault="00076F6F" w:rsidP="00AD5EBC">
            <w:pPr>
              <w:rPr>
                <w:rFonts w:asciiTheme="minorHAnsi" w:hAnsiTheme="minorHAnsi" w:cstheme="minorBidi"/>
                <w:sz w:val="22"/>
                <w:szCs w:val="22"/>
                <w:lang w:eastAsia="en-US"/>
              </w:rPr>
            </w:pPr>
          </w:p>
          <w:p w14:paraId="2360C5A6" w14:textId="77777777" w:rsidR="00076F6F" w:rsidRDefault="00076F6F" w:rsidP="00AD5EBC">
            <w:pPr>
              <w:rPr>
                <w:rFonts w:asciiTheme="minorHAnsi" w:hAnsiTheme="minorHAnsi" w:cstheme="minorBidi"/>
                <w:sz w:val="22"/>
                <w:szCs w:val="22"/>
                <w:lang w:eastAsia="en-US"/>
              </w:rPr>
            </w:pPr>
          </w:p>
          <w:p w14:paraId="417042E9" w14:textId="77777777" w:rsidR="00076F6F" w:rsidRDefault="00076F6F" w:rsidP="00AD5EBC">
            <w:pPr>
              <w:rPr>
                <w:rFonts w:asciiTheme="minorHAnsi" w:hAnsiTheme="minorHAnsi" w:cstheme="minorBidi"/>
                <w:sz w:val="22"/>
                <w:szCs w:val="22"/>
                <w:lang w:eastAsia="en-US"/>
              </w:rPr>
            </w:pPr>
          </w:p>
          <w:p w14:paraId="13AB9E7F" w14:textId="77777777" w:rsidR="00076F6F" w:rsidRDefault="00076F6F" w:rsidP="00AD5EBC">
            <w:pPr>
              <w:rPr>
                <w:rFonts w:asciiTheme="minorHAnsi" w:hAnsiTheme="minorHAnsi" w:cstheme="minorBidi"/>
                <w:sz w:val="22"/>
                <w:szCs w:val="22"/>
                <w:lang w:eastAsia="en-US"/>
              </w:rPr>
            </w:pPr>
          </w:p>
          <w:p w14:paraId="33CF4A54" w14:textId="77777777" w:rsidR="00076F6F" w:rsidRDefault="00076F6F" w:rsidP="00AD5EBC">
            <w:pPr>
              <w:rPr>
                <w:rFonts w:asciiTheme="minorHAnsi" w:hAnsiTheme="minorHAnsi" w:cstheme="minorBidi"/>
                <w:sz w:val="22"/>
                <w:szCs w:val="22"/>
                <w:lang w:eastAsia="en-US"/>
              </w:rPr>
            </w:pPr>
          </w:p>
          <w:p w14:paraId="24AF1D83" w14:textId="77777777" w:rsidR="00076F6F" w:rsidRDefault="00076F6F" w:rsidP="00AD5EBC">
            <w:pPr>
              <w:rPr>
                <w:rFonts w:asciiTheme="minorHAnsi" w:hAnsiTheme="minorHAnsi" w:cstheme="minorBidi"/>
                <w:sz w:val="22"/>
                <w:szCs w:val="22"/>
                <w:lang w:eastAsia="en-US"/>
              </w:rPr>
            </w:pPr>
          </w:p>
          <w:p w14:paraId="2E950375" w14:textId="32634086" w:rsidR="00076F6F" w:rsidRPr="00F663CA" w:rsidRDefault="00076F6F" w:rsidP="00AD5EBC">
            <w:pPr>
              <w:rPr>
                <w:rFonts w:asciiTheme="minorHAnsi" w:hAnsiTheme="minorHAnsi" w:cstheme="minorBidi"/>
                <w:sz w:val="22"/>
                <w:szCs w:val="22"/>
                <w:lang w:eastAsia="en-US"/>
              </w:rPr>
            </w:pPr>
          </w:p>
        </w:tc>
        <w:tc>
          <w:tcPr>
            <w:tcW w:w="1112" w:type="dxa"/>
            <w:vMerge w:val="restart"/>
          </w:tcPr>
          <w:p w14:paraId="2E950376" w14:textId="6B52A22E" w:rsidR="00AD5EBC" w:rsidRPr="00F663CA" w:rsidRDefault="00AD5EBC" w:rsidP="00AD5EBC">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t>5 x 3 = 15</w:t>
            </w:r>
          </w:p>
        </w:tc>
        <w:tc>
          <w:tcPr>
            <w:tcW w:w="1297" w:type="dxa"/>
            <w:vMerge w:val="restart"/>
          </w:tcPr>
          <w:p w14:paraId="018A2F11" w14:textId="77777777" w:rsidR="00AD5EBC" w:rsidRDefault="00AD5EBC" w:rsidP="00AD5EBC">
            <w:pPr>
              <w:rPr>
                <w:rFonts w:asciiTheme="minorHAnsi" w:hAnsiTheme="minorHAnsi" w:cstheme="minorBidi"/>
                <w:sz w:val="22"/>
                <w:szCs w:val="22"/>
                <w:lang w:eastAsia="en-US"/>
              </w:rPr>
            </w:pPr>
          </w:p>
          <w:p w14:paraId="7EF0BA31" w14:textId="77777777" w:rsidR="00076F6F" w:rsidRDefault="00076F6F" w:rsidP="00AD5EBC">
            <w:pPr>
              <w:rPr>
                <w:rFonts w:asciiTheme="minorHAnsi" w:hAnsiTheme="minorHAnsi" w:cstheme="minorBidi"/>
                <w:sz w:val="22"/>
                <w:szCs w:val="22"/>
                <w:lang w:eastAsia="en-US"/>
              </w:rPr>
            </w:pPr>
          </w:p>
          <w:p w14:paraId="1E1349D3" w14:textId="77777777" w:rsidR="00076F6F" w:rsidRDefault="00076F6F" w:rsidP="00AD5EBC">
            <w:pPr>
              <w:rPr>
                <w:rFonts w:asciiTheme="minorHAnsi" w:hAnsiTheme="minorHAnsi" w:cstheme="minorBidi"/>
                <w:sz w:val="22"/>
                <w:szCs w:val="22"/>
                <w:lang w:eastAsia="en-US"/>
              </w:rPr>
            </w:pPr>
          </w:p>
          <w:p w14:paraId="61FBC0A8" w14:textId="77777777" w:rsidR="00076F6F" w:rsidRDefault="00076F6F" w:rsidP="00AD5EBC">
            <w:pPr>
              <w:rPr>
                <w:rFonts w:asciiTheme="minorHAnsi" w:hAnsiTheme="minorHAnsi" w:cstheme="minorBidi"/>
                <w:sz w:val="22"/>
                <w:szCs w:val="22"/>
                <w:lang w:eastAsia="en-US"/>
              </w:rPr>
            </w:pPr>
          </w:p>
          <w:p w14:paraId="28ADE64A" w14:textId="77777777" w:rsidR="00076F6F" w:rsidRDefault="00076F6F" w:rsidP="00AD5EBC">
            <w:pPr>
              <w:rPr>
                <w:rFonts w:asciiTheme="minorHAnsi" w:hAnsiTheme="minorHAnsi" w:cstheme="minorBidi"/>
                <w:sz w:val="22"/>
                <w:szCs w:val="22"/>
                <w:lang w:eastAsia="en-US"/>
              </w:rPr>
            </w:pPr>
          </w:p>
          <w:p w14:paraId="6A00FCD9" w14:textId="77777777" w:rsidR="00076F6F" w:rsidRDefault="00076F6F" w:rsidP="00AD5EBC">
            <w:pPr>
              <w:rPr>
                <w:rFonts w:asciiTheme="minorHAnsi" w:hAnsiTheme="minorHAnsi" w:cstheme="minorBidi"/>
                <w:sz w:val="22"/>
                <w:szCs w:val="22"/>
                <w:lang w:eastAsia="en-US"/>
              </w:rPr>
            </w:pPr>
          </w:p>
          <w:p w14:paraId="3258B846" w14:textId="77777777" w:rsidR="00076F6F" w:rsidRDefault="00076F6F" w:rsidP="00AD5EBC">
            <w:pPr>
              <w:rPr>
                <w:rFonts w:asciiTheme="minorHAnsi" w:hAnsiTheme="minorHAnsi" w:cstheme="minorBidi"/>
                <w:sz w:val="22"/>
                <w:szCs w:val="22"/>
                <w:lang w:eastAsia="en-US"/>
              </w:rPr>
            </w:pPr>
          </w:p>
          <w:p w14:paraId="38164616" w14:textId="77777777" w:rsidR="00076F6F" w:rsidRDefault="00076F6F" w:rsidP="00AD5EBC">
            <w:pPr>
              <w:rPr>
                <w:rFonts w:asciiTheme="minorHAnsi" w:hAnsiTheme="minorHAnsi" w:cstheme="minorBidi"/>
                <w:sz w:val="22"/>
                <w:szCs w:val="22"/>
                <w:lang w:eastAsia="en-US"/>
              </w:rPr>
            </w:pPr>
          </w:p>
          <w:p w14:paraId="084BFFBB" w14:textId="77777777" w:rsidR="00076F6F" w:rsidRDefault="00076F6F" w:rsidP="00AD5EBC">
            <w:pPr>
              <w:rPr>
                <w:rFonts w:asciiTheme="minorHAnsi" w:hAnsiTheme="minorHAnsi" w:cstheme="minorBidi"/>
                <w:sz w:val="22"/>
                <w:szCs w:val="22"/>
                <w:lang w:eastAsia="en-US"/>
              </w:rPr>
            </w:pPr>
          </w:p>
          <w:p w14:paraId="64297B5E" w14:textId="77777777" w:rsidR="00076F6F" w:rsidRDefault="00076F6F" w:rsidP="00AD5EBC">
            <w:pPr>
              <w:rPr>
                <w:rFonts w:asciiTheme="minorHAnsi" w:hAnsiTheme="minorHAnsi" w:cstheme="minorBidi"/>
                <w:sz w:val="22"/>
                <w:szCs w:val="22"/>
                <w:lang w:eastAsia="en-US"/>
              </w:rPr>
            </w:pPr>
          </w:p>
          <w:p w14:paraId="7E6E4F37" w14:textId="77777777" w:rsidR="00076F6F" w:rsidRDefault="00076F6F" w:rsidP="00AD5EBC">
            <w:pPr>
              <w:rPr>
                <w:rFonts w:asciiTheme="minorHAnsi" w:hAnsiTheme="minorHAnsi" w:cstheme="minorBidi"/>
                <w:sz w:val="22"/>
                <w:szCs w:val="22"/>
                <w:lang w:eastAsia="en-US"/>
              </w:rPr>
            </w:pPr>
          </w:p>
          <w:p w14:paraId="3D677B69" w14:textId="77777777" w:rsidR="00076F6F" w:rsidRDefault="00076F6F" w:rsidP="00AD5EBC">
            <w:pPr>
              <w:rPr>
                <w:rFonts w:asciiTheme="minorHAnsi" w:hAnsiTheme="minorHAnsi" w:cstheme="minorBidi"/>
                <w:sz w:val="22"/>
                <w:szCs w:val="22"/>
                <w:lang w:eastAsia="en-US"/>
              </w:rPr>
            </w:pPr>
          </w:p>
          <w:p w14:paraId="127C77D6" w14:textId="77777777" w:rsidR="00076F6F" w:rsidRDefault="00076F6F" w:rsidP="00AD5EBC">
            <w:pPr>
              <w:rPr>
                <w:rFonts w:asciiTheme="minorHAnsi" w:hAnsiTheme="minorHAnsi" w:cstheme="minorBidi"/>
                <w:sz w:val="22"/>
                <w:szCs w:val="22"/>
                <w:lang w:eastAsia="en-US"/>
              </w:rPr>
            </w:pPr>
          </w:p>
          <w:p w14:paraId="50E60D9C" w14:textId="77777777" w:rsidR="00076F6F" w:rsidRDefault="00076F6F" w:rsidP="00AD5EBC">
            <w:pPr>
              <w:rPr>
                <w:rFonts w:asciiTheme="minorHAnsi" w:hAnsiTheme="minorHAnsi" w:cstheme="minorBidi"/>
                <w:sz w:val="22"/>
                <w:szCs w:val="22"/>
                <w:lang w:eastAsia="en-US"/>
              </w:rPr>
            </w:pPr>
          </w:p>
          <w:p w14:paraId="672759DF" w14:textId="77777777" w:rsidR="00076F6F" w:rsidRDefault="00076F6F" w:rsidP="00AD5EBC">
            <w:pPr>
              <w:rPr>
                <w:rFonts w:asciiTheme="minorHAnsi" w:hAnsiTheme="minorHAnsi" w:cstheme="minorBidi"/>
                <w:sz w:val="22"/>
                <w:szCs w:val="22"/>
                <w:lang w:eastAsia="en-US"/>
              </w:rPr>
            </w:pPr>
          </w:p>
          <w:p w14:paraId="4E8245C4" w14:textId="77777777" w:rsidR="00076F6F" w:rsidRDefault="00076F6F" w:rsidP="00AD5EBC">
            <w:pPr>
              <w:rPr>
                <w:rFonts w:asciiTheme="minorHAnsi" w:hAnsiTheme="minorHAnsi" w:cstheme="minorBidi"/>
                <w:sz w:val="22"/>
                <w:szCs w:val="22"/>
                <w:lang w:eastAsia="en-US"/>
              </w:rPr>
            </w:pPr>
          </w:p>
          <w:p w14:paraId="0C2541E0" w14:textId="77777777" w:rsidR="00076F6F" w:rsidRDefault="00076F6F" w:rsidP="00AD5EBC">
            <w:pPr>
              <w:rPr>
                <w:rFonts w:asciiTheme="minorHAnsi" w:hAnsiTheme="minorHAnsi" w:cstheme="minorBidi"/>
                <w:sz w:val="22"/>
                <w:szCs w:val="22"/>
                <w:lang w:eastAsia="en-US"/>
              </w:rPr>
            </w:pPr>
          </w:p>
          <w:p w14:paraId="639EAADD" w14:textId="77777777" w:rsidR="00076F6F" w:rsidRDefault="00076F6F" w:rsidP="00AD5EBC">
            <w:pPr>
              <w:rPr>
                <w:rFonts w:asciiTheme="minorHAnsi" w:hAnsiTheme="minorHAnsi" w:cstheme="minorBidi"/>
                <w:sz w:val="22"/>
                <w:szCs w:val="22"/>
                <w:lang w:eastAsia="en-US"/>
              </w:rPr>
            </w:pPr>
          </w:p>
          <w:p w14:paraId="01B24C62" w14:textId="77777777" w:rsidR="00076F6F" w:rsidRDefault="00076F6F" w:rsidP="00AD5EBC">
            <w:pPr>
              <w:rPr>
                <w:rFonts w:asciiTheme="minorHAnsi" w:hAnsiTheme="minorHAnsi" w:cstheme="minorBidi"/>
                <w:sz w:val="22"/>
                <w:szCs w:val="22"/>
                <w:lang w:eastAsia="en-US"/>
              </w:rPr>
            </w:pPr>
          </w:p>
          <w:p w14:paraId="2FB774FA" w14:textId="77777777" w:rsidR="00076F6F" w:rsidRDefault="00076F6F" w:rsidP="00AD5EBC">
            <w:pPr>
              <w:rPr>
                <w:rFonts w:asciiTheme="minorHAnsi" w:hAnsiTheme="minorHAnsi" w:cstheme="minorBidi"/>
                <w:sz w:val="22"/>
                <w:szCs w:val="22"/>
                <w:lang w:eastAsia="en-US"/>
              </w:rPr>
            </w:pPr>
          </w:p>
          <w:p w14:paraId="64CDCDAA" w14:textId="77777777" w:rsidR="00076F6F" w:rsidRDefault="00076F6F" w:rsidP="00AD5EBC">
            <w:pPr>
              <w:rPr>
                <w:rFonts w:asciiTheme="minorHAnsi" w:hAnsiTheme="minorHAnsi" w:cstheme="minorBidi"/>
                <w:sz w:val="22"/>
                <w:szCs w:val="22"/>
                <w:lang w:eastAsia="en-US"/>
              </w:rPr>
            </w:pPr>
          </w:p>
          <w:p w14:paraId="338CE185" w14:textId="77777777" w:rsidR="00076F6F" w:rsidRDefault="00076F6F" w:rsidP="00AD5EBC">
            <w:pPr>
              <w:rPr>
                <w:rFonts w:asciiTheme="minorHAnsi" w:hAnsiTheme="minorHAnsi" w:cstheme="minorBidi"/>
                <w:sz w:val="22"/>
                <w:szCs w:val="22"/>
                <w:lang w:eastAsia="en-US"/>
              </w:rPr>
            </w:pPr>
          </w:p>
          <w:p w14:paraId="2C291AF1" w14:textId="77777777" w:rsidR="00076F6F" w:rsidRDefault="00076F6F" w:rsidP="00AD5EBC">
            <w:pPr>
              <w:rPr>
                <w:rFonts w:asciiTheme="minorHAnsi" w:hAnsiTheme="minorHAnsi" w:cstheme="minorBidi"/>
                <w:sz w:val="22"/>
                <w:szCs w:val="22"/>
                <w:lang w:eastAsia="en-US"/>
              </w:rPr>
            </w:pPr>
          </w:p>
          <w:p w14:paraId="2760BD08" w14:textId="77777777" w:rsidR="00076F6F" w:rsidRDefault="00076F6F" w:rsidP="00AD5EBC">
            <w:pPr>
              <w:rPr>
                <w:rFonts w:asciiTheme="minorHAnsi" w:hAnsiTheme="minorHAnsi" w:cstheme="minorBidi"/>
                <w:sz w:val="22"/>
                <w:szCs w:val="22"/>
                <w:lang w:eastAsia="en-US"/>
              </w:rPr>
            </w:pPr>
          </w:p>
          <w:p w14:paraId="5DF698A7" w14:textId="77777777" w:rsidR="00076F6F" w:rsidRDefault="00076F6F" w:rsidP="00AD5EBC">
            <w:pPr>
              <w:rPr>
                <w:rFonts w:asciiTheme="minorHAnsi" w:hAnsiTheme="minorHAnsi" w:cstheme="minorBidi"/>
                <w:sz w:val="22"/>
                <w:szCs w:val="22"/>
                <w:lang w:eastAsia="en-US"/>
              </w:rPr>
            </w:pPr>
          </w:p>
          <w:p w14:paraId="56A705FD" w14:textId="77777777" w:rsidR="00076F6F" w:rsidRDefault="00076F6F" w:rsidP="00AD5EBC">
            <w:pPr>
              <w:rPr>
                <w:rFonts w:asciiTheme="minorHAnsi" w:hAnsiTheme="minorHAnsi" w:cstheme="minorBidi"/>
                <w:sz w:val="22"/>
                <w:szCs w:val="22"/>
                <w:lang w:eastAsia="en-US"/>
              </w:rPr>
            </w:pPr>
          </w:p>
          <w:p w14:paraId="1A2F269A" w14:textId="77777777" w:rsidR="00076F6F" w:rsidRDefault="00076F6F" w:rsidP="00AD5EBC">
            <w:pPr>
              <w:rPr>
                <w:rFonts w:asciiTheme="minorHAnsi" w:hAnsiTheme="minorHAnsi" w:cstheme="minorBidi"/>
                <w:sz w:val="22"/>
                <w:szCs w:val="22"/>
                <w:lang w:eastAsia="en-US"/>
              </w:rPr>
            </w:pPr>
          </w:p>
          <w:p w14:paraId="02B59400" w14:textId="77777777" w:rsidR="00076F6F" w:rsidRDefault="00076F6F" w:rsidP="00AD5EBC">
            <w:pPr>
              <w:rPr>
                <w:rFonts w:asciiTheme="minorHAnsi" w:hAnsiTheme="minorHAnsi" w:cstheme="minorBidi"/>
                <w:sz w:val="22"/>
                <w:szCs w:val="22"/>
                <w:lang w:eastAsia="en-US"/>
              </w:rPr>
            </w:pPr>
          </w:p>
          <w:p w14:paraId="6B4BBEB1" w14:textId="77777777" w:rsidR="00076F6F" w:rsidRDefault="00076F6F" w:rsidP="00AD5EBC">
            <w:pPr>
              <w:rPr>
                <w:rFonts w:asciiTheme="minorHAnsi" w:hAnsiTheme="minorHAnsi" w:cstheme="minorBidi"/>
                <w:sz w:val="22"/>
                <w:szCs w:val="22"/>
                <w:lang w:eastAsia="en-US"/>
              </w:rPr>
            </w:pPr>
          </w:p>
          <w:p w14:paraId="40127E23" w14:textId="77777777" w:rsidR="00076F6F" w:rsidRDefault="00076F6F" w:rsidP="00AD5EBC">
            <w:pPr>
              <w:rPr>
                <w:rFonts w:asciiTheme="minorHAnsi" w:hAnsiTheme="minorHAnsi" w:cstheme="minorBidi"/>
                <w:sz w:val="22"/>
                <w:szCs w:val="22"/>
                <w:lang w:eastAsia="en-US"/>
              </w:rPr>
            </w:pPr>
          </w:p>
          <w:p w14:paraId="15E43560" w14:textId="77777777" w:rsidR="00076F6F" w:rsidRDefault="00076F6F" w:rsidP="00AD5EBC">
            <w:pPr>
              <w:rPr>
                <w:rFonts w:asciiTheme="minorHAnsi" w:hAnsiTheme="minorHAnsi" w:cstheme="minorBidi"/>
                <w:sz w:val="22"/>
                <w:szCs w:val="22"/>
                <w:lang w:eastAsia="en-US"/>
              </w:rPr>
            </w:pPr>
          </w:p>
          <w:p w14:paraId="3191F1B4" w14:textId="77777777" w:rsidR="00076F6F" w:rsidRDefault="00076F6F" w:rsidP="00AD5EBC">
            <w:pPr>
              <w:rPr>
                <w:rFonts w:asciiTheme="minorHAnsi" w:hAnsiTheme="minorHAnsi" w:cstheme="minorBidi"/>
                <w:sz w:val="22"/>
                <w:szCs w:val="22"/>
                <w:lang w:eastAsia="en-US"/>
              </w:rPr>
            </w:pPr>
          </w:p>
          <w:p w14:paraId="578B7555" w14:textId="77777777" w:rsidR="00076F6F" w:rsidRDefault="00076F6F" w:rsidP="00AD5EBC">
            <w:pPr>
              <w:rPr>
                <w:rFonts w:asciiTheme="minorHAnsi" w:hAnsiTheme="minorHAnsi" w:cstheme="minorBidi"/>
                <w:sz w:val="22"/>
                <w:szCs w:val="22"/>
                <w:lang w:eastAsia="en-US"/>
              </w:rPr>
            </w:pPr>
          </w:p>
          <w:p w14:paraId="40C50F68" w14:textId="77777777" w:rsidR="00076F6F" w:rsidRDefault="00076F6F" w:rsidP="00AD5EBC">
            <w:pPr>
              <w:rPr>
                <w:rFonts w:asciiTheme="minorHAnsi" w:hAnsiTheme="minorHAnsi" w:cstheme="minorBidi"/>
                <w:sz w:val="22"/>
                <w:szCs w:val="22"/>
                <w:lang w:eastAsia="en-US"/>
              </w:rPr>
            </w:pPr>
          </w:p>
          <w:p w14:paraId="34E6FDA0" w14:textId="77777777" w:rsidR="00076F6F" w:rsidRDefault="00076F6F" w:rsidP="00AD5EBC">
            <w:pPr>
              <w:rPr>
                <w:rFonts w:asciiTheme="minorHAnsi" w:hAnsiTheme="minorHAnsi" w:cstheme="minorBidi"/>
                <w:sz w:val="22"/>
                <w:szCs w:val="22"/>
                <w:lang w:eastAsia="en-US"/>
              </w:rPr>
            </w:pPr>
          </w:p>
          <w:p w14:paraId="4113438B" w14:textId="77777777" w:rsidR="00076F6F" w:rsidRDefault="00076F6F" w:rsidP="00AD5EBC">
            <w:pPr>
              <w:rPr>
                <w:rFonts w:asciiTheme="minorHAnsi" w:hAnsiTheme="minorHAnsi" w:cstheme="minorBidi"/>
                <w:sz w:val="22"/>
                <w:szCs w:val="22"/>
                <w:lang w:eastAsia="en-US"/>
              </w:rPr>
            </w:pPr>
          </w:p>
          <w:p w14:paraId="45C02EE5" w14:textId="77777777" w:rsidR="00076F6F" w:rsidRDefault="00076F6F" w:rsidP="00AD5EBC">
            <w:pPr>
              <w:rPr>
                <w:rFonts w:asciiTheme="minorHAnsi" w:hAnsiTheme="minorHAnsi" w:cstheme="minorBidi"/>
                <w:sz w:val="22"/>
                <w:szCs w:val="22"/>
                <w:lang w:eastAsia="en-US"/>
              </w:rPr>
            </w:pPr>
          </w:p>
          <w:p w14:paraId="72A94A5F" w14:textId="77777777" w:rsidR="00076F6F" w:rsidRDefault="00076F6F" w:rsidP="00AD5EBC">
            <w:pPr>
              <w:rPr>
                <w:rFonts w:asciiTheme="minorHAnsi" w:hAnsiTheme="minorHAnsi" w:cstheme="minorBidi"/>
                <w:sz w:val="22"/>
                <w:szCs w:val="22"/>
                <w:lang w:eastAsia="en-US"/>
              </w:rPr>
            </w:pPr>
          </w:p>
          <w:p w14:paraId="337752C9" w14:textId="77777777" w:rsidR="00076F6F" w:rsidRDefault="00076F6F" w:rsidP="00AD5EBC">
            <w:pPr>
              <w:rPr>
                <w:rFonts w:asciiTheme="minorHAnsi" w:hAnsiTheme="minorHAnsi" w:cstheme="minorBidi"/>
                <w:sz w:val="22"/>
                <w:szCs w:val="22"/>
                <w:lang w:eastAsia="en-US"/>
              </w:rPr>
            </w:pPr>
          </w:p>
          <w:p w14:paraId="07EA6E13" w14:textId="77777777" w:rsidR="00076F6F" w:rsidRDefault="00076F6F" w:rsidP="00AD5EBC">
            <w:pPr>
              <w:rPr>
                <w:rFonts w:asciiTheme="minorHAnsi" w:hAnsiTheme="minorHAnsi" w:cstheme="minorBidi"/>
                <w:sz w:val="22"/>
                <w:szCs w:val="22"/>
                <w:lang w:eastAsia="en-US"/>
              </w:rPr>
            </w:pPr>
          </w:p>
          <w:p w14:paraId="1906897A" w14:textId="77777777" w:rsidR="00076F6F" w:rsidRDefault="00076F6F" w:rsidP="00AD5EBC">
            <w:pPr>
              <w:rPr>
                <w:rFonts w:asciiTheme="minorHAnsi" w:hAnsiTheme="minorHAnsi" w:cstheme="minorBidi"/>
                <w:sz w:val="22"/>
                <w:szCs w:val="22"/>
                <w:lang w:eastAsia="en-US"/>
              </w:rPr>
            </w:pPr>
          </w:p>
          <w:p w14:paraId="3F59BF41" w14:textId="77777777" w:rsidR="00076F6F" w:rsidRDefault="00076F6F" w:rsidP="00AD5EBC">
            <w:pPr>
              <w:rPr>
                <w:rFonts w:asciiTheme="minorHAnsi" w:hAnsiTheme="minorHAnsi" w:cstheme="minorBidi"/>
                <w:sz w:val="22"/>
                <w:szCs w:val="22"/>
                <w:lang w:eastAsia="en-US"/>
              </w:rPr>
            </w:pPr>
          </w:p>
          <w:p w14:paraId="4E8756AE" w14:textId="77777777" w:rsidR="00076F6F" w:rsidRDefault="00076F6F" w:rsidP="00AD5EBC">
            <w:pPr>
              <w:rPr>
                <w:rFonts w:asciiTheme="minorHAnsi" w:hAnsiTheme="minorHAnsi" w:cstheme="minorBidi"/>
                <w:sz w:val="22"/>
                <w:szCs w:val="22"/>
                <w:lang w:eastAsia="en-US"/>
              </w:rPr>
            </w:pPr>
          </w:p>
          <w:p w14:paraId="7E8E4775" w14:textId="77777777" w:rsidR="00076F6F" w:rsidRDefault="00076F6F" w:rsidP="00AD5EBC">
            <w:pPr>
              <w:rPr>
                <w:rFonts w:asciiTheme="minorHAnsi" w:hAnsiTheme="minorHAnsi" w:cstheme="minorBidi"/>
                <w:sz w:val="22"/>
                <w:szCs w:val="22"/>
                <w:lang w:eastAsia="en-US"/>
              </w:rPr>
            </w:pPr>
          </w:p>
          <w:p w14:paraId="5D53E6BA" w14:textId="77777777" w:rsidR="00076F6F" w:rsidRDefault="00076F6F" w:rsidP="00AD5EBC">
            <w:pPr>
              <w:rPr>
                <w:rFonts w:asciiTheme="minorHAnsi" w:hAnsiTheme="minorHAnsi" w:cstheme="minorBidi"/>
                <w:sz w:val="22"/>
                <w:szCs w:val="22"/>
                <w:lang w:eastAsia="en-US"/>
              </w:rPr>
            </w:pPr>
          </w:p>
          <w:p w14:paraId="55F739B8" w14:textId="77777777" w:rsidR="00076F6F" w:rsidRDefault="00076F6F" w:rsidP="00AD5EBC">
            <w:pPr>
              <w:rPr>
                <w:rFonts w:asciiTheme="minorHAnsi" w:hAnsiTheme="minorHAnsi" w:cstheme="minorBidi"/>
                <w:sz w:val="22"/>
                <w:szCs w:val="22"/>
                <w:lang w:eastAsia="en-US"/>
              </w:rPr>
            </w:pPr>
          </w:p>
          <w:p w14:paraId="0853571B" w14:textId="77777777" w:rsidR="00076F6F" w:rsidRDefault="00076F6F" w:rsidP="00AD5EBC">
            <w:pPr>
              <w:rPr>
                <w:rFonts w:asciiTheme="minorHAnsi" w:hAnsiTheme="minorHAnsi" w:cstheme="minorBidi"/>
                <w:sz w:val="22"/>
                <w:szCs w:val="22"/>
                <w:lang w:eastAsia="en-US"/>
              </w:rPr>
            </w:pPr>
          </w:p>
          <w:p w14:paraId="6728A911" w14:textId="77777777" w:rsidR="00076F6F" w:rsidRDefault="00076F6F" w:rsidP="00AD5EBC">
            <w:pPr>
              <w:rPr>
                <w:rFonts w:asciiTheme="minorHAnsi" w:hAnsiTheme="minorHAnsi" w:cstheme="minorBidi"/>
                <w:sz w:val="22"/>
                <w:szCs w:val="22"/>
                <w:lang w:eastAsia="en-US"/>
              </w:rPr>
            </w:pPr>
          </w:p>
          <w:p w14:paraId="57CB06D9" w14:textId="77777777" w:rsidR="00076F6F" w:rsidRDefault="00076F6F" w:rsidP="00AD5EBC">
            <w:pPr>
              <w:rPr>
                <w:rFonts w:asciiTheme="minorHAnsi" w:hAnsiTheme="minorHAnsi" w:cstheme="minorBidi"/>
                <w:sz w:val="22"/>
                <w:szCs w:val="22"/>
                <w:lang w:eastAsia="en-US"/>
              </w:rPr>
            </w:pPr>
          </w:p>
          <w:p w14:paraId="05F20B8D" w14:textId="77777777" w:rsidR="00076F6F" w:rsidRDefault="00076F6F" w:rsidP="00AD5EBC">
            <w:pPr>
              <w:rPr>
                <w:rFonts w:asciiTheme="minorHAnsi" w:hAnsiTheme="minorHAnsi" w:cstheme="minorBidi"/>
                <w:sz w:val="22"/>
                <w:szCs w:val="22"/>
                <w:lang w:eastAsia="en-US"/>
              </w:rPr>
            </w:pPr>
          </w:p>
          <w:p w14:paraId="0F8EBAA2" w14:textId="77777777" w:rsidR="00076F6F" w:rsidRDefault="00076F6F" w:rsidP="00AD5EBC">
            <w:pPr>
              <w:rPr>
                <w:rFonts w:asciiTheme="minorHAnsi" w:hAnsiTheme="minorHAnsi" w:cstheme="minorBidi"/>
                <w:sz w:val="22"/>
                <w:szCs w:val="22"/>
                <w:lang w:eastAsia="en-US"/>
              </w:rPr>
            </w:pPr>
          </w:p>
          <w:p w14:paraId="4FEC90DC" w14:textId="77777777" w:rsidR="00076F6F" w:rsidRDefault="00076F6F" w:rsidP="00AD5EBC">
            <w:pPr>
              <w:rPr>
                <w:rFonts w:asciiTheme="minorHAnsi" w:hAnsiTheme="minorHAnsi" w:cstheme="minorBidi"/>
                <w:sz w:val="22"/>
                <w:szCs w:val="22"/>
                <w:lang w:eastAsia="en-US"/>
              </w:rPr>
            </w:pPr>
          </w:p>
          <w:p w14:paraId="21D8E55F" w14:textId="77777777" w:rsidR="00076F6F" w:rsidRDefault="00076F6F" w:rsidP="00AD5EBC">
            <w:pPr>
              <w:rPr>
                <w:rFonts w:asciiTheme="minorHAnsi" w:hAnsiTheme="minorHAnsi" w:cstheme="minorBidi"/>
                <w:sz w:val="22"/>
                <w:szCs w:val="22"/>
                <w:lang w:eastAsia="en-US"/>
              </w:rPr>
            </w:pPr>
          </w:p>
          <w:p w14:paraId="066FF1F1" w14:textId="77777777" w:rsidR="00076F6F" w:rsidRDefault="00076F6F" w:rsidP="00AD5EBC">
            <w:pPr>
              <w:rPr>
                <w:rFonts w:asciiTheme="minorHAnsi" w:hAnsiTheme="minorHAnsi" w:cstheme="minorBidi"/>
                <w:sz w:val="22"/>
                <w:szCs w:val="22"/>
                <w:lang w:eastAsia="en-US"/>
              </w:rPr>
            </w:pPr>
          </w:p>
          <w:p w14:paraId="3EEB69D5" w14:textId="77777777" w:rsidR="00076F6F" w:rsidRDefault="00076F6F" w:rsidP="00AD5EBC">
            <w:pPr>
              <w:rPr>
                <w:rFonts w:asciiTheme="minorHAnsi" w:hAnsiTheme="minorHAnsi" w:cstheme="minorBidi"/>
                <w:sz w:val="22"/>
                <w:szCs w:val="22"/>
                <w:lang w:eastAsia="en-US"/>
              </w:rPr>
            </w:pPr>
          </w:p>
          <w:p w14:paraId="2A5E731A" w14:textId="77777777" w:rsidR="00076F6F" w:rsidRDefault="00076F6F" w:rsidP="00AD5EBC">
            <w:pPr>
              <w:rPr>
                <w:rFonts w:asciiTheme="minorHAnsi" w:hAnsiTheme="minorHAnsi" w:cstheme="minorBidi"/>
                <w:sz w:val="22"/>
                <w:szCs w:val="22"/>
                <w:lang w:eastAsia="en-US"/>
              </w:rPr>
            </w:pPr>
          </w:p>
          <w:p w14:paraId="380C7666" w14:textId="77777777" w:rsidR="00076F6F" w:rsidRDefault="00076F6F" w:rsidP="00AD5EBC">
            <w:pPr>
              <w:rPr>
                <w:rFonts w:asciiTheme="minorHAnsi" w:hAnsiTheme="minorHAnsi" w:cstheme="minorBidi"/>
                <w:sz w:val="22"/>
                <w:szCs w:val="22"/>
                <w:lang w:eastAsia="en-US"/>
              </w:rPr>
            </w:pPr>
          </w:p>
          <w:p w14:paraId="612ED94B" w14:textId="77777777" w:rsidR="00076F6F" w:rsidRDefault="00076F6F" w:rsidP="00AD5EBC">
            <w:pPr>
              <w:rPr>
                <w:rFonts w:asciiTheme="minorHAnsi" w:hAnsiTheme="minorHAnsi" w:cstheme="minorBidi"/>
                <w:sz w:val="22"/>
                <w:szCs w:val="22"/>
                <w:lang w:eastAsia="en-US"/>
              </w:rPr>
            </w:pPr>
          </w:p>
          <w:p w14:paraId="51715714" w14:textId="77777777" w:rsidR="00076F6F" w:rsidRDefault="00076F6F" w:rsidP="00AD5EBC">
            <w:pPr>
              <w:rPr>
                <w:rFonts w:asciiTheme="minorHAnsi" w:hAnsiTheme="minorHAnsi" w:cstheme="minorBidi"/>
                <w:sz w:val="22"/>
                <w:szCs w:val="22"/>
                <w:lang w:eastAsia="en-US"/>
              </w:rPr>
            </w:pPr>
          </w:p>
          <w:p w14:paraId="51554C16" w14:textId="77777777" w:rsidR="00076F6F" w:rsidRDefault="00076F6F" w:rsidP="00AD5EBC">
            <w:pPr>
              <w:rPr>
                <w:rFonts w:asciiTheme="minorHAnsi" w:hAnsiTheme="minorHAnsi" w:cstheme="minorBidi"/>
                <w:sz w:val="22"/>
                <w:szCs w:val="22"/>
                <w:lang w:eastAsia="en-US"/>
              </w:rPr>
            </w:pPr>
          </w:p>
          <w:p w14:paraId="5D71E780" w14:textId="77777777" w:rsidR="00076F6F" w:rsidRDefault="00076F6F" w:rsidP="00AD5EBC">
            <w:pPr>
              <w:rPr>
                <w:rFonts w:asciiTheme="minorHAnsi" w:hAnsiTheme="minorHAnsi" w:cstheme="minorBidi"/>
                <w:sz w:val="22"/>
                <w:szCs w:val="22"/>
                <w:lang w:eastAsia="en-US"/>
              </w:rPr>
            </w:pPr>
          </w:p>
          <w:p w14:paraId="06D1D7AD" w14:textId="77777777" w:rsidR="00076F6F" w:rsidRDefault="00076F6F" w:rsidP="00AD5EBC">
            <w:pPr>
              <w:rPr>
                <w:rFonts w:asciiTheme="minorHAnsi" w:hAnsiTheme="minorHAnsi" w:cstheme="minorBidi"/>
                <w:sz w:val="22"/>
                <w:szCs w:val="22"/>
                <w:lang w:eastAsia="en-US"/>
              </w:rPr>
            </w:pPr>
          </w:p>
          <w:p w14:paraId="6466A4ED" w14:textId="77777777" w:rsidR="00076F6F" w:rsidRDefault="00076F6F" w:rsidP="00AD5EBC">
            <w:pPr>
              <w:rPr>
                <w:rFonts w:asciiTheme="minorHAnsi" w:hAnsiTheme="minorHAnsi" w:cstheme="minorBidi"/>
                <w:sz w:val="22"/>
                <w:szCs w:val="22"/>
                <w:lang w:eastAsia="en-US"/>
              </w:rPr>
            </w:pPr>
          </w:p>
          <w:p w14:paraId="21D68EE1" w14:textId="77777777" w:rsidR="00076F6F" w:rsidRDefault="00076F6F" w:rsidP="00AD5EBC">
            <w:pPr>
              <w:rPr>
                <w:rFonts w:asciiTheme="minorHAnsi" w:hAnsiTheme="minorHAnsi" w:cstheme="minorBidi"/>
                <w:sz w:val="22"/>
                <w:szCs w:val="22"/>
                <w:lang w:eastAsia="en-US"/>
              </w:rPr>
            </w:pPr>
          </w:p>
          <w:p w14:paraId="4A33603D" w14:textId="77777777" w:rsidR="00076F6F" w:rsidRDefault="00076F6F" w:rsidP="00AD5EBC">
            <w:pPr>
              <w:rPr>
                <w:rFonts w:asciiTheme="minorHAnsi" w:hAnsiTheme="minorHAnsi" w:cstheme="minorBidi"/>
                <w:sz w:val="22"/>
                <w:szCs w:val="22"/>
                <w:lang w:eastAsia="en-US"/>
              </w:rPr>
            </w:pPr>
          </w:p>
          <w:p w14:paraId="04174D25" w14:textId="77777777" w:rsidR="00076F6F" w:rsidRDefault="00076F6F" w:rsidP="00AD5EBC">
            <w:pPr>
              <w:rPr>
                <w:rFonts w:asciiTheme="minorHAnsi" w:hAnsiTheme="minorHAnsi" w:cstheme="minorBidi"/>
                <w:sz w:val="22"/>
                <w:szCs w:val="22"/>
                <w:lang w:eastAsia="en-US"/>
              </w:rPr>
            </w:pPr>
          </w:p>
          <w:p w14:paraId="02208FF2" w14:textId="77777777" w:rsidR="00076F6F" w:rsidRDefault="00076F6F" w:rsidP="00AD5EBC">
            <w:pPr>
              <w:rPr>
                <w:rFonts w:asciiTheme="minorHAnsi" w:hAnsiTheme="minorHAnsi" w:cstheme="minorBidi"/>
                <w:sz w:val="22"/>
                <w:szCs w:val="22"/>
                <w:lang w:eastAsia="en-US"/>
              </w:rPr>
            </w:pPr>
          </w:p>
          <w:p w14:paraId="25F5188A" w14:textId="77777777" w:rsidR="00076F6F" w:rsidRDefault="00076F6F" w:rsidP="00AD5EBC">
            <w:pPr>
              <w:rPr>
                <w:rFonts w:asciiTheme="minorHAnsi" w:hAnsiTheme="minorHAnsi" w:cstheme="minorBidi"/>
                <w:sz w:val="22"/>
                <w:szCs w:val="22"/>
                <w:lang w:eastAsia="en-US"/>
              </w:rPr>
            </w:pPr>
          </w:p>
          <w:p w14:paraId="16B7BA78" w14:textId="77777777" w:rsidR="00076F6F" w:rsidRDefault="00076F6F" w:rsidP="00AD5EBC">
            <w:pPr>
              <w:rPr>
                <w:rFonts w:asciiTheme="minorHAnsi" w:hAnsiTheme="minorHAnsi" w:cstheme="minorBidi"/>
                <w:sz w:val="22"/>
                <w:szCs w:val="22"/>
                <w:lang w:eastAsia="en-US"/>
              </w:rPr>
            </w:pPr>
          </w:p>
          <w:p w14:paraId="47DB5202" w14:textId="77777777" w:rsidR="00076F6F" w:rsidRDefault="00076F6F" w:rsidP="00AD5EBC">
            <w:pPr>
              <w:rPr>
                <w:rFonts w:asciiTheme="minorHAnsi" w:hAnsiTheme="minorHAnsi" w:cstheme="minorBidi"/>
                <w:sz w:val="22"/>
                <w:szCs w:val="22"/>
                <w:lang w:eastAsia="en-US"/>
              </w:rPr>
            </w:pPr>
          </w:p>
          <w:p w14:paraId="6605EAF6" w14:textId="77777777" w:rsidR="00076F6F" w:rsidRDefault="00076F6F" w:rsidP="00AD5EBC">
            <w:pPr>
              <w:rPr>
                <w:rFonts w:asciiTheme="minorHAnsi" w:hAnsiTheme="minorHAnsi" w:cstheme="minorBidi"/>
                <w:sz w:val="22"/>
                <w:szCs w:val="22"/>
                <w:lang w:eastAsia="en-US"/>
              </w:rPr>
            </w:pPr>
          </w:p>
          <w:p w14:paraId="6C6FCF84" w14:textId="77777777" w:rsidR="00076F6F" w:rsidRDefault="00076F6F" w:rsidP="00AD5EBC">
            <w:pPr>
              <w:rPr>
                <w:rFonts w:asciiTheme="minorHAnsi" w:hAnsiTheme="minorHAnsi" w:cstheme="minorBidi"/>
                <w:sz w:val="22"/>
                <w:szCs w:val="22"/>
                <w:lang w:eastAsia="en-US"/>
              </w:rPr>
            </w:pPr>
          </w:p>
          <w:p w14:paraId="74509EF6" w14:textId="77777777" w:rsidR="00076F6F" w:rsidRDefault="00076F6F" w:rsidP="00AD5EBC">
            <w:pPr>
              <w:rPr>
                <w:rFonts w:asciiTheme="minorHAnsi" w:hAnsiTheme="minorHAnsi" w:cstheme="minorBidi"/>
                <w:sz w:val="22"/>
                <w:szCs w:val="22"/>
                <w:lang w:eastAsia="en-US"/>
              </w:rPr>
            </w:pPr>
          </w:p>
          <w:p w14:paraId="1D2B27EC" w14:textId="77777777" w:rsidR="00076F6F" w:rsidRDefault="00076F6F" w:rsidP="00AD5EBC">
            <w:pPr>
              <w:rPr>
                <w:rFonts w:asciiTheme="minorHAnsi" w:hAnsiTheme="minorHAnsi" w:cstheme="minorBidi"/>
                <w:sz w:val="22"/>
                <w:szCs w:val="22"/>
                <w:lang w:eastAsia="en-US"/>
              </w:rPr>
            </w:pPr>
          </w:p>
          <w:p w14:paraId="7DFF2445" w14:textId="77777777" w:rsidR="00076F6F" w:rsidRDefault="00076F6F" w:rsidP="00AD5EBC">
            <w:pPr>
              <w:rPr>
                <w:rFonts w:asciiTheme="minorHAnsi" w:hAnsiTheme="minorHAnsi" w:cstheme="minorBidi"/>
                <w:sz w:val="22"/>
                <w:szCs w:val="22"/>
                <w:lang w:eastAsia="en-US"/>
              </w:rPr>
            </w:pPr>
          </w:p>
          <w:p w14:paraId="11F85582" w14:textId="77777777" w:rsidR="00076F6F" w:rsidRDefault="00076F6F" w:rsidP="00AD5EBC">
            <w:pPr>
              <w:rPr>
                <w:rFonts w:asciiTheme="minorHAnsi" w:hAnsiTheme="minorHAnsi" w:cstheme="minorBidi"/>
                <w:sz w:val="22"/>
                <w:szCs w:val="22"/>
                <w:lang w:eastAsia="en-US"/>
              </w:rPr>
            </w:pPr>
          </w:p>
          <w:p w14:paraId="197F688A" w14:textId="77777777" w:rsidR="00076F6F" w:rsidRDefault="00076F6F" w:rsidP="00AD5EBC">
            <w:pPr>
              <w:rPr>
                <w:rFonts w:asciiTheme="minorHAnsi" w:hAnsiTheme="minorHAnsi" w:cstheme="minorBidi"/>
                <w:sz w:val="22"/>
                <w:szCs w:val="22"/>
                <w:lang w:eastAsia="en-US"/>
              </w:rPr>
            </w:pPr>
          </w:p>
          <w:p w14:paraId="1B74A991" w14:textId="77777777" w:rsidR="00076F6F" w:rsidRDefault="00076F6F" w:rsidP="00AD5EBC">
            <w:pPr>
              <w:rPr>
                <w:rFonts w:asciiTheme="minorHAnsi" w:hAnsiTheme="minorHAnsi" w:cstheme="minorBidi"/>
                <w:sz w:val="22"/>
                <w:szCs w:val="22"/>
                <w:lang w:eastAsia="en-US"/>
              </w:rPr>
            </w:pPr>
          </w:p>
          <w:p w14:paraId="590CD36D" w14:textId="77777777" w:rsidR="00076F6F" w:rsidRDefault="00076F6F" w:rsidP="00AD5EBC">
            <w:pPr>
              <w:rPr>
                <w:rFonts w:asciiTheme="minorHAnsi" w:hAnsiTheme="minorHAnsi" w:cstheme="minorBidi"/>
                <w:sz w:val="22"/>
                <w:szCs w:val="22"/>
                <w:lang w:eastAsia="en-US"/>
              </w:rPr>
            </w:pPr>
          </w:p>
          <w:p w14:paraId="1A538F4F" w14:textId="77777777" w:rsidR="00076F6F" w:rsidRDefault="00076F6F" w:rsidP="00AD5EBC">
            <w:pPr>
              <w:rPr>
                <w:rFonts w:asciiTheme="minorHAnsi" w:hAnsiTheme="minorHAnsi" w:cstheme="minorBidi"/>
                <w:sz w:val="22"/>
                <w:szCs w:val="22"/>
                <w:lang w:eastAsia="en-US"/>
              </w:rPr>
            </w:pPr>
          </w:p>
          <w:p w14:paraId="2759D9FC" w14:textId="77777777" w:rsidR="00076F6F" w:rsidRDefault="00076F6F" w:rsidP="00AD5EBC">
            <w:pPr>
              <w:rPr>
                <w:rFonts w:asciiTheme="minorHAnsi" w:hAnsiTheme="minorHAnsi" w:cstheme="minorBidi"/>
                <w:sz w:val="22"/>
                <w:szCs w:val="22"/>
                <w:lang w:eastAsia="en-US"/>
              </w:rPr>
            </w:pPr>
          </w:p>
          <w:p w14:paraId="1CFE0625" w14:textId="77777777" w:rsidR="00076F6F" w:rsidRDefault="00076F6F" w:rsidP="00AD5EBC">
            <w:pPr>
              <w:rPr>
                <w:rFonts w:asciiTheme="minorHAnsi" w:hAnsiTheme="minorHAnsi" w:cstheme="minorBidi"/>
                <w:sz w:val="22"/>
                <w:szCs w:val="22"/>
                <w:lang w:eastAsia="en-US"/>
              </w:rPr>
            </w:pPr>
          </w:p>
          <w:p w14:paraId="715A9D35" w14:textId="77777777" w:rsidR="00076F6F" w:rsidRDefault="00076F6F" w:rsidP="00AD5EBC">
            <w:pPr>
              <w:rPr>
                <w:rFonts w:asciiTheme="minorHAnsi" w:hAnsiTheme="minorHAnsi" w:cstheme="minorBidi"/>
                <w:sz w:val="22"/>
                <w:szCs w:val="22"/>
                <w:lang w:eastAsia="en-US"/>
              </w:rPr>
            </w:pPr>
          </w:p>
          <w:p w14:paraId="15FE72B8" w14:textId="77777777" w:rsidR="00076F6F" w:rsidRDefault="00076F6F" w:rsidP="00AD5EBC">
            <w:pPr>
              <w:rPr>
                <w:rFonts w:asciiTheme="minorHAnsi" w:hAnsiTheme="minorHAnsi" w:cstheme="minorBidi"/>
                <w:sz w:val="22"/>
                <w:szCs w:val="22"/>
                <w:lang w:eastAsia="en-US"/>
              </w:rPr>
            </w:pPr>
          </w:p>
          <w:p w14:paraId="232C47A4" w14:textId="77777777" w:rsidR="00076F6F" w:rsidRDefault="00076F6F" w:rsidP="00AD5EBC">
            <w:pPr>
              <w:rPr>
                <w:rFonts w:asciiTheme="minorHAnsi" w:hAnsiTheme="minorHAnsi" w:cstheme="minorBidi"/>
                <w:sz w:val="22"/>
                <w:szCs w:val="22"/>
                <w:lang w:eastAsia="en-US"/>
              </w:rPr>
            </w:pPr>
          </w:p>
          <w:p w14:paraId="48A8855E" w14:textId="77777777" w:rsidR="00076F6F" w:rsidRDefault="00076F6F" w:rsidP="00AD5EBC">
            <w:pPr>
              <w:rPr>
                <w:rFonts w:asciiTheme="minorHAnsi" w:hAnsiTheme="minorHAnsi" w:cstheme="minorBidi"/>
                <w:sz w:val="22"/>
                <w:szCs w:val="22"/>
                <w:lang w:eastAsia="en-US"/>
              </w:rPr>
            </w:pPr>
          </w:p>
          <w:p w14:paraId="2627ADE0" w14:textId="77777777" w:rsidR="00076F6F" w:rsidRDefault="00076F6F" w:rsidP="00AD5EBC">
            <w:pPr>
              <w:rPr>
                <w:rFonts w:asciiTheme="minorHAnsi" w:hAnsiTheme="minorHAnsi" w:cstheme="minorBidi"/>
                <w:sz w:val="22"/>
                <w:szCs w:val="22"/>
                <w:lang w:eastAsia="en-US"/>
              </w:rPr>
            </w:pPr>
          </w:p>
          <w:p w14:paraId="2F695E09" w14:textId="4AFD24CD" w:rsidR="00076F6F" w:rsidRDefault="00076F6F" w:rsidP="00AD5EBC">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C79AC9A" w14:textId="507C51A1" w:rsidR="00076F6F" w:rsidRDefault="00076F6F" w:rsidP="00AD5EBC">
            <w:pPr>
              <w:rPr>
                <w:rFonts w:asciiTheme="minorHAnsi" w:hAnsiTheme="minorHAnsi" w:cstheme="minorBidi"/>
                <w:sz w:val="22"/>
                <w:szCs w:val="22"/>
                <w:lang w:eastAsia="en-US"/>
              </w:rPr>
            </w:pPr>
            <w:r>
              <w:rPr>
                <w:rFonts w:asciiTheme="minorHAnsi" w:hAnsiTheme="minorHAnsi" w:cstheme="minorBidi"/>
                <w:sz w:val="22"/>
                <w:szCs w:val="22"/>
                <w:lang w:eastAsia="en-US"/>
              </w:rPr>
              <w:t>COVID team</w:t>
            </w:r>
          </w:p>
          <w:p w14:paraId="305C9F50" w14:textId="77777777" w:rsidR="00076F6F" w:rsidRDefault="00076F6F" w:rsidP="00AD5EBC">
            <w:pPr>
              <w:rPr>
                <w:rFonts w:asciiTheme="minorHAnsi" w:hAnsiTheme="minorHAnsi" w:cstheme="minorBidi"/>
                <w:sz w:val="22"/>
                <w:szCs w:val="22"/>
                <w:lang w:eastAsia="en-US"/>
              </w:rPr>
            </w:pPr>
          </w:p>
          <w:p w14:paraId="1A662F03" w14:textId="77777777" w:rsidR="00076F6F" w:rsidRDefault="00076F6F" w:rsidP="00AD5EBC">
            <w:pPr>
              <w:rPr>
                <w:rFonts w:asciiTheme="minorHAnsi" w:hAnsiTheme="minorHAnsi" w:cstheme="minorBidi"/>
                <w:sz w:val="22"/>
                <w:szCs w:val="22"/>
                <w:lang w:eastAsia="en-US"/>
              </w:rPr>
            </w:pPr>
          </w:p>
          <w:p w14:paraId="1FC8B259" w14:textId="77777777" w:rsidR="00076F6F" w:rsidRDefault="00076F6F" w:rsidP="00AD5EBC">
            <w:pPr>
              <w:rPr>
                <w:rFonts w:asciiTheme="minorHAnsi" w:hAnsiTheme="minorHAnsi" w:cstheme="minorBidi"/>
                <w:sz w:val="22"/>
                <w:szCs w:val="22"/>
                <w:lang w:eastAsia="en-US"/>
              </w:rPr>
            </w:pPr>
          </w:p>
          <w:p w14:paraId="41FCFAF4" w14:textId="77777777" w:rsidR="00076F6F" w:rsidRDefault="00076F6F" w:rsidP="00AD5EBC">
            <w:pPr>
              <w:rPr>
                <w:rFonts w:asciiTheme="minorHAnsi" w:hAnsiTheme="minorHAnsi" w:cstheme="minorBidi"/>
                <w:sz w:val="22"/>
                <w:szCs w:val="22"/>
                <w:lang w:eastAsia="en-US"/>
              </w:rPr>
            </w:pPr>
          </w:p>
          <w:p w14:paraId="6BEA0D63" w14:textId="77777777" w:rsidR="00076F6F" w:rsidRDefault="00076F6F" w:rsidP="00AD5EBC">
            <w:pPr>
              <w:rPr>
                <w:rFonts w:asciiTheme="minorHAnsi" w:hAnsiTheme="minorHAnsi" w:cstheme="minorBidi"/>
                <w:sz w:val="22"/>
                <w:szCs w:val="22"/>
                <w:lang w:eastAsia="en-US"/>
              </w:rPr>
            </w:pPr>
          </w:p>
          <w:p w14:paraId="4E710074" w14:textId="77777777" w:rsidR="00076F6F" w:rsidRDefault="00076F6F" w:rsidP="00AD5EBC">
            <w:pPr>
              <w:rPr>
                <w:rFonts w:asciiTheme="minorHAnsi" w:hAnsiTheme="minorHAnsi" w:cstheme="minorBidi"/>
                <w:sz w:val="22"/>
                <w:szCs w:val="22"/>
                <w:lang w:eastAsia="en-US"/>
              </w:rPr>
            </w:pPr>
          </w:p>
          <w:p w14:paraId="78D09983" w14:textId="77777777" w:rsidR="00076F6F" w:rsidRDefault="00076F6F" w:rsidP="00AD5EBC">
            <w:pPr>
              <w:rPr>
                <w:rFonts w:asciiTheme="minorHAnsi" w:hAnsiTheme="minorHAnsi" w:cstheme="minorBidi"/>
                <w:sz w:val="22"/>
                <w:szCs w:val="22"/>
                <w:lang w:eastAsia="en-US"/>
              </w:rPr>
            </w:pPr>
          </w:p>
          <w:p w14:paraId="508688A1" w14:textId="77777777" w:rsidR="00076F6F" w:rsidRDefault="00076F6F" w:rsidP="00AD5EBC">
            <w:pPr>
              <w:rPr>
                <w:rFonts w:asciiTheme="minorHAnsi" w:hAnsiTheme="minorHAnsi" w:cstheme="minorBidi"/>
                <w:sz w:val="22"/>
                <w:szCs w:val="22"/>
                <w:lang w:eastAsia="en-US"/>
              </w:rPr>
            </w:pPr>
          </w:p>
          <w:p w14:paraId="79D7F4BC" w14:textId="77777777" w:rsidR="00076F6F" w:rsidRDefault="00076F6F" w:rsidP="00AD5EBC">
            <w:pPr>
              <w:rPr>
                <w:rFonts w:asciiTheme="minorHAnsi" w:hAnsiTheme="minorHAnsi" w:cstheme="minorBidi"/>
                <w:sz w:val="22"/>
                <w:szCs w:val="22"/>
                <w:lang w:eastAsia="en-US"/>
              </w:rPr>
            </w:pPr>
          </w:p>
          <w:p w14:paraId="2E950377" w14:textId="54346A1E" w:rsidR="00076F6F" w:rsidRPr="00F663CA" w:rsidRDefault="00076F6F" w:rsidP="00AD5EBC">
            <w:pPr>
              <w:rPr>
                <w:rFonts w:asciiTheme="minorHAnsi" w:hAnsiTheme="minorHAnsi" w:cstheme="minorBidi"/>
                <w:sz w:val="22"/>
                <w:szCs w:val="22"/>
                <w:lang w:eastAsia="en-US"/>
              </w:rPr>
            </w:pPr>
          </w:p>
        </w:tc>
        <w:tc>
          <w:tcPr>
            <w:tcW w:w="1275" w:type="dxa"/>
            <w:vMerge w:val="restart"/>
          </w:tcPr>
          <w:p w14:paraId="2E950378"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83" w14:textId="77777777" w:rsidTr="27F70547">
        <w:trPr>
          <w:trHeight w:val="405"/>
        </w:trPr>
        <w:tc>
          <w:tcPr>
            <w:tcW w:w="577" w:type="dxa"/>
            <w:vMerge/>
          </w:tcPr>
          <w:p w14:paraId="2E95037A"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37B"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37C" w14:textId="77777777" w:rsidR="00AD5EBC" w:rsidRPr="00F663CA" w:rsidRDefault="00AD5EBC" w:rsidP="00AD5EBC">
            <w:pPr>
              <w:rPr>
                <w:rFonts w:asciiTheme="minorHAnsi" w:hAnsiTheme="minorHAnsi" w:cstheme="minorBidi"/>
                <w:sz w:val="22"/>
                <w:szCs w:val="22"/>
                <w:lang w:eastAsia="en-US"/>
              </w:rPr>
            </w:pPr>
          </w:p>
        </w:tc>
        <w:tc>
          <w:tcPr>
            <w:tcW w:w="4819" w:type="dxa"/>
          </w:tcPr>
          <w:p w14:paraId="2E95037D" w14:textId="7403BFB6"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7E"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7F"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380"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381"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382" w14:textId="77777777" w:rsidR="00AD5EBC" w:rsidRPr="00F663CA" w:rsidRDefault="00AD5EBC" w:rsidP="00AD5EBC">
            <w:pPr>
              <w:rPr>
                <w:rFonts w:asciiTheme="minorHAnsi" w:hAnsiTheme="minorHAnsi" w:cstheme="minorBidi"/>
                <w:sz w:val="22"/>
                <w:szCs w:val="22"/>
                <w:lang w:eastAsia="en-US"/>
              </w:rPr>
            </w:pPr>
          </w:p>
        </w:tc>
      </w:tr>
      <w:tr w:rsidR="00AD5EBC" w:rsidRPr="00F663CA" w14:paraId="06DE8572" w14:textId="77777777" w:rsidTr="27F70547">
        <w:trPr>
          <w:trHeight w:val="405"/>
        </w:trPr>
        <w:tc>
          <w:tcPr>
            <w:tcW w:w="577" w:type="dxa"/>
          </w:tcPr>
          <w:p w14:paraId="02A67101" w14:textId="38EA81C5"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7</w:t>
            </w:r>
          </w:p>
        </w:tc>
        <w:tc>
          <w:tcPr>
            <w:tcW w:w="1813" w:type="dxa"/>
          </w:tcPr>
          <w:p w14:paraId="1F00E00B"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w:t>
            </w:r>
            <w:proofErr w:type="gramStart"/>
            <w:r w:rsidRPr="00C72F76">
              <w:rPr>
                <w:rFonts w:asciiTheme="minorHAnsi" w:hAnsiTheme="minorHAnsi" w:cstheme="minorHAnsi"/>
                <w:sz w:val="22"/>
                <w:szCs w:val="22"/>
                <w:lang w:eastAsia="en-US"/>
              </w:rPr>
              <w:t>close proximity</w:t>
            </w:r>
            <w:proofErr w:type="gramEnd"/>
            <w:r w:rsidRPr="00C72F76">
              <w:rPr>
                <w:rFonts w:asciiTheme="minorHAnsi" w:hAnsiTheme="minorHAnsi" w:cstheme="minorHAnsi"/>
                <w:sz w:val="22"/>
                <w:szCs w:val="22"/>
                <w:lang w:eastAsia="en-US"/>
              </w:rPr>
              <w:t xml:space="preserve"> contact during break times.</w:t>
            </w:r>
          </w:p>
          <w:p w14:paraId="7F9FDA10" w14:textId="77777777" w:rsidR="00AD5EBC" w:rsidRPr="00C72F76" w:rsidRDefault="00AD5EBC" w:rsidP="00AD5EBC">
            <w:pPr>
              <w:rPr>
                <w:rFonts w:asciiTheme="minorHAnsi" w:hAnsiTheme="minorHAnsi" w:cstheme="minorHAnsi"/>
                <w:sz w:val="22"/>
                <w:szCs w:val="22"/>
                <w:lang w:eastAsia="en-US"/>
              </w:rPr>
            </w:pPr>
          </w:p>
          <w:p w14:paraId="327D9060" w14:textId="77777777" w:rsidR="00AD5EBC" w:rsidRPr="00C72F76" w:rsidRDefault="00AD5EBC" w:rsidP="00AD5EBC">
            <w:pPr>
              <w:rPr>
                <w:rFonts w:asciiTheme="minorHAnsi" w:hAnsiTheme="minorHAnsi" w:cstheme="minorHAnsi"/>
                <w:sz w:val="22"/>
                <w:szCs w:val="22"/>
                <w:lang w:eastAsia="en-US"/>
              </w:rPr>
            </w:pPr>
          </w:p>
          <w:p w14:paraId="4649E4AB" w14:textId="77777777" w:rsidR="00AD5EBC" w:rsidRPr="00B9262D" w:rsidRDefault="00AD5EBC" w:rsidP="00AD5EBC">
            <w:pPr>
              <w:rPr>
                <w:rFonts w:asciiTheme="minorHAnsi" w:hAnsiTheme="minorHAnsi" w:cstheme="minorBidi"/>
                <w:sz w:val="22"/>
                <w:szCs w:val="22"/>
                <w:lang w:eastAsia="en-US"/>
              </w:rPr>
            </w:pPr>
          </w:p>
        </w:tc>
        <w:tc>
          <w:tcPr>
            <w:tcW w:w="1134" w:type="dxa"/>
          </w:tcPr>
          <w:p w14:paraId="16187065"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1BD63B88" w14:textId="429C8B0A" w:rsidR="00AD5EBC" w:rsidRPr="00B9262D" w:rsidRDefault="00AD5EBC" w:rsidP="00AD5EBC">
            <w:pPr>
              <w:rPr>
                <w:rFonts w:asciiTheme="minorHAnsi" w:hAnsiTheme="minorHAnsi" w:cstheme="minorBidi"/>
                <w:sz w:val="20"/>
                <w:szCs w:val="20"/>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4819" w:type="dxa"/>
          </w:tcPr>
          <w:p w14:paraId="22BD8688" w14:textId="772FD2DA" w:rsidR="00AD5EBC" w:rsidRPr="00C72F76" w:rsidRDefault="00AD5EBC" w:rsidP="00AD5EBC">
            <w:pPr>
              <w:rPr>
                <w:rFonts w:asciiTheme="minorHAnsi" w:hAnsiTheme="minorHAnsi" w:cstheme="minorHAnsi"/>
                <w:sz w:val="22"/>
                <w:szCs w:val="22"/>
                <w:lang w:eastAsia="en-US"/>
              </w:rPr>
            </w:pPr>
            <w:r>
              <w:rPr>
                <w:rFonts w:asciiTheme="minorHAnsi" w:hAnsiTheme="minorHAnsi" w:cstheme="minorHAnsi"/>
                <w:sz w:val="22"/>
                <w:szCs w:val="22"/>
                <w:lang w:eastAsia="en-US"/>
              </w:rPr>
              <w:t>Employee</w:t>
            </w:r>
            <w:r w:rsidRPr="00C72F76">
              <w:rPr>
                <w:rFonts w:asciiTheme="minorHAnsi" w:hAnsiTheme="minorHAnsi" w:cstheme="minorHAnsi"/>
                <w:sz w:val="22"/>
                <w:szCs w:val="22"/>
                <w:lang w:eastAsia="en-US"/>
              </w:rPr>
              <w:t xml:space="preserve"> breaks </w:t>
            </w:r>
            <w:r>
              <w:rPr>
                <w:rFonts w:asciiTheme="minorHAnsi" w:hAnsiTheme="minorHAnsi" w:cstheme="minorHAnsi"/>
                <w:sz w:val="22"/>
                <w:szCs w:val="22"/>
                <w:lang w:eastAsia="en-US"/>
              </w:rPr>
              <w:t>are</w:t>
            </w:r>
            <w:r w:rsidRPr="00C72F76">
              <w:rPr>
                <w:rFonts w:asciiTheme="minorHAnsi" w:hAnsiTheme="minorHAnsi" w:cstheme="minorHAnsi"/>
                <w:sz w:val="22"/>
                <w:szCs w:val="22"/>
                <w:lang w:eastAsia="en-US"/>
              </w:rPr>
              <w:t xml:space="preserve"> </w:t>
            </w:r>
            <w:proofErr w:type="gramStart"/>
            <w:r w:rsidRPr="00C72F76">
              <w:rPr>
                <w:rFonts w:asciiTheme="minorHAnsi" w:hAnsiTheme="minorHAnsi" w:cstheme="minorHAnsi"/>
                <w:sz w:val="22"/>
                <w:szCs w:val="22"/>
                <w:lang w:eastAsia="en-US"/>
              </w:rPr>
              <w:t>staggered</w:t>
            </w:r>
            <w:proofErr w:type="gramEnd"/>
            <w:r w:rsidRPr="00C72F76">
              <w:rPr>
                <w:rFonts w:asciiTheme="minorHAnsi" w:hAnsiTheme="minorHAnsi" w:cstheme="minorHAnsi"/>
                <w:sz w:val="22"/>
                <w:szCs w:val="22"/>
                <w:lang w:eastAsia="en-US"/>
              </w:rPr>
              <w:t xml:space="preserve"> and all </w:t>
            </w:r>
            <w:r>
              <w:rPr>
                <w:rFonts w:asciiTheme="minorHAnsi" w:hAnsiTheme="minorHAnsi" w:cstheme="minorHAnsi"/>
                <w:sz w:val="22"/>
                <w:szCs w:val="22"/>
                <w:lang w:eastAsia="en-US"/>
              </w:rPr>
              <w:t>employees</w:t>
            </w:r>
            <w:r w:rsidRPr="00C72F76">
              <w:rPr>
                <w:rFonts w:asciiTheme="minorHAnsi" w:hAnsiTheme="minorHAnsi" w:cstheme="minorHAnsi"/>
                <w:sz w:val="22"/>
                <w:szCs w:val="22"/>
                <w:lang w:eastAsia="en-US"/>
              </w:rPr>
              <w:t xml:space="preserve"> will provide their own crockery and cutlery. </w:t>
            </w:r>
          </w:p>
          <w:p w14:paraId="0DCFD3CB" w14:textId="77777777" w:rsidR="00AD5EBC" w:rsidRDefault="00AD5EBC" w:rsidP="00AD5EBC">
            <w:pPr>
              <w:rPr>
                <w:rFonts w:asciiTheme="minorHAnsi" w:hAnsiTheme="minorHAnsi" w:cstheme="minorHAnsi"/>
                <w:sz w:val="22"/>
                <w:szCs w:val="22"/>
                <w:lang w:eastAsia="en-US"/>
              </w:rPr>
            </w:pPr>
          </w:p>
          <w:p w14:paraId="78FCBBBB" w14:textId="2BA523D7" w:rsidR="00AD5EBC" w:rsidRPr="00D01A84" w:rsidRDefault="00AD5EBC" w:rsidP="00AD5EBC">
            <w:pPr>
              <w:rPr>
                <w:rFonts w:asciiTheme="minorHAnsi" w:hAnsiTheme="minorHAnsi" w:cstheme="minorHAnsi"/>
                <w:sz w:val="22"/>
                <w:szCs w:val="22"/>
                <w:lang w:eastAsia="en-US"/>
              </w:rPr>
            </w:pPr>
            <w:r w:rsidRPr="00D01A84">
              <w:rPr>
                <w:rFonts w:asciiTheme="minorHAnsi" w:hAnsiTheme="minorHAnsi" w:cstheme="minorHAnsi"/>
                <w:sz w:val="22"/>
                <w:szCs w:val="22"/>
                <w:lang w:eastAsia="en-US"/>
              </w:rPr>
              <w:t xml:space="preserve">Face coverings must be worn by employees </w:t>
            </w:r>
            <w:r w:rsidR="007E1C42">
              <w:rPr>
                <w:rFonts w:asciiTheme="minorHAnsi" w:hAnsiTheme="minorHAnsi" w:cstheme="minorHAnsi"/>
                <w:sz w:val="22"/>
                <w:szCs w:val="22"/>
                <w:lang w:eastAsia="en-US"/>
              </w:rPr>
              <w:t xml:space="preserve">in all communal areas which also includes when using the </w:t>
            </w:r>
            <w:r w:rsidRPr="00D01A84">
              <w:rPr>
                <w:rFonts w:asciiTheme="minorHAnsi" w:hAnsiTheme="minorHAnsi" w:cstheme="minorHAnsi"/>
                <w:sz w:val="22"/>
                <w:szCs w:val="22"/>
                <w:lang w:eastAsia="en-US"/>
              </w:rPr>
              <w:t xml:space="preserve">welfare facilities </w:t>
            </w:r>
          </w:p>
          <w:p w14:paraId="12BADC7D" w14:textId="77777777" w:rsidR="00AD5EBC" w:rsidRPr="00C7311A" w:rsidRDefault="00AD5EBC" w:rsidP="00AD5EBC">
            <w:pPr>
              <w:rPr>
                <w:rFonts w:asciiTheme="minorHAnsi" w:hAnsiTheme="minorHAnsi" w:cstheme="minorHAnsi"/>
                <w:color w:val="FF0000"/>
                <w:sz w:val="22"/>
                <w:szCs w:val="22"/>
                <w:lang w:eastAsia="en-US"/>
              </w:rPr>
            </w:pPr>
          </w:p>
          <w:p w14:paraId="25A95C16" w14:textId="3C3ED382" w:rsidR="00AD5EBC"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Schools have considered social areas and toilets. Classes are aware of what toilet is allocated to them. Numbers in toilets are restricted. A staff member MUST ALWAYS ATTEND with the pupil as CLEANING PROCEDURES WILL BE FOLLOWED BY STAFF AFTER EVERY USE.</w:t>
            </w:r>
          </w:p>
          <w:p w14:paraId="533DB548" w14:textId="411E30BD" w:rsidR="00AD5EBC" w:rsidRDefault="00AD5EBC" w:rsidP="00AD5EBC">
            <w:pPr>
              <w:rPr>
                <w:rFonts w:asciiTheme="minorHAnsi" w:hAnsiTheme="minorHAnsi" w:cstheme="minorHAnsi"/>
                <w:sz w:val="22"/>
                <w:szCs w:val="22"/>
                <w:lang w:eastAsia="en-US"/>
              </w:rPr>
            </w:pPr>
          </w:p>
          <w:p w14:paraId="6D3E8611" w14:textId="77777777" w:rsidR="00AD5EBC" w:rsidRDefault="00AD5EBC" w:rsidP="00AD5EBC">
            <w:pPr>
              <w:rPr>
                <w:rFonts w:asciiTheme="minorHAnsi" w:hAnsiTheme="minorHAnsi" w:cstheme="minorHAnsi"/>
                <w:sz w:val="22"/>
                <w:szCs w:val="22"/>
                <w:lang w:eastAsia="en-US"/>
              </w:rPr>
            </w:pPr>
          </w:p>
          <w:p w14:paraId="12AA1E5C" w14:textId="3FEE22F4" w:rsidR="00AD5EBC" w:rsidRDefault="00AD5EBC" w:rsidP="00AD5EBC">
            <w:pPr>
              <w:rPr>
                <w:rFonts w:asciiTheme="minorHAnsi" w:hAnsiTheme="minorHAnsi" w:cstheme="minorHAnsi"/>
                <w:sz w:val="22"/>
                <w:szCs w:val="22"/>
                <w:lang w:eastAsia="en-US"/>
              </w:rPr>
            </w:pPr>
            <w:r>
              <w:rPr>
                <w:rFonts w:asciiTheme="minorHAnsi" w:hAnsiTheme="minorHAnsi" w:cstheme="minorHAnsi"/>
                <w:sz w:val="22"/>
                <w:szCs w:val="22"/>
                <w:lang w:eastAsia="en-US"/>
              </w:rPr>
              <w:t>Some toilet cubicles have been closed to support physical distancing.</w:t>
            </w:r>
          </w:p>
          <w:p w14:paraId="235B5D5B" w14:textId="77777777" w:rsidR="00AD5EBC" w:rsidRDefault="00AD5EBC" w:rsidP="00AD5EBC">
            <w:pPr>
              <w:rPr>
                <w:rFonts w:asciiTheme="minorHAnsi" w:hAnsiTheme="minorHAnsi" w:cstheme="minorHAnsi"/>
                <w:sz w:val="22"/>
                <w:szCs w:val="22"/>
                <w:lang w:eastAsia="en-US"/>
              </w:rPr>
            </w:pPr>
          </w:p>
          <w:p w14:paraId="03192CCD" w14:textId="6595FB02" w:rsidR="00AD5EBC"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Staff rooms </w:t>
            </w:r>
            <w:r>
              <w:rPr>
                <w:rFonts w:asciiTheme="minorHAnsi" w:hAnsiTheme="minorHAnsi" w:cstheme="minorHAnsi"/>
                <w:sz w:val="22"/>
                <w:szCs w:val="22"/>
                <w:lang w:eastAsia="en-US"/>
              </w:rPr>
              <w:t xml:space="preserve">have been </w:t>
            </w:r>
            <w:r w:rsidRPr="00C72F76">
              <w:rPr>
                <w:rFonts w:asciiTheme="minorHAnsi" w:hAnsiTheme="minorHAnsi" w:cstheme="minorHAnsi"/>
                <w:sz w:val="22"/>
                <w:szCs w:val="22"/>
                <w:lang w:eastAsia="en-US"/>
              </w:rPr>
              <w:t>marked out to ensure physical distancing, with a maximum number of occupants displayed.</w:t>
            </w:r>
            <w:r>
              <w:rPr>
                <w:rFonts w:asciiTheme="minorHAnsi" w:hAnsiTheme="minorHAnsi" w:cstheme="minorHAnsi"/>
                <w:sz w:val="22"/>
                <w:szCs w:val="22"/>
                <w:lang w:eastAsia="en-US"/>
              </w:rPr>
              <w:t xml:space="preserve"> </w:t>
            </w:r>
            <w:r w:rsidRPr="00D01A84">
              <w:rPr>
                <w:rFonts w:asciiTheme="minorHAnsi" w:hAnsiTheme="minorHAnsi" w:cstheme="minorHAnsi"/>
                <w:b/>
                <w:bCs/>
                <w:sz w:val="22"/>
                <w:szCs w:val="22"/>
                <w:lang w:eastAsia="en-US"/>
              </w:rPr>
              <w:t>STAFF HAVE BEEN ADVISED NOT TO MOVE CHAIRS.</w:t>
            </w:r>
          </w:p>
          <w:p w14:paraId="2BF8D860" w14:textId="0491A3EF" w:rsidR="00AD5EBC" w:rsidRDefault="00AD5EBC" w:rsidP="00AD5EBC">
            <w:pPr>
              <w:rPr>
                <w:rFonts w:asciiTheme="minorHAnsi" w:hAnsiTheme="minorHAnsi" w:cstheme="minorHAnsi"/>
                <w:sz w:val="22"/>
                <w:szCs w:val="22"/>
                <w:lang w:eastAsia="en-US"/>
              </w:rPr>
            </w:pPr>
          </w:p>
          <w:p w14:paraId="6892E40C" w14:textId="77777777" w:rsidR="00AD5EBC" w:rsidRDefault="00AD5EBC" w:rsidP="00AD5EBC">
            <w:pPr>
              <w:rPr>
                <w:rFonts w:asciiTheme="minorHAnsi" w:hAnsiTheme="minorHAnsi" w:cstheme="minorHAnsi"/>
                <w:color w:val="FF0000"/>
                <w:sz w:val="22"/>
                <w:szCs w:val="22"/>
                <w:lang w:eastAsia="en-US"/>
              </w:rPr>
            </w:pPr>
            <w:r>
              <w:rPr>
                <w:rFonts w:asciiTheme="minorHAnsi" w:hAnsiTheme="minorHAnsi" w:cstheme="minorHAnsi"/>
                <w:color w:val="000000" w:themeColor="text1"/>
                <w:sz w:val="22"/>
                <w:szCs w:val="22"/>
                <w:lang w:eastAsia="en-US"/>
              </w:rPr>
              <w:t>M</w:t>
            </w:r>
            <w:r w:rsidRPr="00C7311A">
              <w:rPr>
                <w:rFonts w:asciiTheme="minorHAnsi" w:hAnsiTheme="minorHAnsi" w:cstheme="minorHAnsi"/>
                <w:color w:val="000000" w:themeColor="text1"/>
                <w:sz w:val="22"/>
                <w:szCs w:val="22"/>
                <w:lang w:eastAsia="en-US"/>
              </w:rPr>
              <w:t>onitor</w:t>
            </w:r>
            <w:r>
              <w:rPr>
                <w:rFonts w:asciiTheme="minorHAnsi" w:hAnsiTheme="minorHAnsi" w:cstheme="minorHAnsi"/>
                <w:color w:val="000000" w:themeColor="text1"/>
                <w:sz w:val="22"/>
                <w:szCs w:val="22"/>
                <w:lang w:eastAsia="en-US"/>
              </w:rPr>
              <w:t>ing of</w:t>
            </w:r>
            <w:r w:rsidRPr="00C7311A">
              <w:rPr>
                <w:rFonts w:asciiTheme="minorHAnsi" w:hAnsiTheme="minorHAnsi" w:cstheme="minorHAnsi"/>
                <w:color w:val="000000" w:themeColor="text1"/>
                <w:sz w:val="22"/>
                <w:szCs w:val="22"/>
                <w:lang w:eastAsia="en-US"/>
              </w:rPr>
              <w:t xml:space="preserve"> compliance </w:t>
            </w:r>
            <w:r>
              <w:rPr>
                <w:rFonts w:asciiTheme="minorHAnsi" w:hAnsiTheme="minorHAnsi" w:cstheme="minorHAnsi"/>
                <w:color w:val="000000" w:themeColor="text1"/>
                <w:sz w:val="22"/>
                <w:szCs w:val="22"/>
                <w:lang w:eastAsia="en-US"/>
              </w:rPr>
              <w:t>of</w:t>
            </w:r>
            <w:r w:rsidRPr="00C7311A">
              <w:rPr>
                <w:rFonts w:asciiTheme="minorHAnsi" w:hAnsiTheme="minorHAnsi" w:cstheme="minorHAnsi"/>
                <w:color w:val="000000" w:themeColor="text1"/>
                <w:sz w:val="22"/>
                <w:szCs w:val="22"/>
                <w:lang w:eastAsia="en-US"/>
              </w:rPr>
              <w:t xml:space="preserve"> the control measures</w:t>
            </w:r>
            <w:r>
              <w:rPr>
                <w:rFonts w:asciiTheme="minorHAnsi" w:hAnsiTheme="minorHAnsi" w:cstheme="minorHAnsi"/>
                <w:color w:val="000000" w:themeColor="text1"/>
                <w:sz w:val="22"/>
                <w:szCs w:val="22"/>
                <w:lang w:eastAsia="en-US"/>
              </w:rPr>
              <w:t xml:space="preserve"> is in place.</w:t>
            </w:r>
          </w:p>
          <w:p w14:paraId="624ABF1F" w14:textId="77777777" w:rsidR="00AD5EBC" w:rsidRDefault="00AD5EBC" w:rsidP="00AD5EBC">
            <w:pPr>
              <w:rPr>
                <w:rFonts w:asciiTheme="minorHAnsi" w:hAnsiTheme="minorHAnsi" w:cstheme="minorHAnsi"/>
                <w:sz w:val="22"/>
                <w:szCs w:val="22"/>
                <w:lang w:eastAsia="en-US"/>
              </w:rPr>
            </w:pPr>
          </w:p>
          <w:p w14:paraId="321B488F" w14:textId="77777777"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04B69EDC" w14:textId="3EAB81DA" w:rsidR="00AD5EBC" w:rsidRPr="00B9262D" w:rsidRDefault="00AD5EBC" w:rsidP="00AD5EBC">
            <w:pPr>
              <w:rPr>
                <w:rFonts w:asciiTheme="minorHAnsi" w:hAnsiTheme="minorHAnsi" w:cstheme="minorBidi"/>
                <w:b/>
                <w:sz w:val="22"/>
                <w:szCs w:val="22"/>
                <w:lang w:eastAsia="en-US"/>
              </w:rPr>
            </w:pPr>
            <w:r w:rsidRPr="000C644E">
              <w:rPr>
                <w:rFonts w:asciiTheme="minorHAnsi" w:hAnsiTheme="minorHAnsi" w:cstheme="minorBidi"/>
                <w:b/>
                <w:sz w:val="20"/>
                <w:szCs w:val="20"/>
                <w:lang w:eastAsia="en-US"/>
              </w:rPr>
              <w:t>S X L = RS</w:t>
            </w:r>
          </w:p>
        </w:tc>
        <w:tc>
          <w:tcPr>
            <w:tcW w:w="2574" w:type="dxa"/>
          </w:tcPr>
          <w:p w14:paraId="6CF91837" w14:textId="142573B6" w:rsidR="00AD5EBC" w:rsidRPr="004D450D" w:rsidRDefault="00AD5EBC" w:rsidP="00AD5EBC">
            <w:pPr>
              <w:rPr>
                <w:rFonts w:asciiTheme="minorHAnsi" w:hAnsiTheme="minorHAnsi" w:cstheme="minorBidi"/>
                <w:color w:val="FF0000"/>
                <w:sz w:val="22"/>
                <w:szCs w:val="22"/>
                <w:lang w:eastAsia="en-US"/>
              </w:rPr>
            </w:pPr>
          </w:p>
        </w:tc>
        <w:tc>
          <w:tcPr>
            <w:tcW w:w="1112" w:type="dxa"/>
          </w:tcPr>
          <w:p w14:paraId="2B22DBF6" w14:textId="43BCAB17" w:rsidR="00AD5EBC" w:rsidRPr="00536C49" w:rsidRDefault="00AD5EBC" w:rsidP="00AD5EBC">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 1</w:t>
            </w:r>
            <w:r>
              <w:rPr>
                <w:rFonts w:asciiTheme="minorHAnsi" w:hAnsiTheme="minorHAnsi" w:cstheme="minorHAnsi"/>
                <w:sz w:val="22"/>
                <w:szCs w:val="22"/>
                <w:lang w:eastAsia="en-US"/>
              </w:rPr>
              <w:t>5</w:t>
            </w:r>
          </w:p>
        </w:tc>
        <w:tc>
          <w:tcPr>
            <w:tcW w:w="1297" w:type="dxa"/>
          </w:tcPr>
          <w:p w14:paraId="735D2815" w14:textId="77777777" w:rsidR="00AD5EBC" w:rsidRPr="00F663CA" w:rsidRDefault="00AD5EBC" w:rsidP="00AD5EBC">
            <w:pPr>
              <w:rPr>
                <w:rFonts w:asciiTheme="minorHAnsi" w:hAnsiTheme="minorHAnsi" w:cstheme="minorBidi"/>
                <w:sz w:val="22"/>
                <w:szCs w:val="22"/>
                <w:lang w:eastAsia="en-US"/>
              </w:rPr>
            </w:pPr>
          </w:p>
        </w:tc>
        <w:tc>
          <w:tcPr>
            <w:tcW w:w="1275" w:type="dxa"/>
          </w:tcPr>
          <w:p w14:paraId="57D7A4EA" w14:textId="77777777" w:rsidR="00AD5EBC" w:rsidRPr="00F663CA" w:rsidRDefault="00AD5EBC" w:rsidP="00AD5EBC">
            <w:pPr>
              <w:rPr>
                <w:rFonts w:asciiTheme="minorHAnsi" w:hAnsiTheme="minorHAnsi" w:cstheme="minorBidi"/>
                <w:sz w:val="22"/>
                <w:szCs w:val="22"/>
                <w:lang w:eastAsia="en-US"/>
              </w:rPr>
            </w:pPr>
          </w:p>
        </w:tc>
      </w:tr>
      <w:tr w:rsidR="00AD5EBC" w:rsidRPr="00F663CA" w14:paraId="76EC5EAF" w14:textId="77777777" w:rsidTr="27F70547">
        <w:trPr>
          <w:trHeight w:val="405"/>
        </w:trPr>
        <w:tc>
          <w:tcPr>
            <w:tcW w:w="577" w:type="dxa"/>
          </w:tcPr>
          <w:p w14:paraId="0FA3A67B" w14:textId="5014A033"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8</w:t>
            </w:r>
          </w:p>
        </w:tc>
        <w:tc>
          <w:tcPr>
            <w:tcW w:w="1813" w:type="dxa"/>
          </w:tcPr>
          <w:p w14:paraId="31477405" w14:textId="77777777" w:rsidR="00AD5EBC" w:rsidRPr="008C3F6D" w:rsidRDefault="00AD5EBC" w:rsidP="00AD5EBC">
            <w:pPr>
              <w:rPr>
                <w:rFonts w:asciiTheme="minorHAnsi" w:hAnsiTheme="minorHAnsi" w:cstheme="minorHAnsi"/>
                <w:sz w:val="22"/>
                <w:szCs w:val="22"/>
                <w:lang w:eastAsia="en-US"/>
              </w:rPr>
            </w:pPr>
            <w:r w:rsidRPr="008C3F6D">
              <w:rPr>
                <w:rFonts w:asciiTheme="minorHAnsi" w:hAnsiTheme="minorHAnsi" w:cstheme="minorHAnsi"/>
                <w:sz w:val="22"/>
                <w:szCs w:val="22"/>
                <w:lang w:eastAsia="en-US"/>
              </w:rPr>
              <w:t xml:space="preserve">Coronavirus (COVID-19) being contracted/ transmitted due to exposure to virus by </w:t>
            </w:r>
            <w:proofErr w:type="gramStart"/>
            <w:r w:rsidRPr="008C3F6D">
              <w:rPr>
                <w:rFonts w:asciiTheme="minorHAnsi" w:hAnsiTheme="minorHAnsi" w:cstheme="minorHAnsi"/>
                <w:sz w:val="22"/>
                <w:szCs w:val="22"/>
                <w:lang w:eastAsia="en-US"/>
              </w:rPr>
              <w:t>close proximity</w:t>
            </w:r>
            <w:proofErr w:type="gramEnd"/>
            <w:r w:rsidRPr="008C3F6D">
              <w:rPr>
                <w:rFonts w:asciiTheme="minorHAnsi" w:hAnsiTheme="minorHAnsi" w:cstheme="minorHAnsi"/>
                <w:sz w:val="22"/>
                <w:szCs w:val="22"/>
                <w:lang w:eastAsia="en-US"/>
              </w:rPr>
              <w:t xml:space="preserve"> contact outdoors.</w:t>
            </w:r>
          </w:p>
          <w:p w14:paraId="1D3AA78E" w14:textId="77777777" w:rsidR="00AD5EBC" w:rsidRPr="008C3F6D" w:rsidRDefault="00AD5EBC" w:rsidP="00AD5EBC">
            <w:pPr>
              <w:rPr>
                <w:rFonts w:asciiTheme="minorHAnsi" w:hAnsiTheme="minorHAnsi" w:cstheme="minorHAnsi"/>
                <w:sz w:val="22"/>
                <w:szCs w:val="22"/>
                <w:lang w:eastAsia="en-US"/>
              </w:rPr>
            </w:pPr>
          </w:p>
          <w:p w14:paraId="6E3AADDA" w14:textId="77777777" w:rsidR="00AD5EBC" w:rsidRPr="008C3F6D" w:rsidRDefault="00AD5EBC" w:rsidP="00AD5EBC">
            <w:pPr>
              <w:rPr>
                <w:rFonts w:asciiTheme="minorHAnsi" w:hAnsiTheme="minorHAnsi" w:cstheme="minorHAnsi"/>
                <w:sz w:val="22"/>
                <w:szCs w:val="22"/>
                <w:lang w:eastAsia="en-US"/>
              </w:rPr>
            </w:pPr>
          </w:p>
          <w:p w14:paraId="14366A8B" w14:textId="77777777" w:rsidR="00AD5EBC" w:rsidRPr="008C3F6D" w:rsidRDefault="00AD5EBC" w:rsidP="00AD5EBC">
            <w:pPr>
              <w:rPr>
                <w:rFonts w:asciiTheme="minorHAnsi" w:hAnsiTheme="minorHAnsi" w:cstheme="minorBidi"/>
                <w:sz w:val="22"/>
                <w:szCs w:val="22"/>
                <w:lang w:eastAsia="en-US"/>
              </w:rPr>
            </w:pPr>
          </w:p>
        </w:tc>
        <w:tc>
          <w:tcPr>
            <w:tcW w:w="1134" w:type="dxa"/>
          </w:tcPr>
          <w:p w14:paraId="5C2C7808" w14:textId="77777777" w:rsidR="00AD5EBC" w:rsidRPr="008C3F6D" w:rsidRDefault="00AD5EBC" w:rsidP="00AD5EBC">
            <w:pPr>
              <w:rPr>
                <w:rFonts w:asciiTheme="minorHAnsi" w:hAnsiTheme="minorHAnsi" w:cstheme="minorHAnsi"/>
                <w:sz w:val="22"/>
                <w:szCs w:val="22"/>
                <w:lang w:eastAsia="en-US"/>
              </w:rPr>
            </w:pPr>
            <w:r w:rsidRPr="008C3F6D">
              <w:rPr>
                <w:rFonts w:asciiTheme="minorHAnsi" w:hAnsiTheme="minorHAnsi" w:cstheme="minorHAnsi"/>
                <w:sz w:val="22"/>
                <w:szCs w:val="22"/>
                <w:lang w:eastAsia="en-US"/>
              </w:rPr>
              <w:t xml:space="preserve">Employees &amp; pupils contracting/ transmitting  </w:t>
            </w:r>
          </w:p>
          <w:p w14:paraId="06A21045" w14:textId="3105C437" w:rsidR="00AD5EBC" w:rsidRPr="008C3F6D" w:rsidRDefault="00AD5EBC" w:rsidP="00AD5EBC">
            <w:pPr>
              <w:rPr>
                <w:rFonts w:asciiTheme="minorHAnsi" w:hAnsiTheme="minorHAnsi" w:cstheme="minorBidi"/>
                <w:sz w:val="20"/>
                <w:szCs w:val="20"/>
                <w:lang w:eastAsia="en-US"/>
              </w:rPr>
            </w:pPr>
            <w:r w:rsidRPr="008C3F6D">
              <w:rPr>
                <w:rFonts w:asciiTheme="minorHAnsi" w:hAnsiTheme="minorHAnsi" w:cstheme="minorHAnsi"/>
                <w:sz w:val="22"/>
                <w:szCs w:val="22"/>
                <w:lang w:eastAsia="en-US"/>
              </w:rPr>
              <w:t>Coronavirus (COVID-19) through contact with others.</w:t>
            </w:r>
          </w:p>
        </w:tc>
        <w:tc>
          <w:tcPr>
            <w:tcW w:w="4819" w:type="dxa"/>
          </w:tcPr>
          <w:p w14:paraId="5CD7CC2F" w14:textId="009C65AA" w:rsidR="00AD5EBC" w:rsidRDefault="00AD5EBC" w:rsidP="00AD5EBC">
            <w:pPr>
              <w:rPr>
                <w:rFonts w:asciiTheme="minorHAnsi" w:hAnsiTheme="minorHAnsi" w:cstheme="minorHAnsi"/>
                <w:sz w:val="22"/>
                <w:szCs w:val="22"/>
                <w:lang w:eastAsia="en-US"/>
              </w:rPr>
            </w:pPr>
            <w:r w:rsidRPr="008C3F6D">
              <w:rPr>
                <w:rFonts w:asciiTheme="minorHAnsi" w:hAnsiTheme="minorHAnsi" w:cstheme="minorHAnsi"/>
                <w:sz w:val="22"/>
                <w:szCs w:val="22"/>
                <w:lang w:eastAsia="en-US"/>
              </w:rPr>
              <w:t>External areas are recommended for the benefit of ventilation and fresh air.</w:t>
            </w:r>
          </w:p>
          <w:p w14:paraId="0AF4CFC7" w14:textId="77777777" w:rsidR="00C60DE3" w:rsidRPr="008C3F6D" w:rsidRDefault="00C60DE3" w:rsidP="00AD5EBC">
            <w:pPr>
              <w:rPr>
                <w:rFonts w:asciiTheme="minorHAnsi" w:hAnsiTheme="minorHAnsi" w:cstheme="minorHAnsi"/>
                <w:sz w:val="22"/>
                <w:szCs w:val="22"/>
                <w:lang w:eastAsia="en-US"/>
              </w:rPr>
            </w:pPr>
          </w:p>
          <w:p w14:paraId="0BC19728" w14:textId="0C31F8BC" w:rsidR="00AD5EBC" w:rsidRPr="00224FC2" w:rsidRDefault="00AD5EBC" w:rsidP="00AD5EBC">
            <w:pPr>
              <w:rPr>
                <w:rFonts w:asciiTheme="minorHAnsi" w:hAnsiTheme="minorHAnsi" w:cstheme="minorBidi"/>
                <w:sz w:val="22"/>
                <w:szCs w:val="22"/>
                <w:lang w:eastAsia="en-US"/>
              </w:rPr>
            </w:pPr>
            <w:r w:rsidRPr="00224FC2">
              <w:rPr>
                <w:rFonts w:asciiTheme="minorHAnsi" w:hAnsiTheme="minorHAnsi" w:cstheme="minorBidi"/>
                <w:sz w:val="22"/>
                <w:szCs w:val="22"/>
                <w:lang w:eastAsia="en-US"/>
              </w:rPr>
              <w:t xml:space="preserve">Nursery, RM2, RM3, RM4, RM6 and RM8 will have outdoor playtime between 10.30 and 10.45, 12.45 and 13.00and RM1, RM5, RM7, RM9, RM10 and RM11 will have outdoor playtime between 10.50 and 11.05 and 13.05 and 13.20. There are no restrictions to outdoor use out with these times for classes. All </w:t>
            </w:r>
            <w:r>
              <w:rPr>
                <w:rFonts w:asciiTheme="minorHAnsi" w:hAnsiTheme="minorHAnsi" w:cstheme="minorBidi"/>
                <w:sz w:val="22"/>
                <w:szCs w:val="22"/>
                <w:lang w:eastAsia="en-US"/>
              </w:rPr>
              <w:t xml:space="preserve">pupils/ staff </w:t>
            </w:r>
            <w:r w:rsidRPr="00224FC2">
              <w:rPr>
                <w:rFonts w:asciiTheme="minorHAnsi" w:hAnsiTheme="minorHAnsi" w:cstheme="minorBidi"/>
                <w:sz w:val="22"/>
                <w:szCs w:val="22"/>
                <w:lang w:eastAsia="en-US"/>
              </w:rPr>
              <w:t xml:space="preserve">hands </w:t>
            </w:r>
            <w:r>
              <w:rPr>
                <w:rFonts w:asciiTheme="minorHAnsi" w:hAnsiTheme="minorHAnsi" w:cstheme="minorBidi"/>
                <w:sz w:val="22"/>
                <w:szCs w:val="22"/>
                <w:lang w:eastAsia="en-US"/>
              </w:rPr>
              <w:t>MUST</w:t>
            </w:r>
            <w:r w:rsidRPr="00224FC2">
              <w:rPr>
                <w:rFonts w:asciiTheme="minorHAnsi" w:hAnsiTheme="minorHAnsi" w:cstheme="minorBidi"/>
                <w:sz w:val="22"/>
                <w:szCs w:val="22"/>
                <w:lang w:eastAsia="en-US"/>
              </w:rPr>
              <w:t xml:space="preserve"> be cleaned when going outside and when coming back </w:t>
            </w:r>
            <w:proofErr w:type="gramStart"/>
            <w:r w:rsidRPr="00224FC2">
              <w:rPr>
                <w:rFonts w:asciiTheme="minorHAnsi" w:hAnsiTheme="minorHAnsi" w:cstheme="minorBidi"/>
                <w:sz w:val="22"/>
                <w:szCs w:val="22"/>
                <w:lang w:eastAsia="en-US"/>
              </w:rPr>
              <w:t>inside</w:t>
            </w:r>
            <w:r>
              <w:rPr>
                <w:rFonts w:asciiTheme="minorHAnsi" w:hAnsiTheme="minorHAnsi" w:cstheme="minorBidi"/>
                <w:sz w:val="22"/>
                <w:szCs w:val="22"/>
                <w:lang w:eastAsia="en-US"/>
              </w:rPr>
              <w:t xml:space="preserve"> </w:t>
            </w:r>
            <w:r w:rsidRPr="00224FC2">
              <w:rPr>
                <w:rFonts w:asciiTheme="minorHAnsi" w:hAnsiTheme="minorHAnsi" w:cstheme="minorBidi"/>
                <w:sz w:val="22"/>
                <w:szCs w:val="22"/>
                <w:lang w:eastAsia="en-US"/>
              </w:rPr>
              <w:t>.</w:t>
            </w:r>
            <w:proofErr w:type="gramEnd"/>
            <w:r w:rsidRPr="00224FC2">
              <w:rPr>
                <w:rFonts w:asciiTheme="minorHAnsi" w:hAnsiTheme="minorHAnsi" w:cstheme="minorBidi"/>
                <w:sz w:val="22"/>
                <w:szCs w:val="22"/>
                <w:lang w:eastAsia="en-US"/>
              </w:rPr>
              <w:t xml:space="preserve"> PUPILS DO NOT NEED TO DISTANCE OUTSIDE BUT STAFF MUST.</w:t>
            </w:r>
          </w:p>
          <w:p w14:paraId="60CA431A" w14:textId="4A7D1B61" w:rsidR="00AD5EBC" w:rsidRPr="00224FC2" w:rsidRDefault="00AD5EBC" w:rsidP="00AD5EBC">
            <w:pPr>
              <w:rPr>
                <w:rFonts w:asciiTheme="minorHAnsi" w:hAnsiTheme="minorHAnsi" w:cstheme="minorHAnsi"/>
                <w:sz w:val="22"/>
                <w:szCs w:val="22"/>
                <w:lang w:eastAsia="en-US"/>
              </w:rPr>
            </w:pPr>
          </w:p>
          <w:p w14:paraId="54E01624" w14:textId="1F741607" w:rsidR="00AD5EBC" w:rsidRDefault="00AD5EBC" w:rsidP="00AD5EBC">
            <w:pPr>
              <w:rPr>
                <w:rFonts w:asciiTheme="minorHAnsi" w:hAnsiTheme="minorHAnsi" w:cstheme="minorHAnsi"/>
                <w:sz w:val="22"/>
                <w:szCs w:val="22"/>
                <w:lang w:eastAsia="en-US"/>
              </w:rPr>
            </w:pPr>
            <w:r w:rsidRPr="00224FC2">
              <w:rPr>
                <w:rFonts w:asciiTheme="minorHAnsi" w:hAnsiTheme="minorHAnsi" w:cstheme="minorHAnsi"/>
                <w:sz w:val="22"/>
                <w:szCs w:val="22"/>
                <w:lang w:eastAsia="en-US"/>
              </w:rPr>
              <w:t>Any resources/ equipment used externally must be cleaned after use</w:t>
            </w:r>
            <w:r w:rsidR="007E1C42">
              <w:rPr>
                <w:rFonts w:asciiTheme="minorHAnsi" w:hAnsiTheme="minorHAnsi" w:cstheme="minorHAnsi"/>
                <w:sz w:val="22"/>
                <w:szCs w:val="22"/>
                <w:lang w:eastAsia="en-US"/>
              </w:rPr>
              <w:t xml:space="preserve"> between groups. Staff/ pupils </w:t>
            </w:r>
            <w:proofErr w:type="gramStart"/>
            <w:r w:rsidR="007E1C42">
              <w:rPr>
                <w:rFonts w:asciiTheme="minorHAnsi" w:hAnsiTheme="minorHAnsi" w:cstheme="minorHAnsi"/>
                <w:sz w:val="22"/>
                <w:szCs w:val="22"/>
                <w:lang w:eastAsia="en-US"/>
              </w:rPr>
              <w:t>( with</w:t>
            </w:r>
            <w:proofErr w:type="gramEnd"/>
            <w:r w:rsidR="007E1C42">
              <w:rPr>
                <w:rFonts w:asciiTheme="minorHAnsi" w:hAnsiTheme="minorHAnsi" w:cstheme="minorHAnsi"/>
                <w:sz w:val="22"/>
                <w:szCs w:val="22"/>
                <w:lang w:eastAsia="en-US"/>
              </w:rPr>
              <w:t xml:space="preserve"> support) will be responsible for wiping down play equipment after use.</w:t>
            </w:r>
          </w:p>
          <w:p w14:paraId="2E12962B" w14:textId="77777777" w:rsidR="00494A9E" w:rsidRDefault="00494A9E" w:rsidP="00494A9E">
            <w:pPr>
              <w:autoSpaceDE w:val="0"/>
              <w:autoSpaceDN w:val="0"/>
              <w:adjustRightInd w:val="0"/>
              <w:rPr>
                <w:rFonts w:asciiTheme="minorHAnsi" w:hAnsiTheme="minorHAnsi" w:cstheme="minorHAnsi"/>
                <w:sz w:val="22"/>
                <w:szCs w:val="22"/>
                <w:lang w:eastAsia="en-US"/>
              </w:rPr>
            </w:pPr>
          </w:p>
          <w:p w14:paraId="62B82218" w14:textId="3477A751" w:rsidR="00494A9E" w:rsidRPr="008C3F6D" w:rsidRDefault="00494A9E" w:rsidP="00494A9E">
            <w:pPr>
              <w:autoSpaceDE w:val="0"/>
              <w:autoSpaceDN w:val="0"/>
              <w:adjustRightInd w:val="0"/>
              <w:rPr>
                <w:rFonts w:asciiTheme="minorHAnsi" w:hAnsiTheme="minorHAnsi" w:cstheme="minorHAnsi"/>
                <w:sz w:val="22"/>
                <w:szCs w:val="22"/>
                <w:lang w:eastAsia="en-US"/>
              </w:rPr>
            </w:pPr>
            <w:r w:rsidRPr="00251030">
              <w:rPr>
                <w:rFonts w:asciiTheme="minorHAnsi" w:hAnsiTheme="minorHAnsi" w:cstheme="minorHAnsi"/>
                <w:sz w:val="22"/>
                <w:szCs w:val="22"/>
                <w:lang w:eastAsia="en-US"/>
              </w:rPr>
              <w:t>Staff should encourage use of equipment with one class group at a time.</w:t>
            </w:r>
            <w:r w:rsidRPr="00224FC2">
              <w:rPr>
                <w:rFonts w:asciiTheme="minorHAnsi" w:hAnsiTheme="minorHAnsi" w:cstheme="minorHAnsi"/>
                <w:sz w:val="22"/>
                <w:szCs w:val="22"/>
                <w:lang w:eastAsia="en-US"/>
              </w:rPr>
              <w:t xml:space="preserve"> Staff must consider hygiene and equipment must be fully cleaned before and after use between pupils from different classes.</w:t>
            </w:r>
          </w:p>
          <w:p w14:paraId="16988C1B" w14:textId="75439609" w:rsidR="00AD5EBC" w:rsidRPr="008C3F6D" w:rsidRDefault="00AD5EBC" w:rsidP="00AD5EBC">
            <w:pPr>
              <w:autoSpaceDE w:val="0"/>
              <w:autoSpaceDN w:val="0"/>
              <w:adjustRightInd w:val="0"/>
              <w:rPr>
                <w:rFonts w:asciiTheme="minorHAnsi" w:hAnsiTheme="minorHAnsi" w:cstheme="minorHAnsi"/>
                <w:color w:val="FF0000"/>
                <w:sz w:val="22"/>
                <w:szCs w:val="22"/>
                <w:lang w:eastAsia="en-US"/>
              </w:rPr>
            </w:pPr>
          </w:p>
          <w:p w14:paraId="72C469D7" w14:textId="54768EEB" w:rsidR="00AD5EBC" w:rsidRPr="008C3F6D" w:rsidRDefault="00AD5EBC" w:rsidP="00AD5EBC">
            <w:pPr>
              <w:autoSpaceDE w:val="0"/>
              <w:autoSpaceDN w:val="0"/>
              <w:adjustRightInd w:val="0"/>
              <w:rPr>
                <w:rFonts w:asciiTheme="minorHAnsi" w:hAnsiTheme="minorHAnsi" w:cstheme="minorHAnsi"/>
                <w:sz w:val="22"/>
                <w:szCs w:val="22"/>
                <w:lang w:eastAsia="en-US"/>
              </w:rPr>
            </w:pPr>
            <w:r w:rsidRPr="008C3F6D">
              <w:rPr>
                <w:rFonts w:asciiTheme="minorHAnsi" w:hAnsiTheme="minorHAnsi" w:cstheme="minorHAnsi"/>
                <w:sz w:val="22"/>
                <w:szCs w:val="22"/>
                <w:lang w:eastAsia="en-US"/>
              </w:rPr>
              <w:t>Appropriate clothing should be worn for outdoor activities.</w:t>
            </w:r>
          </w:p>
          <w:p w14:paraId="741D5DD4" w14:textId="77777777" w:rsidR="00AD5EBC" w:rsidRPr="008C3F6D" w:rsidRDefault="00AD5EBC" w:rsidP="00AD5EBC">
            <w:pPr>
              <w:autoSpaceDE w:val="0"/>
              <w:autoSpaceDN w:val="0"/>
              <w:adjustRightInd w:val="0"/>
              <w:rPr>
                <w:rFonts w:asciiTheme="minorHAnsi" w:hAnsiTheme="minorHAnsi" w:cstheme="minorHAnsi"/>
                <w:color w:val="FF0000"/>
                <w:sz w:val="22"/>
                <w:szCs w:val="22"/>
                <w:lang w:eastAsia="en-US"/>
              </w:rPr>
            </w:pPr>
          </w:p>
          <w:p w14:paraId="3CDFDA3F" w14:textId="329CE620" w:rsidR="00AD5EBC" w:rsidRPr="008C3F6D" w:rsidRDefault="00AD5EBC" w:rsidP="00AD5EBC">
            <w:pPr>
              <w:autoSpaceDE w:val="0"/>
              <w:autoSpaceDN w:val="0"/>
              <w:adjustRightInd w:val="0"/>
              <w:rPr>
                <w:rFonts w:asciiTheme="minorHAnsi" w:hAnsiTheme="minorHAnsi" w:cstheme="minorHAnsi"/>
                <w:sz w:val="22"/>
                <w:szCs w:val="22"/>
                <w:lang w:eastAsia="en-US"/>
              </w:rPr>
            </w:pPr>
            <w:r w:rsidRPr="008C3F6D">
              <w:rPr>
                <w:rFonts w:asciiTheme="minorHAnsi" w:hAnsiTheme="minorHAnsi" w:cstheme="minorHAnsi"/>
                <w:sz w:val="22"/>
                <w:szCs w:val="22"/>
                <w:lang w:eastAsia="en-US"/>
              </w:rPr>
              <w:t>If any children need to get changed because clothes get dirty/wet this will be done so in the allocated personal care/ toilet. With the area being fully wiped down after use and the items bagged to be retu</w:t>
            </w:r>
            <w:r w:rsidR="00076F6F">
              <w:rPr>
                <w:rFonts w:asciiTheme="minorHAnsi" w:hAnsiTheme="minorHAnsi" w:cstheme="minorHAnsi"/>
                <w:sz w:val="22"/>
                <w:szCs w:val="22"/>
                <w:lang w:eastAsia="en-US"/>
              </w:rPr>
              <w:t>r</w:t>
            </w:r>
            <w:r w:rsidRPr="008C3F6D">
              <w:rPr>
                <w:rFonts w:asciiTheme="minorHAnsi" w:hAnsiTheme="minorHAnsi" w:cstheme="minorHAnsi"/>
                <w:sz w:val="22"/>
                <w:szCs w:val="22"/>
                <w:lang w:eastAsia="en-US"/>
              </w:rPr>
              <w:t>ned home for drying/ washing.</w:t>
            </w:r>
          </w:p>
          <w:p w14:paraId="54CC53A0" w14:textId="3DB10036" w:rsidR="00AD5EBC" w:rsidRPr="008C3F6D" w:rsidRDefault="00AD5EBC" w:rsidP="00AD5EBC">
            <w:pPr>
              <w:autoSpaceDE w:val="0"/>
              <w:autoSpaceDN w:val="0"/>
              <w:adjustRightInd w:val="0"/>
              <w:rPr>
                <w:rFonts w:asciiTheme="minorHAnsi" w:hAnsiTheme="minorHAnsi" w:cstheme="minorHAnsi"/>
                <w:sz w:val="22"/>
                <w:szCs w:val="22"/>
                <w:lang w:eastAsia="en-US"/>
              </w:rPr>
            </w:pPr>
          </w:p>
          <w:p w14:paraId="4A61DE59" w14:textId="2326089F" w:rsidR="00AD5EBC" w:rsidRPr="008C3F6D" w:rsidRDefault="00AD5EBC" w:rsidP="00AD5EBC">
            <w:pPr>
              <w:autoSpaceDE w:val="0"/>
              <w:autoSpaceDN w:val="0"/>
              <w:adjustRightInd w:val="0"/>
              <w:rPr>
                <w:rFonts w:asciiTheme="minorHAnsi" w:hAnsiTheme="minorHAnsi" w:cstheme="minorHAnsi"/>
                <w:color w:val="000000" w:themeColor="text1"/>
                <w:sz w:val="22"/>
                <w:szCs w:val="22"/>
                <w:lang w:eastAsia="en-US"/>
              </w:rPr>
            </w:pPr>
            <w:r w:rsidRPr="008C3F6D">
              <w:rPr>
                <w:rFonts w:asciiTheme="minorHAnsi" w:hAnsiTheme="minorHAnsi" w:cstheme="minorHAnsi"/>
                <w:color w:val="000000" w:themeColor="text1"/>
                <w:sz w:val="22"/>
                <w:szCs w:val="22"/>
                <w:lang w:eastAsia="en-US"/>
              </w:rPr>
              <w:t>Monitoring of compliance of the control measures is in place</w:t>
            </w:r>
          </w:p>
          <w:p w14:paraId="0525772F" w14:textId="77777777" w:rsidR="00AD5EBC" w:rsidRPr="008C3F6D" w:rsidRDefault="00AD5EBC" w:rsidP="00AD5EBC">
            <w:pPr>
              <w:autoSpaceDE w:val="0"/>
              <w:autoSpaceDN w:val="0"/>
              <w:adjustRightInd w:val="0"/>
              <w:rPr>
                <w:rFonts w:asciiTheme="minorHAnsi" w:hAnsiTheme="minorHAnsi" w:cstheme="minorHAnsi"/>
                <w:sz w:val="22"/>
                <w:szCs w:val="22"/>
                <w:lang w:eastAsia="en-US"/>
              </w:rPr>
            </w:pPr>
          </w:p>
          <w:p w14:paraId="20DE4B50" w14:textId="77777777" w:rsidR="00AD5EBC" w:rsidRPr="008C3F6D" w:rsidRDefault="00AD5EBC" w:rsidP="00AD5EBC">
            <w:pPr>
              <w:rPr>
                <w:rFonts w:asciiTheme="minorHAnsi" w:hAnsiTheme="minorHAnsi" w:cstheme="minorBidi"/>
                <w:b/>
                <w:sz w:val="20"/>
                <w:szCs w:val="20"/>
                <w:lang w:eastAsia="en-US"/>
              </w:rPr>
            </w:pPr>
            <w:r w:rsidRPr="008C3F6D">
              <w:rPr>
                <w:rFonts w:asciiTheme="minorHAnsi" w:hAnsiTheme="minorHAnsi" w:cstheme="minorBidi"/>
                <w:b/>
                <w:sz w:val="20"/>
                <w:szCs w:val="20"/>
                <w:lang w:eastAsia="en-US"/>
              </w:rPr>
              <w:t>Risk Score: 5 x 3 = 15</w:t>
            </w:r>
          </w:p>
          <w:p w14:paraId="1256DC45" w14:textId="0AFC07F8" w:rsidR="00AD5EBC" w:rsidRPr="008C3F6D" w:rsidRDefault="00AD5EBC" w:rsidP="00AD5EBC">
            <w:pPr>
              <w:rPr>
                <w:rFonts w:asciiTheme="minorHAnsi" w:hAnsiTheme="minorHAnsi" w:cstheme="minorBidi"/>
                <w:b/>
                <w:sz w:val="22"/>
                <w:szCs w:val="22"/>
                <w:lang w:eastAsia="en-US"/>
              </w:rPr>
            </w:pPr>
            <w:r w:rsidRPr="008C3F6D">
              <w:rPr>
                <w:rFonts w:asciiTheme="minorHAnsi" w:hAnsiTheme="minorHAnsi" w:cstheme="minorBidi"/>
                <w:b/>
                <w:sz w:val="20"/>
                <w:szCs w:val="20"/>
                <w:lang w:eastAsia="en-US"/>
              </w:rPr>
              <w:t>S X L = RS</w:t>
            </w:r>
          </w:p>
        </w:tc>
        <w:tc>
          <w:tcPr>
            <w:tcW w:w="2574" w:type="dxa"/>
          </w:tcPr>
          <w:p w14:paraId="294CF532" w14:textId="2C08CC76" w:rsidR="00AD5EBC" w:rsidRPr="00CE402F" w:rsidRDefault="00AD5EBC" w:rsidP="00494A9E">
            <w:pPr>
              <w:pStyle w:val="Default"/>
              <w:rPr>
                <w:rFonts w:asciiTheme="minorHAnsi" w:hAnsiTheme="minorHAnsi" w:cstheme="minorBidi"/>
                <w:color w:val="FF0000"/>
                <w:sz w:val="22"/>
                <w:szCs w:val="22"/>
                <w:highlight w:val="yellow"/>
              </w:rPr>
            </w:pPr>
          </w:p>
        </w:tc>
        <w:tc>
          <w:tcPr>
            <w:tcW w:w="1112" w:type="dxa"/>
          </w:tcPr>
          <w:p w14:paraId="08674680" w14:textId="77777777" w:rsidR="00AD5EBC" w:rsidRPr="00536C49" w:rsidRDefault="00AD5EBC" w:rsidP="00AD5EBC">
            <w:pPr>
              <w:rPr>
                <w:rFonts w:asciiTheme="minorHAnsi" w:hAnsiTheme="minorHAnsi" w:cstheme="minorBidi"/>
                <w:b/>
                <w:sz w:val="20"/>
                <w:szCs w:val="20"/>
                <w:lang w:eastAsia="en-US"/>
              </w:rPr>
            </w:pPr>
          </w:p>
        </w:tc>
        <w:tc>
          <w:tcPr>
            <w:tcW w:w="1297" w:type="dxa"/>
          </w:tcPr>
          <w:p w14:paraId="7D084CFA" w14:textId="77777777" w:rsidR="00AD5EBC" w:rsidRPr="00F663CA" w:rsidRDefault="00AD5EBC" w:rsidP="00AD5EBC">
            <w:pPr>
              <w:rPr>
                <w:rFonts w:asciiTheme="minorHAnsi" w:hAnsiTheme="minorHAnsi" w:cstheme="minorBidi"/>
                <w:sz w:val="22"/>
                <w:szCs w:val="22"/>
                <w:lang w:eastAsia="en-US"/>
              </w:rPr>
            </w:pPr>
          </w:p>
        </w:tc>
        <w:tc>
          <w:tcPr>
            <w:tcW w:w="1275" w:type="dxa"/>
          </w:tcPr>
          <w:p w14:paraId="427E00AA" w14:textId="77777777" w:rsidR="00AD5EBC" w:rsidRPr="00F663CA" w:rsidRDefault="00AD5EBC" w:rsidP="00AD5EBC">
            <w:pPr>
              <w:rPr>
                <w:rFonts w:asciiTheme="minorHAnsi" w:hAnsiTheme="minorHAnsi" w:cstheme="minorBidi"/>
                <w:sz w:val="22"/>
                <w:szCs w:val="22"/>
                <w:lang w:eastAsia="en-US"/>
              </w:rPr>
            </w:pPr>
          </w:p>
        </w:tc>
      </w:tr>
      <w:tr w:rsidR="00AD5EBC" w:rsidRPr="00F663CA" w14:paraId="14D35769" w14:textId="77777777" w:rsidTr="27F70547">
        <w:trPr>
          <w:trHeight w:val="405"/>
        </w:trPr>
        <w:tc>
          <w:tcPr>
            <w:tcW w:w="577" w:type="dxa"/>
          </w:tcPr>
          <w:p w14:paraId="1447C3F4" w14:textId="5BC161EE"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9</w:t>
            </w:r>
          </w:p>
        </w:tc>
        <w:tc>
          <w:tcPr>
            <w:tcW w:w="1813" w:type="dxa"/>
          </w:tcPr>
          <w:p w14:paraId="22EBA7FF"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w:t>
            </w:r>
            <w:proofErr w:type="gramStart"/>
            <w:r w:rsidRPr="00C72F76">
              <w:rPr>
                <w:rFonts w:asciiTheme="minorHAnsi" w:hAnsiTheme="minorHAnsi" w:cstheme="minorHAnsi"/>
                <w:sz w:val="22"/>
                <w:szCs w:val="22"/>
                <w:lang w:eastAsia="en-US"/>
              </w:rPr>
              <w:t>close proximity</w:t>
            </w:r>
            <w:proofErr w:type="gramEnd"/>
            <w:r w:rsidRPr="00C72F76">
              <w:rPr>
                <w:rFonts w:asciiTheme="minorHAnsi" w:hAnsiTheme="minorHAnsi" w:cstheme="minorHAnsi"/>
                <w:sz w:val="22"/>
                <w:szCs w:val="22"/>
                <w:lang w:eastAsia="en-US"/>
              </w:rPr>
              <w:t xml:space="preserve"> during administrative office duties. </w:t>
            </w:r>
          </w:p>
          <w:p w14:paraId="20351533" w14:textId="77777777" w:rsidR="00AD5EBC" w:rsidRPr="00B9262D" w:rsidRDefault="00AD5EBC" w:rsidP="00AD5EBC">
            <w:pPr>
              <w:rPr>
                <w:rFonts w:asciiTheme="minorHAnsi" w:hAnsiTheme="minorHAnsi" w:cstheme="minorBidi"/>
                <w:sz w:val="22"/>
                <w:szCs w:val="22"/>
                <w:lang w:eastAsia="en-US"/>
              </w:rPr>
            </w:pPr>
          </w:p>
        </w:tc>
        <w:tc>
          <w:tcPr>
            <w:tcW w:w="1134" w:type="dxa"/>
          </w:tcPr>
          <w:p w14:paraId="45989650"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F7B09CA" w14:textId="09CB4924" w:rsidR="00AD5EBC" w:rsidRPr="00B9262D" w:rsidRDefault="00AD5EBC" w:rsidP="00AD5EBC">
            <w:pPr>
              <w:rPr>
                <w:rFonts w:asciiTheme="minorHAnsi" w:hAnsiTheme="minorHAnsi" w:cstheme="minorBidi"/>
                <w:sz w:val="20"/>
                <w:szCs w:val="20"/>
                <w:lang w:eastAsia="en-US"/>
              </w:rPr>
            </w:pPr>
            <w:r w:rsidRPr="00C72F76">
              <w:rPr>
                <w:rFonts w:asciiTheme="minorHAnsi" w:hAnsiTheme="minorHAnsi" w:cstheme="minorHAnsi"/>
                <w:sz w:val="22"/>
                <w:szCs w:val="22"/>
                <w:lang w:eastAsia="en-US"/>
              </w:rPr>
              <w:t>Coronavirus (COVID-19) through contact with contaminated materials and surfaces.</w:t>
            </w:r>
          </w:p>
        </w:tc>
        <w:tc>
          <w:tcPr>
            <w:tcW w:w="4819" w:type="dxa"/>
          </w:tcPr>
          <w:p w14:paraId="56C1A7E5" w14:textId="61D97ACF"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Schools </w:t>
            </w:r>
            <w:r>
              <w:rPr>
                <w:rFonts w:asciiTheme="minorHAnsi" w:hAnsiTheme="minorHAnsi" w:cstheme="minorHAnsi"/>
                <w:sz w:val="22"/>
                <w:szCs w:val="22"/>
                <w:lang w:eastAsia="en-US"/>
              </w:rPr>
              <w:t>will</w:t>
            </w:r>
            <w:r w:rsidRPr="00C72F76">
              <w:rPr>
                <w:rFonts w:asciiTheme="minorHAnsi" w:hAnsiTheme="minorHAnsi" w:cstheme="minorHAnsi"/>
                <w:sz w:val="22"/>
                <w:szCs w:val="22"/>
                <w:lang w:eastAsia="en-US"/>
              </w:rPr>
              <w:t xml:space="preserve"> ensure that all cash handling is eliminated</w:t>
            </w:r>
            <w:r>
              <w:rPr>
                <w:rFonts w:asciiTheme="minorHAnsi" w:hAnsiTheme="minorHAnsi" w:cstheme="minorHAnsi"/>
                <w:sz w:val="22"/>
                <w:szCs w:val="22"/>
                <w:lang w:eastAsia="en-US"/>
              </w:rPr>
              <w:t xml:space="preserve"> by accepting electronic payments</w:t>
            </w:r>
            <w:r w:rsidRPr="00C72F7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This has been communicated to Parents.</w:t>
            </w:r>
          </w:p>
          <w:p w14:paraId="5E52D069" w14:textId="77777777" w:rsidR="00AD5EBC" w:rsidRDefault="00AD5EBC" w:rsidP="00AD5EBC">
            <w:pPr>
              <w:rPr>
                <w:rFonts w:asciiTheme="minorHAnsi" w:hAnsiTheme="minorHAnsi" w:cstheme="minorHAnsi"/>
                <w:sz w:val="22"/>
                <w:szCs w:val="22"/>
                <w:lang w:eastAsia="en-US"/>
              </w:rPr>
            </w:pPr>
          </w:p>
          <w:p w14:paraId="2A122C47" w14:textId="77777777" w:rsidR="00AD5EBC"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After using </w:t>
            </w:r>
            <w:proofErr w:type="gramStart"/>
            <w:r w:rsidRPr="00C72F76">
              <w:rPr>
                <w:rFonts w:asciiTheme="minorHAnsi" w:hAnsiTheme="minorHAnsi" w:cstheme="minorHAnsi"/>
                <w:sz w:val="22"/>
                <w:szCs w:val="22"/>
                <w:lang w:eastAsia="en-US"/>
              </w:rPr>
              <w:t>Multi-function</w:t>
            </w:r>
            <w:proofErr w:type="gramEnd"/>
            <w:r w:rsidRPr="00C72F76">
              <w:rPr>
                <w:rFonts w:asciiTheme="minorHAnsi" w:hAnsiTheme="minorHAnsi" w:cstheme="minorHAnsi"/>
                <w:sz w:val="22"/>
                <w:szCs w:val="22"/>
                <w:lang w:eastAsia="en-US"/>
              </w:rPr>
              <w:t xml:space="preserve"> devices (MFDs), printers and other equipment, </w:t>
            </w:r>
            <w:r>
              <w:rPr>
                <w:rFonts w:asciiTheme="minorHAnsi" w:hAnsiTheme="minorHAnsi" w:cstheme="minorHAnsi"/>
                <w:sz w:val="22"/>
                <w:szCs w:val="22"/>
                <w:lang w:eastAsia="en-US"/>
              </w:rPr>
              <w:t>employees</w:t>
            </w:r>
            <w:r w:rsidRPr="00C72F76">
              <w:rPr>
                <w:rFonts w:asciiTheme="minorHAnsi" w:hAnsiTheme="minorHAnsi" w:cstheme="minorHAnsi"/>
                <w:sz w:val="22"/>
                <w:szCs w:val="22"/>
                <w:lang w:eastAsia="en-US"/>
              </w:rPr>
              <w:t xml:space="preserve"> should ensure that they wash or sanitise their hands.</w:t>
            </w:r>
            <w:r>
              <w:rPr>
                <w:rFonts w:asciiTheme="minorHAnsi" w:hAnsiTheme="minorHAnsi" w:cstheme="minorHAnsi"/>
                <w:sz w:val="22"/>
                <w:szCs w:val="22"/>
                <w:lang w:eastAsia="en-US"/>
              </w:rPr>
              <w:t xml:space="preserve"> </w:t>
            </w:r>
          </w:p>
          <w:p w14:paraId="16397B5C" w14:textId="77777777" w:rsidR="00AD5EBC" w:rsidRDefault="00AD5EBC" w:rsidP="00AD5EBC">
            <w:pPr>
              <w:rPr>
                <w:rFonts w:asciiTheme="minorHAnsi" w:hAnsiTheme="minorHAnsi" w:cstheme="minorHAnsi"/>
                <w:sz w:val="22"/>
                <w:szCs w:val="22"/>
                <w:lang w:eastAsia="en-US"/>
              </w:rPr>
            </w:pPr>
          </w:p>
          <w:p w14:paraId="363E2A8D" w14:textId="77777777" w:rsidR="00AD5EBC" w:rsidRPr="00C72F76" w:rsidRDefault="00AD5EBC" w:rsidP="00AD5EB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Anti-bacterial surface wipes </w:t>
            </w:r>
            <w:proofErr w:type="gramStart"/>
            <w:r>
              <w:rPr>
                <w:rFonts w:asciiTheme="minorHAnsi" w:hAnsiTheme="minorHAnsi" w:cstheme="minorHAnsi"/>
                <w:sz w:val="22"/>
                <w:szCs w:val="22"/>
                <w:lang w:eastAsia="en-US"/>
              </w:rPr>
              <w:t>provided</w:t>
            </w:r>
            <w:proofErr w:type="gramEnd"/>
            <w:r>
              <w:rPr>
                <w:rFonts w:asciiTheme="minorHAnsi" w:hAnsiTheme="minorHAnsi" w:cstheme="minorHAnsi"/>
                <w:sz w:val="22"/>
                <w:szCs w:val="22"/>
                <w:lang w:eastAsia="en-US"/>
              </w:rPr>
              <w:t xml:space="preserve"> and employees must clean before and after use of MFDs, printers and other equipment. IT will advise on suitable antibacterial wipes.</w:t>
            </w:r>
          </w:p>
          <w:p w14:paraId="09F32A8F" w14:textId="77777777" w:rsidR="00AD5EBC" w:rsidRPr="00C72F76" w:rsidRDefault="00AD5EBC" w:rsidP="00AD5EBC">
            <w:pPr>
              <w:rPr>
                <w:rFonts w:asciiTheme="minorHAnsi" w:hAnsiTheme="minorHAnsi" w:cstheme="minorHAnsi"/>
                <w:sz w:val="22"/>
                <w:szCs w:val="22"/>
                <w:lang w:eastAsia="en-US"/>
              </w:rPr>
            </w:pPr>
          </w:p>
          <w:p w14:paraId="50B4606D"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School offices </w:t>
            </w:r>
            <w:r>
              <w:rPr>
                <w:rFonts w:asciiTheme="minorHAnsi" w:hAnsiTheme="minorHAnsi" w:cstheme="minorHAnsi"/>
                <w:sz w:val="22"/>
                <w:szCs w:val="22"/>
                <w:lang w:eastAsia="en-US"/>
              </w:rPr>
              <w:t xml:space="preserve">have been </w:t>
            </w:r>
            <w:r w:rsidRPr="00C72F76">
              <w:rPr>
                <w:rFonts w:asciiTheme="minorHAnsi" w:hAnsiTheme="minorHAnsi" w:cstheme="minorHAnsi"/>
                <w:sz w:val="22"/>
                <w:szCs w:val="22"/>
                <w:lang w:eastAsia="en-US"/>
              </w:rPr>
              <w:t xml:space="preserve">laid out to ensure that 2 metre distance is maintained between </w:t>
            </w:r>
            <w:r>
              <w:rPr>
                <w:rFonts w:asciiTheme="minorHAnsi" w:hAnsiTheme="minorHAnsi" w:cstheme="minorHAnsi"/>
                <w:sz w:val="22"/>
                <w:szCs w:val="22"/>
                <w:lang w:eastAsia="en-US"/>
              </w:rPr>
              <w:t>employees</w:t>
            </w:r>
            <w:r w:rsidRPr="00C72F76">
              <w:rPr>
                <w:rFonts w:asciiTheme="minorHAnsi" w:hAnsiTheme="minorHAnsi" w:cstheme="minorHAnsi"/>
                <w:sz w:val="22"/>
                <w:szCs w:val="22"/>
                <w:lang w:eastAsia="en-US"/>
              </w:rPr>
              <w:t>, with alternative accommodation considered if necessary.</w:t>
            </w:r>
          </w:p>
          <w:p w14:paraId="32E42372" w14:textId="77777777" w:rsidR="00AD5EBC" w:rsidRDefault="00AD5EBC" w:rsidP="00AD5EBC">
            <w:pPr>
              <w:rPr>
                <w:rFonts w:asciiTheme="minorHAnsi" w:hAnsiTheme="minorHAnsi" w:cstheme="minorHAnsi"/>
                <w:sz w:val="22"/>
                <w:szCs w:val="22"/>
                <w:lang w:eastAsia="en-US"/>
              </w:rPr>
            </w:pPr>
          </w:p>
          <w:p w14:paraId="75308AD4"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and other</w:t>
            </w:r>
            <w:r>
              <w:rPr>
                <w:rFonts w:asciiTheme="minorHAnsi" w:hAnsiTheme="minorHAnsi" w:cstheme="minorHAnsi"/>
                <w:sz w:val="22"/>
                <w:szCs w:val="22"/>
                <w:lang w:eastAsia="en-US"/>
              </w:rPr>
              <w:t xml:space="preserve"> employees</w:t>
            </w:r>
            <w:r w:rsidRPr="00C72F76">
              <w:rPr>
                <w:rFonts w:asciiTheme="minorHAnsi" w:hAnsiTheme="minorHAnsi" w:cstheme="minorHAnsi"/>
                <w:sz w:val="22"/>
                <w:szCs w:val="22"/>
                <w:lang w:eastAsia="en-US"/>
              </w:rPr>
              <w:t xml:space="preserve"> should only enter the school office with the permission of those working there to ensure that physical distancing is maintained.</w:t>
            </w:r>
          </w:p>
          <w:p w14:paraId="624ACC9E" w14:textId="77777777" w:rsidR="00AD5EBC" w:rsidRDefault="00AD5EBC" w:rsidP="00AD5EBC">
            <w:pPr>
              <w:rPr>
                <w:rFonts w:asciiTheme="minorHAnsi" w:hAnsiTheme="minorHAnsi" w:cstheme="minorBidi"/>
                <w:sz w:val="22"/>
                <w:szCs w:val="22"/>
                <w:lang w:eastAsia="en-US"/>
              </w:rPr>
            </w:pPr>
          </w:p>
          <w:p w14:paraId="4D1D5A95" w14:textId="264D9272"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Signage is in place reminding employees of the need to wipe down equipment and physically distance whilst in office</w:t>
            </w:r>
            <w:r w:rsidRPr="00251030">
              <w:rPr>
                <w:rFonts w:asciiTheme="minorHAnsi" w:hAnsiTheme="minorHAnsi" w:cstheme="minorBidi"/>
                <w:sz w:val="22"/>
                <w:szCs w:val="22"/>
                <w:lang w:eastAsia="en-US"/>
              </w:rPr>
              <w:t>.</w:t>
            </w:r>
            <w:r w:rsidR="00494A9E" w:rsidRPr="00251030">
              <w:rPr>
                <w:rFonts w:asciiTheme="minorHAnsi" w:hAnsiTheme="minorHAnsi" w:cstheme="minorBidi"/>
                <w:sz w:val="22"/>
                <w:szCs w:val="22"/>
                <w:lang w:eastAsia="en-US"/>
              </w:rPr>
              <w:t xml:space="preserve"> Any hot desking areas must be wiped down after use! Unless own office space these MUST NOT BE USED DURING BREAKS WHEN EATING AND DRINKING.</w:t>
            </w:r>
            <w:r w:rsidR="00494A9E">
              <w:rPr>
                <w:rFonts w:asciiTheme="minorHAnsi" w:hAnsiTheme="minorHAnsi" w:cstheme="minorBidi"/>
                <w:sz w:val="22"/>
                <w:szCs w:val="22"/>
                <w:lang w:eastAsia="en-US"/>
              </w:rPr>
              <w:t xml:space="preserve"> </w:t>
            </w:r>
          </w:p>
          <w:p w14:paraId="5C03C52D" w14:textId="17B0454A" w:rsidR="00AD5EBC" w:rsidRDefault="00AD5EBC" w:rsidP="00AD5EBC">
            <w:pPr>
              <w:rPr>
                <w:rFonts w:asciiTheme="minorHAnsi" w:hAnsiTheme="minorHAnsi" w:cstheme="minorBidi"/>
                <w:sz w:val="22"/>
                <w:szCs w:val="22"/>
                <w:lang w:eastAsia="en-US"/>
              </w:rPr>
            </w:pPr>
          </w:p>
          <w:p w14:paraId="605ED79C" w14:textId="31827090" w:rsidR="00AD5EBC" w:rsidRDefault="00AD5EBC" w:rsidP="00AD5EBC">
            <w:pPr>
              <w:rPr>
                <w:rFonts w:asciiTheme="minorHAnsi" w:hAnsiTheme="minorHAnsi" w:cstheme="minorBidi"/>
                <w:sz w:val="22"/>
                <w:szCs w:val="22"/>
                <w:lang w:eastAsia="en-US"/>
              </w:rPr>
            </w:pPr>
            <w:r>
              <w:rPr>
                <w:rFonts w:asciiTheme="minorHAnsi" w:hAnsiTheme="minorHAnsi" w:cstheme="minorHAnsi"/>
                <w:color w:val="000000" w:themeColor="text1"/>
                <w:sz w:val="22"/>
                <w:szCs w:val="22"/>
                <w:lang w:eastAsia="en-US"/>
              </w:rPr>
              <w:t>M</w:t>
            </w:r>
            <w:r w:rsidRPr="00C7311A">
              <w:rPr>
                <w:rFonts w:asciiTheme="minorHAnsi" w:hAnsiTheme="minorHAnsi" w:cstheme="minorHAnsi"/>
                <w:color w:val="000000" w:themeColor="text1"/>
                <w:sz w:val="22"/>
                <w:szCs w:val="22"/>
                <w:lang w:eastAsia="en-US"/>
              </w:rPr>
              <w:t>onitor</w:t>
            </w:r>
            <w:r>
              <w:rPr>
                <w:rFonts w:asciiTheme="minorHAnsi" w:hAnsiTheme="minorHAnsi" w:cstheme="minorHAnsi"/>
                <w:color w:val="000000" w:themeColor="text1"/>
                <w:sz w:val="22"/>
                <w:szCs w:val="22"/>
                <w:lang w:eastAsia="en-US"/>
              </w:rPr>
              <w:t>ing of</w:t>
            </w:r>
            <w:r w:rsidRPr="00C7311A">
              <w:rPr>
                <w:rFonts w:asciiTheme="minorHAnsi" w:hAnsiTheme="minorHAnsi" w:cstheme="minorHAnsi"/>
                <w:color w:val="000000" w:themeColor="text1"/>
                <w:sz w:val="22"/>
                <w:szCs w:val="22"/>
                <w:lang w:eastAsia="en-US"/>
              </w:rPr>
              <w:t xml:space="preserve"> compliance </w:t>
            </w:r>
            <w:r>
              <w:rPr>
                <w:rFonts w:asciiTheme="minorHAnsi" w:hAnsiTheme="minorHAnsi" w:cstheme="minorHAnsi"/>
                <w:color w:val="000000" w:themeColor="text1"/>
                <w:sz w:val="22"/>
                <w:szCs w:val="22"/>
                <w:lang w:eastAsia="en-US"/>
              </w:rPr>
              <w:t>of</w:t>
            </w:r>
            <w:r w:rsidRPr="00C7311A">
              <w:rPr>
                <w:rFonts w:asciiTheme="minorHAnsi" w:hAnsiTheme="minorHAnsi" w:cstheme="minorHAnsi"/>
                <w:color w:val="000000" w:themeColor="text1"/>
                <w:sz w:val="22"/>
                <w:szCs w:val="22"/>
                <w:lang w:eastAsia="en-US"/>
              </w:rPr>
              <w:t xml:space="preserve"> the control measures</w:t>
            </w:r>
            <w:r>
              <w:rPr>
                <w:rFonts w:asciiTheme="minorHAnsi" w:hAnsiTheme="minorHAnsi" w:cstheme="minorHAnsi"/>
                <w:color w:val="000000" w:themeColor="text1"/>
                <w:sz w:val="22"/>
                <w:szCs w:val="22"/>
                <w:lang w:eastAsia="en-US"/>
              </w:rPr>
              <w:t xml:space="preserve"> is in place</w:t>
            </w:r>
          </w:p>
          <w:p w14:paraId="0C75BDA9" w14:textId="77777777" w:rsidR="00AD5EBC" w:rsidRDefault="00AD5EBC" w:rsidP="00AD5EBC">
            <w:pPr>
              <w:rPr>
                <w:rFonts w:asciiTheme="minorHAnsi" w:hAnsiTheme="minorHAnsi" w:cstheme="minorBidi"/>
                <w:sz w:val="22"/>
                <w:szCs w:val="22"/>
                <w:lang w:eastAsia="en-US"/>
              </w:rPr>
            </w:pPr>
          </w:p>
          <w:p w14:paraId="1BF9BB90" w14:textId="77777777"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1E335012" w14:textId="569D3B82" w:rsidR="00AD5EBC" w:rsidRPr="00B9262D" w:rsidRDefault="00AD5EBC" w:rsidP="00AD5EBC">
            <w:pPr>
              <w:rPr>
                <w:rFonts w:asciiTheme="minorHAnsi" w:hAnsiTheme="minorHAnsi" w:cstheme="minorBidi"/>
                <w:b/>
                <w:sz w:val="22"/>
                <w:szCs w:val="22"/>
                <w:lang w:eastAsia="en-US"/>
              </w:rPr>
            </w:pPr>
            <w:r w:rsidRPr="000C644E">
              <w:rPr>
                <w:rFonts w:asciiTheme="minorHAnsi" w:hAnsiTheme="minorHAnsi" w:cstheme="minorBidi"/>
                <w:b/>
                <w:sz w:val="20"/>
                <w:szCs w:val="20"/>
                <w:lang w:eastAsia="en-US"/>
              </w:rPr>
              <w:t>S X L = RS</w:t>
            </w:r>
          </w:p>
        </w:tc>
        <w:tc>
          <w:tcPr>
            <w:tcW w:w="2574" w:type="dxa"/>
          </w:tcPr>
          <w:p w14:paraId="669C47B6" w14:textId="77777777" w:rsidR="00AD5EBC" w:rsidRDefault="00AD5EBC" w:rsidP="00AD5EBC">
            <w:pPr>
              <w:rPr>
                <w:rFonts w:asciiTheme="minorHAnsi" w:hAnsiTheme="minorHAnsi" w:cstheme="minorHAnsi"/>
                <w:color w:val="FF0000"/>
                <w:sz w:val="22"/>
                <w:szCs w:val="22"/>
                <w:lang w:eastAsia="en-US"/>
              </w:rPr>
            </w:pPr>
          </w:p>
          <w:p w14:paraId="1477F380" w14:textId="77777777" w:rsidR="00AD5EBC" w:rsidRDefault="00AD5EBC" w:rsidP="00AD5EBC">
            <w:pPr>
              <w:rPr>
                <w:rFonts w:asciiTheme="minorHAnsi" w:hAnsiTheme="minorHAnsi" w:cstheme="minorHAnsi"/>
                <w:color w:val="FF0000"/>
                <w:sz w:val="22"/>
                <w:szCs w:val="22"/>
                <w:lang w:eastAsia="en-US"/>
              </w:rPr>
            </w:pPr>
          </w:p>
          <w:p w14:paraId="58C53BEE" w14:textId="77777777" w:rsidR="00AD5EBC" w:rsidRDefault="00AD5EBC" w:rsidP="00AD5EBC">
            <w:pPr>
              <w:rPr>
                <w:rFonts w:asciiTheme="minorHAnsi" w:hAnsiTheme="minorHAnsi" w:cstheme="minorHAnsi"/>
                <w:color w:val="FF0000"/>
                <w:sz w:val="22"/>
                <w:szCs w:val="22"/>
                <w:lang w:eastAsia="en-US"/>
              </w:rPr>
            </w:pPr>
          </w:p>
          <w:p w14:paraId="3193732B" w14:textId="77777777" w:rsidR="00AD5EBC" w:rsidRPr="004D450D" w:rsidRDefault="00AD5EBC" w:rsidP="00AD5EBC">
            <w:pPr>
              <w:rPr>
                <w:rFonts w:asciiTheme="minorHAnsi" w:hAnsiTheme="minorHAnsi" w:cstheme="minorBidi"/>
                <w:color w:val="FF0000"/>
                <w:sz w:val="22"/>
                <w:szCs w:val="22"/>
                <w:lang w:eastAsia="en-US"/>
              </w:rPr>
            </w:pPr>
          </w:p>
        </w:tc>
        <w:tc>
          <w:tcPr>
            <w:tcW w:w="1112" w:type="dxa"/>
          </w:tcPr>
          <w:p w14:paraId="00B60E0B" w14:textId="07FEF181" w:rsidR="00AD5EBC" w:rsidRPr="00536C49" w:rsidRDefault="00AD5EBC" w:rsidP="00AD5EBC">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 1</w:t>
            </w:r>
            <w:r>
              <w:rPr>
                <w:rFonts w:asciiTheme="minorHAnsi" w:hAnsiTheme="minorHAnsi" w:cstheme="minorHAnsi"/>
                <w:sz w:val="22"/>
                <w:szCs w:val="22"/>
                <w:lang w:eastAsia="en-US"/>
              </w:rPr>
              <w:t>5</w:t>
            </w:r>
          </w:p>
        </w:tc>
        <w:tc>
          <w:tcPr>
            <w:tcW w:w="1297" w:type="dxa"/>
          </w:tcPr>
          <w:p w14:paraId="6345722B" w14:textId="77777777" w:rsidR="00AD5EBC" w:rsidRPr="00F663CA" w:rsidRDefault="00AD5EBC" w:rsidP="00AD5EBC">
            <w:pPr>
              <w:rPr>
                <w:rFonts w:asciiTheme="minorHAnsi" w:hAnsiTheme="minorHAnsi" w:cstheme="minorBidi"/>
                <w:sz w:val="22"/>
                <w:szCs w:val="22"/>
                <w:lang w:eastAsia="en-US"/>
              </w:rPr>
            </w:pPr>
          </w:p>
        </w:tc>
        <w:tc>
          <w:tcPr>
            <w:tcW w:w="1275" w:type="dxa"/>
          </w:tcPr>
          <w:p w14:paraId="7A39C1F9" w14:textId="77777777" w:rsidR="00AD5EBC" w:rsidRPr="00F663CA" w:rsidRDefault="00AD5EBC" w:rsidP="00AD5EBC">
            <w:pPr>
              <w:rPr>
                <w:rFonts w:asciiTheme="minorHAnsi" w:hAnsiTheme="minorHAnsi" w:cstheme="minorBidi"/>
                <w:sz w:val="22"/>
                <w:szCs w:val="22"/>
                <w:lang w:eastAsia="en-US"/>
              </w:rPr>
            </w:pPr>
          </w:p>
        </w:tc>
      </w:tr>
      <w:tr w:rsidR="00AD5EBC" w:rsidRPr="00F663CA" w14:paraId="12707B72" w14:textId="77777777" w:rsidTr="27F70547">
        <w:trPr>
          <w:trHeight w:val="405"/>
        </w:trPr>
        <w:tc>
          <w:tcPr>
            <w:tcW w:w="577" w:type="dxa"/>
          </w:tcPr>
          <w:p w14:paraId="1691D2A3" w14:textId="608598D4"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10</w:t>
            </w:r>
          </w:p>
        </w:tc>
        <w:tc>
          <w:tcPr>
            <w:tcW w:w="1813" w:type="dxa"/>
          </w:tcPr>
          <w:p w14:paraId="2B4BC605"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waste.</w:t>
            </w:r>
          </w:p>
          <w:p w14:paraId="14F87753" w14:textId="77777777" w:rsidR="00AD5EBC" w:rsidRPr="00C72F76" w:rsidRDefault="00AD5EBC" w:rsidP="00AD5EBC">
            <w:pPr>
              <w:rPr>
                <w:rFonts w:asciiTheme="minorHAnsi" w:hAnsiTheme="minorHAnsi" w:cstheme="minorHAnsi"/>
                <w:sz w:val="22"/>
                <w:szCs w:val="22"/>
                <w:lang w:eastAsia="en-US"/>
              </w:rPr>
            </w:pPr>
          </w:p>
          <w:p w14:paraId="1B0665E6" w14:textId="77777777" w:rsidR="00AD5EBC" w:rsidRPr="00C72F76" w:rsidRDefault="00AD5EBC" w:rsidP="00AD5EBC">
            <w:pPr>
              <w:rPr>
                <w:rFonts w:asciiTheme="minorHAnsi" w:hAnsiTheme="minorHAnsi" w:cstheme="minorHAnsi"/>
                <w:sz w:val="22"/>
                <w:szCs w:val="22"/>
                <w:lang w:eastAsia="en-US"/>
              </w:rPr>
            </w:pPr>
          </w:p>
          <w:p w14:paraId="734A739B" w14:textId="77777777" w:rsidR="00AD5EBC" w:rsidRPr="00B9262D" w:rsidRDefault="00AD5EBC" w:rsidP="00AD5EBC">
            <w:pPr>
              <w:rPr>
                <w:rFonts w:asciiTheme="minorHAnsi" w:hAnsiTheme="minorHAnsi" w:cstheme="minorBidi"/>
                <w:sz w:val="22"/>
                <w:szCs w:val="22"/>
                <w:lang w:eastAsia="en-US"/>
              </w:rPr>
            </w:pPr>
          </w:p>
        </w:tc>
        <w:tc>
          <w:tcPr>
            <w:tcW w:w="1134" w:type="dxa"/>
          </w:tcPr>
          <w:p w14:paraId="5F7FEB9D"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A41EA96" w14:textId="497ED5AE" w:rsidR="00AD5EBC" w:rsidRPr="00B9262D" w:rsidRDefault="00AD5EBC" w:rsidP="00AD5EBC">
            <w:pPr>
              <w:rPr>
                <w:rFonts w:asciiTheme="minorHAnsi" w:hAnsiTheme="minorHAnsi" w:cstheme="minorBidi"/>
                <w:sz w:val="20"/>
                <w:szCs w:val="20"/>
                <w:lang w:eastAsia="en-US"/>
              </w:rPr>
            </w:pPr>
            <w:r w:rsidRPr="00C72F76">
              <w:rPr>
                <w:rFonts w:asciiTheme="minorHAnsi" w:hAnsiTheme="minorHAnsi" w:cstheme="minorHAnsi"/>
                <w:sz w:val="22"/>
                <w:szCs w:val="22"/>
                <w:lang w:eastAsia="en-US"/>
              </w:rPr>
              <w:t xml:space="preserve">Coronavirus (COVID-19) through contact with contaminated waste, such as discarded PPE, </w:t>
            </w:r>
            <w:proofErr w:type="gramStart"/>
            <w:r w:rsidRPr="00C72F76">
              <w:rPr>
                <w:rFonts w:asciiTheme="minorHAnsi" w:hAnsiTheme="minorHAnsi" w:cstheme="minorHAnsi"/>
                <w:sz w:val="22"/>
                <w:szCs w:val="22"/>
                <w:lang w:eastAsia="en-US"/>
              </w:rPr>
              <w:t>tissues</w:t>
            </w:r>
            <w:proofErr w:type="gramEnd"/>
            <w:r w:rsidRPr="00C72F76">
              <w:rPr>
                <w:rFonts w:asciiTheme="minorHAnsi" w:hAnsiTheme="minorHAnsi" w:cstheme="minorHAnsi"/>
                <w:sz w:val="22"/>
                <w:szCs w:val="22"/>
                <w:lang w:eastAsia="en-US"/>
              </w:rPr>
              <w:t xml:space="preserve"> and personal care materials.</w:t>
            </w:r>
          </w:p>
        </w:tc>
        <w:tc>
          <w:tcPr>
            <w:tcW w:w="4819" w:type="dxa"/>
          </w:tcPr>
          <w:p w14:paraId="21D8406A"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have contracted services in place for the disposal of nappies and medical waste.</w:t>
            </w:r>
          </w:p>
          <w:p w14:paraId="002BF1F0" w14:textId="77777777" w:rsidR="00AD5EBC" w:rsidRPr="00C72F76" w:rsidRDefault="00AD5EBC" w:rsidP="00AD5EBC">
            <w:pPr>
              <w:rPr>
                <w:rFonts w:asciiTheme="minorHAnsi" w:hAnsiTheme="minorHAnsi" w:cstheme="minorHAnsi"/>
                <w:sz w:val="22"/>
                <w:szCs w:val="22"/>
                <w:lang w:eastAsia="en-US"/>
              </w:rPr>
            </w:pPr>
          </w:p>
          <w:p w14:paraId="30ED25FB" w14:textId="77777777" w:rsidR="00AD5EBC" w:rsidRPr="00BE5415" w:rsidRDefault="00AD5EBC" w:rsidP="00AD5EBC">
            <w:pPr>
              <w:rPr>
                <w:rFonts w:asciiTheme="minorHAnsi" w:hAnsiTheme="minorHAnsi" w:cstheme="minorHAnsi"/>
                <w:color w:val="000000" w:themeColor="text1"/>
                <w:sz w:val="22"/>
                <w:szCs w:val="22"/>
                <w:lang w:eastAsia="en-US"/>
              </w:rPr>
            </w:pPr>
            <w:r w:rsidRPr="00BE5415">
              <w:rPr>
                <w:rFonts w:asciiTheme="minorHAnsi" w:hAnsiTheme="minorHAnsi" w:cstheme="minorHAnsi"/>
                <w:color w:val="000000" w:themeColor="text1"/>
                <w:sz w:val="22"/>
                <w:szCs w:val="22"/>
                <w:lang w:eastAsia="en-US"/>
              </w:rPr>
              <w:t>Confirmation received from Environmental and Waste colleagues that used PPE and tissues can be disposed of in general waste.</w:t>
            </w:r>
          </w:p>
          <w:p w14:paraId="14D6E4F4" w14:textId="77777777" w:rsidR="00AD5EBC" w:rsidRPr="00BE5415" w:rsidRDefault="00AD5EBC" w:rsidP="00AD5EBC">
            <w:pPr>
              <w:rPr>
                <w:rFonts w:asciiTheme="minorHAnsi" w:hAnsiTheme="minorHAnsi" w:cstheme="minorHAnsi"/>
                <w:color w:val="000000" w:themeColor="text1"/>
                <w:sz w:val="22"/>
                <w:szCs w:val="22"/>
                <w:lang w:eastAsia="en-US"/>
              </w:rPr>
            </w:pPr>
          </w:p>
          <w:p w14:paraId="131A338B" w14:textId="77777777" w:rsidR="00AD5EBC" w:rsidRPr="00BE5415" w:rsidRDefault="00AD5EBC" w:rsidP="00AD5EBC">
            <w:pPr>
              <w:rPr>
                <w:rFonts w:asciiTheme="minorHAnsi" w:hAnsiTheme="minorHAnsi" w:cstheme="minorHAnsi"/>
                <w:color w:val="000000" w:themeColor="text1"/>
                <w:sz w:val="22"/>
                <w:szCs w:val="22"/>
                <w:lang w:eastAsia="en-US"/>
              </w:rPr>
            </w:pPr>
            <w:r w:rsidRPr="00BE5415">
              <w:rPr>
                <w:rFonts w:asciiTheme="minorHAnsi" w:hAnsiTheme="minorHAnsi" w:cstheme="minorHAnsi"/>
                <w:color w:val="000000" w:themeColor="text1"/>
                <w:sz w:val="22"/>
                <w:szCs w:val="22"/>
                <w:lang w:eastAsia="en-US"/>
              </w:rPr>
              <w:t>If waste has been in contact with a suspected case of COVID-19, then it needs to be double bagged and kept for 72 hours before disposal.</w:t>
            </w:r>
          </w:p>
          <w:p w14:paraId="6F38193C" w14:textId="77777777" w:rsidR="00AD5EBC" w:rsidRPr="00BE5415" w:rsidRDefault="00AD5EBC" w:rsidP="00AD5EBC">
            <w:pPr>
              <w:rPr>
                <w:rFonts w:asciiTheme="minorHAnsi" w:hAnsiTheme="minorHAnsi" w:cstheme="minorHAnsi"/>
                <w:color w:val="000000" w:themeColor="text1"/>
                <w:sz w:val="22"/>
                <w:szCs w:val="22"/>
                <w:lang w:eastAsia="en-US"/>
              </w:rPr>
            </w:pPr>
          </w:p>
          <w:p w14:paraId="562D0669" w14:textId="520BB4BD" w:rsidR="00AD5EBC" w:rsidRDefault="00AD5EBC" w:rsidP="00AD5EBC">
            <w:pPr>
              <w:rPr>
                <w:rFonts w:asciiTheme="minorHAnsi" w:hAnsiTheme="minorHAnsi" w:cstheme="minorHAnsi"/>
                <w:color w:val="000000" w:themeColor="text1"/>
                <w:sz w:val="22"/>
                <w:szCs w:val="22"/>
                <w:lang w:eastAsia="en-US"/>
              </w:rPr>
            </w:pPr>
            <w:r w:rsidRPr="00BE5415">
              <w:rPr>
                <w:rFonts w:asciiTheme="minorHAnsi" w:hAnsiTheme="minorHAnsi" w:cstheme="minorHAnsi"/>
                <w:color w:val="000000" w:themeColor="text1"/>
                <w:sz w:val="22"/>
                <w:szCs w:val="22"/>
                <w:lang w:eastAsia="en-US"/>
              </w:rPr>
              <w:t>Schools have identified areas where required a foot operated, lidded bin, to meet the above requirements only.</w:t>
            </w:r>
          </w:p>
          <w:p w14:paraId="26219299" w14:textId="7101CC8C" w:rsidR="00AD5EBC" w:rsidRDefault="00AD5EBC" w:rsidP="00AD5EBC">
            <w:pPr>
              <w:rPr>
                <w:rFonts w:asciiTheme="minorHAnsi" w:hAnsiTheme="minorHAnsi" w:cstheme="minorHAnsi"/>
                <w:color w:val="000000" w:themeColor="text1"/>
                <w:sz w:val="22"/>
                <w:szCs w:val="22"/>
                <w:lang w:eastAsia="en-US"/>
              </w:rPr>
            </w:pPr>
          </w:p>
          <w:p w14:paraId="4391D3DA" w14:textId="24D9E32A" w:rsidR="00AD5EBC" w:rsidRDefault="00AD5EBC" w:rsidP="00AD5EBC">
            <w:pP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M</w:t>
            </w:r>
            <w:r w:rsidRPr="00C7311A">
              <w:rPr>
                <w:rFonts w:asciiTheme="minorHAnsi" w:hAnsiTheme="minorHAnsi" w:cstheme="minorHAnsi"/>
                <w:color w:val="000000" w:themeColor="text1"/>
                <w:sz w:val="22"/>
                <w:szCs w:val="22"/>
                <w:lang w:eastAsia="en-US"/>
              </w:rPr>
              <w:t>onitor</w:t>
            </w:r>
            <w:r>
              <w:rPr>
                <w:rFonts w:asciiTheme="minorHAnsi" w:hAnsiTheme="minorHAnsi" w:cstheme="minorHAnsi"/>
                <w:color w:val="000000" w:themeColor="text1"/>
                <w:sz w:val="22"/>
                <w:szCs w:val="22"/>
                <w:lang w:eastAsia="en-US"/>
              </w:rPr>
              <w:t>ing of</w:t>
            </w:r>
            <w:r w:rsidRPr="00C7311A">
              <w:rPr>
                <w:rFonts w:asciiTheme="minorHAnsi" w:hAnsiTheme="minorHAnsi" w:cstheme="minorHAnsi"/>
                <w:color w:val="000000" w:themeColor="text1"/>
                <w:sz w:val="22"/>
                <w:szCs w:val="22"/>
                <w:lang w:eastAsia="en-US"/>
              </w:rPr>
              <w:t xml:space="preserve"> compliance </w:t>
            </w:r>
            <w:r>
              <w:rPr>
                <w:rFonts w:asciiTheme="minorHAnsi" w:hAnsiTheme="minorHAnsi" w:cstheme="minorHAnsi"/>
                <w:color w:val="000000" w:themeColor="text1"/>
                <w:sz w:val="22"/>
                <w:szCs w:val="22"/>
                <w:lang w:eastAsia="en-US"/>
              </w:rPr>
              <w:t>of</w:t>
            </w:r>
            <w:r w:rsidRPr="00C7311A">
              <w:rPr>
                <w:rFonts w:asciiTheme="minorHAnsi" w:hAnsiTheme="minorHAnsi" w:cstheme="minorHAnsi"/>
                <w:color w:val="000000" w:themeColor="text1"/>
                <w:sz w:val="22"/>
                <w:szCs w:val="22"/>
                <w:lang w:eastAsia="en-US"/>
              </w:rPr>
              <w:t xml:space="preserve"> the control measures</w:t>
            </w:r>
            <w:r>
              <w:rPr>
                <w:rFonts w:asciiTheme="minorHAnsi" w:hAnsiTheme="minorHAnsi" w:cstheme="minorHAnsi"/>
                <w:color w:val="000000" w:themeColor="text1"/>
                <w:sz w:val="22"/>
                <w:szCs w:val="22"/>
                <w:lang w:eastAsia="en-US"/>
              </w:rPr>
              <w:t xml:space="preserve"> is in place.</w:t>
            </w:r>
          </w:p>
          <w:p w14:paraId="55EC9953" w14:textId="70C2E189" w:rsidR="00AD5EBC" w:rsidRDefault="00AD5EBC" w:rsidP="00AD5EBC">
            <w:pPr>
              <w:rPr>
                <w:rFonts w:asciiTheme="minorHAnsi" w:hAnsiTheme="minorHAnsi" w:cstheme="minorHAnsi"/>
                <w:color w:val="000000" w:themeColor="text1"/>
                <w:sz w:val="22"/>
                <w:szCs w:val="22"/>
                <w:lang w:eastAsia="en-US"/>
              </w:rPr>
            </w:pPr>
          </w:p>
          <w:p w14:paraId="7F53438B" w14:textId="38533896" w:rsidR="00AD5EBC" w:rsidRDefault="00AD5EBC" w:rsidP="00AD5EBC">
            <w:pPr>
              <w:rPr>
                <w:rFonts w:asciiTheme="minorHAnsi" w:hAnsiTheme="minorHAnsi" w:cstheme="minorHAnsi"/>
                <w:color w:val="000000" w:themeColor="text1"/>
                <w:sz w:val="22"/>
                <w:szCs w:val="22"/>
                <w:lang w:eastAsia="en-US"/>
              </w:rPr>
            </w:pPr>
          </w:p>
          <w:p w14:paraId="6D11164F" w14:textId="4D40BDC1" w:rsidR="00AD5EBC" w:rsidRDefault="00C60DE3" w:rsidP="00AD5EBC">
            <w:pPr>
              <w:rPr>
                <w:rFonts w:asciiTheme="minorHAnsi" w:hAnsiTheme="minorHAnsi" w:cstheme="minorHAnsi"/>
                <w:color w:val="000000" w:themeColor="text1"/>
                <w:sz w:val="22"/>
                <w:szCs w:val="22"/>
                <w:lang w:eastAsia="en-US"/>
              </w:rPr>
            </w:pPr>
            <w:r w:rsidRPr="00251030">
              <w:rPr>
                <w:rFonts w:asciiTheme="minorHAnsi" w:hAnsiTheme="minorHAnsi" w:cstheme="minorHAnsi"/>
                <w:color w:val="000000" w:themeColor="text1"/>
                <w:sz w:val="22"/>
                <w:szCs w:val="22"/>
                <w:lang w:eastAsia="en-US"/>
              </w:rPr>
              <w:t>PPE is stored in communal area. Hands MUST be Sanitised prior to taking any materials required.</w:t>
            </w:r>
            <w:r>
              <w:rPr>
                <w:rFonts w:asciiTheme="minorHAnsi" w:hAnsiTheme="minorHAnsi" w:cstheme="minorHAnsi"/>
                <w:color w:val="000000" w:themeColor="text1"/>
                <w:sz w:val="22"/>
                <w:szCs w:val="22"/>
                <w:lang w:eastAsia="en-US"/>
              </w:rPr>
              <w:t xml:space="preserve"> </w:t>
            </w:r>
          </w:p>
          <w:p w14:paraId="046D84B5" w14:textId="7888C295" w:rsidR="00AD5EBC" w:rsidRDefault="00AD5EBC" w:rsidP="00AD5EBC">
            <w:pPr>
              <w:rPr>
                <w:rFonts w:asciiTheme="minorHAnsi" w:hAnsiTheme="minorHAnsi" w:cstheme="minorHAnsi"/>
                <w:color w:val="000000" w:themeColor="text1"/>
                <w:sz w:val="22"/>
                <w:szCs w:val="22"/>
                <w:lang w:eastAsia="en-US"/>
              </w:rPr>
            </w:pPr>
          </w:p>
          <w:p w14:paraId="49AEE36F" w14:textId="77777777"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16F8A08" w14:textId="77777777" w:rsidR="00AD5EBC"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12CF1A97" w14:textId="77777777" w:rsidR="00C60DE3" w:rsidRDefault="00C60DE3" w:rsidP="00AD5EBC">
            <w:pPr>
              <w:rPr>
                <w:rFonts w:asciiTheme="minorHAnsi" w:hAnsiTheme="minorHAnsi" w:cstheme="minorBidi"/>
                <w:b/>
                <w:sz w:val="20"/>
                <w:szCs w:val="20"/>
                <w:lang w:eastAsia="en-US"/>
              </w:rPr>
            </w:pPr>
          </w:p>
          <w:p w14:paraId="1DD137EA" w14:textId="4F0F236E" w:rsidR="00C60DE3" w:rsidRPr="00B9262D" w:rsidRDefault="00C60DE3" w:rsidP="00AD5EBC">
            <w:pPr>
              <w:rPr>
                <w:rFonts w:asciiTheme="minorHAnsi" w:hAnsiTheme="minorHAnsi" w:cstheme="minorBidi"/>
                <w:b/>
                <w:sz w:val="22"/>
                <w:szCs w:val="22"/>
                <w:lang w:eastAsia="en-US"/>
              </w:rPr>
            </w:pPr>
          </w:p>
        </w:tc>
        <w:tc>
          <w:tcPr>
            <w:tcW w:w="2574" w:type="dxa"/>
          </w:tcPr>
          <w:p w14:paraId="2687519B" w14:textId="77777777" w:rsidR="00AD5EBC" w:rsidRPr="00BE5415" w:rsidRDefault="00AD5EBC" w:rsidP="00AD5EBC">
            <w:pPr>
              <w:rPr>
                <w:rFonts w:asciiTheme="minorHAnsi" w:hAnsiTheme="minorHAnsi" w:cstheme="minorHAnsi"/>
                <w:color w:val="000000" w:themeColor="text1"/>
                <w:sz w:val="22"/>
                <w:szCs w:val="22"/>
                <w:lang w:eastAsia="en-US"/>
              </w:rPr>
            </w:pPr>
            <w:bookmarkStart w:id="8" w:name="_Hlk47424752"/>
          </w:p>
          <w:p w14:paraId="30527948" w14:textId="77777777" w:rsidR="00AD5EBC" w:rsidRPr="00C72F76" w:rsidRDefault="00AD5EBC" w:rsidP="00AD5EBC">
            <w:pPr>
              <w:rPr>
                <w:rFonts w:asciiTheme="minorHAnsi" w:hAnsiTheme="minorHAnsi" w:cstheme="minorHAnsi"/>
                <w:color w:val="FF0000"/>
                <w:sz w:val="22"/>
                <w:szCs w:val="22"/>
                <w:lang w:eastAsia="en-US"/>
              </w:rPr>
            </w:pPr>
          </w:p>
          <w:bookmarkEnd w:id="8"/>
          <w:p w14:paraId="67038E0E" w14:textId="77777777" w:rsidR="00AD5EBC" w:rsidRPr="00C72F76" w:rsidRDefault="00AD5EBC" w:rsidP="00AD5EBC">
            <w:pPr>
              <w:rPr>
                <w:rFonts w:asciiTheme="minorHAnsi" w:hAnsiTheme="minorHAnsi" w:cstheme="minorHAnsi"/>
                <w:color w:val="FF0000"/>
                <w:sz w:val="22"/>
                <w:szCs w:val="22"/>
                <w:lang w:eastAsia="en-US"/>
              </w:rPr>
            </w:pPr>
          </w:p>
          <w:p w14:paraId="7E5AC10E" w14:textId="77777777" w:rsidR="00AD5EBC" w:rsidRPr="004D450D" w:rsidRDefault="00AD5EBC" w:rsidP="00AD5EBC">
            <w:pPr>
              <w:rPr>
                <w:rFonts w:asciiTheme="minorHAnsi" w:hAnsiTheme="minorHAnsi" w:cstheme="minorBidi"/>
                <w:color w:val="FF0000"/>
                <w:sz w:val="22"/>
                <w:szCs w:val="22"/>
                <w:lang w:eastAsia="en-US"/>
              </w:rPr>
            </w:pPr>
          </w:p>
        </w:tc>
        <w:tc>
          <w:tcPr>
            <w:tcW w:w="1112" w:type="dxa"/>
          </w:tcPr>
          <w:p w14:paraId="7AAD2700" w14:textId="0E6D9332" w:rsidR="00AD5EBC" w:rsidRPr="00536C49" w:rsidRDefault="00AD5EBC" w:rsidP="00AD5EBC">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 1</w:t>
            </w:r>
            <w:r>
              <w:rPr>
                <w:rFonts w:asciiTheme="minorHAnsi" w:hAnsiTheme="minorHAnsi" w:cstheme="minorHAnsi"/>
                <w:sz w:val="22"/>
                <w:szCs w:val="22"/>
                <w:lang w:eastAsia="en-US"/>
              </w:rPr>
              <w:t>5</w:t>
            </w:r>
          </w:p>
        </w:tc>
        <w:tc>
          <w:tcPr>
            <w:tcW w:w="1297" w:type="dxa"/>
          </w:tcPr>
          <w:p w14:paraId="5FBE2103" w14:textId="77777777" w:rsidR="00AD5EBC" w:rsidRPr="00F663CA" w:rsidRDefault="00AD5EBC" w:rsidP="00AD5EBC">
            <w:pPr>
              <w:rPr>
                <w:rFonts w:asciiTheme="minorHAnsi" w:hAnsiTheme="minorHAnsi" w:cstheme="minorBidi"/>
                <w:sz w:val="22"/>
                <w:szCs w:val="22"/>
                <w:lang w:eastAsia="en-US"/>
              </w:rPr>
            </w:pPr>
          </w:p>
        </w:tc>
        <w:tc>
          <w:tcPr>
            <w:tcW w:w="1275" w:type="dxa"/>
          </w:tcPr>
          <w:p w14:paraId="1C054D3A"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97" w14:textId="77777777" w:rsidTr="27F70547">
        <w:trPr>
          <w:trHeight w:val="405"/>
        </w:trPr>
        <w:tc>
          <w:tcPr>
            <w:tcW w:w="577" w:type="dxa"/>
            <w:vMerge w:val="restart"/>
          </w:tcPr>
          <w:p w14:paraId="2E950384" w14:textId="6F2F3BFB"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11</w:t>
            </w:r>
          </w:p>
        </w:tc>
        <w:tc>
          <w:tcPr>
            <w:tcW w:w="1813" w:type="dxa"/>
            <w:vMerge w:val="restart"/>
          </w:tcPr>
          <w:p w14:paraId="2E950387" w14:textId="57C2FA2B"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Coronavirus (COVID 19) being contracted / transmitted due to contaminated equipment</w:t>
            </w:r>
            <w:r>
              <w:rPr>
                <w:rFonts w:asciiTheme="minorHAnsi" w:hAnsiTheme="minorHAnsi" w:cstheme="minorBidi"/>
                <w:sz w:val="22"/>
                <w:szCs w:val="22"/>
                <w:lang w:eastAsia="en-US"/>
              </w:rPr>
              <w:t xml:space="preserve"> and furniture</w:t>
            </w:r>
            <w:r w:rsidRPr="00B9262D">
              <w:rPr>
                <w:rFonts w:asciiTheme="minorHAnsi" w:hAnsiTheme="minorHAnsi" w:cstheme="minorBidi"/>
                <w:sz w:val="22"/>
                <w:szCs w:val="22"/>
                <w:lang w:eastAsia="en-US"/>
              </w:rPr>
              <w:t>.</w:t>
            </w:r>
          </w:p>
        </w:tc>
        <w:tc>
          <w:tcPr>
            <w:tcW w:w="1134" w:type="dxa"/>
            <w:vMerge w:val="restart"/>
          </w:tcPr>
          <w:p w14:paraId="57CF978D" w14:textId="31AE6A7E"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Employees</w:t>
            </w:r>
            <w:r>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51F5E0DA" w14:textId="77777777"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88" w14:textId="60BFE2DC"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35DFD48F" w14:textId="689BA37B" w:rsidR="00C60DE3" w:rsidRPr="00307974" w:rsidRDefault="00C60DE3" w:rsidP="00C60D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Enhanced hand hygiene should be adhered to by all employees, children and families to reduce the risk of fomite transmission </w:t>
            </w:r>
            <w:proofErr w:type="gramStart"/>
            <w:r w:rsidRPr="00251030">
              <w:rPr>
                <w:rFonts w:asciiTheme="minorHAnsi" w:hAnsiTheme="minorHAnsi" w:cstheme="minorHAnsi"/>
                <w:sz w:val="22"/>
                <w:szCs w:val="22"/>
                <w:lang w:eastAsia="en-US"/>
              </w:rPr>
              <w:t>e.g.</w:t>
            </w:r>
            <w:proofErr w:type="gramEnd"/>
            <w:r w:rsidRPr="00251030">
              <w:rPr>
                <w:rFonts w:asciiTheme="minorHAnsi" w:hAnsiTheme="minorHAnsi" w:cstheme="minorHAnsi"/>
                <w:sz w:val="22"/>
                <w:szCs w:val="22"/>
                <w:lang w:eastAsia="en-US"/>
              </w:rPr>
              <w:t xml:space="preserve"> on objects or materials which may carry infection. There is no longer a requirement to quarantine these for 72 hours upon return to the setting.</w:t>
            </w:r>
            <w:r>
              <w:rPr>
                <w:rFonts w:asciiTheme="minorHAnsi" w:hAnsiTheme="minorHAnsi" w:cstheme="minorHAnsi"/>
                <w:sz w:val="22"/>
                <w:szCs w:val="22"/>
                <w:lang w:eastAsia="en-US"/>
              </w:rPr>
              <w:t xml:space="preserve"> </w:t>
            </w:r>
          </w:p>
          <w:p w14:paraId="7E0948E9" w14:textId="77777777" w:rsidR="00C60DE3" w:rsidRDefault="00C60DE3" w:rsidP="00AD5EBC">
            <w:pPr>
              <w:rPr>
                <w:rFonts w:asciiTheme="minorHAnsi" w:hAnsiTheme="minorHAnsi" w:cstheme="minorBidi"/>
                <w:b/>
                <w:sz w:val="22"/>
                <w:szCs w:val="22"/>
                <w:lang w:eastAsia="en-US"/>
              </w:rPr>
            </w:pPr>
          </w:p>
          <w:p w14:paraId="1E4771A7" w14:textId="77777777" w:rsidR="00C60DE3" w:rsidRDefault="00C60DE3" w:rsidP="00AD5EBC">
            <w:pPr>
              <w:rPr>
                <w:rFonts w:asciiTheme="minorHAnsi" w:hAnsiTheme="minorHAnsi" w:cstheme="minorBidi"/>
                <w:b/>
                <w:sz w:val="22"/>
                <w:szCs w:val="22"/>
                <w:lang w:eastAsia="en-US"/>
              </w:rPr>
            </w:pPr>
          </w:p>
          <w:p w14:paraId="3C6EFFB1" w14:textId="453F08F5" w:rsidR="00AD5EBC" w:rsidRPr="00B9262D" w:rsidRDefault="00AD5EBC" w:rsidP="00AD5EBC">
            <w:pPr>
              <w:rPr>
                <w:rFonts w:asciiTheme="minorHAnsi" w:hAnsiTheme="minorHAnsi" w:cstheme="minorBidi"/>
                <w:b/>
                <w:sz w:val="22"/>
                <w:szCs w:val="22"/>
                <w:lang w:eastAsia="en-US"/>
              </w:rPr>
            </w:pPr>
            <w:r w:rsidRPr="00B9262D">
              <w:rPr>
                <w:rFonts w:asciiTheme="minorHAnsi" w:hAnsiTheme="minorHAnsi" w:cstheme="minorBidi"/>
                <w:b/>
                <w:sz w:val="22"/>
                <w:szCs w:val="22"/>
                <w:lang w:eastAsia="en-US"/>
              </w:rPr>
              <w:t xml:space="preserve">Contaminated equipment </w:t>
            </w:r>
          </w:p>
          <w:p w14:paraId="0954071D" w14:textId="670503BF" w:rsidR="00AD5EBC" w:rsidRPr="00B9262D" w:rsidRDefault="00AD5EBC" w:rsidP="00AD5EBC">
            <w:pPr>
              <w:rPr>
                <w:rFonts w:asciiTheme="minorHAnsi" w:hAnsiTheme="minorHAnsi" w:cstheme="minorHAnsi"/>
                <w:sz w:val="22"/>
                <w:szCs w:val="22"/>
              </w:rPr>
            </w:pPr>
            <w:r w:rsidRPr="00B9262D">
              <w:rPr>
                <w:rFonts w:asciiTheme="minorHAnsi" w:hAnsiTheme="minorHAnsi" w:cstheme="minorHAnsi"/>
                <w:sz w:val="22"/>
                <w:szCs w:val="22"/>
              </w:rPr>
              <w:t xml:space="preserve">All equipment will be sanitised prior to use – and after each use using antibacterial wipes/cleaning equipment that has been provided. </w:t>
            </w:r>
            <w:r>
              <w:rPr>
                <w:rFonts w:asciiTheme="minorHAnsi" w:hAnsiTheme="minorHAnsi" w:cstheme="minorHAnsi"/>
                <w:sz w:val="22"/>
                <w:szCs w:val="22"/>
              </w:rPr>
              <w:t xml:space="preserve">Stations set out across the school to support </w:t>
            </w:r>
            <w:proofErr w:type="gramStart"/>
            <w:r>
              <w:rPr>
                <w:rFonts w:asciiTheme="minorHAnsi" w:hAnsiTheme="minorHAnsi" w:cstheme="minorHAnsi"/>
                <w:sz w:val="22"/>
                <w:szCs w:val="22"/>
              </w:rPr>
              <w:t>this</w:t>
            </w:r>
            <w:proofErr w:type="gramEnd"/>
            <w:r>
              <w:rPr>
                <w:rFonts w:asciiTheme="minorHAnsi" w:hAnsiTheme="minorHAnsi" w:cstheme="minorHAnsi"/>
                <w:sz w:val="22"/>
                <w:szCs w:val="22"/>
              </w:rPr>
              <w:t xml:space="preserve"> and this equipment is also available in all rooms and welfare facilities and outside. </w:t>
            </w:r>
          </w:p>
          <w:p w14:paraId="77A1A6E5" w14:textId="77777777" w:rsidR="00AD5EBC" w:rsidRPr="00B9262D" w:rsidRDefault="00AD5EBC" w:rsidP="00AD5EBC">
            <w:pPr>
              <w:rPr>
                <w:rFonts w:asciiTheme="minorHAnsi" w:hAnsiTheme="minorHAnsi" w:cstheme="minorHAnsi"/>
                <w:sz w:val="22"/>
                <w:szCs w:val="22"/>
              </w:rPr>
            </w:pPr>
          </w:p>
          <w:p w14:paraId="0F8C8459" w14:textId="74250592" w:rsidR="00AD5EBC" w:rsidRDefault="00AD5EBC" w:rsidP="00AD5EBC">
            <w:pPr>
              <w:rPr>
                <w:rFonts w:asciiTheme="minorHAnsi" w:hAnsiTheme="minorHAnsi" w:cstheme="minorHAnsi"/>
                <w:sz w:val="22"/>
                <w:szCs w:val="22"/>
              </w:rPr>
            </w:pPr>
            <w:r w:rsidRPr="00B9262D">
              <w:rPr>
                <w:rFonts w:asciiTheme="minorHAnsi" w:hAnsiTheme="minorHAnsi" w:cstheme="minorHAnsi"/>
                <w:sz w:val="22"/>
                <w:szCs w:val="22"/>
              </w:rPr>
              <w:t>After employees have cleaned equipment, they will follow good hand hygiene practices.</w:t>
            </w:r>
          </w:p>
          <w:p w14:paraId="4B53BA42" w14:textId="661D5881" w:rsidR="00AD5EBC" w:rsidRDefault="00AD5EBC" w:rsidP="00AD5EBC">
            <w:pPr>
              <w:rPr>
                <w:rFonts w:asciiTheme="minorHAnsi" w:hAnsiTheme="minorHAnsi" w:cstheme="minorHAnsi"/>
                <w:sz w:val="22"/>
                <w:szCs w:val="22"/>
              </w:rPr>
            </w:pPr>
          </w:p>
          <w:p w14:paraId="0ED94799" w14:textId="3F69C4AB" w:rsidR="00AD5EBC" w:rsidRDefault="00AD5EBC" w:rsidP="00AD5EBC">
            <w:pPr>
              <w:rPr>
                <w:rFonts w:asciiTheme="minorHAnsi" w:hAnsiTheme="minorHAnsi" w:cstheme="minorHAnsi"/>
                <w:sz w:val="22"/>
                <w:szCs w:val="22"/>
              </w:rPr>
            </w:pPr>
            <w:r w:rsidRPr="00251030">
              <w:rPr>
                <w:rFonts w:asciiTheme="minorHAnsi" w:hAnsiTheme="minorHAnsi" w:cstheme="minorHAnsi"/>
                <w:sz w:val="22"/>
                <w:szCs w:val="22"/>
              </w:rPr>
              <w:t xml:space="preserve">All resources that cannot be washed/ wiped down in between use or are specific to an individual pupil MUST be removed, unless working in an </w:t>
            </w:r>
            <w:proofErr w:type="gramStart"/>
            <w:r w:rsidRPr="00251030">
              <w:rPr>
                <w:rFonts w:asciiTheme="minorHAnsi" w:hAnsiTheme="minorHAnsi" w:cstheme="minorHAnsi"/>
                <w:sz w:val="22"/>
                <w:szCs w:val="22"/>
              </w:rPr>
              <w:t>early years</w:t>
            </w:r>
            <w:proofErr w:type="gramEnd"/>
            <w:r w:rsidRPr="00251030">
              <w:rPr>
                <w:rFonts w:asciiTheme="minorHAnsi" w:hAnsiTheme="minorHAnsi" w:cstheme="minorHAnsi"/>
                <w:sz w:val="22"/>
                <w:szCs w:val="22"/>
              </w:rPr>
              <w:t xml:space="preserve"> setting.</w:t>
            </w:r>
            <w:r>
              <w:rPr>
                <w:rFonts w:asciiTheme="minorHAnsi" w:hAnsiTheme="minorHAnsi" w:cstheme="minorHAnsi"/>
                <w:sz w:val="22"/>
                <w:szCs w:val="22"/>
              </w:rPr>
              <w:t xml:space="preserve"> </w:t>
            </w:r>
          </w:p>
          <w:p w14:paraId="0C965130" w14:textId="7DB55788" w:rsidR="00AD5EBC" w:rsidRDefault="00AD5EBC" w:rsidP="00AD5EBC">
            <w:pPr>
              <w:rPr>
                <w:rFonts w:asciiTheme="minorHAnsi" w:hAnsiTheme="minorHAnsi" w:cstheme="minorHAnsi"/>
                <w:sz w:val="22"/>
                <w:szCs w:val="22"/>
              </w:rPr>
            </w:pPr>
          </w:p>
          <w:p w14:paraId="4100B163" w14:textId="3084AEFC" w:rsidR="00AD5EBC" w:rsidRDefault="00AD5EBC" w:rsidP="00AD5EBC">
            <w:pPr>
              <w:rPr>
                <w:rFonts w:asciiTheme="minorHAnsi" w:hAnsiTheme="minorHAnsi" w:cstheme="minorHAnsi"/>
                <w:sz w:val="22"/>
                <w:szCs w:val="22"/>
              </w:rPr>
            </w:pPr>
            <w:r w:rsidRPr="00B9262D">
              <w:rPr>
                <w:rFonts w:asciiTheme="minorHAnsi" w:hAnsiTheme="minorHAnsi" w:cstheme="minorHAnsi"/>
                <w:sz w:val="22"/>
                <w:szCs w:val="22"/>
              </w:rPr>
              <w:t xml:space="preserve">Number of </w:t>
            </w:r>
            <w:r>
              <w:rPr>
                <w:rFonts w:asciiTheme="minorHAnsi" w:hAnsiTheme="minorHAnsi" w:cstheme="minorHAnsi"/>
                <w:sz w:val="22"/>
                <w:szCs w:val="22"/>
              </w:rPr>
              <w:t>pupils</w:t>
            </w:r>
            <w:r w:rsidRPr="00B9262D">
              <w:rPr>
                <w:rFonts w:asciiTheme="minorHAnsi" w:hAnsiTheme="minorHAnsi" w:cstheme="minorHAnsi"/>
                <w:sz w:val="22"/>
                <w:szCs w:val="22"/>
              </w:rPr>
              <w:t xml:space="preserve"> using each piece of equipment will be restricted to reduce the risk of infection</w:t>
            </w:r>
            <w:r>
              <w:rPr>
                <w:rFonts w:asciiTheme="minorHAnsi" w:hAnsiTheme="minorHAnsi" w:cstheme="minorHAnsi"/>
                <w:sz w:val="22"/>
                <w:szCs w:val="22"/>
              </w:rPr>
              <w:t xml:space="preserve">. </w:t>
            </w:r>
          </w:p>
          <w:p w14:paraId="7BAFBB8F" w14:textId="1FBB4F71" w:rsidR="00AD5EBC" w:rsidRDefault="00AD5EBC" w:rsidP="00AD5EBC">
            <w:pPr>
              <w:rPr>
                <w:rFonts w:asciiTheme="minorHAnsi" w:hAnsiTheme="minorHAnsi" w:cstheme="minorHAnsi"/>
                <w:sz w:val="22"/>
                <w:szCs w:val="22"/>
              </w:rPr>
            </w:pPr>
          </w:p>
          <w:p w14:paraId="066E08BA" w14:textId="69AE529E" w:rsidR="00AD5EBC" w:rsidRPr="00BC6D13" w:rsidRDefault="00AD5EBC" w:rsidP="00AD5EBC">
            <w:pPr>
              <w:rPr>
                <w:rFonts w:asciiTheme="minorHAnsi" w:hAnsiTheme="minorHAnsi" w:cstheme="minorBidi"/>
                <w:sz w:val="22"/>
                <w:szCs w:val="22"/>
                <w:lang w:eastAsia="en-US"/>
              </w:rPr>
            </w:pPr>
            <w:bookmarkStart w:id="9" w:name="_Hlk61605259"/>
            <w:r w:rsidRPr="00BC6D13">
              <w:rPr>
                <w:rFonts w:asciiTheme="minorHAnsi" w:hAnsiTheme="minorHAnsi" w:cstheme="minorBidi"/>
                <w:sz w:val="22"/>
                <w:szCs w:val="22"/>
                <w:lang w:eastAsia="en-US"/>
              </w:rPr>
              <w:t xml:space="preserve">OUTDOOR EQUIPMENT </w:t>
            </w:r>
            <w:r>
              <w:rPr>
                <w:rFonts w:asciiTheme="minorHAnsi" w:hAnsiTheme="minorHAnsi" w:cstheme="minorBidi"/>
                <w:sz w:val="22"/>
                <w:szCs w:val="22"/>
                <w:lang w:eastAsia="en-US"/>
              </w:rPr>
              <w:t>WILL</w:t>
            </w:r>
            <w:r w:rsidRPr="00BC6D13">
              <w:rPr>
                <w:rFonts w:asciiTheme="minorHAnsi" w:hAnsiTheme="minorHAnsi" w:cstheme="minorBidi"/>
                <w:sz w:val="22"/>
                <w:szCs w:val="22"/>
                <w:lang w:eastAsia="en-US"/>
              </w:rPr>
              <w:t xml:space="preserve"> BE CLEANED AFTER USE BY </w:t>
            </w:r>
            <w:r>
              <w:rPr>
                <w:rFonts w:asciiTheme="minorHAnsi" w:hAnsiTheme="minorHAnsi" w:cstheme="minorBidi"/>
                <w:sz w:val="22"/>
                <w:szCs w:val="22"/>
                <w:lang w:eastAsia="en-US"/>
              </w:rPr>
              <w:t xml:space="preserve">A </w:t>
            </w:r>
            <w:r w:rsidRPr="00BC6D13">
              <w:rPr>
                <w:rFonts w:asciiTheme="minorHAnsi" w:hAnsiTheme="minorHAnsi" w:cstheme="minorBidi"/>
                <w:sz w:val="22"/>
                <w:szCs w:val="22"/>
                <w:lang w:eastAsia="en-US"/>
              </w:rPr>
              <w:t xml:space="preserve">CLASS TEAM </w:t>
            </w:r>
            <w:r>
              <w:rPr>
                <w:rFonts w:asciiTheme="minorHAnsi" w:hAnsiTheme="minorHAnsi" w:cstheme="minorBidi"/>
                <w:sz w:val="22"/>
                <w:szCs w:val="22"/>
                <w:lang w:eastAsia="en-US"/>
              </w:rPr>
              <w:t>MEMBER</w:t>
            </w:r>
            <w:r w:rsidRPr="00BC6D13">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Antibacterial wipes are stationed outside and if empty a team member will radio for new ones</w:t>
            </w:r>
            <w:r w:rsidRPr="00BC6D13">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Cleaning resources are always available.</w:t>
            </w:r>
          </w:p>
          <w:p w14:paraId="46516BFD" w14:textId="77777777" w:rsidR="00AD5EBC" w:rsidRPr="00BC6D13" w:rsidRDefault="00AD5EBC" w:rsidP="00AD5EBC">
            <w:pPr>
              <w:rPr>
                <w:rFonts w:asciiTheme="minorHAnsi" w:hAnsiTheme="minorHAnsi" w:cstheme="minorBidi"/>
                <w:sz w:val="22"/>
                <w:szCs w:val="22"/>
                <w:lang w:eastAsia="en-US"/>
              </w:rPr>
            </w:pPr>
          </w:p>
          <w:p w14:paraId="3CA89286" w14:textId="7E5E3FFE" w:rsidR="00AD5EBC" w:rsidRDefault="00AD5EBC" w:rsidP="00AD5EBC">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Rope apparatus outside – </w:t>
            </w:r>
            <w:r w:rsidR="00C60DE3">
              <w:rPr>
                <w:rFonts w:asciiTheme="minorHAnsi" w:hAnsiTheme="minorHAnsi" w:cstheme="minorBidi"/>
                <w:sz w:val="22"/>
                <w:szCs w:val="22"/>
                <w:lang w:eastAsia="en-US"/>
              </w:rPr>
              <w:t xml:space="preserve">Hand sanitiser </w:t>
            </w:r>
            <w:r>
              <w:rPr>
                <w:rFonts w:asciiTheme="minorHAnsi" w:hAnsiTheme="minorHAnsi" w:cstheme="minorBidi"/>
                <w:sz w:val="22"/>
                <w:szCs w:val="22"/>
                <w:lang w:eastAsia="en-US"/>
              </w:rPr>
              <w:t>used</w:t>
            </w:r>
            <w:r w:rsidRPr="00BC6D13">
              <w:rPr>
                <w:rFonts w:asciiTheme="minorHAnsi" w:hAnsiTheme="minorHAnsi" w:cstheme="minorBidi"/>
                <w:sz w:val="22"/>
                <w:szCs w:val="22"/>
                <w:lang w:eastAsia="en-US"/>
              </w:rPr>
              <w:t xml:space="preserve"> prior to and after use. </w:t>
            </w:r>
            <w:r w:rsidRPr="00251030">
              <w:rPr>
                <w:rFonts w:asciiTheme="minorHAnsi" w:hAnsiTheme="minorHAnsi" w:cstheme="minorBidi"/>
                <w:sz w:val="22"/>
                <w:szCs w:val="22"/>
                <w:lang w:eastAsia="en-US"/>
              </w:rPr>
              <w:t xml:space="preserve">If pushing a pupil on these medical grade PPE gloves to be worn. Reminders regularly to be given about </w:t>
            </w:r>
            <w:r w:rsidR="00C60DE3" w:rsidRPr="00251030">
              <w:rPr>
                <w:rFonts w:asciiTheme="minorHAnsi" w:hAnsiTheme="minorHAnsi" w:cstheme="minorBidi"/>
                <w:sz w:val="22"/>
                <w:szCs w:val="22"/>
                <w:lang w:eastAsia="en-US"/>
              </w:rPr>
              <w:t xml:space="preserve">hand sanitiser </w:t>
            </w:r>
            <w:r w:rsidRPr="00251030">
              <w:rPr>
                <w:rFonts w:asciiTheme="minorHAnsi" w:hAnsiTheme="minorHAnsi" w:cstheme="minorBidi"/>
                <w:sz w:val="22"/>
                <w:szCs w:val="22"/>
                <w:lang w:eastAsia="en-US"/>
              </w:rPr>
              <w:t>being used. Staff all have access to own bottle.</w:t>
            </w:r>
          </w:p>
          <w:bookmarkEnd w:id="9"/>
          <w:p w14:paraId="2A09EF74" w14:textId="77777777" w:rsidR="00AD5EBC" w:rsidRDefault="00AD5EBC" w:rsidP="00AD5EBC">
            <w:pPr>
              <w:rPr>
                <w:rFonts w:asciiTheme="minorHAnsi" w:hAnsiTheme="minorHAnsi" w:cstheme="minorBidi"/>
                <w:sz w:val="22"/>
                <w:szCs w:val="22"/>
                <w:lang w:eastAsia="en-US"/>
              </w:rPr>
            </w:pPr>
          </w:p>
          <w:p w14:paraId="42878C63" w14:textId="142B385C" w:rsidR="00AD5EBC" w:rsidRDefault="00AD5EBC" w:rsidP="00AD5EBC">
            <w:pPr>
              <w:rPr>
                <w:rFonts w:asciiTheme="minorHAnsi" w:hAnsiTheme="minorHAnsi" w:cstheme="minorHAnsi"/>
                <w:sz w:val="22"/>
                <w:szCs w:val="22"/>
              </w:rPr>
            </w:pPr>
            <w:r>
              <w:rPr>
                <w:rFonts w:asciiTheme="minorHAnsi" w:hAnsiTheme="minorHAnsi" w:cstheme="minorHAnsi"/>
                <w:sz w:val="22"/>
                <w:szCs w:val="22"/>
              </w:rPr>
              <w:t xml:space="preserve">IT equipment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Laptops and other accessories </w:t>
            </w:r>
            <w:r w:rsidRPr="00B9262D">
              <w:rPr>
                <w:rFonts w:asciiTheme="minorHAnsi" w:hAnsiTheme="minorHAnsi" w:cstheme="minorHAnsi"/>
                <w:sz w:val="22"/>
                <w:szCs w:val="22"/>
              </w:rPr>
              <w:t>will be cleaned after each use</w:t>
            </w:r>
            <w:r>
              <w:rPr>
                <w:rFonts w:asciiTheme="minorHAnsi" w:hAnsiTheme="minorHAnsi" w:cstheme="minorHAnsi"/>
                <w:sz w:val="22"/>
                <w:szCs w:val="22"/>
              </w:rPr>
              <w:t xml:space="preserve">. </w:t>
            </w:r>
          </w:p>
          <w:p w14:paraId="58C5FE16" w14:textId="3EB1883B" w:rsidR="00AD5EBC" w:rsidRDefault="00AD5EBC" w:rsidP="00AD5EBC">
            <w:pPr>
              <w:rPr>
                <w:rFonts w:asciiTheme="minorHAnsi" w:hAnsiTheme="minorHAnsi" w:cstheme="minorHAnsi"/>
                <w:sz w:val="22"/>
                <w:szCs w:val="22"/>
              </w:rPr>
            </w:pPr>
          </w:p>
          <w:p w14:paraId="3BC40B09" w14:textId="254AF83E" w:rsidR="00AD5EBC" w:rsidRDefault="00AD5EBC" w:rsidP="00AD5EBC">
            <w:pPr>
              <w:rPr>
                <w:rFonts w:asciiTheme="minorHAnsi" w:hAnsiTheme="minorHAnsi" w:cstheme="minorHAnsi"/>
                <w:sz w:val="22"/>
                <w:szCs w:val="22"/>
              </w:rPr>
            </w:pPr>
            <w:r>
              <w:rPr>
                <w:rFonts w:asciiTheme="minorHAnsi" w:hAnsiTheme="minorHAnsi" w:cstheme="minorHAnsi"/>
                <w:sz w:val="22"/>
                <w:szCs w:val="22"/>
              </w:rPr>
              <w:t xml:space="preserve">Shared equipment – </w:t>
            </w: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and </w:t>
            </w:r>
            <w:proofErr w:type="gramStart"/>
            <w:r>
              <w:rPr>
                <w:rFonts w:asciiTheme="minorHAnsi" w:hAnsiTheme="minorHAnsi" w:cstheme="minorHAnsi"/>
                <w:sz w:val="22"/>
                <w:szCs w:val="22"/>
              </w:rPr>
              <w:t>promethean:-</w:t>
            </w:r>
            <w:proofErr w:type="gramEnd"/>
          </w:p>
          <w:p w14:paraId="48221C38" w14:textId="5C0E31F8" w:rsidR="00AD5EBC" w:rsidRDefault="00AD5EBC" w:rsidP="00AD5EBC">
            <w:pPr>
              <w:rPr>
                <w:rFonts w:asciiTheme="minorHAnsi" w:hAnsiTheme="minorHAnsi" w:cstheme="minorHAnsi"/>
                <w:sz w:val="22"/>
                <w:szCs w:val="22"/>
              </w:rPr>
            </w:pP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 hands are cleaned prior to use and </w:t>
            </w: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is wiped down before and after use. </w:t>
            </w:r>
          </w:p>
          <w:p w14:paraId="279FDD99" w14:textId="3B04FCA4" w:rsidR="00AD5EBC" w:rsidRDefault="00AD5EBC" w:rsidP="00AD5EBC">
            <w:pPr>
              <w:rPr>
                <w:rFonts w:asciiTheme="minorHAnsi" w:hAnsiTheme="minorHAnsi" w:cstheme="minorHAnsi"/>
                <w:sz w:val="22"/>
                <w:szCs w:val="22"/>
              </w:rPr>
            </w:pPr>
          </w:p>
          <w:p w14:paraId="495CF30C" w14:textId="715B60D2" w:rsidR="00AD5EBC" w:rsidRDefault="00AD5EBC" w:rsidP="00AD5EBC">
            <w:pPr>
              <w:rPr>
                <w:rFonts w:asciiTheme="minorHAnsi" w:hAnsiTheme="minorHAnsi" w:cstheme="minorHAnsi"/>
                <w:sz w:val="22"/>
                <w:szCs w:val="22"/>
              </w:rPr>
            </w:pPr>
            <w:r>
              <w:rPr>
                <w:rFonts w:asciiTheme="minorHAnsi" w:hAnsiTheme="minorHAnsi" w:cstheme="minorHAnsi"/>
                <w:sz w:val="22"/>
                <w:szCs w:val="22"/>
              </w:rPr>
              <w:t xml:space="preserve">Promethean board – hands are cleaned before and after use. A cloth is used to clean the </w:t>
            </w:r>
            <w:proofErr w:type="gramStart"/>
            <w:r>
              <w:rPr>
                <w:rFonts w:asciiTheme="minorHAnsi" w:hAnsiTheme="minorHAnsi" w:cstheme="minorHAnsi"/>
                <w:sz w:val="22"/>
                <w:szCs w:val="22"/>
              </w:rPr>
              <w:t>board</w:t>
            </w:r>
            <w:proofErr w:type="gramEnd"/>
            <w:r>
              <w:rPr>
                <w:rFonts w:asciiTheme="minorHAnsi" w:hAnsiTheme="minorHAnsi" w:cstheme="minorHAnsi"/>
                <w:sz w:val="22"/>
                <w:szCs w:val="22"/>
              </w:rPr>
              <w:t xml:space="preserve"> and this should be washed in between use. </w:t>
            </w:r>
          </w:p>
          <w:p w14:paraId="51A15F28" w14:textId="77777777" w:rsidR="00AD5EBC" w:rsidRDefault="00AD5EBC" w:rsidP="00AD5EBC">
            <w:pPr>
              <w:rPr>
                <w:rFonts w:asciiTheme="minorHAnsi" w:hAnsiTheme="minorHAnsi" w:cstheme="minorHAnsi"/>
                <w:sz w:val="22"/>
                <w:szCs w:val="22"/>
              </w:rPr>
            </w:pPr>
          </w:p>
          <w:p w14:paraId="3E13372A" w14:textId="77777777" w:rsidR="00AD5EBC" w:rsidRPr="00B9262D" w:rsidRDefault="00AD5EBC" w:rsidP="00AD5EBC">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Desks/chairs should be sanitised prior to use</w:t>
            </w:r>
          </w:p>
          <w:p w14:paraId="023812EA" w14:textId="77777777" w:rsidR="00AD5EBC" w:rsidRPr="00B9262D" w:rsidRDefault="00AD5EBC" w:rsidP="00AD5EBC">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w:t>
            </w:r>
            <w:proofErr w:type="gramStart"/>
            <w:r w:rsidRPr="00B9262D">
              <w:rPr>
                <w:rFonts w:asciiTheme="minorHAnsi" w:hAnsiTheme="minorHAnsi" w:cstheme="minorBidi"/>
                <w:sz w:val="22"/>
                <w:szCs w:val="22"/>
                <w:lang w:eastAsia="en-US"/>
              </w:rPr>
              <w:t>antibacterial</w:t>
            </w:r>
            <w:proofErr w:type="gramEnd"/>
            <w:r w:rsidRPr="00B9262D">
              <w:rPr>
                <w:rFonts w:asciiTheme="minorHAnsi" w:hAnsiTheme="minorHAnsi" w:cstheme="minorBidi"/>
                <w:sz w:val="22"/>
                <w:szCs w:val="22"/>
                <w:lang w:eastAsia="en-US"/>
              </w:rPr>
              <w:t xml:space="preserve"> wipes/cleaning products supplied)</w:t>
            </w:r>
          </w:p>
          <w:p w14:paraId="22D668C0" w14:textId="77777777" w:rsidR="00AD5EBC" w:rsidRPr="00B9262D" w:rsidRDefault="00AD5EBC" w:rsidP="00AD5EBC">
            <w:pPr>
              <w:rPr>
                <w:rFonts w:asciiTheme="minorHAnsi" w:hAnsiTheme="minorHAnsi" w:cstheme="minorBidi"/>
                <w:sz w:val="22"/>
                <w:szCs w:val="22"/>
                <w:lang w:eastAsia="en-US"/>
              </w:rPr>
            </w:pPr>
          </w:p>
          <w:p w14:paraId="3067C206" w14:textId="04AC5095" w:rsidR="00AD5EBC" w:rsidRPr="006B5349" w:rsidRDefault="00AD5EBC" w:rsidP="00AD5EBC">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 xml:space="preserve">Pupils will be encouraged to keep things out of their </w:t>
            </w:r>
            <w:proofErr w:type="gramStart"/>
            <w:r w:rsidRPr="006B5349">
              <w:rPr>
                <w:rFonts w:asciiTheme="minorHAnsi" w:hAnsiTheme="minorHAnsi" w:cstheme="minorBidi"/>
                <w:sz w:val="22"/>
                <w:szCs w:val="22"/>
                <w:lang w:eastAsia="en-US"/>
              </w:rPr>
              <w:t>mouth,</w:t>
            </w:r>
            <w:proofErr w:type="gramEnd"/>
            <w:r w:rsidRPr="006B5349">
              <w:rPr>
                <w:rFonts w:asciiTheme="minorHAnsi" w:hAnsiTheme="minorHAnsi" w:cstheme="minorBidi"/>
                <w:sz w:val="22"/>
                <w:szCs w:val="22"/>
                <w:lang w:eastAsia="en-US"/>
              </w:rPr>
              <w:t xml:space="preserve"> however it is recognised for some pupils this is not possible.</w:t>
            </w:r>
          </w:p>
          <w:p w14:paraId="270A6AF8" w14:textId="0DC369BF" w:rsidR="00AD5EBC" w:rsidRPr="006B5349" w:rsidRDefault="00AD5EBC" w:rsidP="00AD5EBC">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 xml:space="preserve">Anything put in the mouth will be wiped down after use. </w:t>
            </w:r>
          </w:p>
          <w:p w14:paraId="52F59942" w14:textId="77777777" w:rsidR="00AD5EBC" w:rsidRPr="006B5349" w:rsidRDefault="00AD5EBC" w:rsidP="00AD5EBC">
            <w:pPr>
              <w:rPr>
                <w:rFonts w:asciiTheme="minorHAnsi" w:hAnsiTheme="minorHAnsi" w:cstheme="minorBidi"/>
                <w:sz w:val="22"/>
                <w:szCs w:val="22"/>
                <w:lang w:eastAsia="en-US"/>
              </w:rPr>
            </w:pPr>
          </w:p>
          <w:p w14:paraId="4ACCE4BD" w14:textId="244B4765" w:rsidR="00AD5EBC" w:rsidRDefault="00AD5EBC" w:rsidP="00AD5EBC">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 xml:space="preserve">Pupils have their own packs of stationery and will not share pens.  </w:t>
            </w:r>
          </w:p>
          <w:p w14:paraId="76FEA343" w14:textId="2FB8095F" w:rsidR="00AD5EBC"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Water and playdough should be replaced daily or on a sessional basis for all Early Years classes and any other class that uses these as part of their curriculum</w:t>
            </w:r>
            <w:r w:rsidRPr="00C13936">
              <w:rPr>
                <w:rFonts w:asciiTheme="minorHAnsi" w:hAnsiTheme="minorHAnsi" w:cstheme="minorBidi"/>
                <w:sz w:val="22"/>
                <w:szCs w:val="22"/>
                <w:highlight w:val="yellow"/>
                <w:lang w:eastAsia="en-US"/>
              </w:rPr>
              <w:t>.</w:t>
            </w:r>
            <w:r>
              <w:rPr>
                <w:rFonts w:asciiTheme="minorHAnsi" w:hAnsiTheme="minorHAnsi" w:cstheme="minorBidi"/>
                <w:sz w:val="22"/>
                <w:szCs w:val="22"/>
                <w:lang w:eastAsia="en-US"/>
              </w:rPr>
              <w:t xml:space="preserve"> </w:t>
            </w:r>
          </w:p>
          <w:p w14:paraId="424C5A9A" w14:textId="063C9EAA" w:rsidR="00C60DE3" w:rsidRDefault="00C60DE3" w:rsidP="00AD5EBC">
            <w:pPr>
              <w:rPr>
                <w:rFonts w:asciiTheme="minorHAnsi" w:hAnsiTheme="minorHAnsi" w:cstheme="minorBidi"/>
                <w:sz w:val="22"/>
                <w:szCs w:val="22"/>
                <w:lang w:eastAsia="en-US"/>
              </w:rPr>
            </w:pPr>
          </w:p>
          <w:p w14:paraId="5E9F95A1" w14:textId="60963214" w:rsidR="00C60DE3" w:rsidRDefault="00C60DE3" w:rsidP="00AD5EBC">
            <w:pPr>
              <w:rPr>
                <w:rFonts w:asciiTheme="minorHAnsi" w:hAnsiTheme="minorHAnsi" w:cstheme="minorBidi"/>
                <w:sz w:val="22"/>
                <w:szCs w:val="22"/>
                <w:lang w:eastAsia="en-US"/>
              </w:rPr>
            </w:pPr>
            <w:r>
              <w:rPr>
                <w:rFonts w:asciiTheme="minorHAnsi" w:hAnsiTheme="minorHAnsi" w:cstheme="minorBidi"/>
                <w:sz w:val="22"/>
                <w:szCs w:val="22"/>
                <w:lang w:eastAsia="en-US"/>
              </w:rPr>
              <w:t>Online diaries are currently used.</w:t>
            </w:r>
          </w:p>
          <w:p w14:paraId="3B2DC636" w14:textId="6619DDF5" w:rsidR="00AD5EBC" w:rsidRDefault="00AD5EBC" w:rsidP="00AD5EBC">
            <w:pPr>
              <w:rPr>
                <w:rFonts w:asciiTheme="minorHAnsi" w:hAnsiTheme="minorHAnsi" w:cstheme="minorBidi"/>
                <w:sz w:val="22"/>
                <w:szCs w:val="22"/>
                <w:lang w:eastAsia="en-US"/>
              </w:rPr>
            </w:pPr>
          </w:p>
          <w:p w14:paraId="7DE91AEC"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Classrooms arranged to ensure that furniture is easily cleaned, with the removal of furniture and resources that may prove challenging to keep clean, such as soft furnishings.</w:t>
            </w:r>
          </w:p>
          <w:p w14:paraId="72BABCD4" w14:textId="77777777" w:rsidR="00AD5EBC" w:rsidRPr="00C72F76" w:rsidRDefault="00AD5EBC" w:rsidP="00AD5EBC">
            <w:pPr>
              <w:rPr>
                <w:rFonts w:asciiTheme="minorHAnsi" w:hAnsiTheme="minorHAnsi" w:cstheme="minorHAnsi"/>
                <w:sz w:val="22"/>
                <w:szCs w:val="22"/>
                <w:lang w:eastAsia="en-US"/>
              </w:rPr>
            </w:pPr>
          </w:p>
          <w:p w14:paraId="00EAFCD7" w14:textId="77777777" w:rsidR="00AD5EBC" w:rsidRPr="00B850E3" w:rsidRDefault="00AD5EBC" w:rsidP="00AD5EBC">
            <w:pPr>
              <w:rPr>
                <w:rFonts w:asciiTheme="minorHAnsi" w:hAnsiTheme="minorHAnsi" w:cstheme="minorHAnsi"/>
                <w:color w:val="000000" w:themeColor="text1"/>
                <w:sz w:val="22"/>
                <w:szCs w:val="22"/>
                <w:lang w:eastAsia="en-US"/>
              </w:rPr>
            </w:pPr>
            <w:r w:rsidRPr="00B850E3">
              <w:rPr>
                <w:rFonts w:asciiTheme="minorHAnsi" w:hAnsiTheme="minorHAnsi" w:cstheme="minorHAnsi"/>
                <w:color w:val="000000" w:themeColor="text1"/>
                <w:sz w:val="22"/>
                <w:szCs w:val="22"/>
                <w:lang w:eastAsia="en-US"/>
              </w:rPr>
              <w:t>Desks and chairs should be cleaned before and after a period of use by employees and pupils with the wipes provided.</w:t>
            </w:r>
          </w:p>
          <w:p w14:paraId="51F28644" w14:textId="77777777" w:rsidR="00AD5EBC" w:rsidRPr="00B850E3" w:rsidRDefault="00AD5EBC" w:rsidP="00AD5EBC">
            <w:pPr>
              <w:rPr>
                <w:rFonts w:asciiTheme="minorHAnsi" w:hAnsiTheme="minorHAnsi" w:cstheme="minorHAnsi"/>
                <w:color w:val="000000" w:themeColor="text1"/>
                <w:sz w:val="22"/>
                <w:szCs w:val="22"/>
                <w:lang w:eastAsia="en-US"/>
              </w:rPr>
            </w:pPr>
          </w:p>
          <w:p w14:paraId="6015C774" w14:textId="079D1194" w:rsidR="00AD5EBC" w:rsidRPr="00B850E3" w:rsidRDefault="00AD5EBC" w:rsidP="00AD5EBC">
            <w:pPr>
              <w:rPr>
                <w:rFonts w:asciiTheme="minorHAnsi" w:hAnsiTheme="minorHAnsi" w:cstheme="minorHAnsi"/>
                <w:color w:val="000000" w:themeColor="text1"/>
                <w:sz w:val="22"/>
                <w:szCs w:val="22"/>
                <w:lang w:eastAsia="en-US"/>
              </w:rPr>
            </w:pPr>
            <w:r w:rsidRPr="00B850E3">
              <w:rPr>
                <w:rFonts w:asciiTheme="minorHAnsi" w:hAnsiTheme="minorHAnsi" w:cstheme="minorHAnsi"/>
                <w:color w:val="000000" w:themeColor="text1"/>
                <w:sz w:val="22"/>
                <w:szCs w:val="22"/>
                <w:lang w:eastAsia="en-US"/>
              </w:rPr>
              <w:t xml:space="preserve">Movement between </w:t>
            </w:r>
            <w:proofErr w:type="gramStart"/>
            <w:r w:rsidRPr="00B850E3">
              <w:rPr>
                <w:rFonts w:asciiTheme="minorHAnsi" w:hAnsiTheme="minorHAnsi" w:cstheme="minorHAnsi"/>
                <w:color w:val="000000" w:themeColor="text1"/>
                <w:sz w:val="22"/>
                <w:szCs w:val="22"/>
                <w:lang w:eastAsia="en-US"/>
              </w:rPr>
              <w:t>work stations</w:t>
            </w:r>
            <w:proofErr w:type="gramEnd"/>
            <w:r w:rsidRPr="00B850E3">
              <w:rPr>
                <w:rFonts w:asciiTheme="minorHAnsi" w:hAnsiTheme="minorHAnsi" w:cstheme="minorHAnsi"/>
                <w:color w:val="000000" w:themeColor="text1"/>
                <w:sz w:val="22"/>
                <w:szCs w:val="22"/>
                <w:lang w:eastAsia="en-US"/>
              </w:rPr>
              <w:t xml:space="preserve"> and classrooms should be minimised</w:t>
            </w:r>
            <w:r w:rsidR="00C60DE3">
              <w:rPr>
                <w:rFonts w:asciiTheme="minorHAnsi" w:hAnsiTheme="minorHAnsi" w:cstheme="minorHAnsi"/>
                <w:color w:val="000000" w:themeColor="text1"/>
                <w:sz w:val="22"/>
                <w:szCs w:val="22"/>
                <w:lang w:eastAsia="en-US"/>
              </w:rPr>
              <w:t>.</w:t>
            </w:r>
          </w:p>
          <w:p w14:paraId="3E918FE6" w14:textId="77777777" w:rsidR="00AD5EBC" w:rsidRPr="00B850E3" w:rsidRDefault="00AD5EBC" w:rsidP="00AD5EBC">
            <w:pPr>
              <w:rPr>
                <w:rFonts w:asciiTheme="minorHAnsi" w:hAnsiTheme="minorHAnsi" w:cstheme="minorHAnsi"/>
                <w:color w:val="000000" w:themeColor="text1"/>
                <w:sz w:val="22"/>
                <w:szCs w:val="22"/>
                <w:lang w:eastAsia="en-US"/>
              </w:rPr>
            </w:pPr>
          </w:p>
          <w:p w14:paraId="0964DFC4" w14:textId="0B3E1BB2" w:rsidR="00AD5EBC" w:rsidRDefault="00AD5EBC" w:rsidP="00AD5EBC">
            <w:pPr>
              <w:rPr>
                <w:rFonts w:asciiTheme="minorHAnsi" w:hAnsiTheme="minorHAnsi" w:cstheme="minorHAnsi"/>
                <w:color w:val="000000" w:themeColor="text1"/>
                <w:sz w:val="22"/>
                <w:szCs w:val="22"/>
                <w:lang w:eastAsia="en-US"/>
              </w:rPr>
            </w:pPr>
            <w:bookmarkStart w:id="10" w:name="_Hlk71026495"/>
            <w:r w:rsidRPr="00224FC2">
              <w:rPr>
                <w:rFonts w:asciiTheme="minorHAnsi" w:hAnsiTheme="minorHAnsi" w:cstheme="minorHAnsi"/>
                <w:color w:val="000000" w:themeColor="text1"/>
                <w:sz w:val="22"/>
                <w:szCs w:val="22"/>
                <w:lang w:eastAsia="en-US"/>
              </w:rPr>
              <w:t xml:space="preserve">Employees should not share telephones, desks, IT equipment and other resources if possible. Where these may have to be used, cleaning materials are </w:t>
            </w:r>
            <w:proofErr w:type="gramStart"/>
            <w:r w:rsidRPr="00224FC2">
              <w:rPr>
                <w:rFonts w:asciiTheme="minorHAnsi" w:hAnsiTheme="minorHAnsi" w:cstheme="minorHAnsi"/>
                <w:color w:val="000000" w:themeColor="text1"/>
                <w:sz w:val="22"/>
                <w:szCs w:val="22"/>
                <w:lang w:eastAsia="en-US"/>
              </w:rPr>
              <w:t>available</w:t>
            </w:r>
            <w:proofErr w:type="gramEnd"/>
            <w:r w:rsidRPr="00224FC2">
              <w:rPr>
                <w:rFonts w:asciiTheme="minorHAnsi" w:hAnsiTheme="minorHAnsi" w:cstheme="minorHAnsi"/>
                <w:color w:val="000000" w:themeColor="text1"/>
                <w:sz w:val="22"/>
                <w:szCs w:val="22"/>
                <w:lang w:eastAsia="en-US"/>
              </w:rPr>
              <w:t xml:space="preserve"> and staff must ensure they wipe down after use.</w:t>
            </w:r>
          </w:p>
          <w:bookmarkEnd w:id="10"/>
          <w:p w14:paraId="61E0E195" w14:textId="0B3AF8AF" w:rsidR="00AD5EBC" w:rsidRDefault="00AD5EBC" w:rsidP="00AD5EBC">
            <w:pPr>
              <w:rPr>
                <w:rFonts w:asciiTheme="minorHAnsi" w:hAnsiTheme="minorHAnsi" w:cstheme="minorHAnsi"/>
                <w:color w:val="000000" w:themeColor="text1"/>
                <w:sz w:val="22"/>
                <w:szCs w:val="22"/>
                <w:lang w:eastAsia="en-US"/>
              </w:rPr>
            </w:pPr>
          </w:p>
          <w:p w14:paraId="70630619" w14:textId="41030C88" w:rsidR="00AD5EBC" w:rsidRDefault="00AD5EBC" w:rsidP="00AD5EBC">
            <w:pP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M</w:t>
            </w:r>
            <w:r w:rsidRPr="00C7311A">
              <w:rPr>
                <w:rFonts w:asciiTheme="minorHAnsi" w:hAnsiTheme="minorHAnsi" w:cstheme="minorHAnsi"/>
                <w:color w:val="000000" w:themeColor="text1"/>
                <w:sz w:val="22"/>
                <w:szCs w:val="22"/>
                <w:lang w:eastAsia="en-US"/>
              </w:rPr>
              <w:t>onitor</w:t>
            </w:r>
            <w:r>
              <w:rPr>
                <w:rFonts w:asciiTheme="minorHAnsi" w:hAnsiTheme="minorHAnsi" w:cstheme="minorHAnsi"/>
                <w:color w:val="000000" w:themeColor="text1"/>
                <w:sz w:val="22"/>
                <w:szCs w:val="22"/>
                <w:lang w:eastAsia="en-US"/>
              </w:rPr>
              <w:t>ing of</w:t>
            </w:r>
            <w:r w:rsidRPr="00C7311A">
              <w:rPr>
                <w:rFonts w:asciiTheme="minorHAnsi" w:hAnsiTheme="minorHAnsi" w:cstheme="minorHAnsi"/>
                <w:color w:val="000000" w:themeColor="text1"/>
                <w:sz w:val="22"/>
                <w:szCs w:val="22"/>
                <w:lang w:eastAsia="en-US"/>
              </w:rPr>
              <w:t xml:space="preserve"> compliance </w:t>
            </w:r>
            <w:r>
              <w:rPr>
                <w:rFonts w:asciiTheme="minorHAnsi" w:hAnsiTheme="minorHAnsi" w:cstheme="minorHAnsi"/>
                <w:color w:val="000000" w:themeColor="text1"/>
                <w:sz w:val="22"/>
                <w:szCs w:val="22"/>
                <w:lang w:eastAsia="en-US"/>
              </w:rPr>
              <w:t>of</w:t>
            </w:r>
            <w:r w:rsidRPr="00C7311A">
              <w:rPr>
                <w:rFonts w:asciiTheme="minorHAnsi" w:hAnsiTheme="minorHAnsi" w:cstheme="minorHAnsi"/>
                <w:color w:val="000000" w:themeColor="text1"/>
                <w:sz w:val="22"/>
                <w:szCs w:val="22"/>
                <w:lang w:eastAsia="en-US"/>
              </w:rPr>
              <w:t xml:space="preserve"> the control measures</w:t>
            </w:r>
            <w:r>
              <w:rPr>
                <w:rFonts w:asciiTheme="minorHAnsi" w:hAnsiTheme="minorHAnsi" w:cstheme="minorHAnsi"/>
                <w:color w:val="000000" w:themeColor="text1"/>
                <w:sz w:val="22"/>
                <w:szCs w:val="22"/>
                <w:lang w:eastAsia="en-US"/>
              </w:rPr>
              <w:t xml:space="preserve"> is in place</w:t>
            </w:r>
          </w:p>
          <w:p w14:paraId="2D048544" w14:textId="21793C99" w:rsidR="00AD5EBC" w:rsidRDefault="00AD5EBC" w:rsidP="00AD5EBC">
            <w:pPr>
              <w:rPr>
                <w:rFonts w:asciiTheme="minorHAnsi" w:hAnsiTheme="minorHAnsi" w:cstheme="minorHAnsi"/>
                <w:color w:val="000000" w:themeColor="text1"/>
                <w:sz w:val="22"/>
                <w:szCs w:val="22"/>
                <w:lang w:eastAsia="en-US"/>
              </w:rPr>
            </w:pPr>
          </w:p>
          <w:p w14:paraId="43168A94" w14:textId="05708E8F" w:rsidR="00AD5EBC" w:rsidRPr="006B5349" w:rsidRDefault="00AD5EBC" w:rsidP="00AD5EBC">
            <w:pPr>
              <w:rPr>
                <w:rFonts w:asciiTheme="minorHAnsi" w:hAnsiTheme="minorHAnsi" w:cstheme="minorBidi"/>
                <w:sz w:val="22"/>
                <w:szCs w:val="22"/>
                <w:lang w:eastAsia="en-US"/>
              </w:rPr>
            </w:pPr>
            <w:r w:rsidRPr="00251030">
              <w:rPr>
                <w:rFonts w:asciiTheme="minorHAnsi" w:hAnsiTheme="minorHAnsi" w:cstheme="minorHAnsi"/>
                <w:color w:val="000000" w:themeColor="text1"/>
                <w:sz w:val="22"/>
                <w:szCs w:val="22"/>
                <w:lang w:eastAsia="en-US"/>
              </w:rPr>
              <w:t xml:space="preserve">If using a different space/ classroom, classes MUST ensure classes the room has been cleaned down after </w:t>
            </w:r>
            <w:proofErr w:type="gramStart"/>
            <w:r w:rsidRPr="00251030">
              <w:rPr>
                <w:rFonts w:asciiTheme="minorHAnsi" w:hAnsiTheme="minorHAnsi" w:cstheme="minorHAnsi"/>
                <w:color w:val="000000" w:themeColor="text1"/>
                <w:sz w:val="22"/>
                <w:szCs w:val="22"/>
                <w:lang w:eastAsia="en-US"/>
              </w:rPr>
              <w:t>use .</w:t>
            </w:r>
            <w:proofErr w:type="gramEnd"/>
          </w:p>
          <w:p w14:paraId="2E950392" w14:textId="79C276C1" w:rsidR="00AD5EBC" w:rsidRPr="00F663CA" w:rsidRDefault="00AD5EBC" w:rsidP="00AD5EBC">
            <w:pPr>
              <w:rPr>
                <w:rFonts w:asciiTheme="minorHAnsi" w:hAnsiTheme="minorHAnsi" w:cstheme="minorBidi"/>
                <w:sz w:val="22"/>
                <w:szCs w:val="22"/>
                <w:lang w:eastAsia="en-US"/>
              </w:rPr>
            </w:pPr>
          </w:p>
        </w:tc>
        <w:tc>
          <w:tcPr>
            <w:tcW w:w="2574" w:type="dxa"/>
            <w:vMerge w:val="restart"/>
          </w:tcPr>
          <w:p w14:paraId="4505050D" w14:textId="77777777" w:rsidR="00AD5EBC" w:rsidRPr="004D450D" w:rsidRDefault="00AD5EBC" w:rsidP="00AD5EBC">
            <w:pPr>
              <w:rPr>
                <w:rFonts w:asciiTheme="minorHAnsi" w:hAnsiTheme="minorHAnsi" w:cstheme="minorBidi"/>
                <w:color w:val="FF0000"/>
                <w:sz w:val="22"/>
                <w:szCs w:val="22"/>
                <w:lang w:eastAsia="en-US"/>
              </w:rPr>
            </w:pPr>
          </w:p>
          <w:p w14:paraId="4C481EFF" w14:textId="05D9EE76" w:rsidR="00AD5EBC" w:rsidRDefault="00AD5EBC" w:rsidP="00AD5EBC">
            <w:pPr>
              <w:rPr>
                <w:rFonts w:asciiTheme="minorHAnsi" w:hAnsiTheme="minorHAnsi" w:cstheme="minorBidi"/>
                <w:color w:val="FF0000"/>
                <w:sz w:val="22"/>
                <w:szCs w:val="22"/>
                <w:lang w:eastAsia="en-US"/>
              </w:rPr>
            </w:pPr>
          </w:p>
          <w:p w14:paraId="149DE5D5" w14:textId="0886E25E" w:rsidR="00AD5EBC" w:rsidRDefault="00AD5EBC" w:rsidP="00AD5EBC">
            <w:pPr>
              <w:rPr>
                <w:rFonts w:asciiTheme="minorHAnsi" w:hAnsiTheme="minorHAnsi" w:cstheme="minorBidi"/>
                <w:color w:val="FF0000"/>
                <w:sz w:val="22"/>
                <w:szCs w:val="22"/>
                <w:lang w:eastAsia="en-US"/>
              </w:rPr>
            </w:pPr>
          </w:p>
          <w:p w14:paraId="39A6D64A" w14:textId="507799D1" w:rsidR="00AD5EBC" w:rsidRDefault="00AD5EBC" w:rsidP="00AD5EBC">
            <w:pPr>
              <w:rPr>
                <w:rFonts w:asciiTheme="minorHAnsi" w:hAnsiTheme="minorHAnsi" w:cstheme="minorBidi"/>
                <w:color w:val="FF0000"/>
                <w:sz w:val="22"/>
                <w:szCs w:val="22"/>
                <w:lang w:eastAsia="en-US"/>
              </w:rPr>
            </w:pPr>
          </w:p>
          <w:p w14:paraId="1754C4F7" w14:textId="2A14E9A2" w:rsidR="00AD5EBC" w:rsidRDefault="00AD5EBC" w:rsidP="00AD5EBC">
            <w:pPr>
              <w:rPr>
                <w:rFonts w:asciiTheme="minorHAnsi" w:hAnsiTheme="minorHAnsi" w:cstheme="minorBidi"/>
                <w:color w:val="FF0000"/>
                <w:sz w:val="22"/>
                <w:szCs w:val="22"/>
                <w:lang w:eastAsia="en-US"/>
              </w:rPr>
            </w:pPr>
          </w:p>
          <w:p w14:paraId="7F53C4A3" w14:textId="4BABAAC8" w:rsidR="00AD5EBC" w:rsidRDefault="00AD5EBC" w:rsidP="00AD5EBC">
            <w:pPr>
              <w:rPr>
                <w:rFonts w:asciiTheme="minorHAnsi" w:hAnsiTheme="minorHAnsi" w:cstheme="minorBidi"/>
                <w:color w:val="FF0000"/>
                <w:sz w:val="22"/>
                <w:szCs w:val="22"/>
                <w:lang w:eastAsia="en-US"/>
              </w:rPr>
            </w:pPr>
          </w:p>
          <w:p w14:paraId="13C3A761" w14:textId="53F8FD38" w:rsidR="00AD5EBC" w:rsidRDefault="00AD5EBC" w:rsidP="00AD5EBC">
            <w:pPr>
              <w:rPr>
                <w:rFonts w:asciiTheme="minorHAnsi" w:hAnsiTheme="minorHAnsi" w:cstheme="minorBidi"/>
                <w:color w:val="FF0000"/>
                <w:sz w:val="22"/>
                <w:szCs w:val="22"/>
                <w:lang w:eastAsia="en-US"/>
              </w:rPr>
            </w:pPr>
          </w:p>
          <w:p w14:paraId="1217240A" w14:textId="1CCE4D2E" w:rsidR="00AD5EBC" w:rsidRDefault="00AD5EBC" w:rsidP="00AD5EBC">
            <w:pPr>
              <w:rPr>
                <w:rFonts w:asciiTheme="minorHAnsi" w:hAnsiTheme="minorHAnsi" w:cstheme="minorBidi"/>
                <w:color w:val="FF0000"/>
                <w:sz w:val="22"/>
                <w:szCs w:val="22"/>
                <w:lang w:eastAsia="en-US"/>
              </w:rPr>
            </w:pPr>
          </w:p>
          <w:p w14:paraId="3173A45F" w14:textId="3C758F01" w:rsidR="00AD5EBC" w:rsidRDefault="00AD5EBC" w:rsidP="00AD5EBC">
            <w:pPr>
              <w:rPr>
                <w:rFonts w:asciiTheme="minorHAnsi" w:hAnsiTheme="minorHAnsi" w:cstheme="minorBidi"/>
                <w:color w:val="FF0000"/>
                <w:sz w:val="22"/>
                <w:szCs w:val="22"/>
                <w:lang w:eastAsia="en-US"/>
              </w:rPr>
            </w:pPr>
          </w:p>
          <w:p w14:paraId="04FBDF93" w14:textId="4DBCC572" w:rsidR="00AD5EBC" w:rsidRDefault="00AD5EBC" w:rsidP="00AD5EBC">
            <w:pPr>
              <w:rPr>
                <w:rFonts w:asciiTheme="minorHAnsi" w:hAnsiTheme="minorHAnsi" w:cstheme="minorBidi"/>
                <w:color w:val="FF0000"/>
                <w:sz w:val="22"/>
                <w:szCs w:val="22"/>
                <w:lang w:eastAsia="en-US"/>
              </w:rPr>
            </w:pPr>
          </w:p>
          <w:p w14:paraId="400DEA46" w14:textId="77777777" w:rsidR="00AD5EBC" w:rsidRPr="004D450D" w:rsidRDefault="00AD5EBC" w:rsidP="00AD5EBC">
            <w:pPr>
              <w:rPr>
                <w:rFonts w:asciiTheme="minorHAnsi" w:hAnsiTheme="minorHAnsi" w:cstheme="minorBidi"/>
                <w:color w:val="FF0000"/>
                <w:sz w:val="22"/>
                <w:szCs w:val="22"/>
                <w:lang w:eastAsia="en-US"/>
              </w:rPr>
            </w:pPr>
          </w:p>
          <w:p w14:paraId="70E14C14" w14:textId="77777777" w:rsidR="00AD5EBC" w:rsidRPr="004D450D" w:rsidRDefault="00AD5EBC" w:rsidP="00AD5EBC">
            <w:pPr>
              <w:rPr>
                <w:rFonts w:asciiTheme="minorHAnsi" w:hAnsiTheme="minorHAnsi" w:cstheme="minorBidi"/>
                <w:color w:val="FF0000"/>
                <w:sz w:val="22"/>
                <w:szCs w:val="22"/>
                <w:lang w:eastAsia="en-US"/>
              </w:rPr>
            </w:pPr>
          </w:p>
          <w:p w14:paraId="0E309481" w14:textId="77777777" w:rsidR="00AD5EBC" w:rsidRPr="004D450D" w:rsidRDefault="00AD5EBC" w:rsidP="00AD5EBC">
            <w:pPr>
              <w:rPr>
                <w:rFonts w:asciiTheme="minorHAnsi" w:hAnsiTheme="minorHAnsi" w:cstheme="minorBidi"/>
                <w:color w:val="FF0000"/>
                <w:sz w:val="22"/>
                <w:szCs w:val="22"/>
                <w:lang w:eastAsia="en-US"/>
              </w:rPr>
            </w:pPr>
          </w:p>
          <w:p w14:paraId="78BDC871" w14:textId="77777777" w:rsidR="00AD5EBC" w:rsidRPr="004D450D" w:rsidRDefault="00AD5EBC" w:rsidP="00AD5EBC">
            <w:pPr>
              <w:rPr>
                <w:rFonts w:asciiTheme="minorHAnsi" w:hAnsiTheme="minorHAnsi" w:cstheme="minorBidi"/>
                <w:color w:val="FF0000"/>
                <w:sz w:val="22"/>
                <w:szCs w:val="22"/>
                <w:lang w:eastAsia="en-US"/>
              </w:rPr>
            </w:pPr>
          </w:p>
          <w:p w14:paraId="23BF7E01" w14:textId="77777777" w:rsidR="00AD5EBC" w:rsidRPr="004D450D" w:rsidRDefault="00AD5EBC" w:rsidP="00AD5EBC">
            <w:pPr>
              <w:rPr>
                <w:rFonts w:asciiTheme="minorHAnsi" w:hAnsiTheme="minorHAnsi" w:cstheme="minorBidi"/>
                <w:color w:val="FF0000"/>
                <w:sz w:val="22"/>
                <w:szCs w:val="22"/>
                <w:lang w:eastAsia="en-US"/>
              </w:rPr>
            </w:pPr>
          </w:p>
          <w:p w14:paraId="0451B606" w14:textId="77777777" w:rsidR="00AD5EBC" w:rsidRPr="004D450D" w:rsidRDefault="00AD5EBC" w:rsidP="00AD5EBC">
            <w:pPr>
              <w:rPr>
                <w:rFonts w:asciiTheme="minorHAnsi" w:hAnsiTheme="minorHAnsi" w:cstheme="minorBidi"/>
                <w:color w:val="FF0000"/>
                <w:sz w:val="22"/>
                <w:szCs w:val="22"/>
                <w:lang w:eastAsia="en-US"/>
              </w:rPr>
            </w:pPr>
          </w:p>
          <w:p w14:paraId="4DC0A67F" w14:textId="77777777" w:rsidR="00AD5EBC" w:rsidRPr="004D450D" w:rsidRDefault="00AD5EBC" w:rsidP="00AD5EBC">
            <w:pPr>
              <w:rPr>
                <w:rFonts w:asciiTheme="minorHAnsi" w:hAnsiTheme="minorHAnsi" w:cstheme="minorBidi"/>
                <w:color w:val="FF0000"/>
                <w:sz w:val="22"/>
                <w:szCs w:val="22"/>
                <w:lang w:eastAsia="en-US"/>
              </w:rPr>
            </w:pPr>
          </w:p>
          <w:p w14:paraId="2E950393" w14:textId="77777777"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72C03751" w14:textId="71A0FA9B" w:rsidR="00AD5EBC" w:rsidRPr="00536C49" w:rsidRDefault="00AD5EBC" w:rsidP="00AD5EB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5 x 3 = 15 </w:t>
            </w:r>
          </w:p>
          <w:p w14:paraId="2E950394" w14:textId="77777777" w:rsidR="00AD5EBC" w:rsidRPr="00F663CA" w:rsidRDefault="00AD5EBC" w:rsidP="00AD5EBC">
            <w:pPr>
              <w:rPr>
                <w:rFonts w:asciiTheme="minorHAnsi" w:hAnsiTheme="minorHAnsi" w:cstheme="minorBidi"/>
                <w:sz w:val="22"/>
                <w:szCs w:val="22"/>
                <w:lang w:eastAsia="en-US"/>
              </w:rPr>
            </w:pPr>
          </w:p>
        </w:tc>
        <w:tc>
          <w:tcPr>
            <w:tcW w:w="1297" w:type="dxa"/>
            <w:vMerge w:val="restart"/>
          </w:tcPr>
          <w:p w14:paraId="2E950395" w14:textId="77777777"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2E950396"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A1" w14:textId="77777777" w:rsidTr="27F70547">
        <w:trPr>
          <w:trHeight w:val="405"/>
        </w:trPr>
        <w:tc>
          <w:tcPr>
            <w:tcW w:w="577" w:type="dxa"/>
            <w:vMerge/>
          </w:tcPr>
          <w:p w14:paraId="2E950398"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399"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39A" w14:textId="77777777" w:rsidR="00AD5EBC" w:rsidRPr="00F663CA" w:rsidRDefault="00AD5EBC" w:rsidP="00AD5EBC">
            <w:pPr>
              <w:rPr>
                <w:rFonts w:asciiTheme="minorHAnsi" w:hAnsiTheme="minorHAnsi" w:cstheme="minorBidi"/>
                <w:sz w:val="22"/>
                <w:szCs w:val="22"/>
                <w:lang w:eastAsia="en-US"/>
              </w:rPr>
            </w:pPr>
          </w:p>
        </w:tc>
        <w:tc>
          <w:tcPr>
            <w:tcW w:w="4819" w:type="dxa"/>
          </w:tcPr>
          <w:p w14:paraId="2E95039B" w14:textId="7083214A"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3 </w:t>
            </w:r>
            <w:proofErr w:type="gramStart"/>
            <w:r>
              <w:rPr>
                <w:rFonts w:asciiTheme="minorHAnsi" w:hAnsiTheme="minorHAnsi" w:cstheme="minorBidi"/>
                <w:b/>
                <w:sz w:val="20"/>
                <w:szCs w:val="20"/>
                <w:lang w:eastAsia="en-US"/>
              </w:rPr>
              <w:t>=</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roofErr w:type="gramEnd"/>
          </w:p>
          <w:p w14:paraId="2E95039C"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9D"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39E"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39F"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3A0"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B4" w14:textId="77777777" w:rsidTr="27F70547">
        <w:trPr>
          <w:trHeight w:val="405"/>
        </w:trPr>
        <w:tc>
          <w:tcPr>
            <w:tcW w:w="577" w:type="dxa"/>
            <w:vMerge w:val="restart"/>
          </w:tcPr>
          <w:p w14:paraId="2E9503A2" w14:textId="75828AD7"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12</w:t>
            </w:r>
          </w:p>
        </w:tc>
        <w:tc>
          <w:tcPr>
            <w:tcW w:w="1813" w:type="dxa"/>
            <w:vMerge w:val="restart"/>
          </w:tcPr>
          <w:p w14:paraId="2E9503A5" w14:textId="473EC493"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close </w:t>
            </w:r>
            <w:proofErr w:type="gramStart"/>
            <w:r w:rsidRPr="00B9262D">
              <w:rPr>
                <w:rFonts w:asciiTheme="minorHAnsi" w:hAnsiTheme="minorHAnsi" w:cstheme="minorBidi"/>
                <w:sz w:val="22"/>
                <w:szCs w:val="22"/>
                <w:lang w:eastAsia="en-US"/>
              </w:rPr>
              <w:t>proximity  due</w:t>
            </w:r>
            <w:proofErr w:type="gramEnd"/>
            <w:r w:rsidRPr="00B9262D">
              <w:rPr>
                <w:rFonts w:asciiTheme="minorHAnsi" w:hAnsiTheme="minorHAnsi" w:cstheme="minorBidi"/>
                <w:sz w:val="22"/>
                <w:szCs w:val="22"/>
                <w:lang w:eastAsia="en-US"/>
              </w:rPr>
              <w:t xml:space="preserve"> to using contaminated care equipment </w:t>
            </w:r>
          </w:p>
        </w:tc>
        <w:tc>
          <w:tcPr>
            <w:tcW w:w="1134" w:type="dxa"/>
            <w:vMerge w:val="restart"/>
          </w:tcPr>
          <w:p w14:paraId="4E0805F5" w14:textId="32E7AD0F"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Employees</w:t>
            </w:r>
            <w:r>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24D95794" w14:textId="77777777" w:rsidR="00AD5EBC" w:rsidRPr="00B9262D" w:rsidRDefault="00AD5EBC" w:rsidP="00AD5EBC">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A6" w14:textId="41019EDC" w:rsidR="00AD5EBC" w:rsidRPr="00F663CA" w:rsidRDefault="00AD5EBC" w:rsidP="00AD5EBC">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64EDAD04" w14:textId="4D2D159E" w:rsidR="00AD5EBC" w:rsidRPr="006B5349" w:rsidRDefault="00AD5EBC" w:rsidP="00AD5EBC">
            <w:pPr>
              <w:rPr>
                <w:rFonts w:asciiTheme="minorHAnsi" w:hAnsiTheme="minorHAnsi" w:cstheme="minorBidi"/>
                <w:sz w:val="22"/>
                <w:szCs w:val="22"/>
                <w:lang w:eastAsia="en-US"/>
              </w:rPr>
            </w:pPr>
            <w:r w:rsidRPr="006B5349">
              <w:rPr>
                <w:rFonts w:asciiTheme="minorHAnsi" w:hAnsiTheme="minorHAnsi" w:cstheme="minorHAnsi"/>
                <w:sz w:val="22"/>
                <w:szCs w:val="22"/>
              </w:rPr>
              <w:t xml:space="preserve">Staff will ensure that the service is inclusive and meets the needs of all users. </w:t>
            </w:r>
            <w:r w:rsidRPr="006B5349">
              <w:rPr>
                <w:rFonts w:asciiTheme="minorHAnsi" w:hAnsiTheme="minorHAnsi" w:cstheme="minorBidi"/>
                <w:sz w:val="22"/>
                <w:szCs w:val="22"/>
                <w:lang w:eastAsia="en-US"/>
              </w:rPr>
              <w:t xml:space="preserve">If any further controls are needed, these are included in the individual pupil behaviour risk assessment. There is also a Moving and Handling Covid sheet which supports all pupils who require moving and handling support. </w:t>
            </w:r>
          </w:p>
          <w:p w14:paraId="76382C72" w14:textId="77777777" w:rsidR="00AD5EBC" w:rsidRPr="006B5349" w:rsidRDefault="00AD5EBC" w:rsidP="00AD5EBC">
            <w:pPr>
              <w:rPr>
                <w:rFonts w:asciiTheme="minorHAnsi" w:hAnsiTheme="minorHAnsi" w:cstheme="minorHAnsi"/>
                <w:sz w:val="22"/>
                <w:szCs w:val="22"/>
              </w:rPr>
            </w:pPr>
          </w:p>
          <w:p w14:paraId="7D3C5BE8" w14:textId="77777777" w:rsidR="00AD5EBC" w:rsidRDefault="00AD5EBC" w:rsidP="00AD5EBC">
            <w:pPr>
              <w:rPr>
                <w:rFonts w:asciiTheme="minorHAnsi" w:hAnsiTheme="minorHAnsi" w:cstheme="minorHAnsi"/>
                <w:sz w:val="22"/>
                <w:szCs w:val="22"/>
              </w:rPr>
            </w:pPr>
            <w:r w:rsidRPr="006B5349">
              <w:rPr>
                <w:rFonts w:asciiTheme="minorHAnsi" w:hAnsiTheme="minorHAnsi" w:cstheme="minorHAnsi"/>
                <w:sz w:val="22"/>
                <w:szCs w:val="22"/>
              </w:rPr>
              <w:t xml:space="preserve">If a child </w:t>
            </w:r>
            <w:r w:rsidRPr="00B9262D">
              <w:rPr>
                <w:rFonts w:asciiTheme="minorHAnsi" w:hAnsiTheme="minorHAnsi" w:cstheme="minorHAnsi"/>
                <w:sz w:val="22"/>
                <w:szCs w:val="22"/>
              </w:rPr>
              <w:t>has additional support needs, where single use is not possible, staff should use dedicated care equipment provided for the child (</w:t>
            </w:r>
            <w:proofErr w:type="gramStart"/>
            <w:r w:rsidRPr="00B9262D">
              <w:rPr>
                <w:rFonts w:asciiTheme="minorHAnsi" w:hAnsiTheme="minorHAnsi" w:cstheme="minorHAnsi"/>
                <w:sz w:val="22"/>
                <w:szCs w:val="22"/>
              </w:rPr>
              <w:t>wheel chairs</w:t>
            </w:r>
            <w:proofErr w:type="gramEnd"/>
            <w:r w:rsidRPr="00B9262D">
              <w:rPr>
                <w:rFonts w:asciiTheme="minorHAnsi" w:hAnsiTheme="minorHAnsi" w:cstheme="minorHAnsi"/>
                <w:sz w:val="22"/>
                <w:szCs w:val="22"/>
              </w:rPr>
              <w:t>/ walking aids/ hoists)</w:t>
            </w:r>
            <w:r>
              <w:rPr>
                <w:rFonts w:asciiTheme="minorHAnsi" w:hAnsiTheme="minorHAnsi" w:cstheme="minorHAnsi"/>
                <w:sz w:val="22"/>
                <w:szCs w:val="22"/>
              </w:rPr>
              <w:t xml:space="preserve">. </w:t>
            </w:r>
          </w:p>
          <w:p w14:paraId="75AAECAC" w14:textId="4377C384" w:rsidR="00AD5EBC" w:rsidRDefault="00AD5EBC" w:rsidP="00AD5EBC">
            <w:pPr>
              <w:rPr>
                <w:rFonts w:asciiTheme="minorHAnsi" w:hAnsiTheme="minorHAnsi" w:cstheme="minorHAnsi"/>
                <w:sz w:val="22"/>
                <w:szCs w:val="22"/>
              </w:rPr>
            </w:pPr>
            <w:r>
              <w:rPr>
                <w:rFonts w:asciiTheme="minorHAnsi" w:hAnsiTheme="minorHAnsi" w:cstheme="minorHAnsi"/>
                <w:sz w:val="22"/>
                <w:szCs w:val="22"/>
              </w:rPr>
              <w:t xml:space="preserve">Equipment is wiped down for pass over to parent/ transport. </w:t>
            </w:r>
          </w:p>
          <w:p w14:paraId="5024FDE9" w14:textId="77777777" w:rsidR="00AD5EBC" w:rsidRDefault="00AD5EBC" w:rsidP="00AD5EBC">
            <w:pPr>
              <w:rPr>
                <w:rFonts w:asciiTheme="minorHAnsi" w:hAnsiTheme="minorHAnsi" w:cstheme="minorHAnsi"/>
                <w:sz w:val="22"/>
                <w:szCs w:val="22"/>
              </w:rPr>
            </w:pPr>
          </w:p>
          <w:p w14:paraId="710BA038" w14:textId="77777777" w:rsidR="00AD5EBC" w:rsidRDefault="00AD5EBC" w:rsidP="00AD5EBC">
            <w:pPr>
              <w:rPr>
                <w:rFonts w:asciiTheme="minorHAnsi" w:hAnsiTheme="minorHAnsi" w:cstheme="minorHAnsi"/>
                <w:sz w:val="22"/>
                <w:szCs w:val="22"/>
              </w:rPr>
            </w:pPr>
            <w:r w:rsidRPr="00B9262D">
              <w:rPr>
                <w:rFonts w:asciiTheme="minorHAnsi" w:hAnsiTheme="minorHAnsi" w:cstheme="minorHAnsi"/>
                <w:sz w:val="22"/>
                <w:szCs w:val="22"/>
              </w:rPr>
              <w:t>If it is not possible to dedicate pieces of equipment to the individual, such as moving /handling aides, the equipment must be decontaminated immediately after use and before use on any other individual.</w:t>
            </w:r>
          </w:p>
          <w:p w14:paraId="522BA3B5" w14:textId="77777777" w:rsidR="00AD5EBC" w:rsidRDefault="00AD5EBC" w:rsidP="00AD5EBC">
            <w:pPr>
              <w:rPr>
                <w:rFonts w:asciiTheme="minorHAnsi" w:hAnsiTheme="minorHAnsi" w:cstheme="minorHAnsi"/>
                <w:sz w:val="22"/>
                <w:szCs w:val="22"/>
              </w:rPr>
            </w:pPr>
          </w:p>
          <w:p w14:paraId="6F34463F" w14:textId="77777777" w:rsidR="00AD5EBC" w:rsidRPr="00B9262D" w:rsidRDefault="00AD5EBC" w:rsidP="00AD5EBC">
            <w:pPr>
              <w:rPr>
                <w:rFonts w:asciiTheme="minorHAnsi" w:hAnsiTheme="minorHAnsi" w:cstheme="minorHAnsi"/>
                <w:sz w:val="22"/>
                <w:szCs w:val="22"/>
              </w:rPr>
            </w:pPr>
            <w:r>
              <w:rPr>
                <w:rFonts w:asciiTheme="minorHAnsi" w:hAnsiTheme="minorHAnsi" w:cstheme="minorHAnsi"/>
                <w:sz w:val="22"/>
                <w:szCs w:val="22"/>
              </w:rPr>
              <w:t xml:space="preserve">A Moving and Handling information sheet also supports infection control for equipment used with more than one individual. </w:t>
            </w:r>
            <w:r w:rsidRPr="00B9262D">
              <w:rPr>
                <w:rFonts w:asciiTheme="minorHAnsi" w:hAnsiTheme="minorHAnsi" w:cstheme="minorHAnsi"/>
                <w:sz w:val="22"/>
                <w:szCs w:val="22"/>
              </w:rPr>
              <w:t xml:space="preserve"> </w:t>
            </w:r>
          </w:p>
          <w:p w14:paraId="2E9503AF" w14:textId="660E6AFF" w:rsidR="00AD5EBC" w:rsidRPr="00F663CA" w:rsidRDefault="00AD5EBC" w:rsidP="00AD5EBC">
            <w:pPr>
              <w:rPr>
                <w:rFonts w:asciiTheme="minorHAnsi" w:hAnsiTheme="minorHAnsi" w:cstheme="minorBidi"/>
                <w:sz w:val="22"/>
                <w:szCs w:val="22"/>
                <w:lang w:eastAsia="en-US"/>
              </w:rPr>
            </w:pPr>
          </w:p>
        </w:tc>
        <w:tc>
          <w:tcPr>
            <w:tcW w:w="2574" w:type="dxa"/>
            <w:vMerge w:val="restart"/>
          </w:tcPr>
          <w:p w14:paraId="543AB974" w14:textId="6BE9862F" w:rsidR="00AD5EBC" w:rsidRDefault="00AD5EBC" w:rsidP="00AD5EBC">
            <w:pPr>
              <w:rPr>
                <w:rFonts w:asciiTheme="minorHAnsi" w:hAnsiTheme="minorHAnsi" w:cstheme="minorBidi"/>
                <w:color w:val="FF0000"/>
                <w:sz w:val="22"/>
                <w:szCs w:val="22"/>
                <w:lang w:eastAsia="en-US"/>
              </w:rPr>
            </w:pPr>
          </w:p>
          <w:p w14:paraId="2E516A56" w14:textId="77777777" w:rsidR="00AD5EBC" w:rsidRPr="004D450D" w:rsidRDefault="00AD5EBC" w:rsidP="00AD5EBC">
            <w:pPr>
              <w:rPr>
                <w:rFonts w:asciiTheme="minorHAnsi" w:hAnsiTheme="minorHAnsi" w:cstheme="minorBidi"/>
                <w:color w:val="FF0000"/>
                <w:sz w:val="22"/>
                <w:szCs w:val="22"/>
                <w:lang w:eastAsia="en-US"/>
              </w:rPr>
            </w:pPr>
          </w:p>
          <w:p w14:paraId="046930EC" w14:textId="77777777" w:rsidR="00AD5EBC" w:rsidRPr="004D450D" w:rsidRDefault="00AD5EBC" w:rsidP="00AD5EBC">
            <w:pPr>
              <w:rPr>
                <w:rFonts w:asciiTheme="minorHAnsi" w:hAnsiTheme="minorHAnsi" w:cstheme="minorBidi"/>
                <w:color w:val="FF0000"/>
                <w:sz w:val="22"/>
                <w:szCs w:val="22"/>
                <w:lang w:eastAsia="en-US"/>
              </w:rPr>
            </w:pPr>
          </w:p>
          <w:p w14:paraId="528692BE" w14:textId="77777777" w:rsidR="00AD5EBC" w:rsidRPr="004D450D" w:rsidRDefault="00AD5EBC" w:rsidP="00AD5EBC">
            <w:pPr>
              <w:rPr>
                <w:rFonts w:asciiTheme="minorHAnsi" w:hAnsiTheme="minorHAnsi" w:cstheme="minorBidi"/>
                <w:color w:val="FF0000"/>
                <w:sz w:val="22"/>
                <w:szCs w:val="22"/>
                <w:lang w:eastAsia="en-US"/>
              </w:rPr>
            </w:pPr>
          </w:p>
          <w:p w14:paraId="0FB86808" w14:textId="77777777" w:rsidR="00AD5EBC" w:rsidRPr="004D450D" w:rsidRDefault="00AD5EBC" w:rsidP="00AD5EBC">
            <w:pPr>
              <w:rPr>
                <w:rFonts w:asciiTheme="minorHAnsi" w:hAnsiTheme="minorHAnsi" w:cstheme="minorBidi"/>
                <w:color w:val="FF0000"/>
                <w:sz w:val="22"/>
                <w:szCs w:val="22"/>
                <w:lang w:eastAsia="en-US"/>
              </w:rPr>
            </w:pPr>
          </w:p>
          <w:p w14:paraId="307BA8B0" w14:textId="77777777" w:rsidR="00AD5EBC" w:rsidRPr="004D450D" w:rsidRDefault="00AD5EBC" w:rsidP="00AD5EBC">
            <w:pPr>
              <w:rPr>
                <w:rFonts w:asciiTheme="minorHAnsi" w:hAnsiTheme="minorHAnsi" w:cstheme="minorBidi"/>
                <w:color w:val="FF0000"/>
                <w:sz w:val="22"/>
                <w:szCs w:val="22"/>
                <w:lang w:eastAsia="en-US"/>
              </w:rPr>
            </w:pPr>
          </w:p>
          <w:p w14:paraId="1303411B" w14:textId="77777777" w:rsidR="00AD5EBC" w:rsidRPr="004D450D" w:rsidRDefault="00AD5EBC" w:rsidP="00AD5EBC">
            <w:pPr>
              <w:rPr>
                <w:rFonts w:asciiTheme="minorHAnsi" w:hAnsiTheme="minorHAnsi" w:cstheme="minorBidi"/>
                <w:color w:val="FF0000"/>
                <w:sz w:val="22"/>
                <w:szCs w:val="22"/>
                <w:lang w:eastAsia="en-US"/>
              </w:rPr>
            </w:pPr>
          </w:p>
          <w:p w14:paraId="7EE56220" w14:textId="77777777" w:rsidR="00AD5EBC" w:rsidRPr="004D450D" w:rsidRDefault="00AD5EBC" w:rsidP="00AD5EBC">
            <w:pPr>
              <w:rPr>
                <w:rFonts w:asciiTheme="minorHAnsi" w:hAnsiTheme="minorHAnsi" w:cstheme="minorBidi"/>
                <w:color w:val="FF0000"/>
                <w:sz w:val="22"/>
                <w:szCs w:val="22"/>
                <w:lang w:eastAsia="en-US"/>
              </w:rPr>
            </w:pPr>
          </w:p>
          <w:p w14:paraId="2E9503B0" w14:textId="77777777"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2E9503B1" w14:textId="2001AB1B"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5 x 3 = 15</w:t>
            </w:r>
          </w:p>
        </w:tc>
        <w:tc>
          <w:tcPr>
            <w:tcW w:w="1297" w:type="dxa"/>
            <w:vMerge w:val="restart"/>
          </w:tcPr>
          <w:p w14:paraId="2E9503B2" w14:textId="77777777"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2E9503B3"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BE" w14:textId="77777777" w:rsidTr="27F70547">
        <w:trPr>
          <w:trHeight w:val="405"/>
        </w:trPr>
        <w:tc>
          <w:tcPr>
            <w:tcW w:w="577" w:type="dxa"/>
            <w:vMerge/>
          </w:tcPr>
          <w:p w14:paraId="2E9503B5"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3B6"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3B7" w14:textId="77777777" w:rsidR="00AD5EBC" w:rsidRPr="00F663CA" w:rsidRDefault="00AD5EBC" w:rsidP="00AD5EBC">
            <w:pPr>
              <w:rPr>
                <w:rFonts w:asciiTheme="minorHAnsi" w:hAnsiTheme="minorHAnsi" w:cstheme="minorBidi"/>
                <w:sz w:val="22"/>
                <w:szCs w:val="22"/>
                <w:lang w:eastAsia="en-US"/>
              </w:rPr>
            </w:pPr>
          </w:p>
        </w:tc>
        <w:tc>
          <w:tcPr>
            <w:tcW w:w="4819" w:type="dxa"/>
          </w:tcPr>
          <w:p w14:paraId="2E9503B8" w14:textId="53B2D12A"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B9"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BA"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3BB"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3BC"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3BD"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D0" w14:textId="77777777" w:rsidTr="27F70547">
        <w:trPr>
          <w:trHeight w:val="405"/>
        </w:trPr>
        <w:tc>
          <w:tcPr>
            <w:tcW w:w="577" w:type="dxa"/>
            <w:vMerge w:val="restart"/>
          </w:tcPr>
          <w:p w14:paraId="2E9503BF" w14:textId="476D7A85"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13</w:t>
            </w:r>
          </w:p>
        </w:tc>
        <w:tc>
          <w:tcPr>
            <w:tcW w:w="1813" w:type="dxa"/>
            <w:vMerge w:val="restart"/>
          </w:tcPr>
          <w:p w14:paraId="5652E649" w14:textId="2540514A" w:rsidR="00AD5EBC" w:rsidRDefault="00AD5EBC" w:rsidP="00AD5EB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Coronavirus (COVID 19) being contracted / transmitted due to contaminated clothing</w:t>
            </w:r>
          </w:p>
          <w:p w14:paraId="2E9503C2" w14:textId="255252BC" w:rsidR="00AD5EBC" w:rsidRPr="00F663CA" w:rsidRDefault="00AD5EBC" w:rsidP="00AD5EBC">
            <w:pPr>
              <w:rPr>
                <w:rFonts w:asciiTheme="minorHAnsi" w:hAnsiTheme="minorHAnsi" w:cstheme="minorBidi"/>
                <w:sz w:val="22"/>
                <w:szCs w:val="22"/>
                <w:lang w:eastAsia="en-US"/>
              </w:rPr>
            </w:pPr>
          </w:p>
        </w:tc>
        <w:tc>
          <w:tcPr>
            <w:tcW w:w="1134" w:type="dxa"/>
            <w:vMerge w:val="restart"/>
          </w:tcPr>
          <w:p w14:paraId="115D1F0D" w14:textId="2278EEDE" w:rsidR="00AD5EBC" w:rsidRPr="00251030" w:rsidRDefault="00AD5EBC" w:rsidP="00AD5EBC">
            <w:pPr>
              <w:rPr>
                <w:rFonts w:asciiTheme="minorHAnsi" w:hAnsiTheme="minorHAnsi" w:cstheme="minorBidi"/>
                <w:sz w:val="20"/>
                <w:szCs w:val="20"/>
                <w:lang w:eastAsia="en-US"/>
              </w:rPr>
            </w:pPr>
            <w:r w:rsidRPr="00251030">
              <w:rPr>
                <w:rFonts w:asciiTheme="minorHAnsi" w:hAnsiTheme="minorHAnsi" w:cstheme="minorBidi"/>
                <w:sz w:val="20"/>
                <w:szCs w:val="20"/>
                <w:lang w:eastAsia="en-US"/>
              </w:rPr>
              <w:t xml:space="preserve">Employees/pupils /Service Users/ </w:t>
            </w:r>
          </w:p>
          <w:p w14:paraId="3C7CF629" w14:textId="77777777" w:rsidR="00AD5EBC" w:rsidRPr="00251030" w:rsidRDefault="00AD5EBC" w:rsidP="00AD5EBC">
            <w:pPr>
              <w:rPr>
                <w:rFonts w:asciiTheme="minorHAnsi" w:hAnsiTheme="minorHAnsi" w:cstheme="minorBidi"/>
                <w:sz w:val="20"/>
                <w:szCs w:val="20"/>
                <w:lang w:eastAsia="en-US"/>
              </w:rPr>
            </w:pPr>
            <w:r w:rsidRPr="00251030">
              <w:rPr>
                <w:rFonts w:asciiTheme="minorHAnsi" w:hAnsiTheme="minorHAnsi" w:cstheme="minorBidi"/>
                <w:sz w:val="20"/>
                <w:szCs w:val="20"/>
                <w:lang w:eastAsia="en-US"/>
              </w:rPr>
              <w:t xml:space="preserve">Contracting/transmitting  </w:t>
            </w:r>
          </w:p>
          <w:p w14:paraId="2E9503C3" w14:textId="20FC64D4"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0"/>
                <w:szCs w:val="20"/>
                <w:lang w:eastAsia="en-US"/>
              </w:rPr>
              <w:t xml:space="preserve">Coronavirus (COVID19) to each other resulting in possible fatality  </w:t>
            </w:r>
          </w:p>
        </w:tc>
        <w:tc>
          <w:tcPr>
            <w:tcW w:w="4819" w:type="dxa"/>
          </w:tcPr>
          <w:p w14:paraId="1AE7EC82"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Employees have been advised of the importance of personal hygiene and have been requested to ensure that their clothing is laundered or rotated over 72 hours, to reduce the risk of cross contamination.</w:t>
            </w:r>
          </w:p>
          <w:p w14:paraId="4E690441" w14:textId="77777777" w:rsidR="00AD5EBC" w:rsidRPr="00251030" w:rsidRDefault="00AD5EBC" w:rsidP="00AD5EBC">
            <w:pPr>
              <w:rPr>
                <w:rFonts w:asciiTheme="minorHAnsi" w:hAnsiTheme="minorHAnsi" w:cstheme="minorHAnsi"/>
                <w:sz w:val="22"/>
                <w:szCs w:val="22"/>
                <w:lang w:eastAsia="en-US"/>
              </w:rPr>
            </w:pPr>
          </w:p>
          <w:p w14:paraId="6E68D4AC" w14:textId="77777777" w:rsidR="00AD5EBC" w:rsidRPr="00251030" w:rsidRDefault="00AD5EBC" w:rsidP="00AD5EBC">
            <w:pPr>
              <w:rPr>
                <w:rFonts w:asciiTheme="minorHAnsi" w:hAnsiTheme="minorHAnsi" w:cstheme="minorBidi"/>
                <w:b/>
                <w:sz w:val="22"/>
                <w:szCs w:val="22"/>
                <w:lang w:eastAsia="en-US"/>
              </w:rPr>
            </w:pPr>
            <w:r w:rsidRPr="00251030">
              <w:rPr>
                <w:rFonts w:asciiTheme="minorHAnsi" w:hAnsiTheme="minorHAnsi" w:cstheme="minorBidi"/>
                <w:b/>
                <w:sz w:val="22"/>
                <w:szCs w:val="22"/>
                <w:lang w:eastAsia="en-US"/>
              </w:rPr>
              <w:t>Laundry</w:t>
            </w:r>
          </w:p>
          <w:p w14:paraId="775CC4C7" w14:textId="77777777"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 xml:space="preserve">If pupils require clothing changed for any reason </w:t>
            </w:r>
            <w:proofErr w:type="gramStart"/>
            <w:r w:rsidRPr="00251030">
              <w:rPr>
                <w:rFonts w:asciiTheme="minorHAnsi" w:hAnsiTheme="minorHAnsi" w:cstheme="minorBidi"/>
                <w:sz w:val="22"/>
                <w:szCs w:val="22"/>
                <w:lang w:eastAsia="en-US"/>
              </w:rPr>
              <w:t>e.g.</w:t>
            </w:r>
            <w:proofErr w:type="gramEnd"/>
            <w:r w:rsidRPr="00251030">
              <w:rPr>
                <w:rFonts w:asciiTheme="minorHAnsi" w:hAnsiTheme="minorHAnsi" w:cstheme="minorBidi"/>
                <w:sz w:val="22"/>
                <w:szCs w:val="22"/>
                <w:lang w:eastAsia="en-US"/>
              </w:rPr>
              <w:t xml:space="preserve"> accident/ spillage/ illness then employees </w:t>
            </w:r>
            <w:r w:rsidRPr="00251030">
              <w:rPr>
                <w:rFonts w:asciiTheme="minorHAnsi" w:hAnsiTheme="minorHAnsi" w:cstheme="minorBidi"/>
                <w:b/>
                <w:sz w:val="22"/>
                <w:szCs w:val="22"/>
                <w:lang w:eastAsia="en-US"/>
              </w:rPr>
              <w:t>must not</w:t>
            </w:r>
            <w:r w:rsidRPr="00251030">
              <w:rPr>
                <w:rFonts w:asciiTheme="minorHAnsi" w:hAnsiTheme="minorHAnsi" w:cstheme="minorBidi"/>
                <w:sz w:val="22"/>
                <w:szCs w:val="22"/>
                <w:lang w:eastAsia="en-US"/>
              </w:rPr>
              <w:t xml:space="preserve"> shake dirty laundry – not shaking minimises the possibility of dispersing virus through the air. Laundry is bagged and sent home. It is only laundered in school if essential.</w:t>
            </w:r>
          </w:p>
          <w:p w14:paraId="46B3C12C" w14:textId="3CF60333"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After handling dirty laundry ensure hand hygiene is carried out.</w:t>
            </w:r>
          </w:p>
          <w:p w14:paraId="44E58D93" w14:textId="146B1AD2"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 xml:space="preserve">Staff follow a protocol for laundering in school and this is available in the laundry room – requiring MEDICAL GRADE PPE to be worn. </w:t>
            </w:r>
          </w:p>
          <w:p w14:paraId="0727236F" w14:textId="77777777" w:rsidR="00AD5EBC" w:rsidRPr="00251030" w:rsidRDefault="00AD5EBC" w:rsidP="00AD5EBC">
            <w:pPr>
              <w:rPr>
                <w:rFonts w:asciiTheme="minorHAnsi" w:hAnsiTheme="minorHAnsi" w:cstheme="minorBidi"/>
                <w:sz w:val="22"/>
                <w:szCs w:val="22"/>
                <w:lang w:eastAsia="en-US"/>
              </w:rPr>
            </w:pPr>
          </w:p>
          <w:p w14:paraId="28FF4B89" w14:textId="14F4AD96"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Bibs will be requested from home and will be bagged for return home. Disposable bibs also available for those who require them in school.</w:t>
            </w:r>
            <w:r w:rsidR="00C60DE3" w:rsidRPr="00251030">
              <w:rPr>
                <w:rFonts w:asciiTheme="minorHAnsi" w:hAnsiTheme="minorHAnsi" w:cstheme="minorBidi"/>
                <w:sz w:val="22"/>
                <w:szCs w:val="22"/>
                <w:lang w:eastAsia="en-US"/>
              </w:rPr>
              <w:t xml:space="preserve">NO MATERIAL SCHOOL BIBS TO BE </w:t>
            </w:r>
            <w:r w:rsidR="00867486" w:rsidRPr="00251030">
              <w:rPr>
                <w:rFonts w:asciiTheme="minorHAnsi" w:hAnsiTheme="minorHAnsi" w:cstheme="minorBidi"/>
                <w:sz w:val="22"/>
                <w:szCs w:val="22"/>
                <w:lang w:eastAsia="en-US"/>
              </w:rPr>
              <w:t>USED OR HOME BIBS WASHED IN SCHOOL.</w:t>
            </w:r>
          </w:p>
          <w:p w14:paraId="2351EDC5" w14:textId="191B56EA" w:rsidR="00AD5EBC" w:rsidRPr="00251030" w:rsidRDefault="00AD5EBC" w:rsidP="00AD5EBC">
            <w:pPr>
              <w:rPr>
                <w:rFonts w:asciiTheme="minorHAnsi" w:hAnsiTheme="minorHAnsi" w:cstheme="minorBidi"/>
                <w:sz w:val="22"/>
                <w:szCs w:val="22"/>
                <w:lang w:eastAsia="en-US"/>
              </w:rPr>
            </w:pPr>
          </w:p>
          <w:p w14:paraId="3AA6E570" w14:textId="5A7F09A3"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Pupils are asked to wear freshly laundered clothes each day and there is a relaxation of school uniform to ensure as many pupils as possible attend in freshly laundered clothes.  Parents have been and are </w:t>
            </w:r>
            <w:proofErr w:type="gramStart"/>
            <w:r w:rsidRPr="00251030">
              <w:rPr>
                <w:rFonts w:asciiTheme="minorHAnsi" w:hAnsiTheme="minorHAnsi" w:cstheme="minorHAnsi"/>
                <w:sz w:val="22"/>
                <w:szCs w:val="22"/>
                <w:lang w:eastAsia="en-US"/>
              </w:rPr>
              <w:t>continue</w:t>
            </w:r>
            <w:proofErr w:type="gramEnd"/>
            <w:r w:rsidRPr="00251030">
              <w:rPr>
                <w:rFonts w:asciiTheme="minorHAnsi" w:hAnsiTheme="minorHAnsi" w:cstheme="minorHAnsi"/>
                <w:sz w:val="22"/>
                <w:szCs w:val="22"/>
                <w:lang w:eastAsia="en-US"/>
              </w:rPr>
              <w:t xml:space="preserve"> to be advised of the preference for this.</w:t>
            </w:r>
          </w:p>
          <w:p w14:paraId="48E21943" w14:textId="4319EA02"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HAnsi"/>
                <w:sz w:val="22"/>
                <w:szCs w:val="22"/>
                <w:lang w:eastAsia="en-US"/>
              </w:rPr>
              <w:t xml:space="preserve">For individual families where employees are aware of </w:t>
            </w:r>
            <w:proofErr w:type="gramStart"/>
            <w:r w:rsidRPr="00251030">
              <w:rPr>
                <w:rFonts w:asciiTheme="minorHAnsi" w:hAnsiTheme="minorHAnsi" w:cstheme="minorHAnsi"/>
                <w:sz w:val="22"/>
                <w:szCs w:val="22"/>
                <w:lang w:eastAsia="en-US"/>
              </w:rPr>
              <w:t>particular challenges</w:t>
            </w:r>
            <w:proofErr w:type="gramEnd"/>
            <w:r w:rsidRPr="00251030">
              <w:rPr>
                <w:rFonts w:asciiTheme="minorHAnsi" w:hAnsiTheme="minorHAnsi" w:cstheme="minorHAnsi"/>
                <w:sz w:val="22"/>
                <w:szCs w:val="22"/>
                <w:lang w:eastAsia="en-US"/>
              </w:rPr>
              <w:t xml:space="preserve"> that this may present, employees should ensure that where possible the additional control measures, such as physical distancing, hand washing and cleaning, are in place.</w:t>
            </w:r>
          </w:p>
          <w:p w14:paraId="5B083151" w14:textId="77777777" w:rsidR="00AD5EBC" w:rsidRPr="00251030" w:rsidRDefault="00AD5EBC" w:rsidP="00AD5EBC">
            <w:pPr>
              <w:rPr>
                <w:rFonts w:asciiTheme="minorHAnsi" w:hAnsiTheme="minorHAnsi" w:cstheme="minorBidi"/>
                <w:color w:val="00B050"/>
                <w:sz w:val="22"/>
                <w:szCs w:val="22"/>
                <w:lang w:eastAsia="en-US"/>
              </w:rPr>
            </w:pPr>
          </w:p>
          <w:p w14:paraId="2E9503CB" w14:textId="7E83BA0D" w:rsidR="00AD5EBC" w:rsidRPr="00251030" w:rsidRDefault="00AD5EBC" w:rsidP="00AD5EBC">
            <w:pPr>
              <w:rPr>
                <w:rFonts w:asciiTheme="minorHAnsi" w:hAnsiTheme="minorHAnsi" w:cstheme="minorBidi"/>
                <w:sz w:val="22"/>
                <w:szCs w:val="22"/>
                <w:lang w:eastAsia="en-US"/>
              </w:rPr>
            </w:pPr>
          </w:p>
        </w:tc>
        <w:tc>
          <w:tcPr>
            <w:tcW w:w="2574" w:type="dxa"/>
            <w:vMerge w:val="restart"/>
          </w:tcPr>
          <w:p w14:paraId="2E9503CC" w14:textId="649476B1"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060C0897" w14:textId="32EAF4AC" w:rsidR="00AD5EBC" w:rsidRDefault="00AD5EBC" w:rsidP="00AD5EBC">
            <w:pPr>
              <w:rPr>
                <w:rFonts w:asciiTheme="minorHAnsi" w:hAnsiTheme="minorHAnsi" w:cstheme="minorBidi"/>
                <w:b/>
                <w:color w:val="FF0000"/>
                <w:sz w:val="20"/>
                <w:szCs w:val="20"/>
                <w:lang w:eastAsia="en-US"/>
              </w:rPr>
            </w:pPr>
            <w:r w:rsidRPr="00C72F76">
              <w:rPr>
                <w:rFonts w:asciiTheme="minorHAnsi" w:hAnsiTheme="minorHAnsi" w:cstheme="minorHAnsi"/>
                <w:sz w:val="22"/>
                <w:szCs w:val="22"/>
                <w:lang w:eastAsia="en-US"/>
              </w:rPr>
              <w:t xml:space="preserve">5 x </w:t>
            </w:r>
            <w:r w:rsidR="00867486">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=1</w:t>
            </w:r>
            <w:r w:rsidR="00867486">
              <w:rPr>
                <w:rFonts w:asciiTheme="minorHAnsi" w:hAnsiTheme="minorHAnsi" w:cstheme="minorHAnsi"/>
                <w:sz w:val="22"/>
                <w:szCs w:val="22"/>
                <w:lang w:eastAsia="en-US"/>
              </w:rPr>
              <w:t>5</w:t>
            </w:r>
          </w:p>
          <w:p w14:paraId="2E9503CD" w14:textId="77777777" w:rsidR="00AD5EBC" w:rsidRPr="00F663CA" w:rsidRDefault="00AD5EBC" w:rsidP="00AD5EBC">
            <w:pPr>
              <w:rPr>
                <w:rFonts w:asciiTheme="minorHAnsi" w:hAnsiTheme="minorHAnsi" w:cstheme="minorBidi"/>
                <w:sz w:val="22"/>
                <w:szCs w:val="22"/>
                <w:lang w:eastAsia="en-US"/>
              </w:rPr>
            </w:pPr>
          </w:p>
        </w:tc>
        <w:tc>
          <w:tcPr>
            <w:tcW w:w="1297" w:type="dxa"/>
            <w:vMerge w:val="restart"/>
          </w:tcPr>
          <w:p w14:paraId="476D0B19" w14:textId="77777777" w:rsidR="00AD5EBC" w:rsidRDefault="00AD5EBC" w:rsidP="00AD5EBC">
            <w:pPr>
              <w:rPr>
                <w:rFonts w:asciiTheme="minorHAnsi" w:hAnsiTheme="minorHAnsi" w:cstheme="minorBidi"/>
                <w:sz w:val="22"/>
                <w:szCs w:val="22"/>
                <w:lang w:eastAsia="en-US"/>
              </w:rPr>
            </w:pPr>
          </w:p>
          <w:p w14:paraId="2E9503CE" w14:textId="020584FF"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2E9503CF"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DA" w14:textId="77777777" w:rsidTr="27F70547">
        <w:trPr>
          <w:trHeight w:val="405"/>
        </w:trPr>
        <w:tc>
          <w:tcPr>
            <w:tcW w:w="577" w:type="dxa"/>
            <w:vMerge/>
          </w:tcPr>
          <w:p w14:paraId="2E9503D1"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3D2"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3D3" w14:textId="77777777" w:rsidR="00AD5EBC" w:rsidRPr="00F663CA" w:rsidRDefault="00AD5EBC" w:rsidP="00AD5EBC">
            <w:pPr>
              <w:rPr>
                <w:rFonts w:asciiTheme="minorHAnsi" w:hAnsiTheme="minorHAnsi" w:cstheme="minorBidi"/>
                <w:sz w:val="22"/>
                <w:szCs w:val="22"/>
                <w:lang w:eastAsia="en-US"/>
              </w:rPr>
            </w:pPr>
          </w:p>
        </w:tc>
        <w:tc>
          <w:tcPr>
            <w:tcW w:w="4819" w:type="dxa"/>
          </w:tcPr>
          <w:p w14:paraId="2E9503D4" w14:textId="31ACC83F"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w:t>
            </w:r>
            <w:r w:rsidR="00867486">
              <w:rPr>
                <w:rFonts w:asciiTheme="minorHAnsi" w:hAnsiTheme="minorHAnsi" w:cstheme="minorBidi"/>
                <w:b/>
                <w:sz w:val="20"/>
                <w:szCs w:val="20"/>
                <w:lang w:eastAsia="en-US"/>
              </w:rPr>
              <w:t>3</w:t>
            </w:r>
            <w:r>
              <w:rPr>
                <w:rFonts w:asciiTheme="minorHAnsi" w:hAnsiTheme="minorHAnsi" w:cstheme="minorBidi"/>
                <w:b/>
                <w:sz w:val="20"/>
                <w:szCs w:val="20"/>
                <w:lang w:eastAsia="en-US"/>
              </w:rPr>
              <w:t xml:space="preserve"> =1</w:t>
            </w:r>
            <w:r w:rsidR="00867486">
              <w:rPr>
                <w:rFonts w:asciiTheme="minorHAnsi" w:hAnsiTheme="minorHAnsi" w:cstheme="minorBidi"/>
                <w:b/>
                <w:sz w:val="20"/>
                <w:szCs w:val="20"/>
                <w:lang w:eastAsia="en-US"/>
              </w:rPr>
              <w:t>5</w:t>
            </w:r>
          </w:p>
          <w:p w14:paraId="2E9503D5"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D6"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3D7"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3D8"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3D9" w14:textId="77777777" w:rsidR="00AD5EBC" w:rsidRPr="00F663CA" w:rsidRDefault="00AD5EBC" w:rsidP="00AD5EBC">
            <w:pPr>
              <w:rPr>
                <w:rFonts w:asciiTheme="minorHAnsi" w:hAnsiTheme="minorHAnsi" w:cstheme="minorBidi"/>
                <w:sz w:val="22"/>
                <w:szCs w:val="22"/>
                <w:lang w:eastAsia="en-US"/>
              </w:rPr>
            </w:pPr>
          </w:p>
        </w:tc>
      </w:tr>
      <w:tr w:rsidR="00AD5EBC" w:rsidRPr="00F663CA" w14:paraId="7BD1ECF6" w14:textId="77777777" w:rsidTr="27F70547">
        <w:trPr>
          <w:trHeight w:val="405"/>
        </w:trPr>
        <w:tc>
          <w:tcPr>
            <w:tcW w:w="577" w:type="dxa"/>
          </w:tcPr>
          <w:p w14:paraId="27888A54" w14:textId="409B6EBF" w:rsidR="00AD5EBC" w:rsidRPr="00FE368F"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14</w:t>
            </w:r>
          </w:p>
        </w:tc>
        <w:tc>
          <w:tcPr>
            <w:tcW w:w="1813" w:type="dxa"/>
          </w:tcPr>
          <w:p w14:paraId="4891951F"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contact with bodily fluids.</w:t>
            </w:r>
          </w:p>
          <w:p w14:paraId="3C2F7CB3" w14:textId="77777777" w:rsidR="00AD5EBC" w:rsidRPr="00FE368F" w:rsidRDefault="00AD5EBC" w:rsidP="00AD5EBC">
            <w:pPr>
              <w:rPr>
                <w:rFonts w:asciiTheme="minorHAnsi" w:hAnsiTheme="minorHAnsi" w:cstheme="minorBidi"/>
                <w:sz w:val="22"/>
                <w:szCs w:val="22"/>
                <w:lang w:eastAsia="en-US"/>
              </w:rPr>
            </w:pPr>
          </w:p>
        </w:tc>
        <w:tc>
          <w:tcPr>
            <w:tcW w:w="1134" w:type="dxa"/>
          </w:tcPr>
          <w:p w14:paraId="0C12C279"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4CFC41C" w14:textId="46BB488A" w:rsidR="00AD5EBC" w:rsidRDefault="00AD5EBC" w:rsidP="00AD5EBC">
            <w:pPr>
              <w:rPr>
                <w:rFonts w:asciiTheme="minorHAnsi" w:hAnsiTheme="minorHAnsi" w:cstheme="minorBidi"/>
                <w:sz w:val="22"/>
                <w:szCs w:val="22"/>
                <w:lang w:eastAsia="en-US"/>
              </w:rPr>
            </w:pPr>
            <w:r w:rsidRPr="00C72F76">
              <w:rPr>
                <w:rFonts w:asciiTheme="minorHAnsi" w:hAnsiTheme="minorHAnsi" w:cstheme="minorHAnsi"/>
                <w:sz w:val="22"/>
                <w:szCs w:val="22"/>
                <w:lang w:eastAsia="en-US"/>
              </w:rPr>
              <w:t>Coronavirus (COVID-19) to each other.</w:t>
            </w:r>
          </w:p>
        </w:tc>
        <w:tc>
          <w:tcPr>
            <w:tcW w:w="4819" w:type="dxa"/>
          </w:tcPr>
          <w:p w14:paraId="3FC58A36"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If toileting is required, existing procedures must be followed, such as wearing gloves/aprons and sanitising hands.</w:t>
            </w:r>
          </w:p>
          <w:p w14:paraId="18541FAC" w14:textId="77777777" w:rsidR="00AD5EBC" w:rsidRPr="00251030" w:rsidRDefault="00AD5EBC" w:rsidP="00AD5EBC">
            <w:pPr>
              <w:rPr>
                <w:rFonts w:asciiTheme="minorHAnsi" w:hAnsiTheme="minorHAnsi" w:cstheme="minorHAnsi"/>
                <w:sz w:val="22"/>
                <w:szCs w:val="22"/>
                <w:lang w:eastAsia="en-US"/>
              </w:rPr>
            </w:pPr>
          </w:p>
          <w:p w14:paraId="6E4FCC18" w14:textId="4C8AE7A3"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Employees undertaking personal care will</w:t>
            </w:r>
            <w:r w:rsidRPr="00251030">
              <w:rPr>
                <w:rFonts w:asciiTheme="minorHAnsi" w:hAnsiTheme="minorHAnsi" w:cstheme="minorHAnsi"/>
                <w:color w:val="FF0000"/>
                <w:sz w:val="22"/>
                <w:szCs w:val="22"/>
                <w:lang w:eastAsia="en-US"/>
              </w:rPr>
              <w:t xml:space="preserve"> </w:t>
            </w:r>
            <w:r w:rsidRPr="00251030">
              <w:rPr>
                <w:rFonts w:asciiTheme="minorHAnsi" w:hAnsiTheme="minorHAnsi" w:cstheme="minorHAnsi"/>
                <w:sz w:val="22"/>
                <w:szCs w:val="22"/>
                <w:lang w:eastAsia="en-US"/>
              </w:rPr>
              <w:t>use a face mask Type IIR, over and above the usual gloves and apron, as they will be unable to maintain physical distancing from the pupil.</w:t>
            </w:r>
          </w:p>
          <w:p w14:paraId="07E52E63" w14:textId="1541B56B" w:rsidR="00867486" w:rsidRPr="00251030" w:rsidRDefault="00867486"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PPE MUST BE USED CORRECTLY TO BE EFFECTIVE!</w:t>
            </w:r>
          </w:p>
          <w:p w14:paraId="0655A0EB" w14:textId="77777777" w:rsidR="00AD5EBC" w:rsidRPr="00251030" w:rsidRDefault="00AD5EBC" w:rsidP="00AD5EBC">
            <w:pPr>
              <w:rPr>
                <w:rFonts w:asciiTheme="minorHAnsi" w:hAnsiTheme="minorHAnsi" w:cstheme="minorHAnsi"/>
                <w:sz w:val="22"/>
                <w:szCs w:val="22"/>
                <w:lang w:eastAsia="en-US"/>
              </w:rPr>
            </w:pPr>
          </w:p>
          <w:p w14:paraId="1E0B15F0"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Nappies will be bagged and disposed of as per local procedures in nappy bin.  Ensure hand hygiene is carried out.</w:t>
            </w:r>
          </w:p>
          <w:p w14:paraId="3F7C95F9" w14:textId="63FE2DBF" w:rsidR="00AD5EBC" w:rsidRPr="00251030" w:rsidRDefault="00AD5EBC" w:rsidP="00AD5EBC">
            <w:pPr>
              <w:rPr>
                <w:rFonts w:asciiTheme="minorHAnsi" w:hAnsiTheme="minorHAnsi" w:cstheme="minorBidi"/>
                <w:sz w:val="22"/>
                <w:szCs w:val="22"/>
                <w:lang w:eastAsia="en-US"/>
              </w:rPr>
            </w:pPr>
          </w:p>
          <w:p w14:paraId="62C374BE"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Usual procedures for dealing with sickness should be followed, using a spill kit if provided.  Infection control procedures will be followed.</w:t>
            </w:r>
          </w:p>
          <w:p w14:paraId="7F628911" w14:textId="77777777" w:rsidR="00AD5EBC" w:rsidRPr="00251030" w:rsidRDefault="00AD5EBC" w:rsidP="00AD5EBC">
            <w:pPr>
              <w:rPr>
                <w:rFonts w:asciiTheme="minorHAnsi" w:hAnsiTheme="minorHAnsi" w:cstheme="minorHAnsi"/>
                <w:sz w:val="22"/>
                <w:szCs w:val="22"/>
                <w:lang w:eastAsia="en-US"/>
              </w:rPr>
            </w:pPr>
          </w:p>
          <w:p w14:paraId="02314E89"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Once dealt with, the area will be spot cleaned, and items disposed of in accordance with infection control guidelines.</w:t>
            </w:r>
          </w:p>
          <w:p w14:paraId="389E8CE6" w14:textId="77777777" w:rsidR="00AD5EBC" w:rsidRPr="00251030" w:rsidRDefault="00AD5EBC" w:rsidP="00AD5EBC">
            <w:pPr>
              <w:rPr>
                <w:rFonts w:asciiTheme="minorHAnsi" w:hAnsiTheme="minorHAnsi" w:cstheme="minorHAnsi"/>
                <w:sz w:val="22"/>
                <w:szCs w:val="22"/>
                <w:lang w:eastAsia="en-US"/>
              </w:rPr>
            </w:pPr>
          </w:p>
          <w:p w14:paraId="789D33AE" w14:textId="3E0A7460"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First aiders will act in accordance with their training, using the PPE provided.</w:t>
            </w:r>
            <w:r w:rsidR="00867486" w:rsidRPr="00251030">
              <w:rPr>
                <w:rFonts w:asciiTheme="minorHAnsi" w:hAnsiTheme="minorHAnsi" w:cstheme="minorHAnsi"/>
                <w:sz w:val="22"/>
                <w:szCs w:val="22"/>
                <w:lang w:eastAsia="en-US"/>
              </w:rPr>
              <w:t xml:space="preserve"> </w:t>
            </w:r>
          </w:p>
          <w:p w14:paraId="5782CAB4" w14:textId="2519CB79"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First aiders will wear </w:t>
            </w:r>
            <w:r w:rsidR="00867486" w:rsidRPr="00251030">
              <w:rPr>
                <w:rFonts w:asciiTheme="minorHAnsi" w:hAnsiTheme="minorHAnsi" w:cstheme="minorHAnsi"/>
                <w:sz w:val="22"/>
                <w:szCs w:val="22"/>
                <w:lang w:eastAsia="en-US"/>
              </w:rPr>
              <w:t>full PPE</w:t>
            </w:r>
            <w:r w:rsidRPr="00251030">
              <w:rPr>
                <w:rFonts w:asciiTheme="minorHAnsi" w:hAnsiTheme="minorHAnsi" w:cstheme="minorHAnsi"/>
                <w:sz w:val="22"/>
                <w:szCs w:val="22"/>
                <w:lang w:eastAsia="en-US"/>
              </w:rPr>
              <w:t xml:space="preserve"> when administering first aid. There are no high-risk category staff first aiders.</w:t>
            </w:r>
          </w:p>
          <w:p w14:paraId="4FA73228" w14:textId="77777777" w:rsidR="00AD5EBC" w:rsidRPr="00251030" w:rsidRDefault="00AD5EBC" w:rsidP="00AD5EBC">
            <w:pPr>
              <w:rPr>
                <w:rFonts w:asciiTheme="minorHAnsi" w:hAnsiTheme="minorHAnsi" w:cstheme="minorHAnsi"/>
                <w:sz w:val="22"/>
                <w:szCs w:val="22"/>
                <w:lang w:eastAsia="en-US"/>
              </w:rPr>
            </w:pPr>
          </w:p>
          <w:p w14:paraId="29924DFF" w14:textId="3E72E2E2"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Staff undertaking personal care will be provided with appropriate medical grade PPE, as they will be unable to maintain physical distancing from the child.</w:t>
            </w:r>
            <w:r w:rsidR="00867486" w:rsidRPr="00251030">
              <w:rPr>
                <w:rFonts w:asciiTheme="minorHAnsi" w:hAnsiTheme="minorHAnsi" w:cstheme="minorBidi"/>
                <w:sz w:val="22"/>
                <w:szCs w:val="22"/>
                <w:lang w:eastAsia="en-US"/>
              </w:rPr>
              <w:t xml:space="preserve"> STAFF CONTINUE TO BE </w:t>
            </w:r>
            <w:r w:rsidR="00B059AE" w:rsidRPr="00251030">
              <w:rPr>
                <w:rFonts w:asciiTheme="minorHAnsi" w:hAnsiTheme="minorHAnsi" w:cstheme="minorBidi"/>
                <w:sz w:val="22"/>
                <w:szCs w:val="22"/>
                <w:lang w:eastAsia="en-US"/>
              </w:rPr>
              <w:t>REMINDED OF CORRECT USE OF PPE.</w:t>
            </w:r>
          </w:p>
          <w:p w14:paraId="2D79F230" w14:textId="77777777"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 xml:space="preserve">Dispose of MEDICAL GRADE PPE/cleaning material/cloths as previous </w:t>
            </w:r>
            <w:proofErr w:type="gramStart"/>
            <w:r w:rsidRPr="00251030">
              <w:rPr>
                <w:rFonts w:asciiTheme="minorHAnsi" w:hAnsiTheme="minorHAnsi" w:cstheme="minorBidi"/>
                <w:sz w:val="22"/>
                <w:szCs w:val="22"/>
                <w:lang w:eastAsia="en-US"/>
              </w:rPr>
              <w:t>i.e.</w:t>
            </w:r>
            <w:proofErr w:type="gramEnd"/>
            <w:r w:rsidRPr="00251030">
              <w:rPr>
                <w:rFonts w:asciiTheme="minorHAnsi" w:hAnsiTheme="minorHAnsi" w:cstheme="minorBidi"/>
                <w:sz w:val="22"/>
                <w:szCs w:val="22"/>
                <w:lang w:eastAsia="en-US"/>
              </w:rPr>
              <w:t xml:space="preserve"> bagged </w:t>
            </w:r>
          </w:p>
          <w:p w14:paraId="4C7E3883" w14:textId="1198557A" w:rsidR="00AD5EBC" w:rsidRPr="00251030" w:rsidRDefault="00AD5EBC" w:rsidP="00AD5EBC">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Ensure hand hygiene is carried out.</w:t>
            </w:r>
          </w:p>
          <w:p w14:paraId="1C13F4DA" w14:textId="44A50645" w:rsidR="00AD5EBC" w:rsidRPr="00251030" w:rsidRDefault="00AD5EBC" w:rsidP="00AD5EBC">
            <w:pPr>
              <w:rPr>
                <w:rFonts w:asciiTheme="minorHAnsi" w:hAnsiTheme="minorHAnsi" w:cstheme="minorBidi"/>
                <w:sz w:val="22"/>
                <w:szCs w:val="22"/>
                <w:lang w:eastAsia="en-US"/>
              </w:rPr>
            </w:pPr>
          </w:p>
          <w:p w14:paraId="09EE4BF4" w14:textId="570E3161"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Monitoring compliance with the control measures is daily with a weekly H&amp;S update</w:t>
            </w:r>
          </w:p>
          <w:p w14:paraId="568939AB" w14:textId="69763062" w:rsidR="00AD5EBC" w:rsidRPr="00251030" w:rsidRDefault="00AD5EBC" w:rsidP="00AD5EBC">
            <w:pPr>
              <w:rPr>
                <w:rFonts w:asciiTheme="minorHAnsi" w:hAnsiTheme="minorHAnsi" w:cstheme="minorHAnsi"/>
                <w:sz w:val="22"/>
                <w:szCs w:val="22"/>
                <w:lang w:eastAsia="en-US"/>
              </w:rPr>
            </w:pPr>
          </w:p>
          <w:p w14:paraId="762B0294" w14:textId="3C25054A" w:rsidR="00AD5EBC" w:rsidRPr="00251030" w:rsidRDefault="00AD5EBC" w:rsidP="00AD5EBC">
            <w:pPr>
              <w:rPr>
                <w:rFonts w:asciiTheme="minorHAnsi" w:hAnsiTheme="minorHAnsi" w:cstheme="minorHAnsi"/>
                <w:b/>
                <w:bCs/>
                <w:sz w:val="22"/>
                <w:szCs w:val="22"/>
                <w:u w:val="single"/>
                <w:lang w:eastAsia="en-US"/>
              </w:rPr>
            </w:pPr>
            <w:r w:rsidRPr="00251030">
              <w:rPr>
                <w:rFonts w:asciiTheme="minorHAnsi" w:hAnsiTheme="minorHAnsi" w:cstheme="minorHAnsi"/>
                <w:b/>
                <w:bCs/>
                <w:sz w:val="22"/>
                <w:szCs w:val="22"/>
                <w:u w:val="single"/>
                <w:lang w:eastAsia="en-US"/>
              </w:rPr>
              <w:t>TOOTHBRUSHING</w:t>
            </w:r>
          </w:p>
          <w:p w14:paraId="20F4321D" w14:textId="77777777" w:rsidR="00AD5EBC" w:rsidRPr="00251030" w:rsidRDefault="00AD5EBC" w:rsidP="00AD5EBC">
            <w:r w:rsidRPr="00251030">
              <w:t xml:space="preserve">All pupils have their own toothbrush, toothbrush box and toothpaste. If a pupil requires support staff will wear full PPE to do this. IF supporting more than 1 pupil gloves are changed in between different pupils. If no splash, </w:t>
            </w:r>
            <w:proofErr w:type="gramStart"/>
            <w:r w:rsidRPr="00251030">
              <w:t>mask</w:t>
            </w:r>
            <w:proofErr w:type="gramEnd"/>
            <w:r w:rsidRPr="00251030">
              <w:t xml:space="preserve"> and apron do not need to be changed.  </w:t>
            </w:r>
            <w:r w:rsidRPr="00251030">
              <w:rPr>
                <w:b/>
                <w:bCs/>
                <w:u w:val="single"/>
              </w:rPr>
              <w:t>Dry brushing only</w:t>
            </w:r>
            <w:r w:rsidRPr="00251030">
              <w:t xml:space="preserve"> at present with the adult rinsing the brush at the sink at present. The toothbrush holder and toothpaste stored in an individual cup or laid flat but do need to be kept separately.</w:t>
            </w:r>
          </w:p>
          <w:p w14:paraId="713E2525" w14:textId="77777777" w:rsidR="00AD5EBC" w:rsidRPr="00251030" w:rsidRDefault="00AD5EBC" w:rsidP="00AD5EBC"/>
          <w:p w14:paraId="1F58789B" w14:textId="77777777" w:rsidR="00AD5EBC" w:rsidRPr="00251030" w:rsidRDefault="00AD5EBC" w:rsidP="00AD5EBC">
            <w:r w:rsidRPr="00251030">
              <w:rPr>
                <w:b/>
                <w:bCs/>
                <w:u w:val="single"/>
              </w:rPr>
              <w:t>Oral health programmes in education settings</w:t>
            </w:r>
            <w:r w:rsidRPr="00251030">
              <w:t xml:space="preserve"> </w:t>
            </w:r>
          </w:p>
          <w:p w14:paraId="4B05B351" w14:textId="0A70C7F1" w:rsidR="00AD5EBC" w:rsidRPr="00251030" w:rsidRDefault="00AD5EBC" w:rsidP="00AD5EBC">
            <w:r w:rsidRPr="00251030">
              <w:t xml:space="preserve">The national </w:t>
            </w:r>
            <w:proofErr w:type="spellStart"/>
            <w:r w:rsidRPr="00251030">
              <w:t>Childsmile</w:t>
            </w:r>
            <w:proofErr w:type="spellEnd"/>
            <w:r w:rsidRPr="00251030">
              <w:t xml:space="preserve"> oral health improvement programme and the National Dental Inspection Programme, which were paused </w:t>
            </w:r>
            <w:proofErr w:type="gramStart"/>
            <w:r w:rsidRPr="00251030">
              <w:t>as a result of</w:t>
            </w:r>
            <w:proofErr w:type="gramEnd"/>
            <w:r w:rsidRPr="00251030">
              <w:t xml:space="preserve"> the pandemic, have resumed from autumn 2021. The health protection aspects of the programmes have been reviewed by Public Health Scotland. These programmes help ensure the health and wellbeing needs of children and young people in educational settings. The National Dental Inspection Programme identifies those with dental disease and follows up with a letter to signpost into services. The </w:t>
            </w:r>
            <w:proofErr w:type="spellStart"/>
            <w:r w:rsidRPr="00251030">
              <w:t>Childsmile</w:t>
            </w:r>
            <w:proofErr w:type="spellEnd"/>
            <w:r w:rsidRPr="00251030">
              <w:t xml:space="preserve"> programme delivers toothbrushing </w:t>
            </w:r>
            <w:proofErr w:type="gramStart"/>
            <w:r w:rsidRPr="00251030">
              <w:t>and also</w:t>
            </w:r>
            <w:proofErr w:type="gramEnd"/>
            <w:r w:rsidRPr="00251030">
              <w:t xml:space="preserve"> a targeted fluoride varnish intervention for those most at risk of dental decay. Fairview have been working with the team and toothbrushing is back in place and will support this programme.</w:t>
            </w:r>
          </w:p>
          <w:p w14:paraId="7348CDA2" w14:textId="77777777" w:rsidR="00AD5EBC" w:rsidRPr="00251030" w:rsidRDefault="00AD5EBC" w:rsidP="00AD5EBC">
            <w:pPr>
              <w:rPr>
                <w:rFonts w:asciiTheme="minorHAnsi" w:hAnsiTheme="minorHAnsi" w:cstheme="minorHAnsi"/>
                <w:b/>
                <w:bCs/>
                <w:sz w:val="22"/>
                <w:szCs w:val="22"/>
                <w:u w:val="single"/>
                <w:lang w:eastAsia="en-US"/>
              </w:rPr>
            </w:pPr>
          </w:p>
          <w:p w14:paraId="03F087C0" w14:textId="77777777" w:rsidR="00AD5EBC" w:rsidRPr="00251030" w:rsidRDefault="00AD5EBC" w:rsidP="00AD5EBC">
            <w:pPr>
              <w:rPr>
                <w:rFonts w:asciiTheme="minorHAnsi" w:hAnsiTheme="minorHAnsi" w:cstheme="minorHAnsi"/>
                <w:sz w:val="22"/>
                <w:szCs w:val="22"/>
                <w:lang w:eastAsia="en-US"/>
              </w:rPr>
            </w:pPr>
          </w:p>
          <w:p w14:paraId="3D948D5E" w14:textId="77777777" w:rsidR="00AD5EBC" w:rsidRPr="00251030" w:rsidRDefault="00AD5EBC" w:rsidP="00AD5EBC">
            <w:pPr>
              <w:rPr>
                <w:rFonts w:asciiTheme="minorHAnsi" w:hAnsiTheme="minorHAnsi" w:cstheme="minorBidi"/>
                <w:b/>
                <w:sz w:val="20"/>
                <w:szCs w:val="20"/>
                <w:lang w:eastAsia="en-US"/>
              </w:rPr>
            </w:pPr>
            <w:r w:rsidRPr="00251030">
              <w:rPr>
                <w:rFonts w:asciiTheme="minorHAnsi" w:hAnsiTheme="minorHAnsi" w:cstheme="minorBidi"/>
                <w:b/>
                <w:sz w:val="20"/>
                <w:szCs w:val="20"/>
                <w:lang w:eastAsia="en-US"/>
              </w:rPr>
              <w:t>Risk Score: 5 x 3 =15</w:t>
            </w:r>
          </w:p>
          <w:p w14:paraId="31A31AEC" w14:textId="070026F8" w:rsidR="00AD5EBC" w:rsidRPr="00251030" w:rsidRDefault="00AD5EBC" w:rsidP="00AD5EBC">
            <w:pPr>
              <w:rPr>
                <w:rFonts w:asciiTheme="minorHAnsi" w:hAnsiTheme="minorHAnsi" w:cstheme="minorHAnsi"/>
                <w:sz w:val="22"/>
                <w:szCs w:val="22"/>
              </w:rPr>
            </w:pPr>
            <w:r w:rsidRPr="00251030">
              <w:rPr>
                <w:rFonts w:asciiTheme="minorHAnsi" w:hAnsiTheme="minorHAnsi" w:cstheme="minorBidi"/>
                <w:b/>
                <w:sz w:val="20"/>
                <w:szCs w:val="20"/>
                <w:lang w:eastAsia="en-US"/>
              </w:rPr>
              <w:t>S X L = RS</w:t>
            </w:r>
          </w:p>
        </w:tc>
        <w:tc>
          <w:tcPr>
            <w:tcW w:w="2574" w:type="dxa"/>
          </w:tcPr>
          <w:p w14:paraId="594CA4C7" w14:textId="1D0CDD73" w:rsidR="00AD5EBC" w:rsidRPr="00F663CA" w:rsidRDefault="00AD5EBC" w:rsidP="00AD5EBC">
            <w:pPr>
              <w:rPr>
                <w:rFonts w:asciiTheme="minorHAnsi" w:hAnsiTheme="minorHAnsi" w:cstheme="minorBidi"/>
                <w:sz w:val="22"/>
                <w:szCs w:val="22"/>
                <w:lang w:eastAsia="en-US"/>
              </w:rPr>
            </w:pPr>
          </w:p>
        </w:tc>
        <w:tc>
          <w:tcPr>
            <w:tcW w:w="1112" w:type="dxa"/>
          </w:tcPr>
          <w:p w14:paraId="6C5A4659" w14:textId="70ADE167" w:rsidR="00AD5EBC" w:rsidRPr="00536C49" w:rsidRDefault="00AD5EBC" w:rsidP="00AD5EBC">
            <w:pPr>
              <w:rPr>
                <w:rFonts w:asciiTheme="minorHAnsi" w:hAnsiTheme="minorHAnsi" w:cstheme="minorBidi"/>
                <w:b/>
                <w:sz w:val="20"/>
                <w:szCs w:val="20"/>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=1</w:t>
            </w:r>
            <w:r>
              <w:rPr>
                <w:rFonts w:asciiTheme="minorHAnsi" w:hAnsiTheme="minorHAnsi" w:cstheme="minorHAnsi"/>
                <w:sz w:val="22"/>
                <w:szCs w:val="22"/>
                <w:lang w:eastAsia="en-US"/>
              </w:rPr>
              <w:t>5</w:t>
            </w:r>
          </w:p>
        </w:tc>
        <w:tc>
          <w:tcPr>
            <w:tcW w:w="1297" w:type="dxa"/>
          </w:tcPr>
          <w:p w14:paraId="5E49BF4A" w14:textId="77777777" w:rsidR="00AD5EBC" w:rsidRPr="00F663CA" w:rsidRDefault="00AD5EBC" w:rsidP="00AD5EBC">
            <w:pPr>
              <w:rPr>
                <w:rFonts w:asciiTheme="minorHAnsi" w:hAnsiTheme="minorHAnsi" w:cstheme="minorBidi"/>
                <w:sz w:val="22"/>
                <w:szCs w:val="22"/>
                <w:lang w:eastAsia="en-US"/>
              </w:rPr>
            </w:pPr>
          </w:p>
        </w:tc>
        <w:tc>
          <w:tcPr>
            <w:tcW w:w="1275" w:type="dxa"/>
          </w:tcPr>
          <w:p w14:paraId="4E3C5692"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ED" w14:textId="77777777" w:rsidTr="27F70547">
        <w:trPr>
          <w:trHeight w:val="405"/>
        </w:trPr>
        <w:tc>
          <w:tcPr>
            <w:tcW w:w="577" w:type="dxa"/>
            <w:vMerge w:val="restart"/>
          </w:tcPr>
          <w:p w14:paraId="2E9503DB" w14:textId="2FB49AB7"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15</w:t>
            </w:r>
          </w:p>
        </w:tc>
        <w:tc>
          <w:tcPr>
            <w:tcW w:w="1813" w:type="dxa"/>
            <w:vMerge w:val="restart"/>
          </w:tcPr>
          <w:p w14:paraId="2492D666"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to a pupil or </w:t>
            </w:r>
            <w:r>
              <w:rPr>
                <w:rFonts w:asciiTheme="minorHAnsi" w:hAnsiTheme="minorHAnsi" w:cstheme="minorHAnsi"/>
                <w:sz w:val="22"/>
                <w:szCs w:val="22"/>
                <w:lang w:eastAsia="en-US"/>
              </w:rPr>
              <w:t>an employee</w:t>
            </w:r>
            <w:r w:rsidRPr="00C72F76">
              <w:rPr>
                <w:rFonts w:asciiTheme="minorHAnsi" w:hAnsiTheme="minorHAnsi" w:cstheme="minorHAnsi"/>
                <w:sz w:val="22"/>
                <w:szCs w:val="22"/>
                <w:lang w:eastAsia="en-US"/>
              </w:rPr>
              <w:t xml:space="preserve"> who is vulnerable.  This would include pregnant, Black, </w:t>
            </w:r>
            <w:proofErr w:type="gramStart"/>
            <w:r w:rsidRPr="00C72F76">
              <w:rPr>
                <w:rFonts w:asciiTheme="minorHAnsi" w:hAnsiTheme="minorHAnsi" w:cstheme="minorHAnsi"/>
                <w:sz w:val="22"/>
                <w:szCs w:val="22"/>
                <w:lang w:eastAsia="en-US"/>
              </w:rPr>
              <w:t>Asian</w:t>
            </w:r>
            <w:proofErr w:type="gramEnd"/>
            <w:r w:rsidRPr="00C72F76">
              <w:rPr>
                <w:rFonts w:asciiTheme="minorHAnsi" w:hAnsiTheme="minorHAnsi" w:cstheme="minorHAnsi"/>
                <w:sz w:val="22"/>
                <w:szCs w:val="22"/>
                <w:lang w:eastAsia="en-US"/>
              </w:rPr>
              <w:t xml:space="preserve"> and Minority Ethnic (BAME) and clinically vulnerable persons.</w:t>
            </w:r>
          </w:p>
          <w:p w14:paraId="3037BEBA" w14:textId="77777777" w:rsidR="00AD5EBC" w:rsidRPr="00C72F76" w:rsidRDefault="00AD5EBC" w:rsidP="00AD5EBC">
            <w:pPr>
              <w:rPr>
                <w:rFonts w:asciiTheme="minorHAnsi" w:hAnsiTheme="minorHAnsi" w:cstheme="minorHAnsi"/>
                <w:sz w:val="22"/>
                <w:szCs w:val="22"/>
                <w:lang w:eastAsia="en-US"/>
              </w:rPr>
            </w:pPr>
          </w:p>
          <w:p w14:paraId="2E9503DE" w14:textId="77777777" w:rsidR="00AD5EBC" w:rsidRPr="00F663CA" w:rsidRDefault="00AD5EBC" w:rsidP="00AD5EBC">
            <w:pPr>
              <w:rPr>
                <w:rFonts w:asciiTheme="minorHAnsi" w:hAnsiTheme="minorHAnsi" w:cstheme="minorBidi"/>
                <w:sz w:val="22"/>
                <w:szCs w:val="22"/>
                <w:lang w:eastAsia="en-US"/>
              </w:rPr>
            </w:pPr>
          </w:p>
        </w:tc>
        <w:tc>
          <w:tcPr>
            <w:tcW w:w="1134" w:type="dxa"/>
            <w:vMerge w:val="restart"/>
          </w:tcPr>
          <w:p w14:paraId="659CBDD5"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DF" w14:textId="492B9388" w:rsidR="00AD5EBC" w:rsidRPr="00F663CA" w:rsidRDefault="00AD5EBC" w:rsidP="00AD5EBC">
            <w:pPr>
              <w:rPr>
                <w:rFonts w:asciiTheme="minorHAnsi" w:hAnsiTheme="minorHAnsi" w:cstheme="minorBidi"/>
                <w:sz w:val="22"/>
                <w:szCs w:val="22"/>
                <w:lang w:eastAsia="en-US"/>
              </w:rPr>
            </w:pPr>
            <w:r w:rsidRPr="00C72F76">
              <w:rPr>
                <w:rFonts w:asciiTheme="minorHAnsi" w:hAnsiTheme="minorHAnsi" w:cstheme="minorHAnsi"/>
                <w:sz w:val="22"/>
                <w:szCs w:val="22"/>
                <w:lang w:eastAsia="en-US"/>
              </w:rPr>
              <w:t>Coronavirus (COVID-19) to each other.</w:t>
            </w:r>
          </w:p>
        </w:tc>
        <w:tc>
          <w:tcPr>
            <w:tcW w:w="4819" w:type="dxa"/>
          </w:tcPr>
          <w:p w14:paraId="320F6C65" w14:textId="0181109C"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We have identified employees who are classified in the  vulnerable category, in terms of the </w:t>
            </w:r>
            <w:hyperlink r:id="rId31" w:history="1">
              <w:r w:rsidRPr="00251030">
                <w:rPr>
                  <w:rStyle w:val="Hyperlink"/>
                  <w:rFonts w:asciiTheme="minorHAnsi" w:hAnsiTheme="minorHAnsi" w:cstheme="minorHAnsi"/>
                  <w:color w:val="auto"/>
                  <w:sz w:val="22"/>
                  <w:szCs w:val="22"/>
                  <w:lang w:eastAsia="en-US"/>
                </w:rPr>
                <w:t>NHS Inform guidance</w:t>
              </w:r>
            </w:hyperlink>
            <w:r w:rsidRPr="00251030">
              <w:rPr>
                <w:rFonts w:asciiTheme="minorHAnsi" w:hAnsiTheme="minorHAnsi" w:cstheme="minorHAnsi"/>
                <w:sz w:val="22"/>
                <w:szCs w:val="22"/>
                <w:lang w:eastAsia="en-US"/>
              </w:rPr>
              <w:t xml:space="preserve"> . Employees in this category have an individual risk assessment – updated as and when required due to Tier and Government Guidance.</w:t>
            </w:r>
          </w:p>
          <w:p w14:paraId="14BE27AD" w14:textId="77777777" w:rsidR="00AD5EBC" w:rsidRPr="00251030" w:rsidRDefault="00AD5EBC" w:rsidP="00AD5EBC">
            <w:pPr>
              <w:rPr>
                <w:rFonts w:asciiTheme="minorHAnsi" w:hAnsiTheme="minorHAnsi" w:cstheme="minorHAnsi"/>
                <w:sz w:val="22"/>
                <w:szCs w:val="22"/>
                <w:lang w:eastAsia="en-US"/>
              </w:rPr>
            </w:pPr>
          </w:p>
          <w:p w14:paraId="5E04C82D" w14:textId="19B3042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Pupils who are in the other vulnerable categories can attend school if assessed to be able to do so by medical practitioner. If the school risk assessment and own protocols/ existing risk assessment are not sufficient then an individual risk assessment may be carried out based on advice given.</w:t>
            </w:r>
          </w:p>
          <w:p w14:paraId="78804641" w14:textId="77777777" w:rsidR="00AD5EBC" w:rsidRPr="00251030" w:rsidRDefault="00AD5EBC" w:rsidP="00AD5EBC">
            <w:pPr>
              <w:rPr>
                <w:rFonts w:asciiTheme="minorHAnsi" w:hAnsiTheme="minorHAnsi" w:cstheme="minorHAnsi"/>
                <w:sz w:val="22"/>
                <w:szCs w:val="22"/>
                <w:lang w:eastAsia="en-US"/>
              </w:rPr>
            </w:pPr>
          </w:p>
          <w:p w14:paraId="6C1418A2"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Underlying health conditions, BAME, pregnant workers template available from the Health, Safety &amp; Wellbeing team </w:t>
            </w:r>
            <w:hyperlink r:id="rId32" w:history="1">
              <w:r w:rsidRPr="00251030">
                <w:rPr>
                  <w:rStyle w:val="Hyperlink"/>
                  <w:rFonts w:asciiTheme="minorHAnsi" w:hAnsiTheme="minorHAnsi" w:cstheme="minorHAnsi"/>
                  <w:sz w:val="22"/>
                  <w:szCs w:val="22"/>
                  <w:lang w:eastAsia="en-US"/>
                </w:rPr>
                <w:t>page</w:t>
              </w:r>
            </w:hyperlink>
            <w:r w:rsidRPr="00251030">
              <w:rPr>
                <w:rFonts w:asciiTheme="minorHAnsi" w:hAnsiTheme="minorHAnsi" w:cstheme="minorHAnsi"/>
                <w:sz w:val="22"/>
                <w:szCs w:val="22"/>
                <w:lang w:eastAsia="en-US"/>
              </w:rPr>
              <w:t>.</w:t>
            </w:r>
          </w:p>
          <w:p w14:paraId="5A01E3C7" w14:textId="77777777" w:rsidR="00AD5EBC" w:rsidRPr="00251030" w:rsidRDefault="00AD5EBC" w:rsidP="00AD5EBC">
            <w:pPr>
              <w:rPr>
                <w:rFonts w:asciiTheme="minorHAnsi" w:hAnsiTheme="minorHAnsi" w:cstheme="minorHAnsi"/>
                <w:sz w:val="22"/>
                <w:szCs w:val="22"/>
                <w:lang w:eastAsia="en-US"/>
              </w:rPr>
            </w:pPr>
          </w:p>
          <w:p w14:paraId="158C3CE9" w14:textId="30C9CE04" w:rsidR="00AD5EBC" w:rsidRPr="00251030" w:rsidRDefault="00AD5EBC" w:rsidP="00AD5EBC">
            <w:pPr>
              <w:rPr>
                <w:rFonts w:asciiTheme="minorHAnsi" w:hAnsiTheme="minorHAnsi" w:cstheme="minorHAnsi"/>
                <w:color w:val="000000" w:themeColor="text1"/>
                <w:sz w:val="22"/>
                <w:szCs w:val="22"/>
                <w:lang w:eastAsia="en-US"/>
              </w:rPr>
            </w:pPr>
            <w:r w:rsidRPr="00251030">
              <w:rPr>
                <w:rFonts w:asciiTheme="minorHAnsi" w:hAnsiTheme="minorHAnsi" w:cstheme="minorHAnsi"/>
                <w:color w:val="000000" w:themeColor="text1"/>
                <w:sz w:val="22"/>
                <w:szCs w:val="22"/>
                <w:lang w:eastAsia="en-US"/>
              </w:rPr>
              <w:t xml:space="preserve">The Scottish Government have provided a </w:t>
            </w:r>
            <w:commentRangeStart w:id="11"/>
            <w:r w:rsidRPr="00251030">
              <w:fldChar w:fldCharType="begin"/>
            </w:r>
            <w:r w:rsidRPr="00251030">
              <w:instrText>HYPERLINK "https://www.gov.scot/publications/coronavirus-covid-19-guidance-on-individual-risk-assessment-for-the-workplace/"</w:instrText>
            </w:r>
            <w:r w:rsidRPr="00251030">
              <w:fldChar w:fldCharType="separate"/>
            </w:r>
            <w:r w:rsidRPr="00251030">
              <w:rPr>
                <w:rStyle w:val="Hyperlink"/>
                <w:rFonts w:asciiTheme="minorHAnsi" w:hAnsiTheme="minorHAnsi" w:cstheme="minorHAnsi"/>
                <w:color w:val="000000" w:themeColor="text1"/>
                <w:sz w:val="22"/>
                <w:szCs w:val="22"/>
                <w:lang w:eastAsia="en-US"/>
              </w:rPr>
              <w:t>risk scoring matrix</w:t>
            </w:r>
            <w:r w:rsidRPr="00251030">
              <w:rPr>
                <w:rStyle w:val="Hyperlink"/>
                <w:rFonts w:asciiTheme="minorHAnsi" w:hAnsiTheme="minorHAnsi" w:cstheme="minorHAnsi"/>
                <w:color w:val="000000" w:themeColor="text1"/>
                <w:sz w:val="22"/>
                <w:szCs w:val="22"/>
                <w:lang w:eastAsia="en-US"/>
              </w:rPr>
              <w:fldChar w:fldCharType="end"/>
            </w:r>
            <w:commentRangeEnd w:id="11"/>
            <w:r w:rsidRPr="00251030">
              <w:rPr>
                <w:rStyle w:val="CommentReference"/>
                <w:rFonts w:eastAsia="Times New Roman"/>
              </w:rPr>
              <w:commentReference w:id="11"/>
            </w:r>
            <w:r w:rsidRPr="00251030">
              <w:rPr>
                <w:rFonts w:asciiTheme="minorHAnsi" w:hAnsiTheme="minorHAnsi" w:cstheme="minorHAnsi"/>
                <w:color w:val="000000" w:themeColor="text1"/>
                <w:sz w:val="22"/>
                <w:szCs w:val="22"/>
                <w:lang w:eastAsia="en-US"/>
              </w:rPr>
              <w:t xml:space="preserve"> to assist schools identifying actions to take, based on the individual’s “COVID age”. </w:t>
            </w:r>
          </w:p>
          <w:p w14:paraId="40097489" w14:textId="77777777" w:rsidR="00AD5EBC" w:rsidRPr="00251030" w:rsidRDefault="00AD5EBC" w:rsidP="00AD5EBC">
            <w:pPr>
              <w:rPr>
                <w:rFonts w:asciiTheme="minorHAnsi" w:hAnsiTheme="minorHAnsi" w:cstheme="minorHAnsi"/>
                <w:sz w:val="22"/>
                <w:szCs w:val="22"/>
                <w:lang w:eastAsia="en-US"/>
              </w:rPr>
            </w:pPr>
          </w:p>
          <w:p w14:paraId="45C886F5"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There is guidance available from the EIS for employees who are BAME  </w:t>
            </w:r>
            <w:commentRangeStart w:id="12"/>
            <w:r w:rsidRPr="00251030">
              <w:rPr>
                <w:rFonts w:asciiTheme="minorHAnsi" w:hAnsiTheme="minorHAnsi" w:cstheme="minorHAnsi"/>
                <w:sz w:val="22"/>
                <w:szCs w:val="22"/>
                <w:lang w:eastAsia="en-US"/>
              </w:rPr>
              <w:fldChar w:fldCharType="begin"/>
            </w:r>
            <w:r w:rsidRPr="00251030">
              <w:rPr>
                <w:rFonts w:asciiTheme="minorHAnsi" w:hAnsiTheme="minorHAnsi" w:cstheme="minorHAnsi"/>
                <w:sz w:val="22"/>
                <w:szCs w:val="22"/>
                <w:lang w:eastAsia="en-US"/>
              </w:rPr>
              <w:instrText xml:space="preserve"> HYPERLINK "https://www.eis.org.uk/Health-And-Safety-Advice/BAMEGuidance" </w:instrText>
            </w:r>
            <w:r w:rsidRPr="00251030">
              <w:rPr>
                <w:rFonts w:asciiTheme="minorHAnsi" w:hAnsiTheme="minorHAnsi" w:cstheme="minorHAnsi"/>
                <w:sz w:val="22"/>
                <w:szCs w:val="22"/>
                <w:lang w:eastAsia="en-US"/>
              </w:rPr>
              <w:fldChar w:fldCharType="separate"/>
            </w:r>
            <w:r w:rsidRPr="00251030">
              <w:rPr>
                <w:rStyle w:val="Hyperlink"/>
                <w:rFonts w:asciiTheme="minorHAnsi" w:hAnsiTheme="minorHAnsi" w:cstheme="minorHAnsi"/>
                <w:sz w:val="22"/>
                <w:szCs w:val="22"/>
                <w:lang w:eastAsia="en-US"/>
              </w:rPr>
              <w:t>EIS guidance for BAME</w:t>
            </w:r>
            <w:r w:rsidRPr="00251030">
              <w:rPr>
                <w:rFonts w:asciiTheme="minorHAnsi" w:hAnsiTheme="minorHAnsi" w:cstheme="minorHAnsi"/>
                <w:sz w:val="22"/>
                <w:szCs w:val="22"/>
                <w:lang w:eastAsia="en-US"/>
              </w:rPr>
              <w:fldChar w:fldCharType="end"/>
            </w:r>
            <w:commentRangeEnd w:id="12"/>
            <w:r w:rsidRPr="00251030">
              <w:rPr>
                <w:rStyle w:val="CommentReference"/>
                <w:rFonts w:eastAsia="Times New Roman"/>
              </w:rPr>
              <w:commentReference w:id="12"/>
            </w:r>
            <w:r w:rsidRPr="00251030">
              <w:rPr>
                <w:rFonts w:asciiTheme="minorHAnsi" w:hAnsiTheme="minorHAnsi" w:cstheme="minorHAnsi"/>
                <w:sz w:val="22"/>
                <w:szCs w:val="22"/>
                <w:lang w:eastAsia="en-US"/>
              </w:rPr>
              <w:t xml:space="preserve"> and this can be referred to for further information.</w:t>
            </w:r>
          </w:p>
          <w:p w14:paraId="38EE4104" w14:textId="77777777" w:rsidR="00AD5EBC" w:rsidRPr="00251030" w:rsidRDefault="00AD5EBC" w:rsidP="00AD5EBC">
            <w:pPr>
              <w:rPr>
                <w:rFonts w:asciiTheme="minorHAnsi" w:hAnsiTheme="minorHAnsi" w:cstheme="minorHAnsi"/>
                <w:sz w:val="22"/>
                <w:szCs w:val="22"/>
                <w:lang w:eastAsia="en-US"/>
              </w:rPr>
            </w:pPr>
          </w:p>
          <w:p w14:paraId="27411264" w14:textId="77777777" w:rsidR="00AD5EBC" w:rsidRPr="00251030" w:rsidRDefault="00AD5EBC" w:rsidP="00AD5EBC">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There is also </w:t>
            </w:r>
            <w:hyperlink r:id="rId33" w:history="1">
              <w:r w:rsidRPr="00251030">
                <w:rPr>
                  <w:rStyle w:val="Hyperlink"/>
                  <w:rFonts w:asciiTheme="minorHAnsi" w:hAnsiTheme="minorHAnsi" w:cstheme="minorHAnsi"/>
                  <w:sz w:val="22"/>
                  <w:szCs w:val="22"/>
                  <w:lang w:eastAsia="en-US"/>
                </w:rPr>
                <w:t>guidance</w:t>
              </w:r>
            </w:hyperlink>
            <w:r w:rsidRPr="00251030">
              <w:rPr>
                <w:rFonts w:asciiTheme="minorHAnsi" w:hAnsiTheme="minorHAnsi" w:cstheme="minorHAnsi"/>
                <w:sz w:val="22"/>
                <w:szCs w:val="22"/>
                <w:lang w:eastAsia="en-US"/>
              </w:rPr>
              <w:t xml:space="preserve"> available from the Scottish Government</w:t>
            </w:r>
          </w:p>
          <w:p w14:paraId="066B5B4D" w14:textId="77777777" w:rsidR="00AD5EBC" w:rsidRPr="00251030" w:rsidRDefault="00AD5EBC" w:rsidP="00AD5EBC">
            <w:pPr>
              <w:rPr>
                <w:rFonts w:asciiTheme="minorHAnsi" w:hAnsiTheme="minorHAnsi" w:cstheme="minorHAnsi"/>
                <w:sz w:val="22"/>
                <w:szCs w:val="22"/>
                <w:lang w:eastAsia="en-US"/>
              </w:rPr>
            </w:pPr>
          </w:p>
          <w:p w14:paraId="5F9A4BB3" w14:textId="77777777" w:rsidR="00AD5EBC" w:rsidRPr="00251030" w:rsidRDefault="00AD5EBC" w:rsidP="00AD5EBC"/>
          <w:p w14:paraId="3D56EABE" w14:textId="77777777" w:rsidR="00AD5EBC" w:rsidRPr="00251030" w:rsidRDefault="00AD5EBC" w:rsidP="00AD5EBC">
            <w:pPr>
              <w:rPr>
                <w:rFonts w:asciiTheme="minorHAnsi" w:hAnsiTheme="minorHAnsi" w:cstheme="minorHAnsi"/>
                <w:sz w:val="22"/>
                <w:szCs w:val="22"/>
                <w:lang w:eastAsia="en-US"/>
              </w:rPr>
            </w:pPr>
          </w:p>
          <w:p w14:paraId="4A785743" w14:textId="77777777" w:rsidR="00AD5EBC" w:rsidRPr="00251030" w:rsidRDefault="00AD5EBC" w:rsidP="00AD5EBC">
            <w:pPr>
              <w:rPr>
                <w:rFonts w:asciiTheme="minorHAnsi" w:hAnsiTheme="minorHAnsi" w:cstheme="minorHAnsi"/>
                <w:sz w:val="22"/>
                <w:szCs w:val="22"/>
                <w:lang w:eastAsia="en-US"/>
              </w:rPr>
            </w:pPr>
          </w:p>
          <w:p w14:paraId="05B86FD3" w14:textId="77777777" w:rsidR="00AD5EBC" w:rsidRPr="00251030" w:rsidRDefault="00AD5EBC" w:rsidP="00AD5EBC">
            <w:pPr>
              <w:rPr>
                <w:rFonts w:asciiTheme="minorHAnsi" w:hAnsiTheme="minorHAnsi" w:cstheme="minorHAnsi"/>
                <w:sz w:val="22"/>
                <w:szCs w:val="22"/>
                <w:lang w:eastAsia="en-US"/>
              </w:rPr>
            </w:pPr>
          </w:p>
          <w:p w14:paraId="0FA693E6" w14:textId="77777777" w:rsidR="00AD5EBC" w:rsidRPr="00251030" w:rsidRDefault="00AD5EBC" w:rsidP="00AD5EBC">
            <w:pPr>
              <w:rPr>
                <w:rFonts w:asciiTheme="minorHAnsi" w:hAnsiTheme="minorHAnsi" w:cstheme="minorHAnsi"/>
                <w:sz w:val="22"/>
                <w:szCs w:val="22"/>
                <w:lang w:eastAsia="en-US"/>
              </w:rPr>
            </w:pPr>
          </w:p>
          <w:p w14:paraId="04849269" w14:textId="77777777" w:rsidR="00AD5EBC" w:rsidRPr="00251030" w:rsidRDefault="00AD5EBC" w:rsidP="00AD5EBC">
            <w:pPr>
              <w:rPr>
                <w:rFonts w:asciiTheme="minorHAnsi" w:hAnsiTheme="minorHAnsi" w:cstheme="minorHAnsi"/>
                <w:sz w:val="22"/>
                <w:szCs w:val="22"/>
                <w:lang w:eastAsia="en-US"/>
              </w:rPr>
            </w:pPr>
          </w:p>
          <w:p w14:paraId="6CF16DEE" w14:textId="77777777" w:rsidR="00AD5EBC" w:rsidRPr="00251030" w:rsidRDefault="00AD5EBC" w:rsidP="00AD5EBC">
            <w:pPr>
              <w:rPr>
                <w:rFonts w:asciiTheme="minorHAnsi" w:hAnsiTheme="minorHAnsi" w:cstheme="minorHAnsi"/>
                <w:sz w:val="22"/>
                <w:szCs w:val="22"/>
                <w:lang w:eastAsia="en-US"/>
              </w:rPr>
            </w:pPr>
          </w:p>
          <w:p w14:paraId="05132E9D" w14:textId="77777777" w:rsidR="00AD5EBC" w:rsidRPr="00251030" w:rsidRDefault="00AD5EBC" w:rsidP="00AD5EBC">
            <w:pPr>
              <w:rPr>
                <w:rFonts w:asciiTheme="minorHAnsi" w:hAnsiTheme="minorHAnsi" w:cstheme="minorHAnsi"/>
                <w:sz w:val="22"/>
                <w:szCs w:val="22"/>
                <w:lang w:eastAsia="en-US"/>
              </w:rPr>
            </w:pPr>
          </w:p>
          <w:p w14:paraId="4BEFE6EB" w14:textId="77777777" w:rsidR="00AD5EBC" w:rsidRPr="00251030" w:rsidRDefault="00AD5EBC" w:rsidP="00AD5EBC">
            <w:pPr>
              <w:rPr>
                <w:rFonts w:asciiTheme="minorHAnsi" w:hAnsiTheme="minorHAnsi" w:cstheme="minorHAnsi"/>
                <w:sz w:val="22"/>
                <w:szCs w:val="22"/>
                <w:lang w:eastAsia="en-US"/>
              </w:rPr>
            </w:pPr>
          </w:p>
          <w:p w14:paraId="4D7AB3D1" w14:textId="77777777" w:rsidR="00AD5EBC" w:rsidRPr="00251030" w:rsidRDefault="00AD5EBC" w:rsidP="00AD5EBC">
            <w:pPr>
              <w:rPr>
                <w:rFonts w:asciiTheme="minorHAnsi" w:hAnsiTheme="minorHAnsi" w:cstheme="minorHAnsi"/>
                <w:sz w:val="22"/>
                <w:szCs w:val="22"/>
                <w:lang w:eastAsia="en-US"/>
              </w:rPr>
            </w:pPr>
          </w:p>
          <w:p w14:paraId="775128B9" w14:textId="77777777" w:rsidR="00AD5EBC" w:rsidRPr="00251030" w:rsidRDefault="00AD5EBC" w:rsidP="00AD5EBC">
            <w:pPr>
              <w:rPr>
                <w:rFonts w:asciiTheme="minorHAnsi" w:hAnsiTheme="minorHAnsi" w:cstheme="minorHAnsi"/>
                <w:sz w:val="22"/>
                <w:szCs w:val="22"/>
                <w:lang w:eastAsia="en-US"/>
              </w:rPr>
            </w:pPr>
          </w:p>
          <w:p w14:paraId="7F942C33" w14:textId="77777777" w:rsidR="00AD5EBC" w:rsidRPr="00251030" w:rsidRDefault="00AD5EBC" w:rsidP="00AD5EBC">
            <w:pPr>
              <w:rPr>
                <w:rFonts w:asciiTheme="minorHAnsi" w:hAnsiTheme="minorHAnsi" w:cstheme="minorBidi"/>
                <w:sz w:val="22"/>
                <w:szCs w:val="22"/>
                <w:lang w:eastAsia="en-US"/>
              </w:rPr>
            </w:pPr>
          </w:p>
          <w:p w14:paraId="7270AF6A" w14:textId="77777777" w:rsidR="00AD5EBC" w:rsidRPr="00251030" w:rsidRDefault="00AD5EBC" w:rsidP="00AD5EBC">
            <w:pPr>
              <w:rPr>
                <w:rFonts w:asciiTheme="minorHAnsi" w:hAnsiTheme="minorHAnsi" w:cstheme="minorBidi"/>
                <w:sz w:val="22"/>
                <w:szCs w:val="22"/>
                <w:lang w:eastAsia="en-US"/>
              </w:rPr>
            </w:pPr>
          </w:p>
          <w:p w14:paraId="68065E55" w14:textId="77777777" w:rsidR="00AD5EBC" w:rsidRPr="00251030" w:rsidRDefault="00AD5EBC" w:rsidP="00AD5EBC">
            <w:pPr>
              <w:rPr>
                <w:rFonts w:asciiTheme="minorHAnsi" w:hAnsiTheme="minorHAnsi" w:cstheme="minorBidi"/>
                <w:sz w:val="22"/>
                <w:szCs w:val="22"/>
                <w:lang w:eastAsia="en-US"/>
              </w:rPr>
            </w:pPr>
          </w:p>
          <w:p w14:paraId="575DC136" w14:textId="77777777" w:rsidR="00AD5EBC" w:rsidRPr="00251030" w:rsidRDefault="00AD5EBC" w:rsidP="00AD5EBC">
            <w:pPr>
              <w:rPr>
                <w:rFonts w:asciiTheme="minorHAnsi" w:hAnsiTheme="minorHAnsi" w:cstheme="minorBidi"/>
                <w:sz w:val="22"/>
                <w:szCs w:val="22"/>
                <w:lang w:eastAsia="en-US"/>
              </w:rPr>
            </w:pPr>
          </w:p>
          <w:p w14:paraId="42CA28C2" w14:textId="77777777" w:rsidR="00AD5EBC" w:rsidRPr="00251030" w:rsidRDefault="00AD5EBC" w:rsidP="00AD5EBC">
            <w:pPr>
              <w:rPr>
                <w:rFonts w:asciiTheme="minorHAnsi" w:hAnsiTheme="minorHAnsi" w:cstheme="minorBidi"/>
                <w:sz w:val="22"/>
                <w:szCs w:val="22"/>
                <w:lang w:eastAsia="en-US"/>
              </w:rPr>
            </w:pPr>
          </w:p>
          <w:p w14:paraId="608A62C8" w14:textId="77777777" w:rsidR="00AD5EBC" w:rsidRPr="00251030" w:rsidRDefault="00AD5EBC" w:rsidP="00AD5EBC">
            <w:pPr>
              <w:rPr>
                <w:rFonts w:asciiTheme="minorHAnsi" w:hAnsiTheme="minorHAnsi" w:cstheme="minorBidi"/>
                <w:sz w:val="22"/>
                <w:szCs w:val="22"/>
                <w:lang w:eastAsia="en-US"/>
              </w:rPr>
            </w:pPr>
          </w:p>
          <w:p w14:paraId="37FC775C" w14:textId="77777777" w:rsidR="00AD5EBC" w:rsidRPr="00251030" w:rsidRDefault="00AD5EBC" w:rsidP="00AD5EBC">
            <w:pPr>
              <w:rPr>
                <w:rFonts w:asciiTheme="minorHAnsi" w:hAnsiTheme="minorHAnsi" w:cstheme="minorBidi"/>
                <w:sz w:val="22"/>
                <w:szCs w:val="22"/>
                <w:lang w:eastAsia="en-US"/>
              </w:rPr>
            </w:pPr>
          </w:p>
          <w:p w14:paraId="6B7BE30E" w14:textId="77777777" w:rsidR="00AD5EBC" w:rsidRPr="00251030" w:rsidRDefault="00AD5EBC" w:rsidP="00AD5EBC">
            <w:pPr>
              <w:rPr>
                <w:rFonts w:asciiTheme="minorHAnsi" w:hAnsiTheme="minorHAnsi" w:cstheme="minorBidi"/>
                <w:sz w:val="22"/>
                <w:szCs w:val="22"/>
                <w:lang w:eastAsia="en-US"/>
              </w:rPr>
            </w:pPr>
          </w:p>
          <w:p w14:paraId="0AC279BD" w14:textId="77777777" w:rsidR="00AD5EBC" w:rsidRPr="00251030" w:rsidRDefault="00AD5EBC" w:rsidP="00AD5EBC">
            <w:pPr>
              <w:rPr>
                <w:rFonts w:asciiTheme="minorHAnsi" w:hAnsiTheme="minorHAnsi" w:cstheme="minorBidi"/>
                <w:sz w:val="22"/>
                <w:szCs w:val="22"/>
                <w:lang w:eastAsia="en-US"/>
              </w:rPr>
            </w:pPr>
          </w:p>
          <w:p w14:paraId="61C4FFA1" w14:textId="77777777" w:rsidR="00AD5EBC" w:rsidRPr="00251030" w:rsidRDefault="00AD5EBC" w:rsidP="00AD5EBC">
            <w:pPr>
              <w:rPr>
                <w:rFonts w:asciiTheme="minorHAnsi" w:hAnsiTheme="minorHAnsi" w:cstheme="minorBidi"/>
                <w:sz w:val="22"/>
                <w:szCs w:val="22"/>
                <w:lang w:eastAsia="en-US"/>
              </w:rPr>
            </w:pPr>
          </w:p>
          <w:p w14:paraId="5D8FB7A0" w14:textId="77777777" w:rsidR="00AD5EBC" w:rsidRPr="00251030" w:rsidRDefault="00AD5EBC" w:rsidP="00AD5EBC">
            <w:pPr>
              <w:rPr>
                <w:rFonts w:asciiTheme="minorHAnsi" w:hAnsiTheme="minorHAnsi" w:cstheme="minorBidi"/>
                <w:sz w:val="22"/>
                <w:szCs w:val="22"/>
                <w:lang w:eastAsia="en-US"/>
              </w:rPr>
            </w:pPr>
          </w:p>
          <w:p w14:paraId="6D8463CB" w14:textId="77777777" w:rsidR="00AD5EBC" w:rsidRPr="00251030" w:rsidRDefault="00AD5EBC" w:rsidP="00AD5EBC">
            <w:pPr>
              <w:rPr>
                <w:rFonts w:asciiTheme="minorHAnsi" w:hAnsiTheme="minorHAnsi" w:cstheme="minorBidi"/>
                <w:sz w:val="22"/>
                <w:szCs w:val="22"/>
                <w:lang w:eastAsia="en-US"/>
              </w:rPr>
            </w:pPr>
          </w:p>
          <w:p w14:paraId="0AF54774" w14:textId="77777777" w:rsidR="00AD5EBC" w:rsidRPr="00251030" w:rsidRDefault="00AD5EBC" w:rsidP="00AD5EBC">
            <w:pPr>
              <w:rPr>
                <w:rFonts w:asciiTheme="minorHAnsi" w:hAnsiTheme="minorHAnsi" w:cstheme="minorBidi"/>
                <w:sz w:val="22"/>
                <w:szCs w:val="22"/>
                <w:lang w:eastAsia="en-US"/>
              </w:rPr>
            </w:pPr>
          </w:p>
          <w:p w14:paraId="7EC2E569" w14:textId="77777777" w:rsidR="00AD5EBC" w:rsidRPr="00251030" w:rsidRDefault="00AD5EBC" w:rsidP="00AD5EBC">
            <w:pPr>
              <w:rPr>
                <w:rFonts w:asciiTheme="minorHAnsi" w:hAnsiTheme="minorHAnsi" w:cstheme="minorBidi"/>
                <w:sz w:val="22"/>
                <w:szCs w:val="22"/>
                <w:lang w:eastAsia="en-US"/>
              </w:rPr>
            </w:pPr>
          </w:p>
          <w:p w14:paraId="15E7D6CC" w14:textId="77777777" w:rsidR="00AD5EBC" w:rsidRPr="00251030" w:rsidRDefault="00AD5EBC" w:rsidP="00AD5EBC">
            <w:pPr>
              <w:rPr>
                <w:rFonts w:asciiTheme="minorHAnsi" w:hAnsiTheme="minorHAnsi" w:cstheme="minorBidi"/>
                <w:sz w:val="22"/>
                <w:szCs w:val="22"/>
                <w:lang w:eastAsia="en-US"/>
              </w:rPr>
            </w:pPr>
          </w:p>
          <w:p w14:paraId="7A280814" w14:textId="77777777" w:rsidR="00AD5EBC" w:rsidRPr="00251030" w:rsidRDefault="00AD5EBC" w:rsidP="00AD5EBC">
            <w:pPr>
              <w:rPr>
                <w:rFonts w:asciiTheme="minorHAnsi" w:hAnsiTheme="minorHAnsi" w:cstheme="minorBidi"/>
                <w:sz w:val="22"/>
                <w:szCs w:val="22"/>
                <w:lang w:eastAsia="en-US"/>
              </w:rPr>
            </w:pPr>
          </w:p>
          <w:p w14:paraId="6CCADB67" w14:textId="77777777" w:rsidR="00AD5EBC" w:rsidRPr="00251030" w:rsidRDefault="00AD5EBC" w:rsidP="00AD5EBC">
            <w:pPr>
              <w:rPr>
                <w:rFonts w:asciiTheme="minorHAnsi" w:hAnsiTheme="minorHAnsi" w:cstheme="minorBidi"/>
                <w:sz w:val="22"/>
                <w:szCs w:val="22"/>
                <w:lang w:eastAsia="en-US"/>
              </w:rPr>
            </w:pPr>
          </w:p>
          <w:p w14:paraId="3D4FED3D" w14:textId="77777777" w:rsidR="00AD5EBC" w:rsidRPr="00251030" w:rsidRDefault="00AD5EBC" w:rsidP="00AD5EBC">
            <w:pPr>
              <w:rPr>
                <w:rFonts w:asciiTheme="minorHAnsi" w:hAnsiTheme="minorHAnsi" w:cstheme="minorBidi"/>
                <w:sz w:val="22"/>
                <w:szCs w:val="22"/>
                <w:lang w:eastAsia="en-US"/>
              </w:rPr>
            </w:pPr>
          </w:p>
          <w:p w14:paraId="3E4D0983" w14:textId="77777777" w:rsidR="00AD5EBC" w:rsidRPr="00251030" w:rsidRDefault="00AD5EBC" w:rsidP="00AD5EBC">
            <w:pPr>
              <w:rPr>
                <w:rFonts w:asciiTheme="minorHAnsi" w:hAnsiTheme="minorHAnsi" w:cstheme="minorBidi"/>
                <w:sz w:val="22"/>
                <w:szCs w:val="22"/>
                <w:lang w:eastAsia="en-US"/>
              </w:rPr>
            </w:pPr>
          </w:p>
          <w:p w14:paraId="2C72C3F4" w14:textId="77777777" w:rsidR="00AD5EBC" w:rsidRPr="00251030" w:rsidRDefault="00AD5EBC" w:rsidP="00AD5EBC">
            <w:pPr>
              <w:rPr>
                <w:rFonts w:asciiTheme="minorHAnsi" w:hAnsiTheme="minorHAnsi" w:cstheme="minorBidi"/>
                <w:sz w:val="22"/>
                <w:szCs w:val="22"/>
                <w:lang w:eastAsia="en-US"/>
              </w:rPr>
            </w:pPr>
          </w:p>
          <w:p w14:paraId="49D4278E" w14:textId="77777777" w:rsidR="00AD5EBC" w:rsidRPr="00251030" w:rsidRDefault="00AD5EBC" w:rsidP="00AD5EBC">
            <w:pPr>
              <w:rPr>
                <w:rFonts w:asciiTheme="minorHAnsi" w:hAnsiTheme="minorHAnsi" w:cstheme="minorBidi"/>
                <w:sz w:val="22"/>
                <w:szCs w:val="22"/>
                <w:lang w:eastAsia="en-US"/>
              </w:rPr>
            </w:pPr>
          </w:p>
          <w:p w14:paraId="6AFE4A1A" w14:textId="77777777" w:rsidR="00AD5EBC" w:rsidRPr="00251030" w:rsidRDefault="00AD5EBC" w:rsidP="00AD5EBC">
            <w:pPr>
              <w:rPr>
                <w:rFonts w:asciiTheme="minorHAnsi" w:hAnsiTheme="minorHAnsi" w:cstheme="minorBidi"/>
                <w:sz w:val="22"/>
                <w:szCs w:val="22"/>
                <w:lang w:eastAsia="en-US"/>
              </w:rPr>
            </w:pPr>
          </w:p>
          <w:p w14:paraId="2E9503E8" w14:textId="0247375D" w:rsidR="00AD5EBC" w:rsidRPr="00251030" w:rsidRDefault="00AD5EBC" w:rsidP="00AD5EBC">
            <w:pPr>
              <w:rPr>
                <w:rFonts w:asciiTheme="minorHAnsi" w:hAnsiTheme="minorHAnsi" w:cstheme="minorBidi"/>
                <w:sz w:val="22"/>
                <w:szCs w:val="22"/>
                <w:lang w:eastAsia="en-US"/>
              </w:rPr>
            </w:pPr>
          </w:p>
        </w:tc>
        <w:tc>
          <w:tcPr>
            <w:tcW w:w="2574" w:type="dxa"/>
            <w:vMerge w:val="restart"/>
          </w:tcPr>
          <w:p w14:paraId="1371D852" w14:textId="77777777" w:rsidR="00B059AE" w:rsidRPr="00C72F76" w:rsidRDefault="00B059AE" w:rsidP="00B059AE">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Arrangements must be made to review the job role risk assessment with the individual </w:t>
            </w:r>
            <w:r>
              <w:rPr>
                <w:rFonts w:asciiTheme="minorHAnsi" w:hAnsiTheme="minorHAnsi" w:cstheme="minorHAnsi"/>
                <w:sz w:val="22"/>
                <w:szCs w:val="22"/>
                <w:lang w:eastAsia="en-US"/>
              </w:rPr>
              <w:t>employee</w:t>
            </w:r>
            <w:r w:rsidRPr="00C72F76">
              <w:rPr>
                <w:rFonts w:asciiTheme="minorHAnsi" w:hAnsiTheme="minorHAnsi" w:cstheme="minorHAnsi"/>
                <w:sz w:val="22"/>
                <w:szCs w:val="22"/>
                <w:lang w:eastAsia="en-US"/>
              </w:rPr>
              <w:t>, or in the case of a pupil, carry out a supplementary risk assessment with the pupil and/or their parent carer.  This will consider the job role in terms of the ability to physically distance</w:t>
            </w:r>
          </w:p>
          <w:p w14:paraId="47F81607" w14:textId="77777777" w:rsidR="00B059AE" w:rsidRDefault="00B059AE" w:rsidP="00AD5EBC">
            <w:pPr>
              <w:autoSpaceDE w:val="0"/>
              <w:autoSpaceDN w:val="0"/>
              <w:adjustRightInd w:val="0"/>
              <w:rPr>
                <w:rFonts w:asciiTheme="minorHAnsi" w:hAnsiTheme="minorHAnsi" w:cstheme="minorHAnsi"/>
                <w:color w:val="000000" w:themeColor="text1"/>
                <w:sz w:val="22"/>
                <w:szCs w:val="22"/>
                <w:lang w:eastAsia="en-US"/>
              </w:rPr>
            </w:pPr>
          </w:p>
          <w:p w14:paraId="33D51DF7" w14:textId="61C11965"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 xml:space="preserve">N.B. There is some wider evidence that children, young </w:t>
            </w:r>
            <w:proofErr w:type="gramStart"/>
            <w:r w:rsidRPr="00D626EA">
              <w:rPr>
                <w:rFonts w:asciiTheme="minorHAnsi" w:hAnsiTheme="minorHAnsi" w:cstheme="minorHAnsi"/>
                <w:color w:val="000000" w:themeColor="text1"/>
                <w:sz w:val="22"/>
                <w:szCs w:val="22"/>
                <w:lang w:eastAsia="en-US"/>
              </w:rPr>
              <w:t>people</w:t>
            </w:r>
            <w:proofErr w:type="gramEnd"/>
            <w:r w:rsidRPr="00D626EA">
              <w:rPr>
                <w:rFonts w:asciiTheme="minorHAnsi" w:hAnsiTheme="minorHAnsi" w:cstheme="minorHAnsi"/>
                <w:color w:val="000000" w:themeColor="text1"/>
                <w:sz w:val="22"/>
                <w:szCs w:val="22"/>
                <w:lang w:eastAsia="en-US"/>
              </w:rPr>
              <w:t xml:space="preserve"> and adults from a Minority Ethnic background who are infected with COVID-19 seem to be at higher risk of severe disease. </w:t>
            </w:r>
          </w:p>
          <w:p w14:paraId="11EB6706" w14:textId="77777777"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p>
          <w:p w14:paraId="0EDBFFF0" w14:textId="77777777"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 xml:space="preserve">Consequently, the concerns within Minority Ethnic communities must be recognised and individual requests for additional protections should be supported wherever possible. Responding to requests for additional protections may include offering access to support from occupational health services (OHS) and the provision of individual risk assessments. Care should be taken to ensure that Minority Ethnic children, young people, </w:t>
            </w:r>
            <w:proofErr w:type="gramStart"/>
            <w:r w:rsidRPr="00D626EA">
              <w:rPr>
                <w:rFonts w:asciiTheme="minorHAnsi" w:hAnsiTheme="minorHAnsi" w:cstheme="minorHAnsi"/>
                <w:color w:val="000000" w:themeColor="text1"/>
                <w:sz w:val="22"/>
                <w:szCs w:val="22"/>
                <w:lang w:eastAsia="en-US"/>
              </w:rPr>
              <w:t>families</w:t>
            </w:r>
            <w:proofErr w:type="gramEnd"/>
            <w:r w:rsidRPr="00D626EA">
              <w:rPr>
                <w:rFonts w:asciiTheme="minorHAnsi" w:hAnsiTheme="minorHAnsi" w:cstheme="minorHAnsi"/>
                <w:color w:val="000000" w:themeColor="text1"/>
                <w:sz w:val="22"/>
                <w:szCs w:val="22"/>
                <w:lang w:eastAsia="en-US"/>
              </w:rPr>
              <w:t xml:space="preserve"> and </w:t>
            </w:r>
            <w:r>
              <w:rPr>
                <w:rFonts w:asciiTheme="minorHAnsi" w:hAnsiTheme="minorHAnsi" w:cstheme="minorHAnsi"/>
                <w:color w:val="000000" w:themeColor="text1"/>
                <w:sz w:val="22"/>
                <w:szCs w:val="22"/>
                <w:lang w:eastAsia="en-US"/>
              </w:rPr>
              <w:t>employees</w:t>
            </w:r>
            <w:r w:rsidRPr="00D626EA">
              <w:rPr>
                <w:rFonts w:asciiTheme="minorHAnsi" w:hAnsiTheme="minorHAnsi" w:cstheme="minorHAnsi"/>
                <w:color w:val="000000" w:themeColor="text1"/>
                <w:sz w:val="22"/>
                <w:szCs w:val="22"/>
                <w:lang w:eastAsia="en-US"/>
              </w:rPr>
              <w:t xml:space="preserve"> are involved in decisions about additional protections - automatic referrals to OHS should not be made. </w:t>
            </w:r>
          </w:p>
          <w:p w14:paraId="28F65ADA" w14:textId="77777777"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p>
          <w:p w14:paraId="0E082DAC" w14:textId="77777777"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 xml:space="preserve">Head teachers should ensure that managers in school have sensitive, supportive conversations with all Minority Ethnic </w:t>
            </w:r>
            <w:r>
              <w:rPr>
                <w:rFonts w:asciiTheme="minorHAnsi" w:hAnsiTheme="minorHAnsi" w:cstheme="minorHAnsi"/>
                <w:color w:val="000000" w:themeColor="text1"/>
                <w:sz w:val="22"/>
                <w:szCs w:val="22"/>
                <w:lang w:eastAsia="en-US"/>
              </w:rPr>
              <w:t>employees</w:t>
            </w:r>
            <w:r w:rsidRPr="00D626EA">
              <w:rPr>
                <w:rFonts w:asciiTheme="minorHAnsi" w:hAnsiTheme="minorHAnsi" w:cstheme="minorHAnsi"/>
                <w:color w:val="000000" w:themeColor="text1"/>
                <w:sz w:val="22"/>
                <w:szCs w:val="22"/>
                <w:lang w:eastAsia="en-US"/>
              </w:rPr>
              <w:t xml:space="preserve">, which also consider their health, safety and psychological wellbeing and personal views and concerns about risk. Wellbeing support services should be promoted to all Minority Ethnic </w:t>
            </w:r>
            <w:r>
              <w:rPr>
                <w:rFonts w:asciiTheme="minorHAnsi" w:hAnsiTheme="minorHAnsi" w:cstheme="minorHAnsi"/>
                <w:color w:val="000000" w:themeColor="text1"/>
                <w:sz w:val="22"/>
                <w:szCs w:val="22"/>
                <w:lang w:eastAsia="en-US"/>
              </w:rPr>
              <w:t>employees</w:t>
            </w:r>
            <w:r w:rsidRPr="00D626EA">
              <w:rPr>
                <w:rFonts w:asciiTheme="minorHAnsi" w:hAnsiTheme="minorHAnsi" w:cstheme="minorHAnsi"/>
                <w:color w:val="000000" w:themeColor="text1"/>
                <w:sz w:val="22"/>
                <w:szCs w:val="22"/>
                <w:lang w:eastAsia="en-US"/>
              </w:rPr>
              <w:t xml:space="preserve">. </w:t>
            </w:r>
          </w:p>
          <w:p w14:paraId="6ACCD61B" w14:textId="77777777" w:rsidR="00AD5EBC" w:rsidRPr="00D626EA" w:rsidRDefault="00AD5EBC" w:rsidP="00AD5EBC">
            <w:pPr>
              <w:autoSpaceDE w:val="0"/>
              <w:autoSpaceDN w:val="0"/>
              <w:adjustRightInd w:val="0"/>
              <w:rPr>
                <w:rFonts w:asciiTheme="minorHAnsi" w:hAnsiTheme="minorHAnsi" w:cstheme="minorHAnsi"/>
                <w:color w:val="000000" w:themeColor="text1"/>
                <w:sz w:val="22"/>
                <w:szCs w:val="22"/>
                <w:lang w:eastAsia="en-US"/>
              </w:rPr>
            </w:pPr>
          </w:p>
          <w:p w14:paraId="4F3EB39B" w14:textId="399C3116" w:rsidR="00AD5EBC" w:rsidRDefault="00AD5EBC" w:rsidP="00AD5EBC">
            <w:pPr>
              <w:autoSpaceDE w:val="0"/>
              <w:autoSpaceDN w:val="0"/>
              <w:adjustRightInd w:val="0"/>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 xml:space="preserve">All Minority Ethnic </w:t>
            </w:r>
            <w:r>
              <w:rPr>
                <w:rFonts w:asciiTheme="minorHAnsi" w:hAnsiTheme="minorHAnsi" w:cstheme="minorHAnsi"/>
                <w:color w:val="000000" w:themeColor="text1"/>
                <w:sz w:val="22"/>
                <w:szCs w:val="22"/>
                <w:lang w:eastAsia="en-US"/>
              </w:rPr>
              <w:t>employees</w:t>
            </w:r>
            <w:r w:rsidRPr="00D626EA">
              <w:rPr>
                <w:rFonts w:asciiTheme="minorHAnsi" w:hAnsiTheme="minorHAnsi" w:cstheme="minorHAnsi"/>
                <w:color w:val="000000" w:themeColor="text1"/>
                <w:sz w:val="22"/>
                <w:szCs w:val="22"/>
                <w:lang w:eastAsia="en-US"/>
              </w:rPr>
              <w:t xml:space="preserve"> from South Asian backgrounds with underlying health conditions and disabilities, who are over 55, or who are pregnant, should be individually risk assessed, and appropriate reasonable adjustments should be made following risk assessment. </w:t>
            </w:r>
          </w:p>
          <w:p w14:paraId="721AF2BE" w14:textId="77777777" w:rsidR="00B059AE" w:rsidRPr="00C72F76" w:rsidRDefault="00B059AE" w:rsidP="00B059AE">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can be sought in completing the individual risk assessments through the school’s QIO, from Occupational Health or from the Corporate Health &amp; Safety Team.</w:t>
            </w:r>
          </w:p>
          <w:p w14:paraId="0EDF67F3" w14:textId="77777777" w:rsidR="00B059AE" w:rsidRPr="00C72F76" w:rsidRDefault="00B059AE" w:rsidP="00B059AE">
            <w:pPr>
              <w:rPr>
                <w:rFonts w:asciiTheme="minorHAnsi" w:hAnsiTheme="minorHAnsi" w:cstheme="minorHAnsi"/>
                <w:sz w:val="22"/>
                <w:szCs w:val="22"/>
                <w:lang w:eastAsia="en-US"/>
              </w:rPr>
            </w:pPr>
          </w:p>
          <w:p w14:paraId="2BA391BF" w14:textId="77777777" w:rsidR="00B059AE" w:rsidRPr="00D626EA" w:rsidRDefault="00B059AE" w:rsidP="00B059AE">
            <w:pPr>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 xml:space="preserve">Exemplars have been developed for use for individual </w:t>
            </w:r>
            <w:r>
              <w:rPr>
                <w:rFonts w:asciiTheme="minorHAnsi" w:hAnsiTheme="minorHAnsi" w:cstheme="minorHAnsi"/>
                <w:color w:val="000000" w:themeColor="text1"/>
                <w:sz w:val="22"/>
                <w:szCs w:val="22"/>
                <w:lang w:eastAsia="en-US"/>
              </w:rPr>
              <w:t>employees</w:t>
            </w:r>
            <w:r w:rsidRPr="00D626EA">
              <w:rPr>
                <w:rFonts w:asciiTheme="minorHAnsi" w:hAnsiTheme="minorHAnsi" w:cstheme="minorHAnsi"/>
                <w:color w:val="000000" w:themeColor="text1"/>
                <w:sz w:val="22"/>
                <w:szCs w:val="22"/>
                <w:lang w:eastAsia="en-US"/>
              </w:rPr>
              <w:t xml:space="preserve"> and for pupils who are in the high-risk category, focusing on the requirement to maintain strict physical distancing</w:t>
            </w:r>
          </w:p>
          <w:p w14:paraId="3D1B1644" w14:textId="77777777" w:rsidR="00B059AE" w:rsidRPr="00D626EA" w:rsidRDefault="00B059AE" w:rsidP="00B059AE">
            <w:pPr>
              <w:rPr>
                <w:rFonts w:asciiTheme="minorHAnsi" w:hAnsiTheme="minorHAnsi" w:cstheme="minorHAnsi"/>
                <w:color w:val="000000" w:themeColor="text1"/>
                <w:sz w:val="22"/>
                <w:szCs w:val="22"/>
                <w:lang w:eastAsia="en-US"/>
              </w:rPr>
            </w:pPr>
          </w:p>
          <w:p w14:paraId="3813FE99" w14:textId="404CA874" w:rsidR="00B059AE" w:rsidRPr="00D626EA" w:rsidRDefault="00B059AE" w:rsidP="00B059AE">
            <w:pPr>
              <w:rPr>
                <w:rFonts w:asciiTheme="minorHAnsi" w:hAnsiTheme="minorHAnsi" w:cstheme="minorHAnsi"/>
                <w:color w:val="000000" w:themeColor="text1"/>
                <w:sz w:val="22"/>
                <w:szCs w:val="22"/>
                <w:lang w:eastAsia="en-US"/>
              </w:rPr>
            </w:pPr>
            <w:r w:rsidRPr="00D626EA">
              <w:rPr>
                <w:rFonts w:asciiTheme="minorHAnsi" w:hAnsiTheme="minorHAnsi" w:cstheme="minorHAnsi"/>
                <w:color w:val="000000" w:themeColor="text1"/>
                <w:sz w:val="22"/>
                <w:szCs w:val="22"/>
                <w:lang w:eastAsia="en-US"/>
              </w:rPr>
              <w:t>For pupils with ASN that may find it difficult to physically distance, advise should be sought from Inclusion Team to determine whether the pupil can be accommodated in school, or whether alternatives should be explored.</w:t>
            </w:r>
          </w:p>
          <w:p w14:paraId="2E9503E9" w14:textId="6E5C0AFD"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2E9503EA" w14:textId="0B9EB4A6" w:rsidR="00AD5EBC" w:rsidRPr="00F663CA" w:rsidRDefault="00AD5EBC" w:rsidP="00AD5EBC">
            <w:pPr>
              <w:rPr>
                <w:rFonts w:asciiTheme="minorHAnsi" w:hAnsiTheme="minorHAnsi" w:cstheme="minorBidi"/>
                <w:sz w:val="22"/>
                <w:szCs w:val="22"/>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 xml:space="preserve">3 </w:t>
            </w:r>
            <w:r w:rsidRPr="00C72F76">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15</w:t>
            </w:r>
          </w:p>
        </w:tc>
        <w:tc>
          <w:tcPr>
            <w:tcW w:w="1297" w:type="dxa"/>
            <w:vMerge w:val="restart"/>
          </w:tcPr>
          <w:p w14:paraId="2E9503EB" w14:textId="77777777"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2E9503EC"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3F7" w14:textId="77777777" w:rsidTr="27F70547">
        <w:trPr>
          <w:trHeight w:val="1838"/>
        </w:trPr>
        <w:tc>
          <w:tcPr>
            <w:tcW w:w="577" w:type="dxa"/>
            <w:vMerge/>
          </w:tcPr>
          <w:p w14:paraId="2E9503EE"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3EF"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3F0" w14:textId="77777777" w:rsidR="00AD5EBC" w:rsidRPr="00F663CA" w:rsidRDefault="00AD5EBC" w:rsidP="00AD5EBC">
            <w:pPr>
              <w:rPr>
                <w:rFonts w:asciiTheme="minorHAnsi" w:hAnsiTheme="minorHAnsi" w:cstheme="minorBidi"/>
                <w:sz w:val="22"/>
                <w:szCs w:val="22"/>
                <w:lang w:eastAsia="en-US"/>
              </w:rPr>
            </w:pPr>
          </w:p>
        </w:tc>
        <w:tc>
          <w:tcPr>
            <w:tcW w:w="4819" w:type="dxa"/>
          </w:tcPr>
          <w:p w14:paraId="0B1CD94A" w14:textId="77777777"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=15</w:t>
            </w:r>
          </w:p>
          <w:p w14:paraId="6B279966"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p w14:paraId="2E9503F2" w14:textId="7862E5E2" w:rsidR="00AD5EBC" w:rsidRDefault="00AD5EBC" w:rsidP="00AD5EBC">
            <w:pPr>
              <w:rPr>
                <w:rFonts w:asciiTheme="minorHAnsi" w:hAnsiTheme="minorHAnsi" w:cstheme="minorBidi"/>
                <w:sz w:val="22"/>
                <w:szCs w:val="22"/>
                <w:lang w:eastAsia="en-US"/>
              </w:rPr>
            </w:pPr>
          </w:p>
        </w:tc>
        <w:tc>
          <w:tcPr>
            <w:tcW w:w="2574" w:type="dxa"/>
            <w:vMerge/>
          </w:tcPr>
          <w:p w14:paraId="2E9503F3"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3F4"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3F5"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3F6" w14:textId="77777777" w:rsidR="00AD5EBC" w:rsidRPr="00F663CA" w:rsidRDefault="00AD5EBC" w:rsidP="00AD5EBC">
            <w:pPr>
              <w:rPr>
                <w:rFonts w:asciiTheme="minorHAnsi" w:hAnsiTheme="minorHAnsi" w:cstheme="minorBidi"/>
                <w:sz w:val="22"/>
                <w:szCs w:val="22"/>
                <w:lang w:eastAsia="en-US"/>
              </w:rPr>
            </w:pPr>
          </w:p>
        </w:tc>
      </w:tr>
      <w:tr w:rsidR="00AD5EBC" w:rsidRPr="00F663CA" w14:paraId="2E9504B5" w14:textId="77777777" w:rsidTr="27F70547">
        <w:trPr>
          <w:trHeight w:val="405"/>
        </w:trPr>
        <w:tc>
          <w:tcPr>
            <w:tcW w:w="577" w:type="dxa"/>
            <w:vMerge w:val="restart"/>
          </w:tcPr>
          <w:p w14:paraId="2E9504A4" w14:textId="22538D2B"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17</w:t>
            </w:r>
          </w:p>
        </w:tc>
        <w:tc>
          <w:tcPr>
            <w:tcW w:w="1813" w:type="dxa"/>
            <w:vMerge w:val="restart"/>
          </w:tcPr>
          <w:p w14:paraId="3F635F91"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with ASN who may provide challenges to physical distancing and hand and respiratory hygiene.</w:t>
            </w:r>
          </w:p>
          <w:p w14:paraId="2E9504A7" w14:textId="77777777" w:rsidR="00AD5EBC" w:rsidRPr="00F663CA" w:rsidRDefault="00AD5EBC" w:rsidP="00AD5EBC">
            <w:pPr>
              <w:rPr>
                <w:rFonts w:asciiTheme="minorHAnsi" w:hAnsiTheme="minorHAnsi" w:cstheme="minorBidi"/>
                <w:sz w:val="22"/>
                <w:szCs w:val="22"/>
                <w:lang w:eastAsia="en-US"/>
              </w:rPr>
            </w:pPr>
          </w:p>
        </w:tc>
        <w:tc>
          <w:tcPr>
            <w:tcW w:w="1134" w:type="dxa"/>
            <w:vMerge w:val="restart"/>
          </w:tcPr>
          <w:p w14:paraId="625601DC"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18923A01" w14:textId="77777777" w:rsidR="00AD5EBC" w:rsidRPr="00C72F76" w:rsidRDefault="00AD5EBC" w:rsidP="00AD5EBC">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to each other. </w:t>
            </w:r>
          </w:p>
          <w:p w14:paraId="2E9504A8" w14:textId="7964806A" w:rsidR="00AD5EBC" w:rsidRPr="00F663CA" w:rsidRDefault="00AD5EBC" w:rsidP="00AD5EBC">
            <w:pPr>
              <w:rPr>
                <w:rFonts w:asciiTheme="minorHAnsi" w:hAnsiTheme="minorHAnsi" w:cstheme="minorBidi"/>
                <w:sz w:val="22"/>
                <w:szCs w:val="22"/>
                <w:lang w:eastAsia="en-US"/>
              </w:rPr>
            </w:pPr>
          </w:p>
        </w:tc>
        <w:tc>
          <w:tcPr>
            <w:tcW w:w="4819" w:type="dxa"/>
          </w:tcPr>
          <w:p w14:paraId="030F6509" w14:textId="4A19AE95" w:rsidR="00AD5EBC" w:rsidRDefault="00AD5EBC" w:rsidP="00AD5EBC">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The school risk assessment covers support for most pupils, but some pupils may have their own Individual behaviour risk assessment, Moving and Handling Protocol or individual risk assessment due to health reasons.</w:t>
            </w:r>
          </w:p>
          <w:p w14:paraId="00A3CAA3" w14:textId="4BC46452" w:rsidR="00AD5EBC" w:rsidRDefault="00AD5EBC" w:rsidP="00AD5EBC">
            <w:pPr>
              <w:rPr>
                <w:rFonts w:asciiTheme="minorHAnsi" w:hAnsiTheme="minorHAnsi" w:cstheme="minorBidi"/>
                <w:sz w:val="22"/>
                <w:szCs w:val="22"/>
                <w:lang w:eastAsia="en-US"/>
              </w:rPr>
            </w:pPr>
          </w:p>
          <w:p w14:paraId="26A183D2" w14:textId="160B4B46"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Within classroom teams, </w:t>
            </w:r>
            <w:proofErr w:type="gramStart"/>
            <w:r>
              <w:rPr>
                <w:rFonts w:asciiTheme="minorHAnsi" w:hAnsiTheme="minorHAnsi" w:cstheme="minorBidi"/>
                <w:sz w:val="22"/>
                <w:szCs w:val="22"/>
                <w:lang w:eastAsia="en-US"/>
              </w:rPr>
              <w:t>pupils</w:t>
            </w:r>
            <w:proofErr w:type="gramEnd"/>
            <w:r>
              <w:rPr>
                <w:rFonts w:asciiTheme="minorHAnsi" w:hAnsiTheme="minorHAnsi" w:cstheme="minorBidi"/>
                <w:sz w:val="22"/>
                <w:szCs w:val="22"/>
                <w:lang w:eastAsia="en-US"/>
              </w:rPr>
              <w:t xml:space="preserve"> individual needs are continually reviewed to ensure needs are being met.</w:t>
            </w:r>
          </w:p>
          <w:p w14:paraId="4A537A3F" w14:textId="7F85971A" w:rsidR="00AD5EBC" w:rsidRDefault="00AD5EBC" w:rsidP="00AD5EBC">
            <w:pPr>
              <w:rPr>
                <w:rFonts w:asciiTheme="minorHAnsi" w:hAnsiTheme="minorHAnsi" w:cstheme="minorBidi"/>
                <w:sz w:val="22"/>
                <w:szCs w:val="22"/>
                <w:lang w:eastAsia="en-US"/>
              </w:rPr>
            </w:pPr>
          </w:p>
          <w:p w14:paraId="5C96E730" w14:textId="31BE25DE" w:rsidR="00AD5EBC" w:rsidRPr="00B059AE" w:rsidRDefault="00AD5EBC" w:rsidP="00AD5EBC">
            <w:pPr>
              <w:rPr>
                <w:rFonts w:asciiTheme="minorHAnsi" w:hAnsiTheme="minorHAnsi" w:cstheme="minorBidi"/>
                <w:color w:val="FF0000"/>
                <w:sz w:val="22"/>
                <w:szCs w:val="22"/>
                <w:lang w:eastAsia="en-US"/>
              </w:rPr>
            </w:pPr>
            <w:r w:rsidRPr="00317763">
              <w:rPr>
                <w:rFonts w:asciiTheme="minorHAnsi" w:hAnsiTheme="minorHAnsi" w:cstheme="minorBidi"/>
                <w:color w:val="000000" w:themeColor="text1"/>
                <w:sz w:val="22"/>
                <w:szCs w:val="22"/>
                <w:lang w:eastAsia="en-US"/>
              </w:rPr>
              <w:t xml:space="preserve">Pupils attending school are supported by staff who know the individual. </w:t>
            </w:r>
            <w:r w:rsidRPr="00251030">
              <w:rPr>
                <w:rFonts w:asciiTheme="minorHAnsi" w:hAnsiTheme="minorHAnsi" w:cstheme="minorBidi"/>
                <w:color w:val="000000" w:themeColor="text1"/>
                <w:sz w:val="22"/>
                <w:szCs w:val="22"/>
                <w:lang w:eastAsia="en-US"/>
              </w:rPr>
              <w:t>If there is a staff shortage another member of staff from a different team may support but will be supported by the class team who know the ind</w:t>
            </w:r>
            <w:r w:rsidR="00B059AE" w:rsidRPr="00251030">
              <w:rPr>
                <w:rFonts w:asciiTheme="minorHAnsi" w:hAnsiTheme="minorHAnsi" w:cstheme="minorBidi"/>
                <w:color w:val="000000" w:themeColor="text1"/>
                <w:sz w:val="22"/>
                <w:szCs w:val="22"/>
                <w:lang w:eastAsia="en-US"/>
              </w:rPr>
              <w:t>ividu</w:t>
            </w:r>
            <w:r w:rsidRPr="00251030">
              <w:rPr>
                <w:rFonts w:asciiTheme="minorHAnsi" w:hAnsiTheme="minorHAnsi" w:cstheme="minorBidi"/>
                <w:color w:val="000000" w:themeColor="text1"/>
                <w:sz w:val="22"/>
                <w:szCs w:val="22"/>
                <w:lang w:eastAsia="en-US"/>
              </w:rPr>
              <w:t xml:space="preserve">al.  </w:t>
            </w:r>
            <w:r w:rsidR="00C10AD0" w:rsidRPr="00251030">
              <w:rPr>
                <w:rFonts w:asciiTheme="minorHAnsi" w:hAnsiTheme="minorHAnsi" w:cstheme="minorBidi"/>
                <w:color w:val="000000" w:themeColor="text1"/>
                <w:sz w:val="22"/>
                <w:szCs w:val="22"/>
                <w:lang w:eastAsia="en-US"/>
              </w:rPr>
              <w:t>We will inform parents if this is the case.</w:t>
            </w:r>
            <w:r w:rsidR="00C10AD0">
              <w:rPr>
                <w:rFonts w:asciiTheme="minorHAnsi" w:hAnsiTheme="minorHAnsi" w:cstheme="minorBidi"/>
                <w:color w:val="000000" w:themeColor="text1"/>
                <w:sz w:val="22"/>
                <w:szCs w:val="22"/>
                <w:lang w:eastAsia="en-US"/>
              </w:rPr>
              <w:t xml:space="preserve"> </w:t>
            </w:r>
          </w:p>
          <w:p w14:paraId="242FFBE6" w14:textId="77777777" w:rsidR="00AD5EBC" w:rsidRDefault="00AD5EBC" w:rsidP="00AD5EBC">
            <w:pPr>
              <w:rPr>
                <w:rFonts w:asciiTheme="minorHAnsi" w:hAnsiTheme="minorHAnsi" w:cstheme="minorBidi"/>
                <w:sz w:val="22"/>
                <w:szCs w:val="22"/>
                <w:lang w:eastAsia="en-US"/>
              </w:rPr>
            </w:pPr>
          </w:p>
          <w:p w14:paraId="5FDF69C4" w14:textId="50376659" w:rsidR="00AD5EBC" w:rsidRPr="00EE54B4" w:rsidRDefault="00AD5EBC" w:rsidP="00AD5EBC">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 xml:space="preserve">Most pupils are unable to physically distance and staff are provided with full </w:t>
            </w:r>
            <w:r>
              <w:rPr>
                <w:rFonts w:asciiTheme="minorHAnsi" w:hAnsiTheme="minorHAnsi" w:cstheme="minorBidi"/>
                <w:sz w:val="22"/>
                <w:szCs w:val="22"/>
                <w:lang w:eastAsia="en-US"/>
              </w:rPr>
              <w:t>MEDICAL GRADE PPE</w:t>
            </w:r>
            <w:r w:rsidRPr="00EE54B4">
              <w:rPr>
                <w:rFonts w:asciiTheme="minorHAnsi" w:hAnsiTheme="minorHAnsi" w:cstheme="minorBidi"/>
                <w:sz w:val="22"/>
                <w:szCs w:val="22"/>
                <w:lang w:eastAsia="en-US"/>
              </w:rPr>
              <w:t xml:space="preserve"> for working in close contact with individuals. Some individuals may not manage with staff wearing </w:t>
            </w:r>
            <w:r>
              <w:rPr>
                <w:rFonts w:asciiTheme="minorHAnsi" w:hAnsiTheme="minorHAnsi" w:cstheme="minorBidi"/>
                <w:sz w:val="22"/>
                <w:szCs w:val="22"/>
                <w:lang w:eastAsia="en-US"/>
              </w:rPr>
              <w:t>MEDICAL GRADE PPE</w:t>
            </w:r>
            <w:r w:rsidRPr="00EE54B4">
              <w:rPr>
                <w:rFonts w:asciiTheme="minorHAnsi" w:hAnsiTheme="minorHAnsi" w:cstheme="minorBidi"/>
                <w:sz w:val="22"/>
                <w:szCs w:val="22"/>
                <w:lang w:eastAsia="en-US"/>
              </w:rPr>
              <w:t xml:space="preserve"> and this is written into their own individual behaviour risk assessment. </w:t>
            </w:r>
          </w:p>
          <w:p w14:paraId="18E95B6C" w14:textId="77777777" w:rsidR="00AD5EBC" w:rsidRPr="00EE54B4" w:rsidRDefault="00AD5EBC" w:rsidP="00AD5EBC">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 xml:space="preserve"> </w:t>
            </w:r>
          </w:p>
          <w:p w14:paraId="4B650232" w14:textId="77777777" w:rsidR="00AD5EBC" w:rsidRPr="00EE54B4" w:rsidRDefault="00AD5EBC" w:rsidP="00AD5EBC">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If an individual</w:t>
            </w:r>
            <w:r>
              <w:rPr>
                <w:rFonts w:asciiTheme="minorHAnsi" w:hAnsiTheme="minorHAnsi" w:cstheme="minorBidi"/>
                <w:sz w:val="22"/>
                <w:szCs w:val="22"/>
                <w:lang w:eastAsia="en-US"/>
              </w:rPr>
              <w:t xml:space="preserve">, </w:t>
            </w:r>
            <w:r w:rsidRPr="00EE54B4">
              <w:rPr>
                <w:rFonts w:asciiTheme="minorHAnsi" w:hAnsiTheme="minorHAnsi" w:cstheme="minorBidi"/>
                <w:sz w:val="22"/>
                <w:szCs w:val="22"/>
                <w:lang w:eastAsia="en-US"/>
              </w:rPr>
              <w:t xml:space="preserve">presents a risk of spitting this is written into their own risk assessment and staff are provided with the necessary enhanced </w:t>
            </w:r>
            <w:r>
              <w:rPr>
                <w:rFonts w:asciiTheme="minorHAnsi" w:hAnsiTheme="minorHAnsi" w:cstheme="minorBidi"/>
                <w:sz w:val="22"/>
                <w:szCs w:val="22"/>
                <w:lang w:eastAsia="en-US"/>
              </w:rPr>
              <w:t>MEDICAL GRADE PPE</w:t>
            </w:r>
            <w:r w:rsidRPr="00EE54B4">
              <w:rPr>
                <w:rFonts w:asciiTheme="minorHAnsi" w:hAnsiTheme="minorHAnsi" w:cstheme="minorBidi"/>
                <w:sz w:val="22"/>
                <w:szCs w:val="22"/>
                <w:lang w:eastAsia="en-US"/>
              </w:rPr>
              <w:t xml:space="preserve"> to support. </w:t>
            </w:r>
          </w:p>
          <w:p w14:paraId="7D120855" w14:textId="77777777" w:rsidR="00AD5EBC" w:rsidRPr="00D36F4D" w:rsidRDefault="00AD5EBC" w:rsidP="00AD5EBC">
            <w:pPr>
              <w:rPr>
                <w:rFonts w:asciiTheme="minorHAnsi" w:hAnsiTheme="minorHAnsi" w:cstheme="minorBidi"/>
                <w:color w:val="00B050"/>
                <w:sz w:val="22"/>
                <w:szCs w:val="22"/>
                <w:lang w:eastAsia="en-US"/>
              </w:rPr>
            </w:pPr>
          </w:p>
          <w:p w14:paraId="4302C6F1" w14:textId="37D6B2B8" w:rsidR="00AD5EBC"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Important information is shared with the staff to allow them to best support the </w:t>
            </w:r>
            <w:r>
              <w:rPr>
                <w:rFonts w:asciiTheme="minorHAnsi" w:hAnsiTheme="minorHAnsi" w:cstheme="minorBidi"/>
                <w:sz w:val="22"/>
                <w:szCs w:val="22"/>
                <w:lang w:eastAsia="en-US"/>
              </w:rPr>
              <w:t>pupils</w:t>
            </w:r>
            <w:r w:rsidRPr="002954D1">
              <w:rPr>
                <w:rFonts w:asciiTheme="minorHAnsi" w:hAnsiTheme="minorHAnsi" w:cstheme="minorBidi"/>
                <w:sz w:val="22"/>
                <w:szCs w:val="22"/>
                <w:lang w:eastAsia="en-US"/>
              </w:rPr>
              <w:t xml:space="preserve"> attending</w:t>
            </w:r>
            <w:r>
              <w:rPr>
                <w:rFonts w:asciiTheme="minorHAnsi" w:hAnsiTheme="minorHAnsi" w:cstheme="minorBidi"/>
                <w:sz w:val="22"/>
                <w:szCs w:val="22"/>
                <w:lang w:eastAsia="en-US"/>
              </w:rPr>
              <w:t>.</w:t>
            </w:r>
          </w:p>
          <w:p w14:paraId="68006E1D" w14:textId="77777777" w:rsidR="00AD5EBC" w:rsidRDefault="00AD5EBC" w:rsidP="00AD5EBC">
            <w:pPr>
              <w:rPr>
                <w:rFonts w:asciiTheme="minorHAnsi" w:hAnsiTheme="minorHAnsi" w:cstheme="minorHAnsi"/>
                <w:sz w:val="22"/>
                <w:szCs w:val="22"/>
                <w:lang w:eastAsia="en-US"/>
              </w:rPr>
            </w:pPr>
          </w:p>
          <w:p w14:paraId="2E9504B0" w14:textId="2FFBF0C3" w:rsidR="00AD5EBC" w:rsidRPr="00F663CA" w:rsidRDefault="00AD5EBC" w:rsidP="00AD5EBC">
            <w:pPr>
              <w:rPr>
                <w:rFonts w:asciiTheme="minorHAnsi" w:hAnsiTheme="minorHAnsi" w:cstheme="minorBidi"/>
                <w:sz w:val="22"/>
                <w:szCs w:val="22"/>
                <w:lang w:eastAsia="en-US"/>
              </w:rPr>
            </w:pPr>
          </w:p>
        </w:tc>
        <w:tc>
          <w:tcPr>
            <w:tcW w:w="2574" w:type="dxa"/>
            <w:vMerge w:val="restart"/>
          </w:tcPr>
          <w:p w14:paraId="2E9504B1" w14:textId="2AFA5A5D"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2E9504B2" w14:textId="7BADC133" w:rsidR="00AD5EBC" w:rsidRPr="00F663CA" w:rsidRDefault="00AD5EBC" w:rsidP="00AD5EBC">
            <w:pPr>
              <w:rPr>
                <w:rFonts w:asciiTheme="minorHAnsi" w:hAnsiTheme="minorHAnsi" w:cstheme="minorBidi"/>
                <w:sz w:val="22"/>
                <w:szCs w:val="22"/>
                <w:lang w:eastAsia="en-US"/>
              </w:rPr>
            </w:pPr>
            <w:r w:rsidRPr="00C72F76">
              <w:rPr>
                <w:rFonts w:asciiTheme="minorHAnsi" w:hAnsiTheme="minorHAnsi" w:cstheme="minorHAnsi"/>
                <w:sz w:val="22"/>
                <w:szCs w:val="22"/>
                <w:lang w:eastAsia="en-US"/>
              </w:rPr>
              <w:t xml:space="preserve">5 x </w:t>
            </w:r>
            <w:r>
              <w:rPr>
                <w:rFonts w:asciiTheme="minorHAnsi" w:hAnsiTheme="minorHAnsi" w:cstheme="minorHAnsi"/>
                <w:sz w:val="22"/>
                <w:szCs w:val="22"/>
                <w:lang w:eastAsia="en-US"/>
              </w:rPr>
              <w:t>3</w:t>
            </w:r>
            <w:r w:rsidRPr="00C72F76">
              <w:rPr>
                <w:rFonts w:asciiTheme="minorHAnsi" w:hAnsiTheme="minorHAnsi" w:cstheme="minorHAnsi"/>
                <w:sz w:val="22"/>
                <w:szCs w:val="22"/>
                <w:lang w:eastAsia="en-US"/>
              </w:rPr>
              <w:t xml:space="preserve"> =1</w:t>
            </w:r>
            <w:r>
              <w:rPr>
                <w:rFonts w:asciiTheme="minorHAnsi" w:hAnsiTheme="minorHAnsi" w:cstheme="minorHAnsi"/>
                <w:sz w:val="22"/>
                <w:szCs w:val="22"/>
                <w:lang w:eastAsia="en-US"/>
              </w:rPr>
              <w:t>5</w:t>
            </w:r>
          </w:p>
        </w:tc>
        <w:tc>
          <w:tcPr>
            <w:tcW w:w="1297" w:type="dxa"/>
            <w:vMerge w:val="restart"/>
          </w:tcPr>
          <w:p w14:paraId="402E3B5A" w14:textId="77777777" w:rsidR="00AD5EBC" w:rsidRDefault="00AD5EBC" w:rsidP="00AD5EBC">
            <w:pPr>
              <w:rPr>
                <w:rFonts w:asciiTheme="minorHAnsi" w:hAnsiTheme="minorHAnsi" w:cstheme="minorBidi"/>
                <w:sz w:val="22"/>
                <w:szCs w:val="22"/>
                <w:lang w:eastAsia="en-US"/>
              </w:rPr>
            </w:pPr>
          </w:p>
          <w:p w14:paraId="2E9504B3" w14:textId="41AB5D95"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5B514AAF" w14:textId="77777777" w:rsidR="00AD5EBC" w:rsidRDefault="00AD5EBC" w:rsidP="00AD5EBC">
            <w:pPr>
              <w:rPr>
                <w:rFonts w:asciiTheme="minorHAnsi" w:hAnsiTheme="minorHAnsi" w:cstheme="minorBidi"/>
                <w:sz w:val="22"/>
                <w:szCs w:val="22"/>
                <w:lang w:eastAsia="en-US"/>
              </w:rPr>
            </w:pPr>
          </w:p>
          <w:p w14:paraId="2E9504B4" w14:textId="74AD9148" w:rsidR="00AD5EBC" w:rsidRPr="00F663CA" w:rsidRDefault="00AD5EBC" w:rsidP="00AD5EBC">
            <w:pPr>
              <w:rPr>
                <w:rFonts w:asciiTheme="minorHAnsi" w:hAnsiTheme="minorHAnsi" w:cstheme="minorBidi"/>
                <w:sz w:val="22"/>
                <w:szCs w:val="22"/>
                <w:lang w:eastAsia="en-US"/>
              </w:rPr>
            </w:pPr>
          </w:p>
        </w:tc>
      </w:tr>
      <w:tr w:rsidR="00AD5EBC" w:rsidRPr="00F663CA" w14:paraId="2E9504BF" w14:textId="77777777" w:rsidTr="27F70547">
        <w:trPr>
          <w:trHeight w:val="938"/>
        </w:trPr>
        <w:tc>
          <w:tcPr>
            <w:tcW w:w="577" w:type="dxa"/>
            <w:vMerge/>
          </w:tcPr>
          <w:p w14:paraId="2E9504B6"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2E9504B7"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E9504B8" w14:textId="77777777" w:rsidR="00AD5EBC" w:rsidRPr="00F663CA" w:rsidRDefault="00AD5EBC" w:rsidP="00AD5EBC">
            <w:pPr>
              <w:rPr>
                <w:rFonts w:asciiTheme="minorHAnsi" w:hAnsiTheme="minorHAnsi" w:cstheme="minorBidi"/>
                <w:sz w:val="22"/>
                <w:szCs w:val="22"/>
                <w:lang w:eastAsia="en-US"/>
              </w:rPr>
            </w:pPr>
          </w:p>
        </w:tc>
        <w:tc>
          <w:tcPr>
            <w:tcW w:w="4819" w:type="dxa"/>
          </w:tcPr>
          <w:p w14:paraId="705AF4B0" w14:textId="77777777"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w:t>
            </w:r>
            <w:proofErr w:type="gramStart"/>
            <w:r>
              <w:rPr>
                <w:rFonts w:asciiTheme="minorHAnsi" w:hAnsiTheme="minorHAnsi" w:cstheme="minorBidi"/>
                <w:b/>
                <w:sz w:val="20"/>
                <w:szCs w:val="20"/>
                <w:lang w:eastAsia="en-US"/>
              </w:rPr>
              <w:t>x  3</w:t>
            </w:r>
            <w:proofErr w:type="gramEnd"/>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r w:rsidRPr="000C644E">
              <w:rPr>
                <w:rFonts w:asciiTheme="minorHAnsi" w:hAnsiTheme="minorHAnsi" w:cstheme="minorBidi"/>
                <w:b/>
                <w:sz w:val="20"/>
                <w:szCs w:val="20"/>
                <w:lang w:eastAsia="en-US"/>
              </w:rPr>
              <w:t xml:space="preserve"> </w:t>
            </w:r>
          </w:p>
          <w:p w14:paraId="6F1D2A82"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p w14:paraId="2E9504BA" w14:textId="4CF4AF91" w:rsidR="00AD5EBC" w:rsidRDefault="00AD5EBC" w:rsidP="00AD5EBC">
            <w:pPr>
              <w:rPr>
                <w:rFonts w:asciiTheme="minorHAnsi" w:hAnsiTheme="minorHAnsi" w:cstheme="minorBidi"/>
                <w:sz w:val="22"/>
                <w:szCs w:val="22"/>
                <w:lang w:eastAsia="en-US"/>
              </w:rPr>
            </w:pPr>
            <w:r>
              <w:rPr>
                <w:rFonts w:asciiTheme="minorHAnsi" w:hAnsiTheme="minorHAnsi" w:cstheme="minorBidi"/>
                <w:b/>
                <w:sz w:val="20"/>
                <w:szCs w:val="20"/>
                <w:lang w:eastAsia="en-US"/>
              </w:rPr>
              <w:t xml:space="preserve"> </w:t>
            </w:r>
          </w:p>
        </w:tc>
        <w:tc>
          <w:tcPr>
            <w:tcW w:w="2574" w:type="dxa"/>
            <w:vMerge/>
          </w:tcPr>
          <w:p w14:paraId="2E9504BB"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2E9504BC"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2E9504BD"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E9504BE" w14:textId="77777777" w:rsidR="00AD5EBC" w:rsidRPr="00F663CA" w:rsidRDefault="00AD5EBC" w:rsidP="00AD5EBC">
            <w:pPr>
              <w:rPr>
                <w:rFonts w:asciiTheme="minorHAnsi" w:hAnsiTheme="minorHAnsi" w:cstheme="minorBidi"/>
                <w:sz w:val="22"/>
                <w:szCs w:val="22"/>
                <w:lang w:eastAsia="en-US"/>
              </w:rPr>
            </w:pPr>
          </w:p>
        </w:tc>
      </w:tr>
      <w:tr w:rsidR="00AD5EBC" w:rsidRPr="00F663CA" w14:paraId="5E9A629C" w14:textId="77777777" w:rsidTr="27F70547">
        <w:trPr>
          <w:trHeight w:val="405"/>
        </w:trPr>
        <w:tc>
          <w:tcPr>
            <w:tcW w:w="577" w:type="dxa"/>
            <w:vMerge w:val="restart"/>
          </w:tcPr>
          <w:p w14:paraId="5E56D1CE" w14:textId="23295DB9" w:rsidR="00AD5EBC" w:rsidRPr="00F663CA"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Pr>
                <w:rFonts w:asciiTheme="minorHAnsi" w:hAnsiTheme="minorHAnsi" w:cstheme="minorBidi"/>
                <w:sz w:val="22"/>
                <w:szCs w:val="22"/>
                <w:lang w:eastAsia="en-US"/>
              </w:rPr>
              <w:t>8</w:t>
            </w:r>
          </w:p>
        </w:tc>
        <w:tc>
          <w:tcPr>
            <w:tcW w:w="1813" w:type="dxa"/>
            <w:vMerge w:val="restart"/>
          </w:tcPr>
          <w:p w14:paraId="31147485" w14:textId="0D326E9D" w:rsidR="00AD5EBC" w:rsidRPr="002954D1"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Administration of medication</w:t>
            </w:r>
          </w:p>
          <w:p w14:paraId="78C6E269" w14:textId="77777777" w:rsidR="00AD5EBC" w:rsidRPr="002954D1" w:rsidRDefault="00AD5EBC" w:rsidP="00AD5EBC">
            <w:pPr>
              <w:rPr>
                <w:rFonts w:asciiTheme="minorHAnsi" w:hAnsiTheme="minorHAnsi" w:cstheme="minorBidi"/>
                <w:sz w:val="22"/>
                <w:szCs w:val="22"/>
                <w:lang w:eastAsia="en-US"/>
              </w:rPr>
            </w:pPr>
          </w:p>
          <w:p w14:paraId="5D597FF4" w14:textId="77777777" w:rsidR="00AD5EBC" w:rsidRPr="00F663CA" w:rsidRDefault="00AD5EBC" w:rsidP="00AD5EBC">
            <w:pPr>
              <w:rPr>
                <w:rFonts w:asciiTheme="minorHAnsi" w:hAnsiTheme="minorHAnsi" w:cstheme="minorBidi"/>
                <w:sz w:val="22"/>
                <w:szCs w:val="22"/>
                <w:lang w:eastAsia="en-US"/>
              </w:rPr>
            </w:pPr>
          </w:p>
        </w:tc>
        <w:tc>
          <w:tcPr>
            <w:tcW w:w="1134" w:type="dxa"/>
            <w:vMerge w:val="restart"/>
          </w:tcPr>
          <w:p w14:paraId="4D8E963F" w14:textId="03FD3855"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Employees &amp; Pupils contracting/transmitting </w:t>
            </w:r>
            <w:proofErr w:type="gramStart"/>
            <w:r>
              <w:rPr>
                <w:rFonts w:asciiTheme="minorHAnsi" w:hAnsiTheme="minorHAnsi" w:cstheme="minorBidi"/>
                <w:sz w:val="22"/>
                <w:szCs w:val="22"/>
                <w:lang w:eastAsia="en-US"/>
              </w:rPr>
              <w:t>Coronavirus(</w:t>
            </w:r>
            <w:proofErr w:type="gramEnd"/>
            <w:r>
              <w:rPr>
                <w:rFonts w:asciiTheme="minorHAnsi" w:hAnsiTheme="minorHAnsi" w:cstheme="minorBidi"/>
                <w:sz w:val="22"/>
                <w:szCs w:val="22"/>
                <w:lang w:eastAsia="en-US"/>
              </w:rPr>
              <w:t>COVID19) to each other.</w:t>
            </w:r>
          </w:p>
        </w:tc>
        <w:tc>
          <w:tcPr>
            <w:tcW w:w="4819" w:type="dxa"/>
          </w:tcPr>
          <w:p w14:paraId="72C65E05" w14:textId="729C9BBA" w:rsidR="00AD5EBC"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Staff are aware of </w:t>
            </w:r>
            <w:r>
              <w:rPr>
                <w:rFonts w:asciiTheme="minorHAnsi" w:hAnsiTheme="minorHAnsi" w:cstheme="minorBidi"/>
                <w:sz w:val="22"/>
                <w:szCs w:val="22"/>
                <w:lang w:eastAsia="en-US"/>
              </w:rPr>
              <w:t>pupils</w:t>
            </w:r>
            <w:r w:rsidRPr="002954D1">
              <w:rPr>
                <w:rFonts w:asciiTheme="minorHAnsi" w:hAnsiTheme="minorHAnsi" w:cstheme="minorBidi"/>
                <w:sz w:val="22"/>
                <w:szCs w:val="22"/>
                <w:lang w:eastAsia="en-US"/>
              </w:rPr>
              <w:t xml:space="preserve"> who receive/ require medication.</w:t>
            </w:r>
          </w:p>
          <w:p w14:paraId="7D0F3284" w14:textId="4B11ED36" w:rsidR="00AD5EBC" w:rsidRDefault="00AD5EBC" w:rsidP="00AD5EBC">
            <w:pPr>
              <w:rPr>
                <w:rFonts w:asciiTheme="minorHAnsi" w:hAnsiTheme="minorHAnsi" w:cstheme="minorBidi"/>
                <w:sz w:val="22"/>
                <w:szCs w:val="22"/>
                <w:lang w:eastAsia="en-US"/>
              </w:rPr>
            </w:pPr>
          </w:p>
          <w:p w14:paraId="09C602D1" w14:textId="37725A30"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The nursing team have medication protocols in place for pupils who require medication in school. Nursing staff wear full PPE.</w:t>
            </w:r>
          </w:p>
          <w:p w14:paraId="6C9D8C91" w14:textId="732683C5" w:rsidR="00AD5EBC" w:rsidRDefault="00AD5EBC" w:rsidP="00AD5EBC">
            <w:pPr>
              <w:rPr>
                <w:rFonts w:asciiTheme="minorHAnsi" w:hAnsiTheme="minorHAnsi" w:cstheme="minorBidi"/>
                <w:sz w:val="22"/>
                <w:szCs w:val="22"/>
                <w:lang w:eastAsia="en-US"/>
              </w:rPr>
            </w:pPr>
          </w:p>
          <w:p w14:paraId="46BDC407" w14:textId="77777777"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Any medical protocols needed for individual pupils </w:t>
            </w:r>
          </w:p>
          <w:p w14:paraId="279A0864" w14:textId="661760CD" w:rsidR="00AD5EBC" w:rsidRPr="002954D1"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w:t>
            </w:r>
            <w:proofErr w:type="gramStart"/>
            <w:r>
              <w:rPr>
                <w:rFonts w:asciiTheme="minorHAnsi" w:hAnsiTheme="minorHAnsi" w:cstheme="minorBidi"/>
                <w:sz w:val="22"/>
                <w:szCs w:val="22"/>
                <w:lang w:eastAsia="en-US"/>
              </w:rPr>
              <w:t>e.g.</w:t>
            </w:r>
            <w:proofErr w:type="gramEnd"/>
            <w:r>
              <w:rPr>
                <w:rFonts w:asciiTheme="minorHAnsi" w:hAnsiTheme="minorHAnsi" w:cstheme="minorBidi"/>
                <w:sz w:val="22"/>
                <w:szCs w:val="22"/>
                <w:lang w:eastAsia="en-US"/>
              </w:rPr>
              <w:t xml:space="preserve"> epilepsy) are shared with staff in each classroom. At least 1 member of staff present in the room will know where this is and can share this with other staff members.</w:t>
            </w:r>
          </w:p>
          <w:p w14:paraId="432679ED" w14:textId="77777777" w:rsidR="00AD5EBC" w:rsidRPr="003454BA" w:rsidRDefault="00AD5EBC" w:rsidP="00AD5EBC">
            <w:pPr>
              <w:rPr>
                <w:rFonts w:asciiTheme="minorHAnsi" w:hAnsiTheme="minorHAnsi" w:cstheme="minorBidi"/>
                <w:sz w:val="22"/>
                <w:szCs w:val="22"/>
                <w:lang w:eastAsia="en-US"/>
              </w:rPr>
            </w:pPr>
          </w:p>
          <w:p w14:paraId="36206452" w14:textId="4495486B" w:rsidR="00AD5EBC" w:rsidRPr="003454BA" w:rsidRDefault="00AD5EBC" w:rsidP="00AD5EBC">
            <w:pPr>
              <w:rPr>
                <w:rFonts w:asciiTheme="minorHAnsi" w:hAnsiTheme="minorHAnsi" w:cstheme="minorBidi"/>
                <w:sz w:val="22"/>
                <w:szCs w:val="22"/>
                <w:lang w:eastAsia="en-US"/>
              </w:rPr>
            </w:pPr>
            <w:r w:rsidRPr="003454BA">
              <w:rPr>
                <w:rFonts w:asciiTheme="minorHAnsi" w:hAnsiTheme="minorHAnsi" w:cstheme="minorBidi"/>
                <w:sz w:val="22"/>
                <w:szCs w:val="22"/>
                <w:lang w:eastAsia="en-US"/>
              </w:rPr>
              <w:t xml:space="preserve">Medication is clearly labelled with child’s name and dosage with the medical team. </w:t>
            </w:r>
          </w:p>
          <w:p w14:paraId="13B574DC" w14:textId="77777777" w:rsidR="00AD5EBC" w:rsidRPr="003454BA" w:rsidRDefault="00AD5EBC" w:rsidP="00AD5EBC">
            <w:pPr>
              <w:rPr>
                <w:rFonts w:asciiTheme="minorHAnsi" w:hAnsiTheme="minorHAnsi" w:cstheme="minorBidi"/>
                <w:sz w:val="22"/>
                <w:szCs w:val="22"/>
                <w:lang w:eastAsia="en-US"/>
              </w:rPr>
            </w:pPr>
          </w:p>
          <w:p w14:paraId="3350D1F2" w14:textId="0172EEA5" w:rsidR="00AD5EBC" w:rsidRPr="003454BA" w:rsidRDefault="00AD5EBC" w:rsidP="00AD5EBC">
            <w:pPr>
              <w:rPr>
                <w:rFonts w:asciiTheme="minorHAnsi" w:hAnsiTheme="minorHAnsi" w:cstheme="minorBidi"/>
                <w:sz w:val="22"/>
                <w:szCs w:val="22"/>
                <w:lang w:eastAsia="en-US"/>
              </w:rPr>
            </w:pPr>
            <w:r w:rsidRPr="003454BA">
              <w:rPr>
                <w:rFonts w:asciiTheme="minorHAnsi" w:hAnsiTheme="minorHAnsi" w:cstheme="minorBidi"/>
                <w:sz w:val="22"/>
                <w:szCs w:val="22"/>
                <w:lang w:eastAsia="en-US"/>
              </w:rPr>
              <w:t>Medication is stored appropriately and is accessible with the medical team (or management team if required for respite after school)</w:t>
            </w:r>
          </w:p>
          <w:p w14:paraId="0036743E" w14:textId="77777777" w:rsidR="00AD5EBC" w:rsidRPr="00F663CA" w:rsidRDefault="00AD5EBC" w:rsidP="00AD5EBC">
            <w:pPr>
              <w:rPr>
                <w:rFonts w:asciiTheme="minorHAnsi" w:hAnsiTheme="minorHAnsi" w:cstheme="minorBidi"/>
                <w:sz w:val="22"/>
                <w:szCs w:val="22"/>
                <w:lang w:eastAsia="en-US"/>
              </w:rPr>
            </w:pPr>
          </w:p>
        </w:tc>
        <w:tc>
          <w:tcPr>
            <w:tcW w:w="2574" w:type="dxa"/>
            <w:vMerge w:val="restart"/>
          </w:tcPr>
          <w:p w14:paraId="29D9C23E" w14:textId="77777777" w:rsidR="00AD5EBC" w:rsidRDefault="00AD5EBC" w:rsidP="00AD5EBC">
            <w:pPr>
              <w:rPr>
                <w:rFonts w:asciiTheme="minorHAnsi" w:hAnsiTheme="minorHAnsi" w:cstheme="minorBidi"/>
                <w:color w:val="FF0000"/>
                <w:sz w:val="22"/>
                <w:szCs w:val="22"/>
                <w:lang w:eastAsia="en-US"/>
              </w:rPr>
            </w:pPr>
          </w:p>
          <w:p w14:paraId="56BE4EA8" w14:textId="249B64CB" w:rsidR="00AD5EBC" w:rsidRDefault="00AD5EBC" w:rsidP="00AD5EBC">
            <w:pPr>
              <w:rPr>
                <w:rFonts w:asciiTheme="minorHAnsi" w:hAnsiTheme="minorHAnsi" w:cstheme="minorBidi"/>
                <w:color w:val="FF0000"/>
                <w:sz w:val="22"/>
                <w:szCs w:val="22"/>
                <w:lang w:eastAsia="en-US"/>
              </w:rPr>
            </w:pPr>
          </w:p>
          <w:p w14:paraId="441612F0" w14:textId="5DDC86FA"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1DE165AC" w14:textId="214FC62E"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5 x 3 =15</w:t>
            </w:r>
          </w:p>
        </w:tc>
        <w:tc>
          <w:tcPr>
            <w:tcW w:w="1297" w:type="dxa"/>
            <w:vMerge w:val="restart"/>
          </w:tcPr>
          <w:p w14:paraId="6B06293C" w14:textId="77777777"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6668D403" w14:textId="77777777" w:rsidR="00AD5EBC" w:rsidRPr="00F663CA" w:rsidRDefault="00AD5EBC" w:rsidP="00AD5EBC">
            <w:pPr>
              <w:rPr>
                <w:rFonts w:asciiTheme="minorHAnsi" w:hAnsiTheme="minorHAnsi" w:cstheme="minorBidi"/>
                <w:sz w:val="22"/>
                <w:szCs w:val="22"/>
                <w:lang w:eastAsia="en-US"/>
              </w:rPr>
            </w:pPr>
          </w:p>
        </w:tc>
      </w:tr>
      <w:tr w:rsidR="00AD5EBC" w:rsidRPr="00F663CA" w14:paraId="763AF3BC" w14:textId="77777777" w:rsidTr="27F70547">
        <w:trPr>
          <w:trHeight w:val="405"/>
        </w:trPr>
        <w:tc>
          <w:tcPr>
            <w:tcW w:w="577" w:type="dxa"/>
            <w:vMerge/>
          </w:tcPr>
          <w:p w14:paraId="63C5ED9C"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3B396BF0"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24EEB01A" w14:textId="77777777" w:rsidR="00AD5EBC" w:rsidRPr="00F663CA" w:rsidRDefault="00AD5EBC" w:rsidP="00AD5EBC">
            <w:pPr>
              <w:rPr>
                <w:rFonts w:asciiTheme="minorHAnsi" w:hAnsiTheme="minorHAnsi" w:cstheme="minorBidi"/>
                <w:sz w:val="22"/>
                <w:szCs w:val="22"/>
                <w:lang w:eastAsia="en-US"/>
              </w:rPr>
            </w:pPr>
          </w:p>
        </w:tc>
        <w:tc>
          <w:tcPr>
            <w:tcW w:w="4819" w:type="dxa"/>
          </w:tcPr>
          <w:p w14:paraId="73E6AE15" w14:textId="51683848"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=15</w:t>
            </w:r>
          </w:p>
          <w:p w14:paraId="73B15742"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756D7416"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030B6C9A"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6852061E"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2DC19341" w14:textId="77777777" w:rsidR="00AD5EBC" w:rsidRPr="00F663CA" w:rsidRDefault="00AD5EBC" w:rsidP="00AD5EBC">
            <w:pPr>
              <w:rPr>
                <w:rFonts w:asciiTheme="minorHAnsi" w:hAnsiTheme="minorHAnsi" w:cstheme="minorBidi"/>
                <w:sz w:val="22"/>
                <w:szCs w:val="22"/>
                <w:lang w:eastAsia="en-US"/>
              </w:rPr>
            </w:pPr>
          </w:p>
        </w:tc>
      </w:tr>
      <w:tr w:rsidR="00AD5EBC" w:rsidRPr="00F663CA" w14:paraId="5EE93899" w14:textId="77777777" w:rsidTr="27F70547">
        <w:trPr>
          <w:trHeight w:val="405"/>
        </w:trPr>
        <w:tc>
          <w:tcPr>
            <w:tcW w:w="577" w:type="dxa"/>
            <w:vMerge w:val="restart"/>
          </w:tcPr>
          <w:p w14:paraId="0E1CE6BF" w14:textId="048DA362" w:rsidR="00AD5EBC" w:rsidRPr="00F663CA"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Pr>
                <w:rFonts w:asciiTheme="minorHAnsi" w:hAnsiTheme="minorHAnsi" w:cstheme="minorBidi"/>
                <w:sz w:val="22"/>
                <w:szCs w:val="22"/>
                <w:lang w:eastAsia="en-US"/>
              </w:rPr>
              <w:t>9</w:t>
            </w:r>
          </w:p>
        </w:tc>
        <w:tc>
          <w:tcPr>
            <w:tcW w:w="1813" w:type="dxa"/>
            <w:vMerge w:val="restart"/>
          </w:tcPr>
          <w:p w14:paraId="5C93E753" w14:textId="58A4A8C3" w:rsidR="00AD5EBC" w:rsidRPr="002954D1"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Fire</w:t>
            </w:r>
          </w:p>
          <w:p w14:paraId="311E3777" w14:textId="77777777" w:rsidR="00AD5EBC" w:rsidRPr="002954D1" w:rsidRDefault="00AD5EBC" w:rsidP="00AD5EBC">
            <w:pPr>
              <w:rPr>
                <w:rFonts w:asciiTheme="minorHAnsi" w:hAnsiTheme="minorHAnsi" w:cstheme="minorBidi"/>
                <w:sz w:val="22"/>
                <w:szCs w:val="22"/>
                <w:lang w:eastAsia="en-US"/>
              </w:rPr>
            </w:pPr>
          </w:p>
          <w:p w14:paraId="0EA1A2DC" w14:textId="77777777" w:rsidR="00AD5EBC" w:rsidRPr="00F663CA" w:rsidRDefault="00AD5EBC" w:rsidP="00AD5EBC">
            <w:pPr>
              <w:rPr>
                <w:rFonts w:asciiTheme="minorHAnsi" w:hAnsiTheme="minorHAnsi" w:cstheme="minorBidi"/>
                <w:sz w:val="22"/>
                <w:szCs w:val="22"/>
                <w:lang w:eastAsia="en-US"/>
              </w:rPr>
            </w:pPr>
          </w:p>
        </w:tc>
        <w:tc>
          <w:tcPr>
            <w:tcW w:w="1134" w:type="dxa"/>
            <w:vMerge w:val="restart"/>
          </w:tcPr>
          <w:p w14:paraId="74F4885D" w14:textId="77777777" w:rsidR="00AD5EBC"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Employees</w:t>
            </w:r>
            <w:r w:rsidRPr="002954D1">
              <w:rPr>
                <w:rFonts w:asciiTheme="minorHAnsi" w:hAnsiTheme="minorHAnsi" w:cstheme="minorBidi"/>
                <w:sz w:val="22"/>
                <w:szCs w:val="22"/>
                <w:lang w:eastAsia="en-US"/>
              </w:rPr>
              <w:t>/</w:t>
            </w:r>
            <w:r>
              <w:rPr>
                <w:rFonts w:asciiTheme="minorHAnsi" w:hAnsiTheme="minorHAnsi" w:cstheme="minorBidi"/>
                <w:sz w:val="22"/>
                <w:szCs w:val="22"/>
                <w:lang w:eastAsia="en-US"/>
              </w:rPr>
              <w:t>Pupils and contractors</w:t>
            </w:r>
          </w:p>
          <w:p w14:paraId="69F183D2" w14:textId="64205969" w:rsidR="00393FE3" w:rsidRPr="00F663CA" w:rsidRDefault="00393FE3" w:rsidP="00AD5EBC">
            <w:pPr>
              <w:rPr>
                <w:rFonts w:asciiTheme="minorHAnsi" w:hAnsiTheme="minorHAnsi" w:cstheme="minorBidi"/>
                <w:sz w:val="22"/>
                <w:szCs w:val="22"/>
                <w:lang w:eastAsia="en-US"/>
              </w:rPr>
            </w:pPr>
            <w:r w:rsidRPr="00C72F76">
              <w:rPr>
                <w:rFonts w:asciiTheme="minorHAnsi" w:hAnsiTheme="minorHAnsi" w:cstheme="minorHAnsi"/>
                <w:sz w:val="22"/>
                <w:szCs w:val="22"/>
                <w:lang w:eastAsia="en-US"/>
              </w:rPr>
              <w:t>Additional risk from fire due to the change in school operations.</w:t>
            </w:r>
          </w:p>
        </w:tc>
        <w:tc>
          <w:tcPr>
            <w:tcW w:w="4819" w:type="dxa"/>
          </w:tcPr>
          <w:p w14:paraId="6A4154B1" w14:textId="20C17AAC" w:rsidR="00AD5EBC" w:rsidRPr="002954D1"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Fire drills carried out regularly to ensure that all staff and </w:t>
            </w:r>
            <w:r>
              <w:rPr>
                <w:rFonts w:asciiTheme="minorHAnsi" w:hAnsiTheme="minorHAnsi" w:cstheme="minorBidi"/>
                <w:sz w:val="22"/>
                <w:szCs w:val="22"/>
                <w:lang w:eastAsia="en-US"/>
              </w:rPr>
              <w:t>pupils</w:t>
            </w:r>
            <w:r w:rsidRPr="002954D1">
              <w:rPr>
                <w:rFonts w:asciiTheme="minorHAnsi" w:hAnsiTheme="minorHAnsi" w:cstheme="minorBidi"/>
                <w:sz w:val="22"/>
                <w:szCs w:val="22"/>
                <w:lang w:eastAsia="en-US"/>
              </w:rPr>
              <w:t xml:space="preserve"> are familiar with the evacuation procedure and how to leave the building safely. </w:t>
            </w:r>
          </w:p>
          <w:p w14:paraId="675B0B66" w14:textId="77777777" w:rsidR="00AD5EBC" w:rsidRPr="002954D1" w:rsidRDefault="00AD5EBC" w:rsidP="00AD5EBC">
            <w:pPr>
              <w:rPr>
                <w:rFonts w:asciiTheme="minorHAnsi" w:hAnsiTheme="minorHAnsi" w:cstheme="minorBidi"/>
                <w:sz w:val="22"/>
                <w:szCs w:val="22"/>
                <w:lang w:eastAsia="en-US"/>
              </w:rPr>
            </w:pPr>
          </w:p>
          <w:p w14:paraId="2AD146FC" w14:textId="2F77DE64" w:rsidR="00AD5EBC" w:rsidRPr="002954D1"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Staff/Supply Staff/</w:t>
            </w:r>
            <w:r>
              <w:rPr>
                <w:rFonts w:asciiTheme="minorHAnsi" w:hAnsiTheme="minorHAnsi" w:cstheme="minorBidi"/>
                <w:sz w:val="22"/>
                <w:szCs w:val="22"/>
                <w:lang w:eastAsia="en-US"/>
              </w:rPr>
              <w:t>pupils</w:t>
            </w:r>
            <w:r w:rsidRPr="002954D1">
              <w:rPr>
                <w:rFonts w:asciiTheme="minorHAnsi" w:hAnsiTheme="minorHAnsi" w:cstheme="minorBidi"/>
                <w:sz w:val="22"/>
                <w:szCs w:val="22"/>
                <w:lang w:eastAsia="en-US"/>
              </w:rPr>
              <w:t xml:space="preserve"> all aware of where the fire exits are and location of the fire assembly point</w:t>
            </w:r>
          </w:p>
          <w:p w14:paraId="399CFFD9" w14:textId="77777777" w:rsidR="00AD5EBC" w:rsidRPr="002954D1" w:rsidRDefault="00AD5EBC" w:rsidP="00AD5EBC">
            <w:pPr>
              <w:rPr>
                <w:rFonts w:asciiTheme="minorHAnsi" w:hAnsiTheme="minorHAnsi" w:cstheme="minorBidi"/>
                <w:sz w:val="22"/>
                <w:szCs w:val="22"/>
                <w:lang w:eastAsia="en-US"/>
              </w:rPr>
            </w:pPr>
          </w:p>
          <w:p w14:paraId="6FD771CC" w14:textId="52B8B1C6" w:rsidR="00AD5EBC" w:rsidRDefault="00AD5EBC" w:rsidP="00AD5EB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Janitorial staff test the fire alarm on a weekly basis to ensure to that they are working properly.</w:t>
            </w:r>
            <w:r>
              <w:rPr>
                <w:rFonts w:asciiTheme="minorHAnsi" w:hAnsiTheme="minorHAnsi" w:cstheme="minorBidi"/>
                <w:sz w:val="22"/>
                <w:szCs w:val="22"/>
                <w:lang w:eastAsia="en-US"/>
              </w:rPr>
              <w:t xml:space="preserve"> </w:t>
            </w:r>
          </w:p>
          <w:p w14:paraId="5EF7663D" w14:textId="541A1AFC" w:rsidR="00AD5EBC" w:rsidRDefault="00AD5EBC" w:rsidP="00AD5EBC">
            <w:pPr>
              <w:rPr>
                <w:rFonts w:asciiTheme="minorHAnsi" w:hAnsiTheme="minorHAnsi" w:cstheme="minorBidi"/>
                <w:sz w:val="22"/>
                <w:szCs w:val="22"/>
                <w:lang w:eastAsia="en-US"/>
              </w:rPr>
            </w:pPr>
          </w:p>
          <w:p w14:paraId="5B2F082D" w14:textId="103593AD" w:rsidR="00AD5EBC" w:rsidRDefault="00AD5EBC" w:rsidP="00AD5EBC">
            <w:pPr>
              <w:rPr>
                <w:rFonts w:asciiTheme="minorHAnsi" w:hAnsiTheme="minorHAnsi" w:cstheme="minorBidi"/>
                <w:sz w:val="22"/>
                <w:szCs w:val="22"/>
                <w:lang w:eastAsia="en-US"/>
              </w:rPr>
            </w:pPr>
            <w:r w:rsidRPr="001D10F4">
              <w:rPr>
                <w:rFonts w:asciiTheme="minorHAnsi" w:hAnsiTheme="minorHAnsi" w:cstheme="minorBidi"/>
                <w:sz w:val="22"/>
                <w:szCs w:val="22"/>
                <w:lang w:eastAsia="en-US"/>
              </w:rPr>
              <w:t>The school evacuation plan has been updated to reflect distancing for numbers in school to ensure physical distancing can happen during evacuation and muster.</w:t>
            </w:r>
            <w:r>
              <w:rPr>
                <w:rFonts w:asciiTheme="minorHAnsi" w:hAnsiTheme="minorHAnsi" w:cstheme="minorBidi"/>
                <w:sz w:val="22"/>
                <w:szCs w:val="22"/>
                <w:lang w:eastAsia="en-US"/>
              </w:rPr>
              <w:t xml:space="preserve"> </w:t>
            </w:r>
          </w:p>
          <w:p w14:paraId="611D79A3" w14:textId="42D040C6" w:rsidR="00AD5EBC" w:rsidRDefault="00AD5EBC" w:rsidP="00AD5EBC">
            <w:pPr>
              <w:rPr>
                <w:rFonts w:asciiTheme="minorHAnsi" w:hAnsiTheme="minorHAnsi" w:cstheme="minorBidi"/>
                <w:sz w:val="22"/>
                <w:szCs w:val="22"/>
                <w:lang w:eastAsia="en-US"/>
              </w:rPr>
            </w:pPr>
          </w:p>
          <w:p w14:paraId="3F7018FA" w14:textId="77777777" w:rsidR="00AD5EBC" w:rsidRPr="00317763" w:rsidRDefault="00AD5EBC" w:rsidP="00AD5EBC">
            <w:pPr>
              <w:rPr>
                <w:rFonts w:asciiTheme="minorHAnsi" w:hAnsiTheme="minorHAnsi" w:cstheme="minorBidi"/>
                <w:color w:val="000000" w:themeColor="text1"/>
                <w:sz w:val="22"/>
                <w:szCs w:val="22"/>
                <w:lang w:eastAsia="en-US"/>
              </w:rPr>
            </w:pPr>
            <w:r w:rsidRPr="00317763">
              <w:rPr>
                <w:rFonts w:asciiTheme="minorHAnsi" w:hAnsiTheme="minorHAnsi" w:cstheme="minorBidi"/>
                <w:color w:val="000000" w:themeColor="text1"/>
                <w:sz w:val="22"/>
                <w:szCs w:val="22"/>
                <w:lang w:eastAsia="en-US"/>
              </w:rPr>
              <w:t xml:space="preserve">Fire drills will continue to take place regularly and are recorded in the school fire evacuation plan. </w:t>
            </w:r>
          </w:p>
          <w:p w14:paraId="4A7B14A6" w14:textId="77777777" w:rsidR="00AD5EBC" w:rsidRPr="00317763" w:rsidRDefault="00AD5EBC" w:rsidP="00AD5EBC">
            <w:pPr>
              <w:rPr>
                <w:rFonts w:asciiTheme="minorHAnsi" w:hAnsiTheme="minorHAnsi" w:cstheme="minorBidi"/>
                <w:color w:val="000000" w:themeColor="text1"/>
                <w:sz w:val="22"/>
                <w:szCs w:val="22"/>
                <w:lang w:eastAsia="en-US"/>
              </w:rPr>
            </w:pPr>
          </w:p>
          <w:p w14:paraId="6ED3F85F" w14:textId="77777777" w:rsidR="00AD5EBC" w:rsidRPr="00317763" w:rsidRDefault="00AD5EBC" w:rsidP="00AD5EBC">
            <w:pPr>
              <w:rPr>
                <w:rFonts w:asciiTheme="minorHAnsi" w:hAnsiTheme="minorHAnsi" w:cstheme="minorBidi"/>
                <w:color w:val="000000" w:themeColor="text1"/>
                <w:sz w:val="22"/>
                <w:szCs w:val="22"/>
                <w:lang w:eastAsia="en-US"/>
              </w:rPr>
            </w:pPr>
            <w:r w:rsidRPr="00317763">
              <w:rPr>
                <w:rFonts w:asciiTheme="minorHAnsi" w:hAnsiTheme="minorHAnsi" w:cstheme="minorBidi"/>
                <w:color w:val="000000" w:themeColor="text1"/>
                <w:sz w:val="22"/>
                <w:szCs w:val="22"/>
                <w:lang w:eastAsia="en-US"/>
              </w:rPr>
              <w:t xml:space="preserve">All pupils have individual PEEP </w:t>
            </w:r>
            <w:proofErr w:type="gramStart"/>
            <w:r w:rsidRPr="00317763">
              <w:rPr>
                <w:rFonts w:asciiTheme="minorHAnsi" w:hAnsiTheme="minorHAnsi" w:cstheme="minorBidi"/>
                <w:color w:val="000000" w:themeColor="text1"/>
                <w:sz w:val="22"/>
                <w:szCs w:val="22"/>
                <w:lang w:eastAsia="en-US"/>
              </w:rPr>
              <w:t>plans</w:t>
            </w:r>
            <w:proofErr w:type="gramEnd"/>
            <w:r w:rsidRPr="00317763">
              <w:rPr>
                <w:rFonts w:asciiTheme="minorHAnsi" w:hAnsiTheme="minorHAnsi" w:cstheme="minorBidi"/>
                <w:color w:val="000000" w:themeColor="text1"/>
                <w:sz w:val="22"/>
                <w:szCs w:val="22"/>
                <w:lang w:eastAsia="en-US"/>
              </w:rPr>
              <w:t xml:space="preserve"> and these are amended as and when required in response to individual needs.  </w:t>
            </w:r>
          </w:p>
          <w:p w14:paraId="4A51CE9C" w14:textId="77777777" w:rsidR="00AD5EBC" w:rsidRDefault="00AD5EBC" w:rsidP="00AD5EBC">
            <w:pPr>
              <w:rPr>
                <w:rFonts w:asciiTheme="minorHAnsi" w:hAnsiTheme="minorHAnsi" w:cstheme="minorBidi"/>
                <w:sz w:val="22"/>
                <w:szCs w:val="22"/>
                <w:lang w:eastAsia="en-US"/>
              </w:rPr>
            </w:pPr>
          </w:p>
          <w:p w14:paraId="73A16963" w14:textId="25878611" w:rsidR="00AD5EBC" w:rsidRPr="00F663CA" w:rsidRDefault="00AD5EBC" w:rsidP="00AD5EBC">
            <w:pPr>
              <w:rPr>
                <w:rFonts w:asciiTheme="minorHAnsi" w:hAnsiTheme="minorHAnsi" w:cstheme="minorBidi"/>
                <w:sz w:val="22"/>
                <w:szCs w:val="22"/>
                <w:lang w:eastAsia="en-US"/>
              </w:rPr>
            </w:pPr>
          </w:p>
        </w:tc>
        <w:tc>
          <w:tcPr>
            <w:tcW w:w="2574" w:type="dxa"/>
            <w:vMerge w:val="restart"/>
          </w:tcPr>
          <w:p w14:paraId="4F50CF60" w14:textId="77777777" w:rsidR="00AD5EBC" w:rsidRDefault="00AD5EBC" w:rsidP="00AD5EBC">
            <w:pPr>
              <w:rPr>
                <w:rFonts w:asciiTheme="minorHAnsi" w:hAnsiTheme="minorHAnsi" w:cstheme="minorBidi"/>
                <w:color w:val="FF0000"/>
                <w:sz w:val="22"/>
                <w:szCs w:val="22"/>
                <w:lang w:eastAsia="en-US"/>
              </w:rPr>
            </w:pPr>
          </w:p>
          <w:p w14:paraId="27F1B2E8" w14:textId="77777777" w:rsidR="00AD5EBC" w:rsidRDefault="00AD5EBC" w:rsidP="00AD5EBC">
            <w:pPr>
              <w:rPr>
                <w:rFonts w:asciiTheme="minorHAnsi" w:hAnsiTheme="minorHAnsi" w:cstheme="minorBidi"/>
                <w:sz w:val="22"/>
                <w:szCs w:val="22"/>
                <w:lang w:eastAsia="en-US"/>
              </w:rPr>
            </w:pPr>
          </w:p>
          <w:p w14:paraId="227A5E90" w14:textId="77777777" w:rsidR="00AD5EBC" w:rsidRDefault="00AD5EBC" w:rsidP="00AD5EBC">
            <w:pPr>
              <w:rPr>
                <w:rFonts w:asciiTheme="minorHAnsi" w:hAnsiTheme="minorHAnsi" w:cstheme="minorBidi"/>
                <w:sz w:val="22"/>
                <w:szCs w:val="22"/>
                <w:lang w:eastAsia="en-US"/>
              </w:rPr>
            </w:pPr>
          </w:p>
          <w:p w14:paraId="1D7C7830" w14:textId="77777777" w:rsidR="00AD5EBC" w:rsidRDefault="00AD5EBC" w:rsidP="00AD5EBC">
            <w:pPr>
              <w:rPr>
                <w:rFonts w:asciiTheme="minorHAnsi" w:hAnsiTheme="minorHAnsi" w:cstheme="minorBidi"/>
                <w:sz w:val="22"/>
                <w:szCs w:val="22"/>
                <w:lang w:eastAsia="en-US"/>
              </w:rPr>
            </w:pPr>
          </w:p>
          <w:p w14:paraId="7BEC8823" w14:textId="77777777" w:rsidR="00AD5EBC" w:rsidRDefault="00AD5EBC" w:rsidP="00AD5EBC">
            <w:pPr>
              <w:rPr>
                <w:rFonts w:asciiTheme="minorHAnsi" w:hAnsiTheme="minorHAnsi" w:cstheme="minorBidi"/>
                <w:sz w:val="22"/>
                <w:szCs w:val="22"/>
                <w:lang w:eastAsia="en-US"/>
              </w:rPr>
            </w:pPr>
          </w:p>
          <w:p w14:paraId="0B00D8AC" w14:textId="77777777" w:rsidR="00AD5EBC" w:rsidRDefault="00AD5EBC" w:rsidP="00AD5EBC">
            <w:pPr>
              <w:rPr>
                <w:rFonts w:asciiTheme="minorHAnsi" w:hAnsiTheme="minorHAnsi" w:cstheme="minorBidi"/>
                <w:sz w:val="22"/>
                <w:szCs w:val="22"/>
                <w:lang w:eastAsia="en-US"/>
              </w:rPr>
            </w:pPr>
          </w:p>
          <w:p w14:paraId="1BE6BDA6" w14:textId="77777777" w:rsidR="00AD5EBC" w:rsidRDefault="00AD5EBC" w:rsidP="00AD5EBC">
            <w:pPr>
              <w:rPr>
                <w:rFonts w:asciiTheme="minorHAnsi" w:hAnsiTheme="minorHAnsi" w:cstheme="minorBidi"/>
                <w:sz w:val="22"/>
                <w:szCs w:val="22"/>
                <w:lang w:eastAsia="en-US"/>
              </w:rPr>
            </w:pPr>
          </w:p>
          <w:p w14:paraId="549DC50E" w14:textId="77777777" w:rsidR="00AD5EBC" w:rsidRDefault="00AD5EBC" w:rsidP="00AD5EBC">
            <w:pPr>
              <w:rPr>
                <w:rFonts w:asciiTheme="minorHAnsi" w:hAnsiTheme="minorHAnsi" w:cstheme="minorBidi"/>
                <w:sz w:val="22"/>
                <w:szCs w:val="22"/>
                <w:lang w:eastAsia="en-US"/>
              </w:rPr>
            </w:pPr>
          </w:p>
          <w:p w14:paraId="0D36E8A2" w14:textId="77777777" w:rsidR="00AD5EBC" w:rsidRDefault="00AD5EBC" w:rsidP="00AD5EBC">
            <w:pPr>
              <w:rPr>
                <w:rFonts w:asciiTheme="minorHAnsi" w:hAnsiTheme="minorHAnsi" w:cstheme="minorBidi"/>
                <w:sz w:val="22"/>
                <w:szCs w:val="22"/>
                <w:lang w:eastAsia="en-US"/>
              </w:rPr>
            </w:pPr>
          </w:p>
          <w:p w14:paraId="7932FDB7" w14:textId="77777777" w:rsidR="00AD5EBC" w:rsidRDefault="00AD5EBC" w:rsidP="00AD5EBC">
            <w:pPr>
              <w:rPr>
                <w:rFonts w:asciiTheme="minorHAnsi" w:hAnsiTheme="minorHAnsi" w:cstheme="minorBidi"/>
                <w:sz w:val="22"/>
                <w:szCs w:val="22"/>
                <w:lang w:eastAsia="en-US"/>
              </w:rPr>
            </w:pPr>
          </w:p>
          <w:p w14:paraId="07EF8080" w14:textId="77777777" w:rsidR="00AD5EBC" w:rsidRDefault="00AD5EBC" w:rsidP="00AD5EBC">
            <w:pPr>
              <w:rPr>
                <w:rFonts w:asciiTheme="minorHAnsi" w:hAnsiTheme="minorHAnsi" w:cstheme="minorBidi"/>
                <w:sz w:val="22"/>
                <w:szCs w:val="22"/>
                <w:lang w:eastAsia="en-US"/>
              </w:rPr>
            </w:pPr>
          </w:p>
          <w:p w14:paraId="3D4E2A47" w14:textId="77777777" w:rsidR="00AD5EBC" w:rsidRDefault="00AD5EBC" w:rsidP="00AD5EBC">
            <w:pPr>
              <w:rPr>
                <w:rFonts w:asciiTheme="minorHAnsi" w:hAnsiTheme="minorHAnsi" w:cstheme="minorBidi"/>
                <w:sz w:val="22"/>
                <w:szCs w:val="22"/>
                <w:lang w:eastAsia="en-US"/>
              </w:rPr>
            </w:pPr>
          </w:p>
          <w:p w14:paraId="1C65DDFC" w14:textId="77777777" w:rsidR="00AD5EBC" w:rsidRDefault="00AD5EBC" w:rsidP="00AD5EBC">
            <w:pPr>
              <w:rPr>
                <w:rFonts w:asciiTheme="minorHAnsi" w:hAnsiTheme="minorHAnsi" w:cstheme="minorBidi"/>
                <w:sz w:val="22"/>
                <w:szCs w:val="22"/>
                <w:lang w:eastAsia="en-US"/>
              </w:rPr>
            </w:pPr>
          </w:p>
          <w:p w14:paraId="1254DFD2" w14:textId="6A094C90" w:rsidR="00AD5EBC" w:rsidRPr="00F663CA" w:rsidRDefault="00AD5EBC" w:rsidP="00AD5EBC">
            <w:pPr>
              <w:rPr>
                <w:rFonts w:asciiTheme="minorHAnsi" w:hAnsiTheme="minorHAnsi" w:cstheme="minorBidi"/>
                <w:sz w:val="22"/>
                <w:szCs w:val="22"/>
                <w:lang w:eastAsia="en-US"/>
              </w:rPr>
            </w:pPr>
          </w:p>
        </w:tc>
        <w:tc>
          <w:tcPr>
            <w:tcW w:w="1112" w:type="dxa"/>
            <w:vMerge w:val="restart"/>
          </w:tcPr>
          <w:p w14:paraId="5D1B41A5" w14:textId="1C3C8BC5" w:rsidR="00AD5EBC" w:rsidRPr="00F663CA" w:rsidRDefault="00AD5EBC" w:rsidP="00AD5EBC">
            <w:pPr>
              <w:rPr>
                <w:rFonts w:asciiTheme="minorHAnsi" w:hAnsiTheme="minorHAnsi" w:cstheme="minorBidi"/>
                <w:sz w:val="22"/>
                <w:szCs w:val="22"/>
                <w:lang w:eastAsia="en-US"/>
              </w:rPr>
            </w:pPr>
            <w:r>
              <w:rPr>
                <w:rFonts w:asciiTheme="minorHAnsi" w:hAnsiTheme="minorHAnsi" w:cstheme="minorBidi"/>
                <w:sz w:val="22"/>
                <w:szCs w:val="22"/>
                <w:lang w:eastAsia="en-US"/>
              </w:rPr>
              <w:t>5 x 3 = 15</w:t>
            </w:r>
          </w:p>
        </w:tc>
        <w:tc>
          <w:tcPr>
            <w:tcW w:w="1297" w:type="dxa"/>
            <w:vMerge w:val="restart"/>
          </w:tcPr>
          <w:p w14:paraId="79B24648" w14:textId="77777777" w:rsidR="00AD5EBC" w:rsidRPr="00F663CA" w:rsidRDefault="00AD5EBC" w:rsidP="00AD5EBC">
            <w:pPr>
              <w:rPr>
                <w:rFonts w:asciiTheme="minorHAnsi" w:hAnsiTheme="minorHAnsi" w:cstheme="minorBidi"/>
                <w:sz w:val="22"/>
                <w:szCs w:val="22"/>
                <w:lang w:eastAsia="en-US"/>
              </w:rPr>
            </w:pPr>
          </w:p>
        </w:tc>
        <w:tc>
          <w:tcPr>
            <w:tcW w:w="1275" w:type="dxa"/>
            <w:vMerge w:val="restart"/>
          </w:tcPr>
          <w:p w14:paraId="473F3536" w14:textId="77777777" w:rsidR="00AD5EBC" w:rsidRPr="00F663CA" w:rsidRDefault="00AD5EBC" w:rsidP="00AD5EBC">
            <w:pPr>
              <w:rPr>
                <w:rFonts w:asciiTheme="minorHAnsi" w:hAnsiTheme="minorHAnsi" w:cstheme="minorBidi"/>
                <w:sz w:val="22"/>
                <w:szCs w:val="22"/>
                <w:lang w:eastAsia="en-US"/>
              </w:rPr>
            </w:pPr>
          </w:p>
        </w:tc>
      </w:tr>
      <w:tr w:rsidR="00AD5EBC" w:rsidRPr="00F663CA" w14:paraId="0E667C87" w14:textId="77777777" w:rsidTr="27F70547">
        <w:trPr>
          <w:trHeight w:val="405"/>
        </w:trPr>
        <w:tc>
          <w:tcPr>
            <w:tcW w:w="577" w:type="dxa"/>
            <w:vMerge/>
          </w:tcPr>
          <w:p w14:paraId="342D3992" w14:textId="77777777" w:rsidR="00AD5EBC" w:rsidRPr="00F663CA" w:rsidRDefault="00AD5EBC" w:rsidP="00AD5EBC">
            <w:pPr>
              <w:rPr>
                <w:rFonts w:asciiTheme="minorHAnsi" w:hAnsiTheme="minorHAnsi" w:cstheme="minorBidi"/>
                <w:sz w:val="22"/>
                <w:szCs w:val="22"/>
                <w:lang w:eastAsia="en-US"/>
              </w:rPr>
            </w:pPr>
          </w:p>
        </w:tc>
        <w:tc>
          <w:tcPr>
            <w:tcW w:w="1813" w:type="dxa"/>
            <w:vMerge/>
          </w:tcPr>
          <w:p w14:paraId="460676C5" w14:textId="77777777" w:rsidR="00AD5EBC" w:rsidRPr="00F663CA" w:rsidRDefault="00AD5EBC" w:rsidP="00AD5EBC">
            <w:pPr>
              <w:rPr>
                <w:rFonts w:asciiTheme="minorHAnsi" w:hAnsiTheme="minorHAnsi" w:cstheme="minorBidi"/>
                <w:sz w:val="22"/>
                <w:szCs w:val="22"/>
                <w:lang w:eastAsia="en-US"/>
              </w:rPr>
            </w:pPr>
          </w:p>
        </w:tc>
        <w:tc>
          <w:tcPr>
            <w:tcW w:w="1134" w:type="dxa"/>
            <w:vMerge/>
          </w:tcPr>
          <w:p w14:paraId="01075084" w14:textId="77777777" w:rsidR="00AD5EBC" w:rsidRPr="00F663CA" w:rsidRDefault="00AD5EBC" w:rsidP="00AD5EBC">
            <w:pPr>
              <w:rPr>
                <w:rFonts w:asciiTheme="minorHAnsi" w:hAnsiTheme="minorHAnsi" w:cstheme="minorBidi"/>
                <w:sz w:val="22"/>
                <w:szCs w:val="22"/>
                <w:lang w:eastAsia="en-US"/>
              </w:rPr>
            </w:pPr>
          </w:p>
        </w:tc>
        <w:tc>
          <w:tcPr>
            <w:tcW w:w="4819" w:type="dxa"/>
          </w:tcPr>
          <w:p w14:paraId="10A88F7A" w14:textId="0B4B105F" w:rsidR="00AD5EBC" w:rsidRPr="000C644E" w:rsidRDefault="00AD5EBC" w:rsidP="00AD5EBC">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D9505A7" w14:textId="77777777" w:rsidR="00AD5EBC" w:rsidRDefault="00AD5EBC" w:rsidP="00AD5EBC">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49069DD7" w14:textId="77777777" w:rsidR="00AD5EBC" w:rsidRPr="00F663CA" w:rsidRDefault="00AD5EBC" w:rsidP="00AD5EBC">
            <w:pPr>
              <w:rPr>
                <w:rFonts w:asciiTheme="minorHAnsi" w:hAnsiTheme="minorHAnsi" w:cstheme="minorBidi"/>
                <w:sz w:val="22"/>
                <w:szCs w:val="22"/>
                <w:lang w:eastAsia="en-US"/>
              </w:rPr>
            </w:pPr>
          </w:p>
        </w:tc>
        <w:tc>
          <w:tcPr>
            <w:tcW w:w="1112" w:type="dxa"/>
            <w:vMerge/>
          </w:tcPr>
          <w:p w14:paraId="1DE20BD9" w14:textId="77777777" w:rsidR="00AD5EBC" w:rsidRPr="00F663CA" w:rsidRDefault="00AD5EBC" w:rsidP="00AD5EBC">
            <w:pPr>
              <w:rPr>
                <w:rFonts w:asciiTheme="minorHAnsi" w:hAnsiTheme="minorHAnsi" w:cstheme="minorBidi"/>
                <w:sz w:val="22"/>
                <w:szCs w:val="22"/>
                <w:lang w:eastAsia="en-US"/>
              </w:rPr>
            </w:pPr>
          </w:p>
        </w:tc>
        <w:tc>
          <w:tcPr>
            <w:tcW w:w="1297" w:type="dxa"/>
            <w:vMerge/>
          </w:tcPr>
          <w:p w14:paraId="03ED519D" w14:textId="77777777" w:rsidR="00AD5EBC" w:rsidRPr="00F663CA" w:rsidRDefault="00AD5EBC" w:rsidP="00AD5EBC">
            <w:pPr>
              <w:rPr>
                <w:rFonts w:asciiTheme="minorHAnsi" w:hAnsiTheme="minorHAnsi" w:cstheme="minorBidi"/>
                <w:sz w:val="22"/>
                <w:szCs w:val="22"/>
                <w:lang w:eastAsia="en-US"/>
              </w:rPr>
            </w:pPr>
          </w:p>
        </w:tc>
        <w:tc>
          <w:tcPr>
            <w:tcW w:w="1275" w:type="dxa"/>
            <w:vMerge/>
          </w:tcPr>
          <w:p w14:paraId="426095FA" w14:textId="77777777" w:rsidR="00AD5EBC" w:rsidRPr="00F663CA" w:rsidRDefault="00AD5EBC" w:rsidP="00AD5EBC">
            <w:pPr>
              <w:rPr>
                <w:rFonts w:asciiTheme="minorHAnsi" w:hAnsiTheme="minorHAnsi" w:cstheme="minorBidi"/>
                <w:sz w:val="22"/>
                <w:szCs w:val="22"/>
                <w:lang w:eastAsia="en-US"/>
              </w:rPr>
            </w:pPr>
          </w:p>
        </w:tc>
      </w:tr>
      <w:tr w:rsidR="00393FE3" w:rsidRPr="00F663CA" w14:paraId="50AC9226" w14:textId="77777777" w:rsidTr="27F70547">
        <w:trPr>
          <w:trHeight w:val="405"/>
        </w:trPr>
        <w:tc>
          <w:tcPr>
            <w:tcW w:w="577" w:type="dxa"/>
            <w:vMerge w:val="restart"/>
          </w:tcPr>
          <w:p w14:paraId="4EDDA1FC" w14:textId="73306336" w:rsidR="00393FE3" w:rsidRPr="00F663CA" w:rsidRDefault="00393FE3" w:rsidP="00393FE3">
            <w:pPr>
              <w:rPr>
                <w:rFonts w:asciiTheme="minorHAnsi" w:hAnsiTheme="minorHAnsi" w:cstheme="minorBidi"/>
                <w:sz w:val="22"/>
                <w:szCs w:val="22"/>
                <w:lang w:eastAsia="en-US"/>
              </w:rPr>
            </w:pPr>
            <w:r>
              <w:rPr>
                <w:rFonts w:asciiTheme="minorHAnsi" w:hAnsiTheme="minorHAnsi" w:cstheme="minorBidi"/>
                <w:sz w:val="22"/>
                <w:szCs w:val="22"/>
                <w:lang w:eastAsia="en-US"/>
              </w:rPr>
              <w:t>20</w:t>
            </w:r>
          </w:p>
        </w:tc>
        <w:tc>
          <w:tcPr>
            <w:tcW w:w="1813" w:type="dxa"/>
            <w:vMerge w:val="restart"/>
          </w:tcPr>
          <w:p w14:paraId="279C2E52" w14:textId="3ACFA9E2" w:rsidR="00393FE3" w:rsidRPr="00251030" w:rsidRDefault="00393FE3" w:rsidP="00393FE3">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School trips</w:t>
            </w:r>
          </w:p>
        </w:tc>
        <w:tc>
          <w:tcPr>
            <w:tcW w:w="1134" w:type="dxa"/>
            <w:vMerge w:val="restart"/>
          </w:tcPr>
          <w:p w14:paraId="58B90D8D"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Employees, </w:t>
            </w:r>
            <w:proofErr w:type="gramStart"/>
            <w:r w:rsidRPr="00251030">
              <w:rPr>
                <w:rFonts w:asciiTheme="minorHAnsi" w:hAnsiTheme="minorHAnsi" w:cstheme="minorHAnsi"/>
                <w:sz w:val="22"/>
                <w:szCs w:val="22"/>
                <w:lang w:eastAsia="en-US"/>
              </w:rPr>
              <w:t>pupils</w:t>
            </w:r>
            <w:proofErr w:type="gramEnd"/>
            <w:r w:rsidRPr="00251030">
              <w:rPr>
                <w:rFonts w:asciiTheme="minorHAnsi" w:hAnsiTheme="minorHAnsi" w:cstheme="minorHAnsi"/>
                <w:sz w:val="22"/>
                <w:szCs w:val="22"/>
                <w:lang w:eastAsia="en-US"/>
              </w:rPr>
              <w:t xml:space="preserve"> and contractors.</w:t>
            </w:r>
          </w:p>
          <w:p w14:paraId="4E49B410" w14:textId="77777777" w:rsidR="00393FE3" w:rsidRPr="00251030" w:rsidRDefault="00393FE3" w:rsidP="00393FE3">
            <w:pPr>
              <w:rPr>
                <w:rFonts w:asciiTheme="minorHAnsi" w:hAnsiTheme="minorHAnsi" w:cstheme="minorHAnsi"/>
                <w:sz w:val="22"/>
                <w:szCs w:val="22"/>
                <w:lang w:eastAsia="en-US"/>
              </w:rPr>
            </w:pPr>
          </w:p>
          <w:p w14:paraId="2DA9B73D" w14:textId="7C8D9B7B" w:rsidR="00393FE3" w:rsidRPr="00251030" w:rsidRDefault="00393FE3" w:rsidP="00393FE3">
            <w:pPr>
              <w:rPr>
                <w:rFonts w:asciiTheme="minorHAnsi" w:hAnsiTheme="minorHAnsi" w:cstheme="minorBidi"/>
                <w:sz w:val="22"/>
                <w:szCs w:val="22"/>
                <w:lang w:eastAsia="en-US"/>
              </w:rPr>
            </w:pPr>
            <w:r w:rsidRPr="00251030">
              <w:rPr>
                <w:rFonts w:asciiTheme="minorHAnsi" w:hAnsiTheme="minorHAnsi" w:cstheme="minorHAnsi"/>
                <w:sz w:val="22"/>
                <w:szCs w:val="22"/>
                <w:lang w:eastAsia="en-US"/>
              </w:rPr>
              <w:t>Additional risk from fire due to the change in school operations.</w:t>
            </w:r>
          </w:p>
        </w:tc>
        <w:tc>
          <w:tcPr>
            <w:tcW w:w="4819" w:type="dxa"/>
          </w:tcPr>
          <w:p w14:paraId="20BCB2CF" w14:textId="77777777" w:rsidR="00393FE3" w:rsidRPr="00251030" w:rsidRDefault="00393FE3" w:rsidP="00393FE3">
            <w:pPr>
              <w:rPr>
                <w:rFonts w:asciiTheme="minorHAnsi" w:hAnsiTheme="minorHAnsi" w:cstheme="minorBidi"/>
                <w:b/>
                <w:sz w:val="20"/>
                <w:szCs w:val="20"/>
                <w:lang w:eastAsia="en-US"/>
              </w:rPr>
            </w:pPr>
          </w:p>
          <w:p w14:paraId="252D1FE1" w14:textId="77777777" w:rsidR="00393FE3" w:rsidRPr="00251030" w:rsidRDefault="00393FE3" w:rsidP="00393FE3">
            <w:pPr>
              <w:rPr>
                <w:rFonts w:asciiTheme="minorHAnsi" w:hAnsiTheme="minorHAnsi" w:cstheme="minorBidi"/>
                <w:b/>
                <w:sz w:val="20"/>
                <w:szCs w:val="20"/>
                <w:lang w:eastAsia="en-US"/>
              </w:rPr>
            </w:pPr>
          </w:p>
          <w:p w14:paraId="03C1DC03" w14:textId="77777777" w:rsidR="00393FE3" w:rsidRPr="00251030" w:rsidRDefault="00393FE3" w:rsidP="00393FE3">
            <w:pPr>
              <w:rPr>
                <w:rFonts w:asciiTheme="minorHAnsi" w:hAnsiTheme="minorHAnsi" w:cstheme="minorBidi"/>
                <w:b/>
                <w:sz w:val="20"/>
                <w:szCs w:val="20"/>
                <w:lang w:eastAsia="en-US"/>
              </w:rPr>
            </w:pPr>
          </w:p>
          <w:p w14:paraId="62E76285" w14:textId="4F2CC657" w:rsidR="00393FE3" w:rsidRPr="00251030" w:rsidRDefault="00393FE3" w:rsidP="00393FE3">
            <w:pPr>
              <w:rPr>
                <w:rFonts w:asciiTheme="minorHAnsi" w:hAnsiTheme="minorHAnsi" w:cstheme="minorBidi"/>
                <w:b/>
                <w:sz w:val="20"/>
                <w:szCs w:val="20"/>
                <w:lang w:eastAsia="en-US"/>
              </w:rPr>
            </w:pPr>
          </w:p>
        </w:tc>
        <w:tc>
          <w:tcPr>
            <w:tcW w:w="2574" w:type="dxa"/>
            <w:vMerge w:val="restart"/>
          </w:tcPr>
          <w:p w14:paraId="068BC8C5"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Pre-visit testing for staff and pupils is strongly recommended. In line with the wider updates to school safety guidance made 5 January 2022, any groupings should be maintained for the duration of the trip.</w:t>
            </w:r>
            <w:r w:rsidRPr="00251030">
              <w:rPr>
                <w:rFonts w:asciiTheme="minorHAnsi" w:hAnsiTheme="minorHAnsi" w:cstheme="minorHAnsi"/>
                <w:sz w:val="22"/>
                <w:szCs w:val="22"/>
                <w:lang w:eastAsia="en-US"/>
              </w:rPr>
              <w:cr/>
            </w:r>
          </w:p>
          <w:p w14:paraId="3BA1D966"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Bookings for January 2022 onwards, including those involving overnight stays with no caps on </w:t>
            </w:r>
          </w:p>
          <w:p w14:paraId="4B1E01DC"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numbers within each dorm/tent can be maintained at the current time, but authorities, schools </w:t>
            </w:r>
          </w:p>
          <w:p w14:paraId="593A2CA9"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and venues should ensure that mitigations are in line with the updated in-school guidance. </w:t>
            </w:r>
          </w:p>
          <w:p w14:paraId="27D04422"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Those organising school trips should ensure that adequate insurance is in place, including </w:t>
            </w:r>
          </w:p>
          <w:p w14:paraId="7BD2A60A"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financial protection for possible cancellation. </w:t>
            </w:r>
          </w:p>
          <w:p w14:paraId="5B38B7BB" w14:textId="77777777" w:rsidR="00393FE3" w:rsidRPr="00251030" w:rsidRDefault="00393FE3" w:rsidP="00393FE3">
            <w:pPr>
              <w:rPr>
                <w:rFonts w:asciiTheme="minorHAnsi" w:hAnsiTheme="minorHAnsi" w:cstheme="minorHAnsi"/>
                <w:sz w:val="22"/>
                <w:szCs w:val="22"/>
                <w:lang w:eastAsia="en-US"/>
              </w:rPr>
            </w:pPr>
          </w:p>
          <w:p w14:paraId="29ED6291"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The Scottish Government guidance on school will be updated in line with this Safety in Schools </w:t>
            </w:r>
          </w:p>
          <w:p w14:paraId="61BB6D78" w14:textId="3EF79063" w:rsidR="00393FE3" w:rsidRPr="00251030" w:rsidRDefault="00393FE3" w:rsidP="00C10AD0">
            <w:pPr>
              <w:rPr>
                <w:rFonts w:asciiTheme="minorHAnsi" w:hAnsiTheme="minorHAnsi" w:cstheme="minorBidi"/>
                <w:sz w:val="22"/>
                <w:szCs w:val="22"/>
                <w:lang w:eastAsia="en-US"/>
              </w:rPr>
            </w:pPr>
            <w:r w:rsidRPr="00251030">
              <w:rPr>
                <w:rFonts w:asciiTheme="minorHAnsi" w:hAnsiTheme="minorHAnsi" w:cstheme="minorHAnsi"/>
                <w:sz w:val="22"/>
                <w:szCs w:val="22"/>
                <w:lang w:eastAsia="en-US"/>
              </w:rPr>
              <w:t>guidance and will continue to be kept under review.</w:t>
            </w:r>
          </w:p>
        </w:tc>
        <w:tc>
          <w:tcPr>
            <w:tcW w:w="1112" w:type="dxa"/>
            <w:vMerge w:val="restart"/>
          </w:tcPr>
          <w:p w14:paraId="6E6376AC" w14:textId="702F899C" w:rsidR="00393FE3" w:rsidRPr="00F663CA" w:rsidRDefault="00C10AD0" w:rsidP="00393FE3">
            <w:pPr>
              <w:rPr>
                <w:rFonts w:asciiTheme="minorHAnsi" w:hAnsiTheme="minorHAnsi" w:cstheme="minorBidi"/>
                <w:sz w:val="22"/>
                <w:szCs w:val="22"/>
                <w:lang w:eastAsia="en-US"/>
              </w:rPr>
            </w:pPr>
            <w:r>
              <w:rPr>
                <w:rFonts w:asciiTheme="minorHAnsi" w:hAnsiTheme="minorHAnsi" w:cstheme="minorBidi"/>
                <w:sz w:val="22"/>
                <w:szCs w:val="22"/>
                <w:lang w:eastAsia="en-US"/>
              </w:rPr>
              <w:t>5 x 3 = 15</w:t>
            </w:r>
          </w:p>
        </w:tc>
        <w:tc>
          <w:tcPr>
            <w:tcW w:w="1297" w:type="dxa"/>
            <w:vMerge w:val="restart"/>
          </w:tcPr>
          <w:p w14:paraId="78CC9BC4" w14:textId="77777777" w:rsidR="00393FE3" w:rsidRPr="00F663CA" w:rsidRDefault="00393FE3" w:rsidP="00393FE3">
            <w:pPr>
              <w:rPr>
                <w:rFonts w:asciiTheme="minorHAnsi" w:hAnsiTheme="minorHAnsi" w:cstheme="minorBidi"/>
                <w:sz w:val="22"/>
                <w:szCs w:val="22"/>
                <w:lang w:eastAsia="en-US"/>
              </w:rPr>
            </w:pPr>
          </w:p>
        </w:tc>
        <w:tc>
          <w:tcPr>
            <w:tcW w:w="1275" w:type="dxa"/>
            <w:vMerge w:val="restart"/>
          </w:tcPr>
          <w:p w14:paraId="5C80B4FF" w14:textId="77777777" w:rsidR="00393FE3" w:rsidRPr="00F663CA" w:rsidRDefault="00393FE3" w:rsidP="00393FE3">
            <w:pPr>
              <w:rPr>
                <w:rFonts w:asciiTheme="minorHAnsi" w:hAnsiTheme="minorHAnsi" w:cstheme="minorBidi"/>
                <w:sz w:val="22"/>
                <w:szCs w:val="22"/>
                <w:lang w:eastAsia="en-US"/>
              </w:rPr>
            </w:pPr>
          </w:p>
        </w:tc>
      </w:tr>
      <w:tr w:rsidR="00B059AE" w:rsidRPr="00F663CA" w14:paraId="7CDAC7E0" w14:textId="77777777" w:rsidTr="27F70547">
        <w:trPr>
          <w:trHeight w:val="405"/>
        </w:trPr>
        <w:tc>
          <w:tcPr>
            <w:tcW w:w="577" w:type="dxa"/>
            <w:vMerge/>
          </w:tcPr>
          <w:p w14:paraId="076F8AC8" w14:textId="77777777" w:rsidR="00B059AE" w:rsidRPr="00F663CA" w:rsidRDefault="00B059AE" w:rsidP="00AD5EBC">
            <w:pPr>
              <w:rPr>
                <w:rFonts w:asciiTheme="minorHAnsi" w:hAnsiTheme="minorHAnsi" w:cstheme="minorBidi"/>
                <w:sz w:val="22"/>
                <w:szCs w:val="22"/>
                <w:lang w:eastAsia="en-US"/>
              </w:rPr>
            </w:pPr>
          </w:p>
        </w:tc>
        <w:tc>
          <w:tcPr>
            <w:tcW w:w="1813" w:type="dxa"/>
            <w:vMerge/>
          </w:tcPr>
          <w:p w14:paraId="5D2BDF5D" w14:textId="77777777" w:rsidR="00B059AE" w:rsidRPr="00F663CA" w:rsidRDefault="00B059AE" w:rsidP="00AD5EBC">
            <w:pPr>
              <w:rPr>
                <w:rFonts w:asciiTheme="minorHAnsi" w:hAnsiTheme="minorHAnsi" w:cstheme="minorBidi"/>
                <w:sz w:val="22"/>
                <w:szCs w:val="22"/>
                <w:lang w:eastAsia="en-US"/>
              </w:rPr>
            </w:pPr>
          </w:p>
        </w:tc>
        <w:tc>
          <w:tcPr>
            <w:tcW w:w="1134" w:type="dxa"/>
            <w:vMerge/>
          </w:tcPr>
          <w:p w14:paraId="7724E247" w14:textId="77777777" w:rsidR="00B059AE" w:rsidRPr="00F663CA" w:rsidRDefault="00B059AE" w:rsidP="00AD5EBC">
            <w:pPr>
              <w:rPr>
                <w:rFonts w:asciiTheme="minorHAnsi" w:hAnsiTheme="minorHAnsi" w:cstheme="minorBidi"/>
                <w:sz w:val="22"/>
                <w:szCs w:val="22"/>
                <w:lang w:eastAsia="en-US"/>
              </w:rPr>
            </w:pPr>
          </w:p>
        </w:tc>
        <w:tc>
          <w:tcPr>
            <w:tcW w:w="4819" w:type="dxa"/>
          </w:tcPr>
          <w:p w14:paraId="2E439C64" w14:textId="77777777" w:rsidR="00393FE3" w:rsidRPr="000C644E" w:rsidRDefault="00393FE3" w:rsidP="00393FE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r w:rsidRPr="000C644E">
              <w:rPr>
                <w:rFonts w:asciiTheme="minorHAnsi" w:hAnsiTheme="minorHAnsi" w:cstheme="minorBidi"/>
                <w:b/>
                <w:sz w:val="20"/>
                <w:szCs w:val="20"/>
                <w:lang w:eastAsia="en-US"/>
              </w:rPr>
              <w:t xml:space="preserve"> </w:t>
            </w:r>
          </w:p>
          <w:p w14:paraId="5D09A26C" w14:textId="72D361DF" w:rsidR="00B059AE" w:rsidRPr="000C644E" w:rsidRDefault="00393FE3" w:rsidP="00393FE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tc>
        <w:tc>
          <w:tcPr>
            <w:tcW w:w="2574" w:type="dxa"/>
            <w:vMerge/>
          </w:tcPr>
          <w:p w14:paraId="55A8E0F9" w14:textId="77777777" w:rsidR="00B059AE" w:rsidRPr="00F663CA" w:rsidRDefault="00B059AE" w:rsidP="00AD5EBC">
            <w:pPr>
              <w:rPr>
                <w:rFonts w:asciiTheme="minorHAnsi" w:hAnsiTheme="minorHAnsi" w:cstheme="minorBidi"/>
                <w:sz w:val="22"/>
                <w:szCs w:val="22"/>
                <w:lang w:eastAsia="en-US"/>
              </w:rPr>
            </w:pPr>
          </w:p>
        </w:tc>
        <w:tc>
          <w:tcPr>
            <w:tcW w:w="1112" w:type="dxa"/>
            <w:vMerge/>
          </w:tcPr>
          <w:p w14:paraId="4ACBA532" w14:textId="77777777" w:rsidR="00B059AE" w:rsidRPr="00F663CA" w:rsidRDefault="00B059AE" w:rsidP="00AD5EBC">
            <w:pPr>
              <w:rPr>
                <w:rFonts w:asciiTheme="minorHAnsi" w:hAnsiTheme="minorHAnsi" w:cstheme="minorBidi"/>
                <w:sz w:val="22"/>
                <w:szCs w:val="22"/>
                <w:lang w:eastAsia="en-US"/>
              </w:rPr>
            </w:pPr>
          </w:p>
        </w:tc>
        <w:tc>
          <w:tcPr>
            <w:tcW w:w="1297" w:type="dxa"/>
            <w:vMerge/>
          </w:tcPr>
          <w:p w14:paraId="018D48DB" w14:textId="77777777" w:rsidR="00B059AE" w:rsidRPr="00F663CA" w:rsidRDefault="00B059AE" w:rsidP="00AD5EBC">
            <w:pPr>
              <w:rPr>
                <w:rFonts w:asciiTheme="minorHAnsi" w:hAnsiTheme="minorHAnsi" w:cstheme="minorBidi"/>
                <w:sz w:val="22"/>
                <w:szCs w:val="22"/>
                <w:lang w:eastAsia="en-US"/>
              </w:rPr>
            </w:pPr>
          </w:p>
        </w:tc>
        <w:tc>
          <w:tcPr>
            <w:tcW w:w="1275" w:type="dxa"/>
            <w:vMerge/>
          </w:tcPr>
          <w:p w14:paraId="2430BD4C" w14:textId="77777777" w:rsidR="00B059AE" w:rsidRPr="00F663CA" w:rsidRDefault="00B059AE" w:rsidP="00AD5EBC">
            <w:pPr>
              <w:rPr>
                <w:rFonts w:asciiTheme="minorHAnsi" w:hAnsiTheme="minorHAnsi" w:cstheme="minorBidi"/>
                <w:sz w:val="22"/>
                <w:szCs w:val="22"/>
                <w:lang w:eastAsia="en-US"/>
              </w:rPr>
            </w:pPr>
          </w:p>
        </w:tc>
      </w:tr>
      <w:tr w:rsidR="00393FE3" w:rsidRPr="00F663CA" w14:paraId="73C7878E" w14:textId="77777777" w:rsidTr="27F70547">
        <w:trPr>
          <w:trHeight w:val="405"/>
        </w:trPr>
        <w:tc>
          <w:tcPr>
            <w:tcW w:w="577" w:type="dxa"/>
            <w:vMerge w:val="restart"/>
          </w:tcPr>
          <w:p w14:paraId="60164253" w14:textId="1236B743" w:rsidR="00393FE3" w:rsidRPr="00F663CA" w:rsidRDefault="00393FE3" w:rsidP="00393FE3">
            <w:pPr>
              <w:rPr>
                <w:rFonts w:asciiTheme="minorHAnsi" w:hAnsiTheme="minorHAnsi" w:cstheme="minorBidi"/>
                <w:sz w:val="22"/>
                <w:szCs w:val="22"/>
                <w:lang w:eastAsia="en-US"/>
              </w:rPr>
            </w:pPr>
            <w:r>
              <w:rPr>
                <w:rFonts w:asciiTheme="minorHAnsi" w:hAnsiTheme="minorHAnsi" w:cstheme="minorBidi"/>
                <w:sz w:val="22"/>
                <w:szCs w:val="22"/>
                <w:lang w:eastAsia="en-US"/>
              </w:rPr>
              <w:t>21</w:t>
            </w:r>
          </w:p>
        </w:tc>
        <w:tc>
          <w:tcPr>
            <w:tcW w:w="1813" w:type="dxa"/>
            <w:vMerge w:val="restart"/>
          </w:tcPr>
          <w:p w14:paraId="50FB5DFE" w14:textId="2176922E" w:rsidR="00393FE3" w:rsidRPr="00251030" w:rsidRDefault="00393FE3" w:rsidP="00393FE3">
            <w:pPr>
              <w:rPr>
                <w:rFonts w:asciiTheme="minorHAnsi" w:hAnsiTheme="minorHAnsi" w:cstheme="minorBidi"/>
                <w:sz w:val="22"/>
                <w:szCs w:val="22"/>
                <w:lang w:eastAsia="en-US"/>
              </w:rPr>
            </w:pPr>
            <w:r w:rsidRPr="00251030">
              <w:rPr>
                <w:rFonts w:asciiTheme="minorHAnsi" w:hAnsiTheme="minorHAnsi" w:cstheme="minorBidi"/>
                <w:sz w:val="22"/>
                <w:szCs w:val="22"/>
                <w:lang w:eastAsia="en-US"/>
              </w:rPr>
              <w:t>Student placements</w:t>
            </w:r>
          </w:p>
        </w:tc>
        <w:tc>
          <w:tcPr>
            <w:tcW w:w="1134" w:type="dxa"/>
            <w:vMerge w:val="restart"/>
          </w:tcPr>
          <w:p w14:paraId="5CD2BF55"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Employees, </w:t>
            </w:r>
            <w:proofErr w:type="gramStart"/>
            <w:r w:rsidRPr="00251030">
              <w:rPr>
                <w:rFonts w:asciiTheme="minorHAnsi" w:hAnsiTheme="minorHAnsi" w:cstheme="minorHAnsi"/>
                <w:sz w:val="22"/>
                <w:szCs w:val="22"/>
                <w:lang w:eastAsia="en-US"/>
              </w:rPr>
              <w:t>pupils</w:t>
            </w:r>
            <w:proofErr w:type="gramEnd"/>
            <w:r w:rsidRPr="00251030">
              <w:rPr>
                <w:rFonts w:asciiTheme="minorHAnsi" w:hAnsiTheme="minorHAnsi" w:cstheme="minorHAnsi"/>
                <w:sz w:val="22"/>
                <w:szCs w:val="22"/>
                <w:lang w:eastAsia="en-US"/>
              </w:rPr>
              <w:t xml:space="preserve"> and contractors.</w:t>
            </w:r>
          </w:p>
          <w:p w14:paraId="1C030ACE" w14:textId="77777777" w:rsidR="00393FE3" w:rsidRPr="00251030" w:rsidRDefault="00393FE3" w:rsidP="00393FE3">
            <w:pPr>
              <w:rPr>
                <w:rFonts w:asciiTheme="minorHAnsi" w:hAnsiTheme="minorHAnsi" w:cstheme="minorHAnsi"/>
                <w:sz w:val="22"/>
                <w:szCs w:val="22"/>
                <w:lang w:eastAsia="en-US"/>
              </w:rPr>
            </w:pPr>
          </w:p>
          <w:p w14:paraId="5651AC11" w14:textId="7C184B0C" w:rsidR="00393FE3" w:rsidRPr="00251030" w:rsidRDefault="00393FE3" w:rsidP="00393FE3">
            <w:pPr>
              <w:rPr>
                <w:rFonts w:asciiTheme="minorHAnsi" w:hAnsiTheme="minorHAnsi" w:cstheme="minorBidi"/>
                <w:sz w:val="22"/>
                <w:szCs w:val="22"/>
                <w:lang w:eastAsia="en-US"/>
              </w:rPr>
            </w:pPr>
          </w:p>
        </w:tc>
        <w:tc>
          <w:tcPr>
            <w:tcW w:w="4819" w:type="dxa"/>
          </w:tcPr>
          <w:p w14:paraId="2585C56A" w14:textId="77777777" w:rsidR="00393FE3" w:rsidRPr="00251030" w:rsidRDefault="00393FE3" w:rsidP="00393FE3">
            <w:pPr>
              <w:rPr>
                <w:rFonts w:asciiTheme="minorHAnsi" w:hAnsiTheme="minorHAnsi" w:cstheme="minorHAnsi"/>
                <w:sz w:val="22"/>
                <w:szCs w:val="22"/>
                <w:lang w:eastAsia="en-US"/>
              </w:rPr>
            </w:pPr>
            <w:r w:rsidRPr="00251030">
              <w:rPr>
                <w:rFonts w:asciiTheme="minorHAnsi" w:hAnsiTheme="minorHAnsi" w:cstheme="minorHAnsi"/>
                <w:sz w:val="22"/>
                <w:szCs w:val="22"/>
                <w:lang w:eastAsia="en-US"/>
              </w:rPr>
              <w:t xml:space="preserve">If necessary, updated guidance on the management of student teacher professional </w:t>
            </w:r>
          </w:p>
          <w:p w14:paraId="1642FD5E" w14:textId="71D2CC61" w:rsidR="00393FE3" w:rsidRPr="00251030" w:rsidRDefault="00393FE3" w:rsidP="00C10AD0">
            <w:pPr>
              <w:rPr>
                <w:rFonts w:asciiTheme="minorHAnsi" w:hAnsiTheme="minorHAnsi" w:cstheme="minorBidi"/>
                <w:b/>
                <w:sz w:val="20"/>
                <w:szCs w:val="20"/>
                <w:lang w:eastAsia="en-US"/>
              </w:rPr>
            </w:pPr>
            <w:r w:rsidRPr="00251030">
              <w:rPr>
                <w:rFonts w:asciiTheme="minorHAnsi" w:hAnsiTheme="minorHAnsi" w:cstheme="minorHAnsi"/>
                <w:sz w:val="22"/>
                <w:szCs w:val="22"/>
                <w:lang w:eastAsia="en-US"/>
              </w:rPr>
              <w:t>placements will be provided by the Scottish Council of Deans, GTCS, SPMG and ADES, in advance of placements commencing in the new session.</w:t>
            </w:r>
            <w:r w:rsidRPr="00251030" w:rsidDel="008D0C75">
              <w:rPr>
                <w:rFonts w:asciiTheme="minorHAnsi" w:hAnsiTheme="minorHAnsi" w:cstheme="minorHAnsi"/>
                <w:sz w:val="22"/>
                <w:szCs w:val="22"/>
                <w:lang w:eastAsia="en-US"/>
              </w:rPr>
              <w:t xml:space="preserve"> </w:t>
            </w:r>
          </w:p>
        </w:tc>
        <w:tc>
          <w:tcPr>
            <w:tcW w:w="2574" w:type="dxa"/>
            <w:vMerge w:val="restart"/>
          </w:tcPr>
          <w:p w14:paraId="22FEB5EC" w14:textId="77777777" w:rsidR="00393FE3" w:rsidRPr="00F663CA" w:rsidRDefault="00393FE3" w:rsidP="00393FE3">
            <w:pPr>
              <w:rPr>
                <w:rFonts w:asciiTheme="minorHAnsi" w:hAnsiTheme="minorHAnsi" w:cstheme="minorBidi"/>
                <w:sz w:val="22"/>
                <w:szCs w:val="22"/>
                <w:lang w:eastAsia="en-US"/>
              </w:rPr>
            </w:pPr>
          </w:p>
        </w:tc>
        <w:tc>
          <w:tcPr>
            <w:tcW w:w="1112" w:type="dxa"/>
            <w:vMerge w:val="restart"/>
          </w:tcPr>
          <w:p w14:paraId="2095F01C" w14:textId="6ABF10AB" w:rsidR="00393FE3" w:rsidRPr="00F663CA" w:rsidRDefault="00C10AD0" w:rsidP="00393FE3">
            <w:pPr>
              <w:rPr>
                <w:rFonts w:asciiTheme="minorHAnsi" w:hAnsiTheme="minorHAnsi" w:cstheme="minorBidi"/>
                <w:sz w:val="22"/>
                <w:szCs w:val="22"/>
                <w:lang w:eastAsia="en-US"/>
              </w:rPr>
            </w:pPr>
            <w:r>
              <w:rPr>
                <w:rFonts w:asciiTheme="minorHAnsi" w:hAnsiTheme="minorHAnsi" w:cstheme="minorBidi"/>
                <w:sz w:val="22"/>
                <w:szCs w:val="22"/>
                <w:lang w:eastAsia="en-US"/>
              </w:rPr>
              <w:t>5 x 3 = 15</w:t>
            </w:r>
          </w:p>
        </w:tc>
        <w:tc>
          <w:tcPr>
            <w:tcW w:w="1297" w:type="dxa"/>
            <w:vMerge w:val="restart"/>
          </w:tcPr>
          <w:p w14:paraId="33291FB0" w14:textId="77777777" w:rsidR="00393FE3" w:rsidRPr="00F663CA" w:rsidRDefault="00393FE3" w:rsidP="00393FE3">
            <w:pPr>
              <w:rPr>
                <w:rFonts w:asciiTheme="minorHAnsi" w:hAnsiTheme="minorHAnsi" w:cstheme="minorBidi"/>
                <w:sz w:val="22"/>
                <w:szCs w:val="22"/>
                <w:lang w:eastAsia="en-US"/>
              </w:rPr>
            </w:pPr>
          </w:p>
        </w:tc>
        <w:tc>
          <w:tcPr>
            <w:tcW w:w="1275" w:type="dxa"/>
            <w:vMerge w:val="restart"/>
          </w:tcPr>
          <w:p w14:paraId="4BB181A5" w14:textId="77777777" w:rsidR="00393FE3" w:rsidRPr="00F663CA" w:rsidRDefault="00393FE3" w:rsidP="00393FE3">
            <w:pPr>
              <w:rPr>
                <w:rFonts w:asciiTheme="minorHAnsi" w:hAnsiTheme="minorHAnsi" w:cstheme="minorBidi"/>
                <w:sz w:val="22"/>
                <w:szCs w:val="22"/>
                <w:lang w:eastAsia="en-US"/>
              </w:rPr>
            </w:pPr>
          </w:p>
        </w:tc>
      </w:tr>
      <w:tr w:rsidR="00393FE3" w:rsidRPr="00F663CA" w14:paraId="3EC89217" w14:textId="77777777" w:rsidTr="27F70547">
        <w:trPr>
          <w:trHeight w:val="405"/>
        </w:trPr>
        <w:tc>
          <w:tcPr>
            <w:tcW w:w="577" w:type="dxa"/>
            <w:vMerge/>
          </w:tcPr>
          <w:p w14:paraId="42444068" w14:textId="77777777" w:rsidR="00393FE3" w:rsidRPr="00F663CA" w:rsidRDefault="00393FE3" w:rsidP="00393FE3">
            <w:pPr>
              <w:rPr>
                <w:rFonts w:asciiTheme="minorHAnsi" w:hAnsiTheme="minorHAnsi" w:cstheme="minorBidi"/>
                <w:sz w:val="22"/>
                <w:szCs w:val="22"/>
                <w:lang w:eastAsia="en-US"/>
              </w:rPr>
            </w:pPr>
          </w:p>
        </w:tc>
        <w:tc>
          <w:tcPr>
            <w:tcW w:w="1813" w:type="dxa"/>
            <w:vMerge/>
          </w:tcPr>
          <w:p w14:paraId="4F67B2D7" w14:textId="77777777" w:rsidR="00393FE3" w:rsidRPr="00F663CA" w:rsidRDefault="00393FE3" w:rsidP="00393FE3">
            <w:pPr>
              <w:rPr>
                <w:rFonts w:asciiTheme="minorHAnsi" w:hAnsiTheme="minorHAnsi" w:cstheme="minorBidi"/>
                <w:sz w:val="22"/>
                <w:szCs w:val="22"/>
                <w:lang w:eastAsia="en-US"/>
              </w:rPr>
            </w:pPr>
          </w:p>
        </w:tc>
        <w:tc>
          <w:tcPr>
            <w:tcW w:w="1134" w:type="dxa"/>
            <w:vMerge/>
          </w:tcPr>
          <w:p w14:paraId="5844D2DF" w14:textId="77777777" w:rsidR="00393FE3" w:rsidRPr="00F663CA" w:rsidRDefault="00393FE3" w:rsidP="00393FE3">
            <w:pPr>
              <w:rPr>
                <w:rFonts w:asciiTheme="minorHAnsi" w:hAnsiTheme="minorHAnsi" w:cstheme="minorBidi"/>
                <w:sz w:val="22"/>
                <w:szCs w:val="22"/>
                <w:lang w:eastAsia="en-US"/>
              </w:rPr>
            </w:pPr>
          </w:p>
        </w:tc>
        <w:tc>
          <w:tcPr>
            <w:tcW w:w="4819" w:type="dxa"/>
          </w:tcPr>
          <w:p w14:paraId="1791CE03" w14:textId="77777777" w:rsidR="00393FE3" w:rsidRPr="000C644E" w:rsidRDefault="00393FE3" w:rsidP="00393FE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635A9D03" w14:textId="4F98FA8B" w:rsidR="00393FE3" w:rsidRPr="000C644E" w:rsidRDefault="00393FE3" w:rsidP="00393FE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tc>
        <w:tc>
          <w:tcPr>
            <w:tcW w:w="2574" w:type="dxa"/>
            <w:vMerge/>
          </w:tcPr>
          <w:p w14:paraId="26465A6D" w14:textId="77777777" w:rsidR="00393FE3" w:rsidRPr="00F663CA" w:rsidRDefault="00393FE3" w:rsidP="00393FE3">
            <w:pPr>
              <w:rPr>
                <w:rFonts w:asciiTheme="minorHAnsi" w:hAnsiTheme="minorHAnsi" w:cstheme="minorBidi"/>
                <w:sz w:val="22"/>
                <w:szCs w:val="22"/>
                <w:lang w:eastAsia="en-US"/>
              </w:rPr>
            </w:pPr>
          </w:p>
        </w:tc>
        <w:tc>
          <w:tcPr>
            <w:tcW w:w="1112" w:type="dxa"/>
            <w:vMerge/>
          </w:tcPr>
          <w:p w14:paraId="7407D55F" w14:textId="77777777" w:rsidR="00393FE3" w:rsidRPr="00F663CA" w:rsidRDefault="00393FE3" w:rsidP="00393FE3">
            <w:pPr>
              <w:rPr>
                <w:rFonts w:asciiTheme="minorHAnsi" w:hAnsiTheme="minorHAnsi" w:cstheme="minorBidi"/>
                <w:sz w:val="22"/>
                <w:szCs w:val="22"/>
                <w:lang w:eastAsia="en-US"/>
              </w:rPr>
            </w:pPr>
          </w:p>
        </w:tc>
        <w:tc>
          <w:tcPr>
            <w:tcW w:w="1297" w:type="dxa"/>
            <w:vMerge/>
          </w:tcPr>
          <w:p w14:paraId="6B918C2E" w14:textId="77777777" w:rsidR="00393FE3" w:rsidRPr="00F663CA" w:rsidRDefault="00393FE3" w:rsidP="00393FE3">
            <w:pPr>
              <w:rPr>
                <w:rFonts w:asciiTheme="minorHAnsi" w:hAnsiTheme="minorHAnsi" w:cstheme="minorBidi"/>
                <w:sz w:val="22"/>
                <w:szCs w:val="22"/>
                <w:lang w:eastAsia="en-US"/>
              </w:rPr>
            </w:pPr>
          </w:p>
        </w:tc>
        <w:tc>
          <w:tcPr>
            <w:tcW w:w="1275" w:type="dxa"/>
            <w:vMerge/>
          </w:tcPr>
          <w:p w14:paraId="49BBA57D" w14:textId="77777777" w:rsidR="00393FE3" w:rsidRPr="00F663CA" w:rsidRDefault="00393FE3" w:rsidP="00393FE3">
            <w:pPr>
              <w:rPr>
                <w:rFonts w:asciiTheme="minorHAnsi" w:hAnsiTheme="minorHAnsi" w:cstheme="minorBidi"/>
                <w:sz w:val="22"/>
                <w:szCs w:val="22"/>
                <w:lang w:eastAsia="en-US"/>
              </w:rPr>
            </w:pPr>
          </w:p>
        </w:tc>
      </w:tr>
    </w:tbl>
    <w:p w14:paraId="2E9504DC" w14:textId="77777777" w:rsidR="00E90F16" w:rsidRDefault="00E90F16" w:rsidP="00B8773D">
      <w:pPr>
        <w:jc w:val="center"/>
        <w:rPr>
          <w:rFonts w:ascii="Arial" w:hAnsi="Arial" w:cs="Arial"/>
          <w:b/>
          <w:color w:val="548DD4" w:themeColor="text2" w:themeTint="99"/>
          <w:sz w:val="40"/>
          <w:szCs w:val="40"/>
        </w:rPr>
      </w:pPr>
    </w:p>
    <w:p w14:paraId="579896B3" w14:textId="77777777" w:rsidR="00D36F4D" w:rsidRDefault="00D36F4D" w:rsidP="00B8773D">
      <w:pPr>
        <w:jc w:val="center"/>
        <w:rPr>
          <w:rFonts w:ascii="Arial" w:hAnsi="Arial" w:cs="Arial"/>
          <w:b/>
          <w:color w:val="548DD4" w:themeColor="text2" w:themeTint="99"/>
          <w:sz w:val="40"/>
          <w:szCs w:val="40"/>
        </w:rPr>
      </w:pPr>
    </w:p>
    <w:p w14:paraId="2E9504DE" w14:textId="77777777" w:rsidR="00B8773D" w:rsidRPr="004A4802" w:rsidRDefault="00B8773D" w:rsidP="00B8773D">
      <w:pPr>
        <w:jc w:val="center"/>
        <w:rPr>
          <w:rFonts w:ascii="Arial" w:hAnsi="Arial" w:cs="Arial"/>
          <w:b/>
          <w:color w:val="548DD4" w:themeColor="text2" w:themeTint="99"/>
          <w:sz w:val="40"/>
          <w:szCs w:val="40"/>
        </w:rPr>
      </w:pPr>
      <w:r w:rsidRPr="004A4802">
        <w:rPr>
          <w:rFonts w:ascii="Arial" w:hAnsi="Arial" w:cs="Arial"/>
          <w:b/>
          <w:color w:val="548DD4" w:themeColor="text2" w:themeTint="99"/>
          <w:sz w:val="40"/>
          <w:szCs w:val="40"/>
        </w:rPr>
        <w:t>Risk Matrix</w:t>
      </w:r>
    </w:p>
    <w:p w14:paraId="2E9504DF"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4A4802" w14:paraId="2E9504E7" w14:textId="77777777" w:rsidTr="000C644E">
        <w:trPr>
          <w:trHeight w:val="554"/>
        </w:trPr>
        <w:tc>
          <w:tcPr>
            <w:tcW w:w="2592" w:type="dxa"/>
            <w:vMerge w:val="restart"/>
            <w:shd w:val="clear" w:color="auto" w:fill="BFBFBF"/>
            <w:vAlign w:val="center"/>
          </w:tcPr>
          <w:p w14:paraId="2E9504E0" w14:textId="77777777" w:rsidR="005A6680" w:rsidRPr="004A4802" w:rsidRDefault="005A6680" w:rsidP="000C644E">
            <w:pPr>
              <w:jc w:val="center"/>
              <w:rPr>
                <w:rFonts w:ascii="Arial" w:hAnsi="Arial" w:cs="Arial"/>
                <w:b/>
                <w:sz w:val="20"/>
                <w:szCs w:val="20"/>
              </w:rPr>
            </w:pPr>
          </w:p>
          <w:p w14:paraId="2E9504E1" w14:textId="77777777" w:rsidR="005A6680" w:rsidRPr="004A4802" w:rsidRDefault="005A6680" w:rsidP="000C644E">
            <w:pPr>
              <w:jc w:val="center"/>
              <w:rPr>
                <w:rFonts w:ascii="Arial" w:hAnsi="Arial" w:cs="Arial"/>
                <w:b/>
                <w:sz w:val="20"/>
                <w:szCs w:val="20"/>
              </w:rPr>
            </w:pPr>
          </w:p>
          <w:p w14:paraId="2E9504E2" w14:textId="77777777" w:rsidR="00084ADB" w:rsidRDefault="00084ADB" w:rsidP="000C644E">
            <w:pPr>
              <w:jc w:val="center"/>
              <w:rPr>
                <w:rFonts w:ascii="Arial" w:hAnsi="Arial" w:cs="Arial"/>
                <w:b/>
              </w:rPr>
            </w:pPr>
          </w:p>
          <w:p w14:paraId="2E9504E3" w14:textId="77777777" w:rsidR="00084ADB" w:rsidRDefault="00084ADB" w:rsidP="000C644E">
            <w:pPr>
              <w:jc w:val="center"/>
              <w:rPr>
                <w:rFonts w:ascii="Arial" w:hAnsi="Arial" w:cs="Arial"/>
                <w:b/>
              </w:rPr>
            </w:pPr>
          </w:p>
          <w:p w14:paraId="2E9504E4" w14:textId="77777777" w:rsidR="005A6680" w:rsidRPr="005C3CE0" w:rsidRDefault="005A6680" w:rsidP="00084ADB">
            <w:pPr>
              <w:spacing w:before="240"/>
              <w:jc w:val="center"/>
              <w:rPr>
                <w:rFonts w:ascii="Arial" w:hAnsi="Arial" w:cs="Arial"/>
                <w:b/>
              </w:rPr>
            </w:pPr>
            <w:r w:rsidRPr="005C3CE0">
              <w:rPr>
                <w:rFonts w:ascii="Arial" w:hAnsi="Arial" w:cs="Arial"/>
                <w:b/>
              </w:rPr>
              <w:t>Severity</w:t>
            </w:r>
          </w:p>
        </w:tc>
        <w:tc>
          <w:tcPr>
            <w:tcW w:w="12008" w:type="dxa"/>
            <w:gridSpan w:val="5"/>
            <w:shd w:val="clear" w:color="auto" w:fill="BFBFBF"/>
            <w:vAlign w:val="center"/>
          </w:tcPr>
          <w:p w14:paraId="2E9504E5" w14:textId="77777777" w:rsidR="005A6680" w:rsidRDefault="005A6680" w:rsidP="000C644E">
            <w:pPr>
              <w:jc w:val="center"/>
              <w:rPr>
                <w:rFonts w:ascii="Arial" w:hAnsi="Arial" w:cs="Arial"/>
                <w:b/>
                <w:sz w:val="20"/>
                <w:szCs w:val="20"/>
              </w:rPr>
            </w:pPr>
          </w:p>
          <w:p w14:paraId="2E9504E6" w14:textId="77777777" w:rsidR="005A6680" w:rsidRPr="004A4802" w:rsidRDefault="005A6680" w:rsidP="000C644E">
            <w:pPr>
              <w:jc w:val="center"/>
              <w:rPr>
                <w:rFonts w:ascii="Arial" w:hAnsi="Arial" w:cs="Arial"/>
                <w:b/>
                <w:sz w:val="20"/>
                <w:szCs w:val="20"/>
              </w:rPr>
            </w:pPr>
            <w:r w:rsidRPr="005C3CE0">
              <w:rPr>
                <w:rFonts w:ascii="Arial" w:hAnsi="Arial" w:cs="Arial"/>
                <w:b/>
              </w:rPr>
              <w:t>Likelihood</w:t>
            </w:r>
          </w:p>
        </w:tc>
      </w:tr>
      <w:tr w:rsidR="005A6680" w:rsidRPr="004A4802" w14:paraId="2E9504EE" w14:textId="77777777" w:rsidTr="00F970A4">
        <w:trPr>
          <w:trHeight w:val="476"/>
        </w:trPr>
        <w:tc>
          <w:tcPr>
            <w:tcW w:w="2592" w:type="dxa"/>
            <w:vMerge/>
            <w:shd w:val="clear" w:color="auto" w:fill="BFBFBF"/>
          </w:tcPr>
          <w:p w14:paraId="2E9504E8" w14:textId="77777777" w:rsidR="005A6680" w:rsidRPr="004A4802" w:rsidRDefault="005A6680" w:rsidP="00B87D09">
            <w:pPr>
              <w:rPr>
                <w:rFonts w:ascii="Arial" w:hAnsi="Arial" w:cs="Arial"/>
                <w:b/>
                <w:sz w:val="20"/>
                <w:szCs w:val="20"/>
              </w:rPr>
            </w:pPr>
          </w:p>
        </w:tc>
        <w:tc>
          <w:tcPr>
            <w:tcW w:w="2464" w:type="dxa"/>
            <w:shd w:val="clear" w:color="auto" w:fill="FFFFFF"/>
            <w:vAlign w:val="center"/>
          </w:tcPr>
          <w:p w14:paraId="2E9504E9" w14:textId="77777777" w:rsidR="005A6680" w:rsidRPr="004A4802" w:rsidRDefault="005A6680" w:rsidP="00F970A4">
            <w:pPr>
              <w:rPr>
                <w:rFonts w:ascii="Arial" w:hAnsi="Arial" w:cs="Arial"/>
                <w:b/>
                <w:sz w:val="20"/>
                <w:szCs w:val="20"/>
              </w:rPr>
            </w:pPr>
            <w:r w:rsidRPr="004A4802">
              <w:rPr>
                <w:rFonts w:ascii="Arial" w:hAnsi="Arial" w:cs="Arial"/>
                <w:b/>
                <w:sz w:val="20"/>
                <w:szCs w:val="20"/>
              </w:rPr>
              <w:t>1</w:t>
            </w:r>
            <w:r w:rsidR="00084ADB">
              <w:rPr>
                <w:rFonts w:ascii="Arial" w:hAnsi="Arial" w:cs="Arial"/>
                <w:b/>
                <w:sz w:val="20"/>
                <w:szCs w:val="20"/>
              </w:rPr>
              <w:t xml:space="preserve"> </w:t>
            </w:r>
            <w:r w:rsidRPr="004A4802">
              <w:rPr>
                <w:rFonts w:ascii="Arial" w:hAnsi="Arial" w:cs="Arial"/>
                <w:sz w:val="20"/>
                <w:szCs w:val="20"/>
              </w:rPr>
              <w:t xml:space="preserve">= </w:t>
            </w:r>
            <w:r w:rsidRPr="004A4802">
              <w:rPr>
                <w:rFonts w:ascii="Arial" w:eastAsiaTheme="minorHAnsi" w:hAnsi="Arial" w:cs="Arial"/>
                <w:sz w:val="20"/>
                <w:szCs w:val="20"/>
                <w:lang w:eastAsia="en-US"/>
              </w:rPr>
              <w:t>Not likely to happen</w:t>
            </w:r>
          </w:p>
        </w:tc>
        <w:tc>
          <w:tcPr>
            <w:tcW w:w="2464" w:type="dxa"/>
            <w:shd w:val="clear" w:color="auto" w:fill="FFFFFF"/>
            <w:vAlign w:val="center"/>
          </w:tcPr>
          <w:p w14:paraId="2E9504EA" w14:textId="77777777" w:rsidR="005A6680" w:rsidRPr="004A4802" w:rsidRDefault="005A6680" w:rsidP="00F970A4">
            <w:pPr>
              <w:rPr>
                <w:rFonts w:ascii="Arial" w:hAnsi="Arial" w:cs="Arial"/>
                <w:b/>
                <w:sz w:val="20"/>
                <w:szCs w:val="20"/>
              </w:rPr>
            </w:pPr>
            <w:r w:rsidRPr="004A4802">
              <w:rPr>
                <w:rFonts w:ascii="Arial" w:hAnsi="Arial" w:cs="Arial"/>
                <w:b/>
                <w:sz w:val="20"/>
                <w:szCs w:val="20"/>
              </w:rPr>
              <w:t>2</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eastAsiaTheme="minorHAnsi" w:hAnsi="Arial" w:cs="Arial"/>
                <w:sz w:val="20"/>
                <w:szCs w:val="20"/>
                <w:lang w:eastAsia="en-US"/>
              </w:rPr>
              <w:t>Could happen but most unlikely</w:t>
            </w:r>
          </w:p>
        </w:tc>
        <w:tc>
          <w:tcPr>
            <w:tcW w:w="2464" w:type="dxa"/>
            <w:shd w:val="clear" w:color="auto" w:fill="FFFFFF"/>
            <w:vAlign w:val="center"/>
          </w:tcPr>
          <w:p w14:paraId="2E9504EB"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3 = </w:t>
            </w:r>
            <w:r w:rsidRPr="004A4802">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2E9504EC"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4 </w:t>
            </w:r>
            <w:r w:rsidRPr="004A4802">
              <w:rPr>
                <w:rFonts w:ascii="Arial" w:hAnsi="Arial" w:cs="Arial"/>
                <w:sz w:val="20"/>
                <w:szCs w:val="20"/>
              </w:rPr>
              <w:t xml:space="preserve">= </w:t>
            </w:r>
            <w:r w:rsidRPr="004A4802">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5 </w:t>
            </w:r>
            <w:r w:rsidRPr="004A4802">
              <w:rPr>
                <w:rFonts w:ascii="Arial" w:hAnsi="Arial" w:cs="Arial"/>
                <w:sz w:val="20"/>
                <w:szCs w:val="20"/>
              </w:rPr>
              <w:t xml:space="preserve">= </w:t>
            </w:r>
            <w:r w:rsidRPr="004A4802">
              <w:rPr>
                <w:rFonts w:ascii="Arial" w:eastAsiaTheme="minorHAnsi" w:hAnsi="Arial" w:cs="Arial"/>
                <w:sz w:val="20"/>
                <w:szCs w:val="20"/>
                <w:lang w:eastAsia="en-US"/>
              </w:rPr>
              <w:t xml:space="preserve">This is </w:t>
            </w:r>
            <w:proofErr w:type="gramStart"/>
            <w:r w:rsidRPr="004A4802">
              <w:rPr>
                <w:rFonts w:ascii="Arial" w:eastAsiaTheme="minorHAnsi" w:hAnsi="Arial" w:cs="Arial"/>
                <w:sz w:val="20"/>
                <w:szCs w:val="20"/>
                <w:lang w:eastAsia="en-US"/>
              </w:rPr>
              <w:t>definitely going</w:t>
            </w:r>
            <w:proofErr w:type="gramEnd"/>
            <w:r w:rsidRPr="004A4802">
              <w:rPr>
                <w:rFonts w:ascii="Arial" w:eastAsiaTheme="minorHAnsi" w:hAnsi="Arial" w:cs="Arial"/>
                <w:sz w:val="20"/>
                <w:szCs w:val="20"/>
                <w:lang w:eastAsia="en-US"/>
              </w:rPr>
              <w:t xml:space="preserve"> to happen every time</w:t>
            </w:r>
          </w:p>
        </w:tc>
      </w:tr>
      <w:tr w:rsidR="005A6680" w:rsidRPr="004A4802" w14:paraId="2E9504F7" w14:textId="77777777" w:rsidTr="00C15BC3">
        <w:tc>
          <w:tcPr>
            <w:tcW w:w="2592" w:type="dxa"/>
            <w:shd w:val="clear" w:color="auto" w:fill="FFFFFF"/>
            <w:vAlign w:val="center"/>
          </w:tcPr>
          <w:p w14:paraId="2E9504EF"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1 = </w:t>
            </w:r>
            <w:r w:rsidRPr="004A4802">
              <w:rPr>
                <w:rFonts w:ascii="Arial" w:hAnsi="Arial" w:cs="Arial"/>
                <w:sz w:val="20"/>
                <w:szCs w:val="20"/>
              </w:rPr>
              <w:t>Insignificant - no injury</w:t>
            </w:r>
            <w:r>
              <w:rPr>
                <w:rFonts w:ascii="Arial" w:hAnsi="Arial" w:cs="Arial"/>
                <w:sz w:val="20"/>
                <w:szCs w:val="20"/>
              </w:rPr>
              <w:t>, damage to equipment, clothing</w:t>
            </w:r>
          </w:p>
        </w:tc>
        <w:tc>
          <w:tcPr>
            <w:tcW w:w="2464" w:type="dxa"/>
            <w:shd w:val="clear" w:color="auto" w:fill="00B050"/>
            <w:vAlign w:val="center"/>
          </w:tcPr>
          <w:p w14:paraId="2E9504F0" w14:textId="77777777" w:rsidR="00C15BC3" w:rsidRDefault="00C15BC3" w:rsidP="00C15BC3">
            <w:pPr>
              <w:jc w:val="center"/>
              <w:rPr>
                <w:rFonts w:ascii="Arial" w:hAnsi="Arial" w:cs="Arial"/>
                <w:b/>
                <w:color w:val="FFFFFF" w:themeColor="background1"/>
                <w:sz w:val="20"/>
                <w:szCs w:val="20"/>
              </w:rPr>
            </w:pPr>
          </w:p>
          <w:p w14:paraId="2E9504F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 LOW</w:t>
            </w:r>
          </w:p>
          <w:p w14:paraId="2E9504F2"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00B050"/>
            <w:vAlign w:val="center"/>
          </w:tcPr>
          <w:p w14:paraId="2E9504F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151" w:type="dxa"/>
            <w:shd w:val="clear" w:color="auto" w:fill="FFC000"/>
            <w:vAlign w:val="center"/>
          </w:tcPr>
          <w:p w14:paraId="2E9504F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5 MED</w:t>
            </w:r>
          </w:p>
        </w:tc>
      </w:tr>
      <w:tr w:rsidR="005A6680" w:rsidRPr="004A4802" w14:paraId="2E950500" w14:textId="77777777" w:rsidTr="00C15BC3">
        <w:tc>
          <w:tcPr>
            <w:tcW w:w="2592" w:type="dxa"/>
            <w:shd w:val="clear" w:color="auto" w:fill="FFFFFF"/>
            <w:vAlign w:val="center"/>
          </w:tcPr>
          <w:p w14:paraId="2E9504F8" w14:textId="77777777" w:rsidR="005A6680" w:rsidRPr="004A4802" w:rsidRDefault="005A6680" w:rsidP="00C15BC3">
            <w:pPr>
              <w:rPr>
                <w:rFonts w:ascii="Arial" w:hAnsi="Arial" w:cs="Arial"/>
                <w:b/>
                <w:sz w:val="20"/>
                <w:szCs w:val="20"/>
              </w:rPr>
            </w:pPr>
            <w:r w:rsidRPr="004A4802">
              <w:rPr>
                <w:rFonts w:ascii="Arial" w:hAnsi="Arial" w:cs="Arial"/>
                <w:b/>
                <w:sz w:val="20"/>
                <w:szCs w:val="20"/>
              </w:rPr>
              <w:t>2</w:t>
            </w:r>
            <w:r w:rsidRPr="004A4802">
              <w:rPr>
                <w:rFonts w:ascii="Arial" w:hAnsi="Arial" w:cs="Arial"/>
                <w:sz w:val="20"/>
                <w:szCs w:val="20"/>
              </w:rPr>
              <w:t xml:space="preserve"> = Minor injury – </w:t>
            </w:r>
            <w:r>
              <w:rPr>
                <w:rFonts w:ascii="Arial" w:hAnsi="Arial" w:cs="Arial"/>
                <w:sz w:val="20"/>
                <w:szCs w:val="20"/>
              </w:rPr>
              <w:t xml:space="preserve">cut bruise, </w:t>
            </w:r>
            <w:r w:rsidRPr="004A4802">
              <w:rPr>
                <w:rFonts w:ascii="Arial" w:hAnsi="Arial" w:cs="Arial"/>
                <w:sz w:val="20"/>
                <w:szCs w:val="20"/>
              </w:rPr>
              <w:t>requiring first aid</w:t>
            </w:r>
          </w:p>
        </w:tc>
        <w:tc>
          <w:tcPr>
            <w:tcW w:w="2464" w:type="dxa"/>
            <w:shd w:val="clear" w:color="auto" w:fill="00B050"/>
            <w:vAlign w:val="center"/>
          </w:tcPr>
          <w:p w14:paraId="2E9504F9" w14:textId="77777777" w:rsidR="00C15BC3" w:rsidRDefault="00C15BC3" w:rsidP="00C15BC3">
            <w:pPr>
              <w:jc w:val="center"/>
              <w:rPr>
                <w:rFonts w:ascii="Arial" w:hAnsi="Arial" w:cs="Arial"/>
                <w:b/>
                <w:color w:val="FFFFFF" w:themeColor="background1"/>
                <w:sz w:val="20"/>
                <w:szCs w:val="20"/>
              </w:rPr>
            </w:pPr>
          </w:p>
          <w:p w14:paraId="2E9504FA"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p w14:paraId="2E9504FB"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2E9504FC"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5" w:type="dxa"/>
            <w:shd w:val="clear" w:color="auto" w:fill="FFC000"/>
            <w:vAlign w:val="center"/>
          </w:tcPr>
          <w:p w14:paraId="2E9504FE"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151" w:type="dxa"/>
            <w:shd w:val="clear" w:color="auto" w:fill="FFC000"/>
            <w:vAlign w:val="center"/>
          </w:tcPr>
          <w:p w14:paraId="2E9504FF"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r>
      <w:tr w:rsidR="005A6680" w:rsidRPr="004A4802" w14:paraId="2E950509" w14:textId="77777777" w:rsidTr="00C15BC3">
        <w:tc>
          <w:tcPr>
            <w:tcW w:w="2592" w:type="dxa"/>
            <w:shd w:val="clear" w:color="auto" w:fill="FFFFFF"/>
            <w:vAlign w:val="center"/>
          </w:tcPr>
          <w:p w14:paraId="2E950501"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3 = </w:t>
            </w:r>
            <w:r w:rsidRPr="004A4802">
              <w:rPr>
                <w:rFonts w:ascii="Arial" w:hAnsi="Arial" w:cs="Arial"/>
                <w:sz w:val="20"/>
                <w:szCs w:val="20"/>
              </w:rPr>
              <w:t>Moderate injury</w:t>
            </w:r>
            <w:r w:rsidR="00084ADB">
              <w:rPr>
                <w:rFonts w:ascii="Arial" w:hAnsi="Arial" w:cs="Arial"/>
                <w:sz w:val="20"/>
                <w:szCs w:val="20"/>
              </w:rPr>
              <w:t xml:space="preserve"> </w:t>
            </w:r>
            <w:r w:rsidRPr="004A4802">
              <w:rPr>
                <w:rFonts w:ascii="Arial" w:hAnsi="Arial" w:cs="Arial"/>
                <w:sz w:val="20"/>
                <w:szCs w:val="20"/>
              </w:rPr>
              <w:t xml:space="preserve">- </w:t>
            </w:r>
            <w:r>
              <w:rPr>
                <w:rFonts w:ascii="Arial" w:hAnsi="Arial" w:cs="Arial"/>
                <w:sz w:val="20"/>
                <w:szCs w:val="20"/>
              </w:rPr>
              <w:t xml:space="preserve">over 3 days </w:t>
            </w:r>
            <w:r w:rsidRPr="004A4802">
              <w:rPr>
                <w:rFonts w:ascii="Arial" w:hAnsi="Arial" w:cs="Arial"/>
                <w:sz w:val="20"/>
                <w:szCs w:val="20"/>
              </w:rPr>
              <w:t>absence</w:t>
            </w:r>
            <w:r>
              <w:rPr>
                <w:rFonts w:ascii="Arial" w:hAnsi="Arial" w:cs="Arial"/>
                <w:sz w:val="20"/>
                <w:szCs w:val="20"/>
              </w:rPr>
              <w:t xml:space="preserve">, hospital </w:t>
            </w:r>
          </w:p>
        </w:tc>
        <w:tc>
          <w:tcPr>
            <w:tcW w:w="2464" w:type="dxa"/>
            <w:shd w:val="clear" w:color="auto" w:fill="00B050"/>
            <w:vAlign w:val="center"/>
          </w:tcPr>
          <w:p w14:paraId="2E950502" w14:textId="77777777" w:rsidR="00C15BC3" w:rsidRDefault="00C15BC3" w:rsidP="00C15BC3">
            <w:pPr>
              <w:jc w:val="center"/>
              <w:rPr>
                <w:rFonts w:ascii="Arial" w:hAnsi="Arial" w:cs="Arial"/>
                <w:b/>
                <w:color w:val="FFFFFF" w:themeColor="background1"/>
                <w:sz w:val="20"/>
                <w:szCs w:val="20"/>
              </w:rPr>
            </w:pPr>
          </w:p>
          <w:p w14:paraId="2E95050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p w14:paraId="2E950504"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2E95050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4" w:type="dxa"/>
            <w:shd w:val="clear" w:color="auto" w:fill="FFC000"/>
            <w:vAlign w:val="center"/>
          </w:tcPr>
          <w:p w14:paraId="2E95050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9 MED</w:t>
            </w:r>
          </w:p>
        </w:tc>
        <w:tc>
          <w:tcPr>
            <w:tcW w:w="2465" w:type="dxa"/>
            <w:shd w:val="clear" w:color="auto" w:fill="FF0000"/>
            <w:vAlign w:val="center"/>
          </w:tcPr>
          <w:p w14:paraId="2E95050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151" w:type="dxa"/>
            <w:shd w:val="clear" w:color="auto" w:fill="FF0000"/>
            <w:vAlign w:val="center"/>
          </w:tcPr>
          <w:p w14:paraId="2E95050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r>
      <w:tr w:rsidR="005A6680" w:rsidRPr="004A4802" w14:paraId="2E950510" w14:textId="77777777" w:rsidTr="00C15BC3">
        <w:tc>
          <w:tcPr>
            <w:tcW w:w="2592" w:type="dxa"/>
            <w:shd w:val="clear" w:color="auto" w:fill="FFFFFF"/>
            <w:vAlign w:val="center"/>
          </w:tcPr>
          <w:p w14:paraId="2E95050A" w14:textId="77777777" w:rsidR="005A6680" w:rsidRPr="004A4802" w:rsidRDefault="005A6680" w:rsidP="00C15BC3">
            <w:pPr>
              <w:rPr>
                <w:rFonts w:ascii="Arial" w:hAnsi="Arial" w:cs="Arial"/>
                <w:b/>
                <w:sz w:val="20"/>
                <w:szCs w:val="20"/>
              </w:rPr>
            </w:pPr>
            <w:r w:rsidRPr="004A4802">
              <w:rPr>
                <w:rFonts w:ascii="Arial" w:hAnsi="Arial" w:cs="Arial"/>
                <w:b/>
                <w:sz w:val="20"/>
                <w:szCs w:val="20"/>
              </w:rPr>
              <w:t>4</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 xml:space="preserve">Specified injury - broken bone, more than </w:t>
            </w:r>
            <w:proofErr w:type="gramStart"/>
            <w:r w:rsidRPr="004A4802">
              <w:rPr>
                <w:rFonts w:ascii="Arial" w:hAnsi="Arial" w:cs="Arial"/>
                <w:sz w:val="20"/>
                <w:szCs w:val="20"/>
              </w:rPr>
              <w:t>7 day</w:t>
            </w:r>
            <w:proofErr w:type="gramEnd"/>
            <w:r w:rsidRPr="004A4802">
              <w:rPr>
                <w:rFonts w:ascii="Arial" w:hAnsi="Arial" w:cs="Arial"/>
                <w:sz w:val="20"/>
                <w:szCs w:val="20"/>
              </w:rPr>
              <w:t xml:space="preserve"> absence etc.</w:t>
            </w:r>
          </w:p>
        </w:tc>
        <w:tc>
          <w:tcPr>
            <w:tcW w:w="2464" w:type="dxa"/>
            <w:shd w:val="clear" w:color="auto" w:fill="00B050"/>
            <w:vAlign w:val="center"/>
          </w:tcPr>
          <w:p w14:paraId="2E95050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shd w:val="clear" w:color="auto" w:fill="FFC000"/>
            <w:vAlign w:val="center"/>
          </w:tcPr>
          <w:p w14:paraId="2E95050C"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464" w:type="dxa"/>
            <w:shd w:val="clear" w:color="auto" w:fill="FF0000"/>
            <w:vAlign w:val="center"/>
          </w:tcPr>
          <w:p w14:paraId="2E95050D"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465" w:type="dxa"/>
            <w:shd w:val="clear" w:color="auto" w:fill="FF0000"/>
            <w:vAlign w:val="center"/>
          </w:tcPr>
          <w:p w14:paraId="2E95050E"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16 HIGH</w:t>
            </w:r>
          </w:p>
        </w:tc>
        <w:tc>
          <w:tcPr>
            <w:tcW w:w="2151" w:type="dxa"/>
            <w:shd w:val="clear" w:color="auto" w:fill="FF0000"/>
            <w:vAlign w:val="center"/>
          </w:tcPr>
          <w:p w14:paraId="2E95050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r>
      <w:tr w:rsidR="005A6680" w:rsidRPr="004A4802" w14:paraId="2E950519" w14:textId="77777777" w:rsidTr="00C15BC3">
        <w:tc>
          <w:tcPr>
            <w:tcW w:w="2592" w:type="dxa"/>
            <w:shd w:val="clear" w:color="auto" w:fill="FFFFFF"/>
            <w:vAlign w:val="center"/>
          </w:tcPr>
          <w:p w14:paraId="2E950511" w14:textId="77777777" w:rsidR="005A6680" w:rsidRPr="004A4802" w:rsidRDefault="005A6680" w:rsidP="00C15BC3">
            <w:pPr>
              <w:rPr>
                <w:rFonts w:ascii="Arial" w:hAnsi="Arial" w:cs="Arial"/>
                <w:b/>
                <w:sz w:val="20"/>
                <w:szCs w:val="20"/>
              </w:rPr>
            </w:pPr>
            <w:r w:rsidRPr="004A4802">
              <w:rPr>
                <w:rFonts w:ascii="Arial" w:hAnsi="Arial" w:cs="Arial"/>
                <w:b/>
                <w:sz w:val="20"/>
                <w:szCs w:val="20"/>
              </w:rPr>
              <w:t>5</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Fatality</w:t>
            </w:r>
          </w:p>
        </w:tc>
        <w:tc>
          <w:tcPr>
            <w:tcW w:w="2464" w:type="dxa"/>
            <w:shd w:val="clear" w:color="auto" w:fill="FFC000"/>
            <w:vAlign w:val="center"/>
          </w:tcPr>
          <w:p w14:paraId="2E950512" w14:textId="77777777" w:rsidR="00C15BC3" w:rsidRDefault="00C15BC3" w:rsidP="00C15BC3">
            <w:pPr>
              <w:jc w:val="center"/>
              <w:rPr>
                <w:rFonts w:ascii="Arial" w:hAnsi="Arial" w:cs="Arial"/>
                <w:b/>
                <w:color w:val="000000" w:themeColor="text1"/>
                <w:sz w:val="20"/>
                <w:szCs w:val="20"/>
              </w:rPr>
            </w:pPr>
          </w:p>
          <w:p w14:paraId="2E950513" w14:textId="77777777" w:rsidR="005A6680" w:rsidRPr="004A4802"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5 MED</w:t>
            </w:r>
          </w:p>
          <w:p w14:paraId="2E950514"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FFC000"/>
            <w:vAlign w:val="center"/>
          </w:tcPr>
          <w:p w14:paraId="2E95051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c>
          <w:tcPr>
            <w:tcW w:w="2464" w:type="dxa"/>
            <w:shd w:val="clear" w:color="auto" w:fill="FF0000"/>
            <w:vAlign w:val="center"/>
          </w:tcPr>
          <w:p w14:paraId="2E950516"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c>
          <w:tcPr>
            <w:tcW w:w="2465" w:type="dxa"/>
            <w:shd w:val="clear" w:color="auto" w:fill="FF0000"/>
            <w:vAlign w:val="center"/>
          </w:tcPr>
          <w:p w14:paraId="2E95051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c>
          <w:tcPr>
            <w:tcW w:w="2151" w:type="dxa"/>
            <w:shd w:val="clear" w:color="auto" w:fill="FF0000"/>
            <w:vAlign w:val="center"/>
          </w:tcPr>
          <w:p w14:paraId="2E95051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25 HIGH</w:t>
            </w:r>
          </w:p>
        </w:tc>
      </w:tr>
    </w:tbl>
    <w:p w14:paraId="2E95051A"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6164CF" w14:paraId="2E95051D" w14:textId="77777777" w:rsidTr="00C15BC3">
        <w:tc>
          <w:tcPr>
            <w:tcW w:w="7898" w:type="dxa"/>
            <w:gridSpan w:val="2"/>
            <w:shd w:val="clear" w:color="auto" w:fill="auto"/>
            <w:vAlign w:val="center"/>
          </w:tcPr>
          <w:p w14:paraId="2E95051B"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Description of Risk Level</w:t>
            </w:r>
          </w:p>
        </w:tc>
        <w:tc>
          <w:tcPr>
            <w:tcW w:w="6702" w:type="dxa"/>
            <w:shd w:val="clear" w:color="auto" w:fill="auto"/>
            <w:vAlign w:val="center"/>
          </w:tcPr>
          <w:p w14:paraId="2E95051C"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Actions</w:t>
            </w:r>
          </w:p>
        </w:tc>
      </w:tr>
      <w:tr w:rsidR="005A6680" w:rsidRPr="006164CF" w14:paraId="2E950522" w14:textId="77777777" w:rsidTr="00084ADB">
        <w:tc>
          <w:tcPr>
            <w:tcW w:w="2317" w:type="dxa"/>
            <w:shd w:val="clear" w:color="auto" w:fill="00B050"/>
            <w:vAlign w:val="center"/>
          </w:tcPr>
          <w:p w14:paraId="2E95051E" w14:textId="77777777" w:rsidR="005A6680" w:rsidRPr="006164CF" w:rsidRDefault="005A6680" w:rsidP="00C15BC3">
            <w:pPr>
              <w:jc w:val="center"/>
              <w:rPr>
                <w:rFonts w:ascii="Arial" w:hAnsi="Arial" w:cs="Arial"/>
                <w:b/>
                <w:color w:val="FFFFFF" w:themeColor="background1"/>
                <w:sz w:val="20"/>
                <w:szCs w:val="20"/>
              </w:rPr>
            </w:pPr>
            <w:r w:rsidRPr="006164CF">
              <w:rPr>
                <w:rFonts w:ascii="Arial" w:hAnsi="Arial" w:cs="Arial"/>
                <w:b/>
                <w:color w:val="FFFFFF" w:themeColor="background1"/>
                <w:sz w:val="20"/>
                <w:szCs w:val="20"/>
              </w:rPr>
              <w:t>LOW</w:t>
            </w:r>
          </w:p>
        </w:tc>
        <w:tc>
          <w:tcPr>
            <w:tcW w:w="5581" w:type="dxa"/>
            <w:shd w:val="clear" w:color="auto" w:fill="auto"/>
            <w:vAlign w:val="center"/>
          </w:tcPr>
          <w:p w14:paraId="2E95051F" w14:textId="77777777" w:rsidR="005A6680" w:rsidRPr="006164CF" w:rsidRDefault="005A6680" w:rsidP="00084ADB">
            <w:pPr>
              <w:rPr>
                <w:rFonts w:ascii="Arial" w:hAnsi="Arial" w:cs="Arial"/>
                <w:sz w:val="20"/>
                <w:szCs w:val="20"/>
              </w:rPr>
            </w:pPr>
            <w:r w:rsidRPr="006164CF">
              <w:rPr>
                <w:rFonts w:ascii="Arial" w:hAnsi="Arial" w:cs="Arial"/>
                <w:sz w:val="20"/>
                <w:szCs w:val="20"/>
              </w:rPr>
              <w:t>If an incident were to occur, there would be little likelihood that an injury would result.</w:t>
            </w:r>
          </w:p>
        </w:tc>
        <w:tc>
          <w:tcPr>
            <w:tcW w:w="6702" w:type="dxa"/>
            <w:shd w:val="clear" w:color="auto" w:fill="auto"/>
          </w:tcPr>
          <w:p w14:paraId="2E950520" w14:textId="77777777" w:rsidR="005A6680" w:rsidRPr="006164CF" w:rsidRDefault="005A6680" w:rsidP="00B87D09">
            <w:pPr>
              <w:rPr>
                <w:rFonts w:ascii="Arial" w:hAnsi="Arial" w:cs="Arial"/>
                <w:b/>
                <w:sz w:val="20"/>
                <w:szCs w:val="20"/>
              </w:rPr>
            </w:pPr>
            <w:proofErr w:type="gramStart"/>
            <w:r w:rsidRPr="006164CF">
              <w:rPr>
                <w:rFonts w:ascii="Arial" w:hAnsi="Arial" w:cs="Arial"/>
                <w:b/>
                <w:sz w:val="20"/>
                <w:szCs w:val="20"/>
              </w:rPr>
              <w:t>LOW  (</w:t>
            </w:r>
            <w:proofErr w:type="gramEnd"/>
            <w:r w:rsidRPr="006164CF">
              <w:rPr>
                <w:rFonts w:ascii="Arial" w:hAnsi="Arial" w:cs="Arial"/>
                <w:b/>
                <w:sz w:val="20"/>
                <w:szCs w:val="20"/>
              </w:rPr>
              <w:t>1 to 4)</w:t>
            </w:r>
          </w:p>
          <w:p w14:paraId="2E950521" w14:textId="77777777" w:rsidR="005A6680" w:rsidRPr="006164CF" w:rsidRDefault="005A6680" w:rsidP="00B87D09">
            <w:pPr>
              <w:rPr>
                <w:rFonts w:ascii="Arial" w:hAnsi="Arial" w:cs="Arial"/>
                <w:sz w:val="20"/>
                <w:szCs w:val="20"/>
              </w:rPr>
            </w:pPr>
            <w:r w:rsidRPr="006164CF">
              <w:rPr>
                <w:rFonts w:ascii="Arial" w:hAnsi="Arial" w:cs="Arial"/>
                <w:sz w:val="20"/>
                <w:szCs w:val="20"/>
              </w:rPr>
              <w:t>Monitor to ensure controls are maintained.</w:t>
            </w:r>
          </w:p>
        </w:tc>
      </w:tr>
      <w:tr w:rsidR="005A6680" w:rsidRPr="006164CF" w14:paraId="2E950527" w14:textId="77777777" w:rsidTr="00084ADB">
        <w:tc>
          <w:tcPr>
            <w:tcW w:w="2317" w:type="dxa"/>
            <w:shd w:val="clear" w:color="auto" w:fill="FFC000"/>
            <w:vAlign w:val="center"/>
          </w:tcPr>
          <w:p w14:paraId="2E950523" w14:textId="77777777" w:rsidR="005A6680" w:rsidRPr="006164CF"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MEDIUM</w:t>
            </w:r>
          </w:p>
        </w:tc>
        <w:tc>
          <w:tcPr>
            <w:tcW w:w="5581" w:type="dxa"/>
            <w:shd w:val="clear" w:color="auto" w:fill="auto"/>
            <w:vAlign w:val="center"/>
          </w:tcPr>
          <w:p w14:paraId="2E950524" w14:textId="77777777" w:rsidR="005A6680" w:rsidRPr="006164CF" w:rsidRDefault="00BB7AC8" w:rsidP="00084ADB">
            <w:pPr>
              <w:rPr>
                <w:rFonts w:ascii="Arial" w:hAnsi="Arial" w:cs="Arial"/>
                <w:sz w:val="20"/>
                <w:szCs w:val="20"/>
              </w:rPr>
            </w:pPr>
            <w:r w:rsidRPr="006164CF">
              <w:rPr>
                <w:rFonts w:ascii="Arial" w:hAnsi="Arial" w:cs="Arial"/>
                <w:sz w:val="20"/>
                <w:szCs w:val="20"/>
              </w:rPr>
              <w:t>If an incident were to occur there is a risk that an injury re</w:t>
            </w:r>
            <w:r>
              <w:rPr>
                <w:rFonts w:ascii="Arial" w:hAnsi="Arial" w:cs="Arial"/>
                <w:sz w:val="20"/>
                <w:szCs w:val="20"/>
              </w:rPr>
              <w:t>quiring first aid would result or there is the possibility of a fatality</w:t>
            </w:r>
            <w:r w:rsidRPr="006164CF">
              <w:rPr>
                <w:rFonts w:ascii="Arial" w:hAnsi="Arial" w:cs="Arial"/>
                <w:sz w:val="20"/>
                <w:szCs w:val="20"/>
              </w:rPr>
              <w:t>.</w:t>
            </w:r>
          </w:p>
        </w:tc>
        <w:tc>
          <w:tcPr>
            <w:tcW w:w="6702" w:type="dxa"/>
            <w:shd w:val="clear" w:color="auto" w:fill="auto"/>
          </w:tcPr>
          <w:p w14:paraId="2E950525" w14:textId="77777777" w:rsidR="005A6680" w:rsidRPr="006164CF" w:rsidRDefault="005A6680" w:rsidP="00B87D09">
            <w:pPr>
              <w:rPr>
                <w:rFonts w:ascii="Arial" w:hAnsi="Arial" w:cs="Arial"/>
                <w:b/>
                <w:sz w:val="20"/>
                <w:szCs w:val="20"/>
              </w:rPr>
            </w:pPr>
            <w:r w:rsidRPr="006164CF">
              <w:rPr>
                <w:rFonts w:ascii="Arial" w:hAnsi="Arial" w:cs="Arial"/>
                <w:b/>
                <w:sz w:val="20"/>
                <w:szCs w:val="20"/>
              </w:rPr>
              <w:t>MEDIUM (5 to 10)</w:t>
            </w:r>
          </w:p>
          <w:p w14:paraId="2E950526" w14:textId="77777777" w:rsidR="005A6680" w:rsidRPr="006164CF" w:rsidRDefault="005A6680" w:rsidP="00B87D09">
            <w:pPr>
              <w:rPr>
                <w:rFonts w:ascii="Arial" w:hAnsi="Arial" w:cs="Arial"/>
                <w:sz w:val="20"/>
                <w:szCs w:val="20"/>
              </w:rPr>
            </w:pPr>
            <w:r w:rsidRPr="006164CF">
              <w:rPr>
                <w:rFonts w:ascii="Arial" w:hAnsi="Arial" w:cs="Arial"/>
                <w:sz w:val="20"/>
                <w:szCs w:val="20"/>
              </w:rPr>
              <w:t xml:space="preserve">Look to improve within specified timescale and consider Further </w:t>
            </w:r>
            <w:proofErr w:type="gramStart"/>
            <w:r w:rsidRPr="006164CF">
              <w:rPr>
                <w:rFonts w:ascii="Arial" w:hAnsi="Arial" w:cs="Arial"/>
                <w:sz w:val="20"/>
                <w:szCs w:val="20"/>
              </w:rPr>
              <w:t>Controls(</w:t>
            </w:r>
            <w:proofErr w:type="gramEnd"/>
            <w:r w:rsidRPr="006164CF">
              <w:rPr>
                <w:rFonts w:ascii="Arial" w:hAnsi="Arial" w:cs="Arial"/>
                <w:sz w:val="20"/>
                <w:szCs w:val="20"/>
              </w:rPr>
              <w:t xml:space="preserve">SFAIRP) </w:t>
            </w:r>
          </w:p>
        </w:tc>
      </w:tr>
      <w:tr w:rsidR="005A6680" w:rsidRPr="006164CF" w14:paraId="2E95052C" w14:textId="77777777" w:rsidTr="00084ADB">
        <w:tc>
          <w:tcPr>
            <w:tcW w:w="2317" w:type="dxa"/>
            <w:shd w:val="clear" w:color="auto" w:fill="FF0000"/>
            <w:vAlign w:val="center"/>
          </w:tcPr>
          <w:p w14:paraId="2E950528" w14:textId="77777777" w:rsidR="005A6680" w:rsidRPr="006164CF" w:rsidRDefault="005A6680" w:rsidP="00C15BC3">
            <w:pPr>
              <w:jc w:val="center"/>
              <w:rPr>
                <w:rFonts w:ascii="Arial" w:hAnsi="Arial" w:cs="Arial"/>
                <w:b/>
                <w:color w:val="FFFFFF"/>
                <w:sz w:val="20"/>
                <w:szCs w:val="20"/>
              </w:rPr>
            </w:pPr>
            <w:r w:rsidRPr="006164CF">
              <w:rPr>
                <w:rFonts w:ascii="Arial" w:hAnsi="Arial" w:cs="Arial"/>
                <w:b/>
                <w:color w:val="FFFFFF"/>
                <w:sz w:val="20"/>
                <w:szCs w:val="20"/>
              </w:rPr>
              <w:t>HIGH</w:t>
            </w:r>
          </w:p>
        </w:tc>
        <w:tc>
          <w:tcPr>
            <w:tcW w:w="5581" w:type="dxa"/>
            <w:shd w:val="clear" w:color="auto" w:fill="auto"/>
            <w:vAlign w:val="center"/>
          </w:tcPr>
          <w:p w14:paraId="2E950529" w14:textId="77777777" w:rsidR="005A6680" w:rsidRPr="006164CF" w:rsidRDefault="005A6680" w:rsidP="00084ADB">
            <w:pPr>
              <w:rPr>
                <w:rFonts w:ascii="Arial" w:hAnsi="Arial" w:cs="Arial"/>
                <w:sz w:val="20"/>
                <w:szCs w:val="20"/>
              </w:rPr>
            </w:pPr>
            <w:r w:rsidRPr="006164CF">
              <w:rPr>
                <w:rFonts w:ascii="Arial" w:hAnsi="Arial" w:cs="Arial"/>
                <w:sz w:val="20"/>
                <w:szCs w:val="20"/>
              </w:rPr>
              <w:t>Significant risk of fatality, damage to property and or environmental impact.</w:t>
            </w:r>
          </w:p>
        </w:tc>
        <w:tc>
          <w:tcPr>
            <w:tcW w:w="6702" w:type="dxa"/>
            <w:shd w:val="clear" w:color="auto" w:fill="auto"/>
          </w:tcPr>
          <w:p w14:paraId="2E95052A" w14:textId="77777777" w:rsidR="005A6680" w:rsidRPr="006164CF" w:rsidRDefault="005A6680" w:rsidP="00B87D09">
            <w:pPr>
              <w:rPr>
                <w:rFonts w:ascii="Arial" w:hAnsi="Arial" w:cs="Arial"/>
                <w:b/>
                <w:sz w:val="20"/>
                <w:szCs w:val="20"/>
              </w:rPr>
            </w:pPr>
            <w:r w:rsidRPr="006164CF">
              <w:rPr>
                <w:rFonts w:ascii="Arial" w:hAnsi="Arial" w:cs="Arial"/>
                <w:b/>
                <w:sz w:val="20"/>
                <w:szCs w:val="20"/>
              </w:rPr>
              <w:t>HIGH (12 to 25)</w:t>
            </w:r>
          </w:p>
          <w:p w14:paraId="2E95052B" w14:textId="77777777" w:rsidR="005A6680" w:rsidRPr="006164CF" w:rsidRDefault="007B058F" w:rsidP="00B87D09">
            <w:pPr>
              <w:rPr>
                <w:rFonts w:ascii="Arial" w:hAnsi="Arial" w:cs="Arial"/>
                <w:sz w:val="20"/>
                <w:szCs w:val="20"/>
              </w:rPr>
            </w:pPr>
            <w:r w:rsidRPr="007B058F">
              <w:rPr>
                <w:rFonts w:ascii="Arial" w:hAnsi="Arial" w:cs="Arial"/>
                <w:sz w:val="20"/>
                <w:szCs w:val="20"/>
              </w:rPr>
              <w:t>Whilst it may be possible to carry on with the task, realistic timescales will be required to be set to for the implementation of the further controls</w:t>
            </w:r>
          </w:p>
        </w:tc>
      </w:tr>
    </w:tbl>
    <w:p w14:paraId="2E95052D" w14:textId="77777777" w:rsidR="00755CFD" w:rsidRDefault="00755CFD" w:rsidP="00755CFD">
      <w:pPr>
        <w:spacing w:after="200" w:line="276" w:lineRule="auto"/>
        <w:rPr>
          <w:rFonts w:ascii="Arial" w:hAnsi="Arial" w:cs="Arial"/>
          <w:sz w:val="22"/>
          <w:szCs w:val="22"/>
        </w:rPr>
      </w:pPr>
    </w:p>
    <w:sectPr w:rsidR="00755CFD" w:rsidSect="00E90F16">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567" w:right="284" w:bottom="567" w:left="284" w:header="709"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na Hamilton" w:date="2021-04-20T18:18:00Z" w:initials="LH">
    <w:p w14:paraId="57E7F4B4" w14:textId="77777777" w:rsidR="003C378C" w:rsidRDefault="003C378C" w:rsidP="002B2A4F">
      <w:pPr>
        <w:pStyle w:val="CommentText"/>
      </w:pPr>
      <w:r>
        <w:rPr>
          <w:rStyle w:val="CommentReference"/>
        </w:rPr>
        <w:annotationRef/>
      </w:r>
      <w:r>
        <w:t>Link to updated guidance</w:t>
      </w:r>
    </w:p>
  </w:comment>
  <w:comment w:id="7" w:author="Lorna Hamilton" w:date="2021-04-20T16:10:00Z" w:initials="LH">
    <w:p w14:paraId="53849687" w14:textId="77777777" w:rsidR="00AD5EBC" w:rsidRDefault="00AD5EBC" w:rsidP="00846F29">
      <w:pPr>
        <w:pStyle w:val="CommentText"/>
      </w:pPr>
      <w:r>
        <w:rPr>
          <w:rStyle w:val="CommentReference"/>
        </w:rPr>
        <w:annotationRef/>
      </w:r>
      <w:r>
        <w:t>New link</w:t>
      </w:r>
    </w:p>
    <w:p w14:paraId="208F88B2" w14:textId="77777777" w:rsidR="00AD5EBC" w:rsidRDefault="00AD5EBC" w:rsidP="00846F29">
      <w:pPr>
        <w:pStyle w:val="CommentText"/>
      </w:pPr>
    </w:p>
  </w:comment>
  <w:comment w:id="11" w:author="Lorna Hamilton" w:date="2021-04-20T16:20:00Z" w:initials="LH">
    <w:p w14:paraId="3C9107E7" w14:textId="77777777" w:rsidR="00AD5EBC" w:rsidRDefault="00AD5EBC">
      <w:pPr>
        <w:pStyle w:val="CommentText"/>
      </w:pPr>
      <w:r>
        <w:rPr>
          <w:rStyle w:val="CommentReference"/>
        </w:rPr>
        <w:annotationRef/>
      </w:r>
      <w:r>
        <w:t>New link</w:t>
      </w:r>
    </w:p>
  </w:comment>
  <w:comment w:id="12" w:author="Lorna Hamilton" w:date="2021-04-20T16:18:00Z" w:initials="LH">
    <w:p w14:paraId="22E8ECCE" w14:textId="77777777" w:rsidR="00AD5EBC" w:rsidRDefault="00AD5EBC">
      <w:pPr>
        <w:pStyle w:val="CommentText"/>
      </w:pPr>
      <w:r>
        <w:rPr>
          <w:rStyle w:val="CommentReference"/>
        </w:rPr>
        <w:annotationRef/>
      </w:r>
      <w:r>
        <w:t>New Link</w:t>
      </w:r>
    </w:p>
    <w:p w14:paraId="5CD1640A" w14:textId="77777777" w:rsidR="00AD5EBC" w:rsidRDefault="00AD5EB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7F4B4" w15:done="0"/>
  <w15:commentEx w15:paraId="208F88B2" w15:done="0"/>
  <w15:commentEx w15:paraId="3C9107E7" w15:done="0"/>
  <w15:commentEx w15:paraId="5CD164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995D" w16cex:dateUtc="2021-04-20T17:18:00Z"/>
  <w16cex:commentExtensible w16cex:durableId="24297B75" w16cex:dateUtc="2021-04-20T15:10:00Z"/>
  <w16cex:commentExtensible w16cex:durableId="24297DB1" w16cex:dateUtc="2021-04-20T15:20:00Z"/>
  <w16cex:commentExtensible w16cex:durableId="24297D46" w16cex:dateUtc="2021-04-2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7F4B4" w16cid:durableId="2429995D"/>
  <w16cid:commentId w16cid:paraId="208F88B2" w16cid:durableId="24297B75"/>
  <w16cid:commentId w16cid:paraId="3C9107E7" w16cid:durableId="24297DB1"/>
  <w16cid:commentId w16cid:paraId="5CD1640A" w16cid:durableId="24297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6047" w14:textId="77777777" w:rsidR="00D83E4A" w:rsidRDefault="00D83E4A" w:rsidP="00641F76">
      <w:r>
        <w:separator/>
      </w:r>
    </w:p>
  </w:endnote>
  <w:endnote w:type="continuationSeparator" w:id="0">
    <w:p w14:paraId="0ADE09E0" w14:textId="77777777" w:rsidR="00D83E4A" w:rsidRDefault="00D83E4A"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1EF" w14:textId="77777777" w:rsidR="003C378C" w:rsidRDefault="003C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3C378C" w:rsidRPr="00641F76" w:rsidRDefault="003C378C">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3C378C" w:rsidRDefault="003C378C"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2002" w14:textId="77777777" w:rsidR="003C378C" w:rsidRDefault="003C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DEB0" w14:textId="77777777" w:rsidR="00D83E4A" w:rsidRDefault="00D83E4A" w:rsidP="00641F76">
      <w:r>
        <w:separator/>
      </w:r>
    </w:p>
  </w:footnote>
  <w:footnote w:type="continuationSeparator" w:id="0">
    <w:p w14:paraId="187A1E2C" w14:textId="77777777" w:rsidR="00D83E4A" w:rsidRDefault="00D83E4A"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40D7" w14:textId="77777777" w:rsidR="003C378C" w:rsidRDefault="003C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2564"/>
      <w:docPartObj>
        <w:docPartGallery w:val="Watermarks"/>
        <w:docPartUnique/>
      </w:docPartObj>
    </w:sdtPr>
    <w:sdtEndPr/>
    <w:sdtContent>
      <w:p w14:paraId="512F9F80" w14:textId="32B84C1B" w:rsidR="003C378C" w:rsidRDefault="00251030">
        <w:pPr>
          <w:pStyle w:val="Header"/>
        </w:pPr>
        <w:r>
          <w:rPr>
            <w:noProof/>
          </w:rPr>
          <w:pict w14:anchorId="55948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5349" w14:textId="77777777" w:rsidR="003C378C" w:rsidRDefault="003C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7241"/>
    <w:multiLevelType w:val="hybridMultilevel"/>
    <w:tmpl w:val="91E0DF44"/>
    <w:lvl w:ilvl="0" w:tplc="02B425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700D81"/>
    <w:multiLevelType w:val="hybridMultilevel"/>
    <w:tmpl w:val="A682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D57C9"/>
    <w:multiLevelType w:val="hybridMultilevel"/>
    <w:tmpl w:val="E3BAF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C3541"/>
    <w:multiLevelType w:val="hybridMultilevel"/>
    <w:tmpl w:val="76E22E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636367C"/>
    <w:multiLevelType w:val="hybridMultilevel"/>
    <w:tmpl w:val="10C49A9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E7ACF"/>
    <w:multiLevelType w:val="hybridMultilevel"/>
    <w:tmpl w:val="334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4"/>
  </w:num>
  <w:num w:numId="3">
    <w:abstractNumId w:val="28"/>
  </w:num>
  <w:num w:numId="4">
    <w:abstractNumId w:val="12"/>
  </w:num>
  <w:num w:numId="5">
    <w:abstractNumId w:val="6"/>
  </w:num>
  <w:num w:numId="6">
    <w:abstractNumId w:val="27"/>
  </w:num>
  <w:num w:numId="7">
    <w:abstractNumId w:val="1"/>
  </w:num>
  <w:num w:numId="8">
    <w:abstractNumId w:val="29"/>
  </w:num>
  <w:num w:numId="9">
    <w:abstractNumId w:val="23"/>
  </w:num>
  <w:num w:numId="10">
    <w:abstractNumId w:val="35"/>
  </w:num>
  <w:num w:numId="11">
    <w:abstractNumId w:val="14"/>
  </w:num>
  <w:num w:numId="12">
    <w:abstractNumId w:val="5"/>
  </w:num>
  <w:num w:numId="13">
    <w:abstractNumId w:val="7"/>
  </w:num>
  <w:num w:numId="14">
    <w:abstractNumId w:val="4"/>
  </w:num>
  <w:num w:numId="15">
    <w:abstractNumId w:val="18"/>
  </w:num>
  <w:num w:numId="16">
    <w:abstractNumId w:val="21"/>
  </w:num>
  <w:num w:numId="17">
    <w:abstractNumId w:val="37"/>
  </w:num>
  <w:num w:numId="18">
    <w:abstractNumId w:val="11"/>
  </w:num>
  <w:num w:numId="19">
    <w:abstractNumId w:val="24"/>
  </w:num>
  <w:num w:numId="20">
    <w:abstractNumId w:val="0"/>
  </w:num>
  <w:num w:numId="21">
    <w:abstractNumId w:val="26"/>
  </w:num>
  <w:num w:numId="22">
    <w:abstractNumId w:val="13"/>
  </w:num>
  <w:num w:numId="23">
    <w:abstractNumId w:val="33"/>
  </w:num>
  <w:num w:numId="24">
    <w:abstractNumId w:val="16"/>
  </w:num>
  <w:num w:numId="25">
    <w:abstractNumId w:val="15"/>
  </w:num>
  <w:num w:numId="26">
    <w:abstractNumId w:val="31"/>
  </w:num>
  <w:num w:numId="27">
    <w:abstractNumId w:val="9"/>
  </w:num>
  <w:num w:numId="28">
    <w:abstractNumId w:val="30"/>
  </w:num>
  <w:num w:numId="29">
    <w:abstractNumId w:val="32"/>
  </w:num>
  <w:num w:numId="30">
    <w:abstractNumId w:val="2"/>
  </w:num>
  <w:num w:numId="31">
    <w:abstractNumId w:val="22"/>
  </w:num>
  <w:num w:numId="32">
    <w:abstractNumId w:val="25"/>
  </w:num>
  <w:num w:numId="33">
    <w:abstractNumId w:val="36"/>
  </w:num>
  <w:num w:numId="34">
    <w:abstractNumId w:val="17"/>
  </w:num>
  <w:num w:numId="35">
    <w:abstractNumId w:val="3"/>
  </w:num>
  <w:num w:numId="36">
    <w:abstractNumId w:val="20"/>
  </w:num>
  <w:num w:numId="37">
    <w:abstractNumId w:val="19"/>
  </w:num>
  <w:num w:numId="38">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na Hamilton">
    <w15:presenceInfo w15:providerId="AD" w15:userId="S::LFHamilton@pkc.gov.uk::1dd6bc02-6ac1-47be-8b16-6dd72c85c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0CC1"/>
    <w:rsid w:val="00001534"/>
    <w:rsid w:val="0001264C"/>
    <w:rsid w:val="00012CDA"/>
    <w:rsid w:val="0002207A"/>
    <w:rsid w:val="000224C4"/>
    <w:rsid w:val="0002395A"/>
    <w:rsid w:val="0003051C"/>
    <w:rsid w:val="00035739"/>
    <w:rsid w:val="000447A8"/>
    <w:rsid w:val="0004509D"/>
    <w:rsid w:val="0004551A"/>
    <w:rsid w:val="00046D16"/>
    <w:rsid w:val="00053971"/>
    <w:rsid w:val="00053A78"/>
    <w:rsid w:val="000566C0"/>
    <w:rsid w:val="00056E56"/>
    <w:rsid w:val="00056F6F"/>
    <w:rsid w:val="0005768F"/>
    <w:rsid w:val="00076F6F"/>
    <w:rsid w:val="00080B66"/>
    <w:rsid w:val="00084ADB"/>
    <w:rsid w:val="00085727"/>
    <w:rsid w:val="0008616C"/>
    <w:rsid w:val="00091050"/>
    <w:rsid w:val="00091BD9"/>
    <w:rsid w:val="00092C24"/>
    <w:rsid w:val="000947B8"/>
    <w:rsid w:val="000A6766"/>
    <w:rsid w:val="000B30D8"/>
    <w:rsid w:val="000B6B40"/>
    <w:rsid w:val="000C19AD"/>
    <w:rsid w:val="000C2310"/>
    <w:rsid w:val="000C54F9"/>
    <w:rsid w:val="000C59B1"/>
    <w:rsid w:val="000C644E"/>
    <w:rsid w:val="000D27A0"/>
    <w:rsid w:val="000D4180"/>
    <w:rsid w:val="000D4ABA"/>
    <w:rsid w:val="000D5249"/>
    <w:rsid w:val="000F2B0C"/>
    <w:rsid w:val="000F52FB"/>
    <w:rsid w:val="001055A8"/>
    <w:rsid w:val="0011047D"/>
    <w:rsid w:val="00110D09"/>
    <w:rsid w:val="00124636"/>
    <w:rsid w:val="0012501A"/>
    <w:rsid w:val="00143691"/>
    <w:rsid w:val="00146002"/>
    <w:rsid w:val="00147E19"/>
    <w:rsid w:val="001501DE"/>
    <w:rsid w:val="001504D4"/>
    <w:rsid w:val="00152ED9"/>
    <w:rsid w:val="00153A8F"/>
    <w:rsid w:val="00156155"/>
    <w:rsid w:val="00157C39"/>
    <w:rsid w:val="00162837"/>
    <w:rsid w:val="00162FB2"/>
    <w:rsid w:val="00166B9A"/>
    <w:rsid w:val="00173EC5"/>
    <w:rsid w:val="00176B07"/>
    <w:rsid w:val="00183CB6"/>
    <w:rsid w:val="00184C0B"/>
    <w:rsid w:val="0018548D"/>
    <w:rsid w:val="00186396"/>
    <w:rsid w:val="0019062D"/>
    <w:rsid w:val="00190722"/>
    <w:rsid w:val="00190997"/>
    <w:rsid w:val="00194DD1"/>
    <w:rsid w:val="00197882"/>
    <w:rsid w:val="001A0E06"/>
    <w:rsid w:val="001A1ABA"/>
    <w:rsid w:val="001A1CC9"/>
    <w:rsid w:val="001A773F"/>
    <w:rsid w:val="001B2A9F"/>
    <w:rsid w:val="001B4E55"/>
    <w:rsid w:val="001C0DCD"/>
    <w:rsid w:val="001C5B2A"/>
    <w:rsid w:val="001C5BFA"/>
    <w:rsid w:val="001D0519"/>
    <w:rsid w:val="001D07C5"/>
    <w:rsid w:val="001D10F4"/>
    <w:rsid w:val="001D2069"/>
    <w:rsid w:val="001D5ECF"/>
    <w:rsid w:val="001E0F35"/>
    <w:rsid w:val="001E444F"/>
    <w:rsid w:val="001E5C14"/>
    <w:rsid w:val="001F6BB7"/>
    <w:rsid w:val="00200977"/>
    <w:rsid w:val="00201B6E"/>
    <w:rsid w:val="002043E1"/>
    <w:rsid w:val="002138B8"/>
    <w:rsid w:val="00220646"/>
    <w:rsid w:val="00224FC2"/>
    <w:rsid w:val="00234E47"/>
    <w:rsid w:val="0024259E"/>
    <w:rsid w:val="00242E33"/>
    <w:rsid w:val="00251030"/>
    <w:rsid w:val="00252ABC"/>
    <w:rsid w:val="00253923"/>
    <w:rsid w:val="002638F1"/>
    <w:rsid w:val="00263D32"/>
    <w:rsid w:val="002657CA"/>
    <w:rsid w:val="00265D54"/>
    <w:rsid w:val="002775DC"/>
    <w:rsid w:val="00282D39"/>
    <w:rsid w:val="00293805"/>
    <w:rsid w:val="00294ECE"/>
    <w:rsid w:val="00295B27"/>
    <w:rsid w:val="002A21AB"/>
    <w:rsid w:val="002A2493"/>
    <w:rsid w:val="002A365C"/>
    <w:rsid w:val="002A5DA9"/>
    <w:rsid w:val="002B077E"/>
    <w:rsid w:val="002B2A4F"/>
    <w:rsid w:val="002B4570"/>
    <w:rsid w:val="002C162D"/>
    <w:rsid w:val="002C1BEC"/>
    <w:rsid w:val="002C274C"/>
    <w:rsid w:val="002C37A2"/>
    <w:rsid w:val="002C49CE"/>
    <w:rsid w:val="002C7BA1"/>
    <w:rsid w:val="002D697E"/>
    <w:rsid w:val="002F080A"/>
    <w:rsid w:val="002F1FFC"/>
    <w:rsid w:val="002F274D"/>
    <w:rsid w:val="002F4579"/>
    <w:rsid w:val="00305E4F"/>
    <w:rsid w:val="00306EF8"/>
    <w:rsid w:val="003070EE"/>
    <w:rsid w:val="00313B26"/>
    <w:rsid w:val="00315BED"/>
    <w:rsid w:val="00315EF9"/>
    <w:rsid w:val="00317763"/>
    <w:rsid w:val="003219C3"/>
    <w:rsid w:val="003279E0"/>
    <w:rsid w:val="0033427E"/>
    <w:rsid w:val="0033446E"/>
    <w:rsid w:val="00336403"/>
    <w:rsid w:val="00342DD2"/>
    <w:rsid w:val="003438B8"/>
    <w:rsid w:val="003454BA"/>
    <w:rsid w:val="00346381"/>
    <w:rsid w:val="00346E93"/>
    <w:rsid w:val="00347B82"/>
    <w:rsid w:val="00351EFC"/>
    <w:rsid w:val="00356B6B"/>
    <w:rsid w:val="00360086"/>
    <w:rsid w:val="00361F40"/>
    <w:rsid w:val="003661CF"/>
    <w:rsid w:val="0037130E"/>
    <w:rsid w:val="003759A6"/>
    <w:rsid w:val="00377A66"/>
    <w:rsid w:val="003852BB"/>
    <w:rsid w:val="003865B3"/>
    <w:rsid w:val="00393FE3"/>
    <w:rsid w:val="0039637F"/>
    <w:rsid w:val="0039663E"/>
    <w:rsid w:val="00396A8E"/>
    <w:rsid w:val="00396BFF"/>
    <w:rsid w:val="00396C6A"/>
    <w:rsid w:val="003975EE"/>
    <w:rsid w:val="003A123E"/>
    <w:rsid w:val="003A2375"/>
    <w:rsid w:val="003A7B29"/>
    <w:rsid w:val="003B3223"/>
    <w:rsid w:val="003C0A84"/>
    <w:rsid w:val="003C1AE6"/>
    <w:rsid w:val="003C378C"/>
    <w:rsid w:val="003C714F"/>
    <w:rsid w:val="003D23ED"/>
    <w:rsid w:val="003D32C2"/>
    <w:rsid w:val="003E0A4D"/>
    <w:rsid w:val="003E241D"/>
    <w:rsid w:val="003E47E4"/>
    <w:rsid w:val="003E7101"/>
    <w:rsid w:val="003F2AE9"/>
    <w:rsid w:val="00406822"/>
    <w:rsid w:val="00407A5D"/>
    <w:rsid w:val="00410FE8"/>
    <w:rsid w:val="00416E86"/>
    <w:rsid w:val="00432F82"/>
    <w:rsid w:val="00434B26"/>
    <w:rsid w:val="00442443"/>
    <w:rsid w:val="00443FE9"/>
    <w:rsid w:val="00453F17"/>
    <w:rsid w:val="00457749"/>
    <w:rsid w:val="0046501B"/>
    <w:rsid w:val="00474D74"/>
    <w:rsid w:val="00477261"/>
    <w:rsid w:val="0048729C"/>
    <w:rsid w:val="00494A9E"/>
    <w:rsid w:val="00497C08"/>
    <w:rsid w:val="004A7D7F"/>
    <w:rsid w:val="004B7896"/>
    <w:rsid w:val="004C076E"/>
    <w:rsid w:val="004C4785"/>
    <w:rsid w:val="004D5F48"/>
    <w:rsid w:val="004E178B"/>
    <w:rsid w:val="004E402D"/>
    <w:rsid w:val="004E4396"/>
    <w:rsid w:val="004E5DF9"/>
    <w:rsid w:val="004E79AF"/>
    <w:rsid w:val="004F12AE"/>
    <w:rsid w:val="004F3DC8"/>
    <w:rsid w:val="004F41A3"/>
    <w:rsid w:val="004F4FEA"/>
    <w:rsid w:val="004F6786"/>
    <w:rsid w:val="0050014F"/>
    <w:rsid w:val="00502094"/>
    <w:rsid w:val="00511676"/>
    <w:rsid w:val="00521CD2"/>
    <w:rsid w:val="005256EF"/>
    <w:rsid w:val="0052571F"/>
    <w:rsid w:val="0052601F"/>
    <w:rsid w:val="0052649F"/>
    <w:rsid w:val="0053125E"/>
    <w:rsid w:val="00531980"/>
    <w:rsid w:val="00543921"/>
    <w:rsid w:val="00544670"/>
    <w:rsid w:val="00547EC5"/>
    <w:rsid w:val="005609AD"/>
    <w:rsid w:val="00560F64"/>
    <w:rsid w:val="00562A8D"/>
    <w:rsid w:val="00567E15"/>
    <w:rsid w:val="005738F8"/>
    <w:rsid w:val="005872A5"/>
    <w:rsid w:val="00587503"/>
    <w:rsid w:val="005A077C"/>
    <w:rsid w:val="005A65C2"/>
    <w:rsid w:val="005A6680"/>
    <w:rsid w:val="005B210C"/>
    <w:rsid w:val="005B5507"/>
    <w:rsid w:val="005B652B"/>
    <w:rsid w:val="005B6C24"/>
    <w:rsid w:val="005B7BB7"/>
    <w:rsid w:val="005D5295"/>
    <w:rsid w:val="005D590B"/>
    <w:rsid w:val="005E0EB7"/>
    <w:rsid w:val="005E544F"/>
    <w:rsid w:val="006039B4"/>
    <w:rsid w:val="0060456D"/>
    <w:rsid w:val="00607B0B"/>
    <w:rsid w:val="00611042"/>
    <w:rsid w:val="00612B6B"/>
    <w:rsid w:val="00616594"/>
    <w:rsid w:val="006166FB"/>
    <w:rsid w:val="00625C93"/>
    <w:rsid w:val="00625D89"/>
    <w:rsid w:val="006268C9"/>
    <w:rsid w:val="006330EA"/>
    <w:rsid w:val="00634411"/>
    <w:rsid w:val="00637414"/>
    <w:rsid w:val="006401F5"/>
    <w:rsid w:val="006406E8"/>
    <w:rsid w:val="00641F76"/>
    <w:rsid w:val="0064458E"/>
    <w:rsid w:val="00646488"/>
    <w:rsid w:val="00650464"/>
    <w:rsid w:val="0065298E"/>
    <w:rsid w:val="00667FE6"/>
    <w:rsid w:val="00681EC6"/>
    <w:rsid w:val="00686B57"/>
    <w:rsid w:val="00694BFE"/>
    <w:rsid w:val="006A516A"/>
    <w:rsid w:val="006B1DAB"/>
    <w:rsid w:val="006B5349"/>
    <w:rsid w:val="006B63F8"/>
    <w:rsid w:val="006B7D69"/>
    <w:rsid w:val="006B7FA1"/>
    <w:rsid w:val="006C7AC0"/>
    <w:rsid w:val="006E40B9"/>
    <w:rsid w:val="006E4666"/>
    <w:rsid w:val="006E51F9"/>
    <w:rsid w:val="006E5B71"/>
    <w:rsid w:val="006E7320"/>
    <w:rsid w:val="006F02B5"/>
    <w:rsid w:val="006F3FB0"/>
    <w:rsid w:val="006F4177"/>
    <w:rsid w:val="00705E7B"/>
    <w:rsid w:val="00706608"/>
    <w:rsid w:val="007143E6"/>
    <w:rsid w:val="0071748A"/>
    <w:rsid w:val="007205A1"/>
    <w:rsid w:val="00734046"/>
    <w:rsid w:val="00735DDF"/>
    <w:rsid w:val="00750618"/>
    <w:rsid w:val="00752D88"/>
    <w:rsid w:val="007539E3"/>
    <w:rsid w:val="00755CFD"/>
    <w:rsid w:val="00760709"/>
    <w:rsid w:val="00760851"/>
    <w:rsid w:val="007609B6"/>
    <w:rsid w:val="00761CF7"/>
    <w:rsid w:val="0076280F"/>
    <w:rsid w:val="0076368C"/>
    <w:rsid w:val="0076524E"/>
    <w:rsid w:val="00767FAE"/>
    <w:rsid w:val="00774FB7"/>
    <w:rsid w:val="00780601"/>
    <w:rsid w:val="00783A76"/>
    <w:rsid w:val="007875F4"/>
    <w:rsid w:val="00787737"/>
    <w:rsid w:val="0079491F"/>
    <w:rsid w:val="00796564"/>
    <w:rsid w:val="007A4506"/>
    <w:rsid w:val="007B058F"/>
    <w:rsid w:val="007B6DD7"/>
    <w:rsid w:val="007B729F"/>
    <w:rsid w:val="007B7AF1"/>
    <w:rsid w:val="007C31E8"/>
    <w:rsid w:val="007C3FAB"/>
    <w:rsid w:val="007C4ABE"/>
    <w:rsid w:val="007C50D7"/>
    <w:rsid w:val="007C73B4"/>
    <w:rsid w:val="007D0CF6"/>
    <w:rsid w:val="007D4C04"/>
    <w:rsid w:val="007D4CB8"/>
    <w:rsid w:val="007D4DB4"/>
    <w:rsid w:val="007D5860"/>
    <w:rsid w:val="007E0863"/>
    <w:rsid w:val="007E1C42"/>
    <w:rsid w:val="007E3165"/>
    <w:rsid w:val="007F1E3F"/>
    <w:rsid w:val="00800F31"/>
    <w:rsid w:val="008063CB"/>
    <w:rsid w:val="00806BEC"/>
    <w:rsid w:val="00807BAF"/>
    <w:rsid w:val="00814A17"/>
    <w:rsid w:val="008229C7"/>
    <w:rsid w:val="0082742C"/>
    <w:rsid w:val="008278F4"/>
    <w:rsid w:val="00827A50"/>
    <w:rsid w:val="00831D64"/>
    <w:rsid w:val="008336C0"/>
    <w:rsid w:val="0084234D"/>
    <w:rsid w:val="008455AE"/>
    <w:rsid w:val="00846F29"/>
    <w:rsid w:val="0084751C"/>
    <w:rsid w:val="008617CC"/>
    <w:rsid w:val="00863CF2"/>
    <w:rsid w:val="008646EE"/>
    <w:rsid w:val="0086615D"/>
    <w:rsid w:val="00867486"/>
    <w:rsid w:val="00870A7B"/>
    <w:rsid w:val="00886A52"/>
    <w:rsid w:val="008925F9"/>
    <w:rsid w:val="00895545"/>
    <w:rsid w:val="008978D5"/>
    <w:rsid w:val="008A466D"/>
    <w:rsid w:val="008B3478"/>
    <w:rsid w:val="008B3B0F"/>
    <w:rsid w:val="008B4DE2"/>
    <w:rsid w:val="008C28F7"/>
    <w:rsid w:val="008C3E5A"/>
    <w:rsid w:val="008C3F6D"/>
    <w:rsid w:val="008C6904"/>
    <w:rsid w:val="008C6C12"/>
    <w:rsid w:val="008D0EAA"/>
    <w:rsid w:val="008D2AEB"/>
    <w:rsid w:val="008E3560"/>
    <w:rsid w:val="008E6ED4"/>
    <w:rsid w:val="008F29FA"/>
    <w:rsid w:val="008F47E7"/>
    <w:rsid w:val="008F5F87"/>
    <w:rsid w:val="0090109A"/>
    <w:rsid w:val="0090262F"/>
    <w:rsid w:val="00903183"/>
    <w:rsid w:val="00904E57"/>
    <w:rsid w:val="0090719C"/>
    <w:rsid w:val="0091021C"/>
    <w:rsid w:val="00911E74"/>
    <w:rsid w:val="00912F94"/>
    <w:rsid w:val="00913EBB"/>
    <w:rsid w:val="009172BD"/>
    <w:rsid w:val="00924668"/>
    <w:rsid w:val="00926707"/>
    <w:rsid w:val="0092734A"/>
    <w:rsid w:val="00930EDE"/>
    <w:rsid w:val="00936C25"/>
    <w:rsid w:val="00941499"/>
    <w:rsid w:val="00943A1B"/>
    <w:rsid w:val="0094569F"/>
    <w:rsid w:val="00951652"/>
    <w:rsid w:val="00951B6A"/>
    <w:rsid w:val="009530A1"/>
    <w:rsid w:val="00970CFD"/>
    <w:rsid w:val="009727D4"/>
    <w:rsid w:val="0098179B"/>
    <w:rsid w:val="00984C98"/>
    <w:rsid w:val="009858C2"/>
    <w:rsid w:val="00987F2F"/>
    <w:rsid w:val="0099216B"/>
    <w:rsid w:val="009A027C"/>
    <w:rsid w:val="009A0D47"/>
    <w:rsid w:val="009A0E89"/>
    <w:rsid w:val="009A10E2"/>
    <w:rsid w:val="009A3117"/>
    <w:rsid w:val="009A41A3"/>
    <w:rsid w:val="009A4D88"/>
    <w:rsid w:val="009B7142"/>
    <w:rsid w:val="009B7D1C"/>
    <w:rsid w:val="009C01D7"/>
    <w:rsid w:val="009C209B"/>
    <w:rsid w:val="009C26D7"/>
    <w:rsid w:val="009D1A27"/>
    <w:rsid w:val="009E2CA4"/>
    <w:rsid w:val="009E71B2"/>
    <w:rsid w:val="009F407C"/>
    <w:rsid w:val="009F4456"/>
    <w:rsid w:val="009F51A5"/>
    <w:rsid w:val="009F7D53"/>
    <w:rsid w:val="00A027A0"/>
    <w:rsid w:val="00A07396"/>
    <w:rsid w:val="00A11846"/>
    <w:rsid w:val="00A1185B"/>
    <w:rsid w:val="00A20D7D"/>
    <w:rsid w:val="00A2137E"/>
    <w:rsid w:val="00A2433A"/>
    <w:rsid w:val="00A25CD0"/>
    <w:rsid w:val="00A3223F"/>
    <w:rsid w:val="00A362C0"/>
    <w:rsid w:val="00A437C6"/>
    <w:rsid w:val="00A4601F"/>
    <w:rsid w:val="00A46EF2"/>
    <w:rsid w:val="00A477CA"/>
    <w:rsid w:val="00A50694"/>
    <w:rsid w:val="00A52463"/>
    <w:rsid w:val="00A559D0"/>
    <w:rsid w:val="00A55A92"/>
    <w:rsid w:val="00A56D8A"/>
    <w:rsid w:val="00A61F48"/>
    <w:rsid w:val="00A67EC7"/>
    <w:rsid w:val="00A70196"/>
    <w:rsid w:val="00A76405"/>
    <w:rsid w:val="00A84015"/>
    <w:rsid w:val="00A90EBC"/>
    <w:rsid w:val="00A914F2"/>
    <w:rsid w:val="00A91EAC"/>
    <w:rsid w:val="00A931C2"/>
    <w:rsid w:val="00AA3FFF"/>
    <w:rsid w:val="00AB6F3C"/>
    <w:rsid w:val="00AC4498"/>
    <w:rsid w:val="00AD12FC"/>
    <w:rsid w:val="00AD5EBC"/>
    <w:rsid w:val="00AD6FAD"/>
    <w:rsid w:val="00AE07BD"/>
    <w:rsid w:val="00AE2501"/>
    <w:rsid w:val="00AE761B"/>
    <w:rsid w:val="00AE780C"/>
    <w:rsid w:val="00AF0E27"/>
    <w:rsid w:val="00AF219B"/>
    <w:rsid w:val="00AF2475"/>
    <w:rsid w:val="00AF32FB"/>
    <w:rsid w:val="00AF54A9"/>
    <w:rsid w:val="00AF6079"/>
    <w:rsid w:val="00B04401"/>
    <w:rsid w:val="00B04913"/>
    <w:rsid w:val="00B055E2"/>
    <w:rsid w:val="00B05760"/>
    <w:rsid w:val="00B059AE"/>
    <w:rsid w:val="00B06B10"/>
    <w:rsid w:val="00B126BD"/>
    <w:rsid w:val="00B1511F"/>
    <w:rsid w:val="00B17035"/>
    <w:rsid w:val="00B23A2D"/>
    <w:rsid w:val="00B262B4"/>
    <w:rsid w:val="00B35036"/>
    <w:rsid w:val="00B35199"/>
    <w:rsid w:val="00B40E19"/>
    <w:rsid w:val="00B544DE"/>
    <w:rsid w:val="00B57BFD"/>
    <w:rsid w:val="00B62666"/>
    <w:rsid w:val="00B62E59"/>
    <w:rsid w:val="00B6647C"/>
    <w:rsid w:val="00B8028A"/>
    <w:rsid w:val="00B824E7"/>
    <w:rsid w:val="00B83E7A"/>
    <w:rsid w:val="00B85AB6"/>
    <w:rsid w:val="00B864EC"/>
    <w:rsid w:val="00B8773D"/>
    <w:rsid w:val="00B87D09"/>
    <w:rsid w:val="00BA0F49"/>
    <w:rsid w:val="00BA490A"/>
    <w:rsid w:val="00BA5B7A"/>
    <w:rsid w:val="00BA741F"/>
    <w:rsid w:val="00BB34C3"/>
    <w:rsid w:val="00BB7AC8"/>
    <w:rsid w:val="00BC1218"/>
    <w:rsid w:val="00BC2493"/>
    <w:rsid w:val="00BC3F4D"/>
    <w:rsid w:val="00BC69B5"/>
    <w:rsid w:val="00BD28C6"/>
    <w:rsid w:val="00BD3CBC"/>
    <w:rsid w:val="00BE32C9"/>
    <w:rsid w:val="00BE4C54"/>
    <w:rsid w:val="00BE7DAC"/>
    <w:rsid w:val="00BF3D4D"/>
    <w:rsid w:val="00C02314"/>
    <w:rsid w:val="00C03D50"/>
    <w:rsid w:val="00C06FE9"/>
    <w:rsid w:val="00C10AD0"/>
    <w:rsid w:val="00C13936"/>
    <w:rsid w:val="00C15BC3"/>
    <w:rsid w:val="00C1660A"/>
    <w:rsid w:val="00C22445"/>
    <w:rsid w:val="00C33371"/>
    <w:rsid w:val="00C43F9D"/>
    <w:rsid w:val="00C5161A"/>
    <w:rsid w:val="00C560A5"/>
    <w:rsid w:val="00C600CC"/>
    <w:rsid w:val="00C601D6"/>
    <w:rsid w:val="00C60DE3"/>
    <w:rsid w:val="00C634F6"/>
    <w:rsid w:val="00C655E7"/>
    <w:rsid w:val="00C7543E"/>
    <w:rsid w:val="00C811C1"/>
    <w:rsid w:val="00C82662"/>
    <w:rsid w:val="00C83DB9"/>
    <w:rsid w:val="00C8510C"/>
    <w:rsid w:val="00C90861"/>
    <w:rsid w:val="00C9098D"/>
    <w:rsid w:val="00C90DEC"/>
    <w:rsid w:val="00C97FC0"/>
    <w:rsid w:val="00CA3404"/>
    <w:rsid w:val="00CA6891"/>
    <w:rsid w:val="00CA6AD1"/>
    <w:rsid w:val="00CB00A8"/>
    <w:rsid w:val="00CB43A0"/>
    <w:rsid w:val="00CB47F9"/>
    <w:rsid w:val="00CB6143"/>
    <w:rsid w:val="00CB7768"/>
    <w:rsid w:val="00CC1BF5"/>
    <w:rsid w:val="00CC6189"/>
    <w:rsid w:val="00CC69E1"/>
    <w:rsid w:val="00CD11D5"/>
    <w:rsid w:val="00CD1D20"/>
    <w:rsid w:val="00CD7CCA"/>
    <w:rsid w:val="00CE25B9"/>
    <w:rsid w:val="00CE3784"/>
    <w:rsid w:val="00CE3BDB"/>
    <w:rsid w:val="00CE402F"/>
    <w:rsid w:val="00CF515E"/>
    <w:rsid w:val="00CF54A8"/>
    <w:rsid w:val="00D0033E"/>
    <w:rsid w:val="00D01A84"/>
    <w:rsid w:val="00D0393A"/>
    <w:rsid w:val="00D03C4A"/>
    <w:rsid w:val="00D042B3"/>
    <w:rsid w:val="00D04881"/>
    <w:rsid w:val="00D05A51"/>
    <w:rsid w:val="00D06123"/>
    <w:rsid w:val="00D151BB"/>
    <w:rsid w:val="00D175DD"/>
    <w:rsid w:val="00D20464"/>
    <w:rsid w:val="00D24FE7"/>
    <w:rsid w:val="00D27C7E"/>
    <w:rsid w:val="00D306D6"/>
    <w:rsid w:val="00D31B24"/>
    <w:rsid w:val="00D3230A"/>
    <w:rsid w:val="00D366E7"/>
    <w:rsid w:val="00D36F4D"/>
    <w:rsid w:val="00D375E9"/>
    <w:rsid w:val="00D51977"/>
    <w:rsid w:val="00D56498"/>
    <w:rsid w:val="00D564EE"/>
    <w:rsid w:val="00D56B9D"/>
    <w:rsid w:val="00D63114"/>
    <w:rsid w:val="00D63606"/>
    <w:rsid w:val="00D645B3"/>
    <w:rsid w:val="00D70515"/>
    <w:rsid w:val="00D73151"/>
    <w:rsid w:val="00D75715"/>
    <w:rsid w:val="00D75D1A"/>
    <w:rsid w:val="00D8224F"/>
    <w:rsid w:val="00D83E4A"/>
    <w:rsid w:val="00D848D1"/>
    <w:rsid w:val="00D850E7"/>
    <w:rsid w:val="00D90772"/>
    <w:rsid w:val="00D91D9C"/>
    <w:rsid w:val="00D92BEC"/>
    <w:rsid w:val="00DA55A4"/>
    <w:rsid w:val="00DA6BD1"/>
    <w:rsid w:val="00DC1730"/>
    <w:rsid w:val="00DC25C2"/>
    <w:rsid w:val="00DC3075"/>
    <w:rsid w:val="00DC3EF1"/>
    <w:rsid w:val="00DD12B0"/>
    <w:rsid w:val="00DD3DB1"/>
    <w:rsid w:val="00DE21D9"/>
    <w:rsid w:val="00DE28AF"/>
    <w:rsid w:val="00DE49E8"/>
    <w:rsid w:val="00DE69FA"/>
    <w:rsid w:val="00DF0EE3"/>
    <w:rsid w:val="00E038F8"/>
    <w:rsid w:val="00E072BB"/>
    <w:rsid w:val="00E167D8"/>
    <w:rsid w:val="00E21D87"/>
    <w:rsid w:val="00E265CF"/>
    <w:rsid w:val="00E272FE"/>
    <w:rsid w:val="00E27418"/>
    <w:rsid w:val="00E30C54"/>
    <w:rsid w:val="00E41641"/>
    <w:rsid w:val="00E47072"/>
    <w:rsid w:val="00E517B1"/>
    <w:rsid w:val="00E529EF"/>
    <w:rsid w:val="00E62211"/>
    <w:rsid w:val="00E63455"/>
    <w:rsid w:val="00E642A9"/>
    <w:rsid w:val="00E64E91"/>
    <w:rsid w:val="00E6580E"/>
    <w:rsid w:val="00E70A04"/>
    <w:rsid w:val="00E7586B"/>
    <w:rsid w:val="00E75C5E"/>
    <w:rsid w:val="00E83099"/>
    <w:rsid w:val="00E8470C"/>
    <w:rsid w:val="00E84DB5"/>
    <w:rsid w:val="00E857DD"/>
    <w:rsid w:val="00E87943"/>
    <w:rsid w:val="00E87C48"/>
    <w:rsid w:val="00E90F16"/>
    <w:rsid w:val="00E93DDF"/>
    <w:rsid w:val="00E9626E"/>
    <w:rsid w:val="00EA1EB3"/>
    <w:rsid w:val="00EB1FE0"/>
    <w:rsid w:val="00EB2AEB"/>
    <w:rsid w:val="00EB4C74"/>
    <w:rsid w:val="00EC3565"/>
    <w:rsid w:val="00ED2137"/>
    <w:rsid w:val="00ED7B51"/>
    <w:rsid w:val="00EE1195"/>
    <w:rsid w:val="00EE54B4"/>
    <w:rsid w:val="00EE5C2F"/>
    <w:rsid w:val="00EE774E"/>
    <w:rsid w:val="00EF1352"/>
    <w:rsid w:val="00EF1392"/>
    <w:rsid w:val="00EF13CC"/>
    <w:rsid w:val="00EF2AB4"/>
    <w:rsid w:val="00EF520D"/>
    <w:rsid w:val="00EF6286"/>
    <w:rsid w:val="00EF7D56"/>
    <w:rsid w:val="00F01B27"/>
    <w:rsid w:val="00F01D3F"/>
    <w:rsid w:val="00F04861"/>
    <w:rsid w:val="00F10C68"/>
    <w:rsid w:val="00F14107"/>
    <w:rsid w:val="00F2046E"/>
    <w:rsid w:val="00F2787C"/>
    <w:rsid w:val="00F27A0D"/>
    <w:rsid w:val="00F36C57"/>
    <w:rsid w:val="00F42182"/>
    <w:rsid w:val="00F525D5"/>
    <w:rsid w:val="00F553EB"/>
    <w:rsid w:val="00F64D8F"/>
    <w:rsid w:val="00F663CA"/>
    <w:rsid w:val="00F76F23"/>
    <w:rsid w:val="00F77529"/>
    <w:rsid w:val="00F8229A"/>
    <w:rsid w:val="00F85BC7"/>
    <w:rsid w:val="00F86DFE"/>
    <w:rsid w:val="00F913F3"/>
    <w:rsid w:val="00F92465"/>
    <w:rsid w:val="00F970A4"/>
    <w:rsid w:val="00FA28E5"/>
    <w:rsid w:val="00FA622F"/>
    <w:rsid w:val="00FB66F3"/>
    <w:rsid w:val="00FB79C7"/>
    <w:rsid w:val="00FC2071"/>
    <w:rsid w:val="00FC3E93"/>
    <w:rsid w:val="00FD1904"/>
    <w:rsid w:val="00FF1982"/>
    <w:rsid w:val="00FF3D85"/>
    <w:rsid w:val="074EF212"/>
    <w:rsid w:val="0FF24820"/>
    <w:rsid w:val="12EA8CE1"/>
    <w:rsid w:val="27F70547"/>
    <w:rsid w:val="2F864226"/>
    <w:rsid w:val="3C536EEE"/>
    <w:rsid w:val="49C305DA"/>
    <w:rsid w:val="4C2A0F94"/>
    <w:rsid w:val="4C40C5E4"/>
    <w:rsid w:val="4E8C9139"/>
    <w:rsid w:val="4F108ACA"/>
    <w:rsid w:val="5F9677F6"/>
    <w:rsid w:val="6F8430CA"/>
    <w:rsid w:val="7120012B"/>
    <w:rsid w:val="72189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502F5"/>
  <w15:docId w15:val="{19EA99D0-4747-45AA-BD1F-BF78AACA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31C2"/>
    <w:rPr>
      <w:b/>
      <w:bCs/>
    </w:rPr>
  </w:style>
  <w:style w:type="character" w:styleId="UnresolvedMention">
    <w:name w:val="Unresolved Mention"/>
    <w:basedOn w:val="DefaultParagraphFont"/>
    <w:uiPriority w:val="99"/>
    <w:semiHidden/>
    <w:unhideWhenUsed/>
    <w:rsid w:val="00C655E7"/>
    <w:rPr>
      <w:color w:val="605E5C"/>
      <w:shd w:val="clear" w:color="auto" w:fill="E1DFDD"/>
    </w:rPr>
  </w:style>
  <w:style w:type="character" w:styleId="CommentReference">
    <w:name w:val="annotation reference"/>
    <w:basedOn w:val="DefaultParagraphFont"/>
    <w:uiPriority w:val="99"/>
    <w:semiHidden/>
    <w:unhideWhenUsed/>
    <w:rsid w:val="002B2A4F"/>
    <w:rPr>
      <w:sz w:val="16"/>
      <w:szCs w:val="16"/>
    </w:rPr>
  </w:style>
  <w:style w:type="paragraph" w:styleId="CommentText">
    <w:name w:val="annotation text"/>
    <w:basedOn w:val="Normal"/>
    <w:link w:val="CommentTextChar"/>
    <w:uiPriority w:val="99"/>
    <w:semiHidden/>
    <w:unhideWhenUsed/>
    <w:rsid w:val="002B2A4F"/>
    <w:rPr>
      <w:sz w:val="20"/>
      <w:szCs w:val="20"/>
    </w:rPr>
  </w:style>
  <w:style w:type="character" w:customStyle="1" w:styleId="CommentTextChar">
    <w:name w:val="Comment Text Char"/>
    <w:basedOn w:val="DefaultParagraphFont"/>
    <w:link w:val="CommentText"/>
    <w:uiPriority w:val="99"/>
    <w:semiHidden/>
    <w:rsid w:val="002B2A4F"/>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C3F6D"/>
    <w:rPr>
      <w:b/>
      <w:bCs/>
    </w:rPr>
  </w:style>
  <w:style w:type="character" w:customStyle="1" w:styleId="CommentSubjectChar">
    <w:name w:val="Comment Subject Char"/>
    <w:basedOn w:val="CommentTextChar"/>
    <w:link w:val="CommentSubject"/>
    <w:uiPriority w:val="99"/>
    <w:semiHidden/>
    <w:rsid w:val="008C3F6D"/>
    <w:rPr>
      <w:rFonts w:ascii="Times New Roman" w:hAnsi="Times New Roman" w:cs="Times New Roman"/>
      <w:b/>
      <w:bCs/>
      <w:lang w:eastAsia="en-GB"/>
    </w:rPr>
  </w:style>
  <w:style w:type="paragraph" w:customStyle="1" w:styleId="xmsonormal">
    <w:name w:val="x_msonormal"/>
    <w:basedOn w:val="Normal"/>
    <w:rsid w:val="00A213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975814">
      <w:bodyDiv w:val="1"/>
      <w:marLeft w:val="0"/>
      <w:marRight w:val="0"/>
      <w:marTop w:val="0"/>
      <w:marBottom w:val="0"/>
      <w:divBdr>
        <w:top w:val="none" w:sz="0" w:space="0" w:color="auto"/>
        <w:left w:val="none" w:sz="0" w:space="0" w:color="auto"/>
        <w:bottom w:val="none" w:sz="0" w:space="0" w:color="auto"/>
        <w:right w:val="none" w:sz="0" w:space="0" w:color="auto"/>
      </w:divBdr>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948403">
      <w:bodyDiv w:val="1"/>
      <w:marLeft w:val="0"/>
      <w:marRight w:val="0"/>
      <w:marTop w:val="0"/>
      <w:marBottom w:val="0"/>
      <w:divBdr>
        <w:top w:val="none" w:sz="0" w:space="0" w:color="auto"/>
        <w:left w:val="none" w:sz="0" w:space="0" w:color="auto"/>
        <w:bottom w:val="none" w:sz="0" w:space="0" w:color="auto"/>
        <w:right w:val="none" w:sz="0" w:space="0" w:color="auto"/>
      </w:divBdr>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7911">
      <w:bodyDiv w:val="1"/>
      <w:marLeft w:val="0"/>
      <w:marRight w:val="0"/>
      <w:marTop w:val="0"/>
      <w:marBottom w:val="0"/>
      <w:divBdr>
        <w:top w:val="none" w:sz="0" w:space="0" w:color="auto"/>
        <w:left w:val="none" w:sz="0" w:space="0" w:color="auto"/>
        <w:bottom w:val="none" w:sz="0" w:space="0" w:color="auto"/>
        <w:right w:val="none" w:sz="0" w:space="0" w:color="auto"/>
      </w:divBdr>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2777838">
      <w:bodyDiv w:val="1"/>
      <w:marLeft w:val="0"/>
      <w:marRight w:val="0"/>
      <w:marTop w:val="0"/>
      <w:marBottom w:val="0"/>
      <w:divBdr>
        <w:top w:val="none" w:sz="0" w:space="0" w:color="auto"/>
        <w:left w:val="none" w:sz="0" w:space="0" w:color="auto"/>
        <w:bottom w:val="none" w:sz="0" w:space="0" w:color="auto"/>
        <w:right w:val="none" w:sz="0" w:space="0" w:color="auto"/>
      </w:divBdr>
    </w:div>
    <w:div w:id="750197208">
      <w:bodyDiv w:val="1"/>
      <w:marLeft w:val="0"/>
      <w:marRight w:val="0"/>
      <w:marTop w:val="0"/>
      <w:marBottom w:val="0"/>
      <w:divBdr>
        <w:top w:val="none" w:sz="0" w:space="0" w:color="auto"/>
        <w:left w:val="none" w:sz="0" w:space="0" w:color="auto"/>
        <w:bottom w:val="none" w:sz="0" w:space="0" w:color="auto"/>
        <w:right w:val="none" w:sz="0" w:space="0" w:color="auto"/>
      </w:divBdr>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3149831">
      <w:bodyDiv w:val="1"/>
      <w:marLeft w:val="0"/>
      <w:marRight w:val="0"/>
      <w:marTop w:val="0"/>
      <w:marBottom w:val="0"/>
      <w:divBdr>
        <w:top w:val="none" w:sz="0" w:space="0" w:color="auto"/>
        <w:left w:val="none" w:sz="0" w:space="0" w:color="auto"/>
        <w:bottom w:val="none" w:sz="0" w:space="0" w:color="auto"/>
        <w:right w:val="none" w:sz="0" w:space="0" w:color="auto"/>
      </w:divBdr>
    </w:div>
    <w:div w:id="943919887">
      <w:bodyDiv w:val="1"/>
      <w:marLeft w:val="0"/>
      <w:marRight w:val="0"/>
      <w:marTop w:val="0"/>
      <w:marBottom w:val="0"/>
      <w:divBdr>
        <w:top w:val="none" w:sz="0" w:space="0" w:color="auto"/>
        <w:left w:val="none" w:sz="0" w:space="0" w:color="auto"/>
        <w:bottom w:val="none" w:sz="0" w:space="0" w:color="auto"/>
        <w:right w:val="none" w:sz="0" w:space="0" w:color="auto"/>
      </w:divBdr>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5813">
      <w:bodyDiv w:val="1"/>
      <w:marLeft w:val="0"/>
      <w:marRight w:val="0"/>
      <w:marTop w:val="0"/>
      <w:marBottom w:val="0"/>
      <w:divBdr>
        <w:top w:val="none" w:sz="0" w:space="0" w:color="auto"/>
        <w:left w:val="none" w:sz="0" w:space="0" w:color="auto"/>
        <w:bottom w:val="none" w:sz="0" w:space="0" w:color="auto"/>
        <w:right w:val="none" w:sz="0" w:space="0" w:color="auto"/>
      </w:divBdr>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51294">
      <w:bodyDiv w:val="1"/>
      <w:marLeft w:val="0"/>
      <w:marRight w:val="0"/>
      <w:marTop w:val="0"/>
      <w:marBottom w:val="0"/>
      <w:divBdr>
        <w:top w:val="none" w:sz="0" w:space="0" w:color="auto"/>
        <w:left w:val="none" w:sz="0" w:space="0" w:color="auto"/>
        <w:bottom w:val="none" w:sz="0" w:space="0" w:color="auto"/>
        <w:right w:val="none" w:sz="0" w:space="0" w:color="auto"/>
      </w:divBdr>
    </w:div>
    <w:div w:id="1754623218">
      <w:bodyDiv w:val="1"/>
      <w:marLeft w:val="0"/>
      <w:marRight w:val="0"/>
      <w:marTop w:val="0"/>
      <w:marBottom w:val="0"/>
      <w:divBdr>
        <w:top w:val="none" w:sz="0" w:space="0" w:color="auto"/>
        <w:left w:val="none" w:sz="0" w:space="0" w:color="auto"/>
        <w:bottom w:val="none" w:sz="0" w:space="0" w:color="auto"/>
        <w:right w:val="none" w:sz="0" w:space="0" w:color="auto"/>
      </w:divBdr>
    </w:div>
    <w:div w:id="1956985918">
      <w:bodyDiv w:val="1"/>
      <w:marLeft w:val="0"/>
      <w:marRight w:val="0"/>
      <w:marTop w:val="0"/>
      <w:marBottom w:val="0"/>
      <w:divBdr>
        <w:top w:val="none" w:sz="0" w:space="0" w:color="auto"/>
        <w:left w:val="none" w:sz="0" w:space="0" w:color="auto"/>
        <w:bottom w:val="none" w:sz="0" w:space="0" w:color="auto"/>
        <w:right w:val="none" w:sz="0" w:space="0" w:color="auto"/>
      </w:divBdr>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hpspubsrepo.blob.core.windows.net/hps-website/nss/2973/documents/1_covid-19-guidance-for-non-healthcare-settings.pdf" TargetMode="External"/><Relationship Id="rId26" Type="http://schemas.openxmlformats.org/officeDocument/2006/relationships/hyperlink" Target="https://www.gov.scot/publications/coronavirus-covid-19-test-and-protect/" TargetMode="External"/><Relationship Id="rId39" Type="http://schemas.openxmlformats.org/officeDocument/2006/relationships/footer" Target="footer3.xml"/><Relationship Id="rId21" Type="http://schemas.openxmlformats.org/officeDocument/2006/relationships/hyperlink" Target="https://pkc.sharepoint.com/sites/EDMS_PKCIntranet-ECS/Shared%20Documents/Forms/Open%20Content.aspx?id=%2Fsites%2FEDMS%5FPKCIntranet%2DECS%2FShared%20Documents%2FECS%20Published%2FPublished%20Articles%2FAdmin%20Manual%2FCovid%2D19%2FEnvironment%2FHeating%20and%20Ventilation%20in%20a%20COVID%2D19%20Environment%2Epdf&amp;parent=%2Fsites%2FEDMS%5FPKCIntranet%2DECS%2FShared%20Documents%2FECS%20Published%2FPublished%20Articles%2FAdmin%20Manual%2FCovid%2D19%2FEnvironment"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mygov.scot/covid-highest-risk" TargetMode="External"/><Relationship Id="rId29" Type="http://schemas.openxmlformats.org/officeDocument/2006/relationships/hyperlink" Target="C://Users/lfhamilton/AppData/Local/Microsoft/Windows/INetCache/Content.Outlook/VJCB826S/Educational%20Continuity%20(No.%202)%20Direction.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sinform.scot/campaigns/test-and-protect" TargetMode="External"/><Relationship Id="rId32" Type="http://schemas.openxmlformats.org/officeDocument/2006/relationships/hyperlink" Target="https://pkc.sharepoint.com/:w:/r/sites/healthsafety/_layouts/15/Doc.aspx?sourcedoc=%7BD8455CB0-8FB5-4519-BFC4-AE825957990E%7D&amp;file=3328637262Underlying-Health-Conditions-Pregnant--Workers--BAME.docx&amp;action=default&amp;mobileredirect=tru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s://www.nhsinform.scot/illnesses-and-conditions/infections-and-poisoning/coronavirus-covid-19" TargetMode="External"/><Relationship Id="rId28" Type="http://schemas.openxmlformats.org/officeDocument/2006/relationships/hyperlink" Target="https://www.nhsinform.scot/campaigns/coronavirus-covid-19-report-your-test-resul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ducation.gov.scot/improvement/covid-19-education-recovery/covid-19-return-to-educational-establishments/" TargetMode="External"/><Relationship Id="rId31" Type="http://schemas.openxmlformats.org/officeDocument/2006/relationships/hyperlink" Target="https://www.nhsinform.scot/illnesses-and-conditions/infections-and-poisoning/coronavirus-covid-19/coronavirus-covid-19-general-ad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www.nhsinform.scot/illnesses-and-conditions/infections-and-poisoning/coronavirus-covid-19" TargetMode="External"/><Relationship Id="rId27" Type="http://schemas.openxmlformats.org/officeDocument/2006/relationships/hyperlink" Target="https://glowscotland-my.sharepoint.com/:w:/g/personal/gw14carstairstrudie_glow_sch_uk/EQ5N-yfmyXVMoX7wFSyN-VABNCNJhtEsPray-1B2pCcc_Q?e=GLXSfb" TargetMode="External"/><Relationship Id="rId30" Type="http://schemas.openxmlformats.org/officeDocument/2006/relationships/hyperlink" Target="https://www.gov.scot/publications/coronavirus-covid-19-guidance-on-reducing-the-risks-in-schools/pages/related-information/"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tiff"/><Relationship Id="rId17" Type="http://schemas.microsoft.com/office/2018/08/relationships/commentsExtensible" Target="commentsExtensible.xml"/><Relationship Id="rId25" Type="http://schemas.openxmlformats.org/officeDocument/2006/relationships/hyperlink" Target="https://hpspubsrepo.blob.core.windows.net/hps-website/nss/2973/documents/1_covid-19-guidance-for-non-healthcare-settings.pdf" TargetMode="External"/><Relationship Id="rId33" Type="http://schemas.openxmlformats.org/officeDocument/2006/relationships/hyperlink" Target="https://www.gov.scot/publications/coronavirus-covid-19-tailored-advice-for-those-who-live-with-specific-medical-condition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3.xml><?xml version="1.0" encoding="utf-8"?>
<ds:datastoreItem xmlns:ds="http://schemas.openxmlformats.org/officeDocument/2006/customXml" ds:itemID="{00E1219B-7F98-44A3-B4EE-C73988DA3C68}">
  <ds:schemaRefs>
    <ds:schemaRef ds:uri="http://schemas.openxmlformats.org/officeDocument/2006/bibliography"/>
  </ds:schemaRefs>
</ds:datastoreItem>
</file>

<file path=customXml/itemProps4.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subject/>
  <dc:creator>Ruth Turner</dc:creator>
  <cp:keywords/>
  <dc:description/>
  <cp:lastModifiedBy>Trudie Carstairs</cp:lastModifiedBy>
  <cp:revision>2</cp:revision>
  <cp:lastPrinted>2021-05-04T07:27:00Z</cp:lastPrinted>
  <dcterms:created xsi:type="dcterms:W3CDTF">2022-02-04T15:40:00Z</dcterms:created>
  <dcterms:modified xsi:type="dcterms:W3CDTF">2022-02-04T15:40:00Z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