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0" w:type="auto"/>
        <w:tblLook w:val="04A0" w:firstRow="1" w:lastRow="0" w:firstColumn="1" w:lastColumn="0" w:noHBand="0" w:noVBand="1"/>
      </w:tblPr>
      <w:tblGrid>
        <w:gridCol w:w="4508"/>
        <w:gridCol w:w="4508"/>
      </w:tblGrid>
      <w:tr w:rsidR="00424BA6" w:rsidRPr="00C2139A" w14:paraId="25AEC765" w14:textId="77777777" w:rsidTr="00424BA6">
        <w:tc>
          <w:tcPr>
            <w:tcW w:w="4508" w:type="dxa"/>
          </w:tcPr>
          <w:p w14:paraId="575582B8" w14:textId="77777777" w:rsidR="00424BA6" w:rsidRPr="00A560BD" w:rsidRDefault="00424BA6" w:rsidP="00424BA6">
            <w:pPr>
              <w:rPr>
                <w:rFonts w:cs="Arial"/>
                <w:b/>
              </w:rPr>
            </w:pPr>
            <w:bookmarkStart w:id="0" w:name="_GoBack"/>
            <w:bookmarkEnd w:id="0"/>
            <w:r w:rsidRPr="00A560BD">
              <w:rPr>
                <w:rFonts w:cs="Arial"/>
                <w:b/>
              </w:rPr>
              <w:t>Present</w:t>
            </w:r>
          </w:p>
          <w:p w14:paraId="6AA8B84C" w14:textId="77777777" w:rsidR="00424BA6" w:rsidRPr="00C2139A" w:rsidRDefault="00424BA6">
            <w:pPr>
              <w:rPr>
                <w:rFonts w:cs="Arial"/>
              </w:rPr>
            </w:pPr>
          </w:p>
        </w:tc>
        <w:tc>
          <w:tcPr>
            <w:tcW w:w="4508" w:type="dxa"/>
          </w:tcPr>
          <w:p w14:paraId="65B32C13" w14:textId="77777777" w:rsidR="00424BA6" w:rsidRPr="00C2139A" w:rsidRDefault="00424BA6">
            <w:pPr>
              <w:rPr>
                <w:rFonts w:cs="Arial"/>
              </w:rPr>
            </w:pPr>
          </w:p>
        </w:tc>
      </w:tr>
      <w:tr w:rsidR="00424BA6" w:rsidRPr="00C2139A" w14:paraId="36C82806" w14:textId="77777777" w:rsidTr="00424BA6">
        <w:tc>
          <w:tcPr>
            <w:tcW w:w="4508" w:type="dxa"/>
          </w:tcPr>
          <w:p w14:paraId="3D243626" w14:textId="72AA6866" w:rsidR="00424BA6" w:rsidRPr="00C2139A" w:rsidRDefault="00526CF0">
            <w:pPr>
              <w:rPr>
                <w:rFonts w:cs="Arial"/>
              </w:rPr>
            </w:pPr>
            <w:r>
              <w:rPr>
                <w:rFonts w:cs="Arial"/>
              </w:rPr>
              <w:t>Tracey Millar</w:t>
            </w:r>
          </w:p>
        </w:tc>
        <w:tc>
          <w:tcPr>
            <w:tcW w:w="4508" w:type="dxa"/>
          </w:tcPr>
          <w:p w14:paraId="313E1C15" w14:textId="7184CD18" w:rsidR="00424BA6" w:rsidRPr="00C2139A" w:rsidRDefault="00424BA6">
            <w:pPr>
              <w:rPr>
                <w:rFonts w:cs="Arial"/>
              </w:rPr>
            </w:pPr>
          </w:p>
        </w:tc>
      </w:tr>
      <w:tr w:rsidR="0011783D" w:rsidRPr="00C2139A" w14:paraId="68203C08" w14:textId="77777777" w:rsidTr="00424BA6">
        <w:tc>
          <w:tcPr>
            <w:tcW w:w="4508" w:type="dxa"/>
          </w:tcPr>
          <w:p w14:paraId="7D5C1ED3" w14:textId="4E7F7ED2" w:rsidR="0011783D" w:rsidRPr="00C2139A" w:rsidRDefault="00CC0478" w:rsidP="0011783D">
            <w:pPr>
              <w:rPr>
                <w:rFonts w:cs="Arial"/>
              </w:rPr>
            </w:pPr>
            <w:r>
              <w:rPr>
                <w:rFonts w:cs="Arial"/>
              </w:rPr>
              <w:t>M</w:t>
            </w:r>
            <w:r w:rsidR="007565AE">
              <w:rPr>
                <w:rFonts w:cs="Arial"/>
              </w:rPr>
              <w:t>s Margaret McMillan (HT)</w:t>
            </w:r>
          </w:p>
        </w:tc>
        <w:tc>
          <w:tcPr>
            <w:tcW w:w="4508" w:type="dxa"/>
          </w:tcPr>
          <w:p w14:paraId="52176F93" w14:textId="5034E6DF" w:rsidR="0011783D" w:rsidRPr="00C2139A" w:rsidRDefault="0011783D" w:rsidP="0011783D">
            <w:pPr>
              <w:rPr>
                <w:rFonts w:cs="Arial"/>
              </w:rPr>
            </w:pPr>
          </w:p>
        </w:tc>
      </w:tr>
      <w:tr w:rsidR="0011783D" w:rsidRPr="00C2139A" w14:paraId="404E3FDC" w14:textId="77777777" w:rsidTr="00424BA6">
        <w:tc>
          <w:tcPr>
            <w:tcW w:w="4508" w:type="dxa"/>
          </w:tcPr>
          <w:p w14:paraId="1D5660B2" w14:textId="7B7CCC70" w:rsidR="0011783D" w:rsidRPr="00C2139A" w:rsidRDefault="00D73785" w:rsidP="0011783D">
            <w:pPr>
              <w:rPr>
                <w:rFonts w:cs="Arial"/>
              </w:rPr>
            </w:pPr>
            <w:r>
              <w:rPr>
                <w:rFonts w:cs="Arial"/>
              </w:rPr>
              <w:t>Andrew Sinclair</w:t>
            </w:r>
          </w:p>
        </w:tc>
        <w:tc>
          <w:tcPr>
            <w:tcW w:w="4508" w:type="dxa"/>
          </w:tcPr>
          <w:p w14:paraId="15C84D68" w14:textId="1889E354" w:rsidR="0011783D" w:rsidRPr="00C2139A" w:rsidRDefault="0011783D" w:rsidP="0011783D">
            <w:pPr>
              <w:rPr>
                <w:rFonts w:cs="Arial"/>
              </w:rPr>
            </w:pPr>
          </w:p>
        </w:tc>
      </w:tr>
      <w:tr w:rsidR="0011783D" w:rsidRPr="00C2139A" w14:paraId="06541068" w14:textId="77777777" w:rsidTr="00424BA6">
        <w:tc>
          <w:tcPr>
            <w:tcW w:w="4508" w:type="dxa"/>
          </w:tcPr>
          <w:p w14:paraId="14F4B3CA" w14:textId="09AAF86D" w:rsidR="0011783D" w:rsidRPr="00C2139A" w:rsidRDefault="00526CF0" w:rsidP="0011783D">
            <w:pPr>
              <w:rPr>
                <w:rFonts w:cs="Arial"/>
              </w:rPr>
            </w:pPr>
            <w:r>
              <w:rPr>
                <w:rFonts w:cs="Arial"/>
              </w:rPr>
              <w:t>Angela Reid</w:t>
            </w:r>
          </w:p>
        </w:tc>
        <w:tc>
          <w:tcPr>
            <w:tcW w:w="4508" w:type="dxa"/>
          </w:tcPr>
          <w:p w14:paraId="0AA21032" w14:textId="7CE2CE66" w:rsidR="0011783D" w:rsidRPr="00C2139A" w:rsidRDefault="0011783D" w:rsidP="0011783D">
            <w:pPr>
              <w:rPr>
                <w:rFonts w:cs="Arial"/>
              </w:rPr>
            </w:pPr>
          </w:p>
        </w:tc>
      </w:tr>
      <w:tr w:rsidR="0011783D" w:rsidRPr="00C2139A" w14:paraId="69AE07FE" w14:textId="77777777" w:rsidTr="00424BA6">
        <w:tc>
          <w:tcPr>
            <w:tcW w:w="4508" w:type="dxa"/>
          </w:tcPr>
          <w:p w14:paraId="247FD949" w14:textId="4C33BB05" w:rsidR="0011783D" w:rsidRPr="00C2139A" w:rsidRDefault="003E0BB4" w:rsidP="0011783D">
            <w:pPr>
              <w:rPr>
                <w:rFonts w:cs="Arial"/>
              </w:rPr>
            </w:pPr>
            <w:r>
              <w:rPr>
                <w:rFonts w:cs="Arial"/>
              </w:rPr>
              <w:t>Linzie Ellis</w:t>
            </w:r>
          </w:p>
        </w:tc>
        <w:tc>
          <w:tcPr>
            <w:tcW w:w="4508" w:type="dxa"/>
          </w:tcPr>
          <w:p w14:paraId="57BF8715" w14:textId="24152ACC" w:rsidR="0011783D" w:rsidRPr="00C2139A" w:rsidRDefault="0011783D" w:rsidP="0011783D">
            <w:pPr>
              <w:rPr>
                <w:rFonts w:cs="Arial"/>
              </w:rPr>
            </w:pPr>
          </w:p>
        </w:tc>
      </w:tr>
    </w:tbl>
    <w:tbl>
      <w:tblPr>
        <w:tblStyle w:val="TableGrid"/>
        <w:tblW w:w="0" w:type="auto"/>
        <w:tblLook w:val="04A0" w:firstRow="1" w:lastRow="0" w:firstColumn="1" w:lastColumn="0" w:noHBand="0" w:noVBand="1"/>
      </w:tblPr>
      <w:tblGrid>
        <w:gridCol w:w="641"/>
        <w:gridCol w:w="6876"/>
        <w:gridCol w:w="1499"/>
      </w:tblGrid>
      <w:tr w:rsidR="0084792C" w:rsidRPr="00C2139A" w14:paraId="50DC3294" w14:textId="77777777" w:rsidTr="00841F18">
        <w:tc>
          <w:tcPr>
            <w:tcW w:w="641" w:type="dxa"/>
          </w:tcPr>
          <w:p w14:paraId="35F1B5B4" w14:textId="1429B213" w:rsidR="0084792C" w:rsidRPr="00C2139A" w:rsidRDefault="0084792C" w:rsidP="00BC2BE7">
            <w:pPr>
              <w:rPr>
                <w:b/>
              </w:rPr>
            </w:pPr>
            <w:r w:rsidRPr="00C2139A">
              <w:rPr>
                <w:b/>
              </w:rPr>
              <w:t>Item</w:t>
            </w:r>
          </w:p>
        </w:tc>
        <w:tc>
          <w:tcPr>
            <w:tcW w:w="6876" w:type="dxa"/>
          </w:tcPr>
          <w:p w14:paraId="14D49847" w14:textId="6FB5AC8F" w:rsidR="0084792C" w:rsidRPr="00C2139A" w:rsidRDefault="0084792C" w:rsidP="0084792C">
            <w:pPr>
              <w:jc w:val="center"/>
              <w:rPr>
                <w:b/>
              </w:rPr>
            </w:pPr>
            <w:r w:rsidRPr="00C2139A">
              <w:rPr>
                <w:b/>
              </w:rPr>
              <w:t>Subject</w:t>
            </w:r>
          </w:p>
        </w:tc>
        <w:tc>
          <w:tcPr>
            <w:tcW w:w="1499" w:type="dxa"/>
          </w:tcPr>
          <w:p w14:paraId="7822246C" w14:textId="042C43F3" w:rsidR="0084792C" w:rsidRPr="00C2139A" w:rsidRDefault="0084792C" w:rsidP="00BC2BE7">
            <w:pPr>
              <w:rPr>
                <w:b/>
              </w:rPr>
            </w:pPr>
            <w:r w:rsidRPr="00C2139A">
              <w:rPr>
                <w:b/>
              </w:rPr>
              <w:t>Action by</w:t>
            </w:r>
          </w:p>
        </w:tc>
      </w:tr>
      <w:tr w:rsidR="00832950" w:rsidRPr="00C2139A" w14:paraId="0DA5D3D2" w14:textId="77777777" w:rsidTr="00841F18">
        <w:trPr>
          <w:trHeight w:val="354"/>
        </w:trPr>
        <w:tc>
          <w:tcPr>
            <w:tcW w:w="641" w:type="dxa"/>
          </w:tcPr>
          <w:p w14:paraId="60A5637D" w14:textId="3A261C20" w:rsidR="00832950" w:rsidRPr="00C2139A" w:rsidRDefault="00832950" w:rsidP="00832950">
            <w:r w:rsidRPr="00C2139A">
              <w:t>1.</w:t>
            </w:r>
          </w:p>
        </w:tc>
        <w:tc>
          <w:tcPr>
            <w:tcW w:w="6876" w:type="dxa"/>
          </w:tcPr>
          <w:p w14:paraId="0FD2A994" w14:textId="20ADADC2" w:rsidR="00C9597E" w:rsidRPr="00C2139A" w:rsidRDefault="00C9597E" w:rsidP="00C2139A">
            <w:pPr>
              <w:jc w:val="both"/>
              <w:rPr>
                <w:rFonts w:cs="Arial"/>
              </w:rPr>
            </w:pPr>
            <w:r w:rsidRPr="00C2139A">
              <w:rPr>
                <w:rFonts w:cs="Arial"/>
              </w:rPr>
              <w:t>The Cha</w:t>
            </w:r>
            <w:r w:rsidR="00B40DAC" w:rsidRPr="00C2139A">
              <w:rPr>
                <w:rFonts w:cs="Arial"/>
              </w:rPr>
              <w:t>ir welcomed those in attendance.</w:t>
            </w:r>
          </w:p>
          <w:p w14:paraId="0246E1C2" w14:textId="77777777" w:rsidR="00C2139A" w:rsidRPr="00C2139A" w:rsidRDefault="00C2139A" w:rsidP="00C2139A">
            <w:pPr>
              <w:jc w:val="both"/>
              <w:rPr>
                <w:rFonts w:cs="Arial"/>
              </w:rPr>
            </w:pPr>
          </w:p>
          <w:p w14:paraId="7FE69728" w14:textId="414E05B8" w:rsidR="00832950" w:rsidRPr="00C2139A" w:rsidRDefault="00C2139A" w:rsidP="00C2139A">
            <w:pPr>
              <w:jc w:val="both"/>
              <w:rPr>
                <w:rFonts w:cs="Arial"/>
              </w:rPr>
            </w:pPr>
            <w:r w:rsidRPr="00A560BD">
              <w:rPr>
                <w:rFonts w:cs="Arial"/>
                <w:b/>
              </w:rPr>
              <w:t>Apologies:</w:t>
            </w:r>
            <w:r w:rsidRPr="00C2139A">
              <w:rPr>
                <w:rFonts w:cs="Arial"/>
              </w:rPr>
              <w:t xml:space="preserve"> </w:t>
            </w:r>
            <w:r w:rsidR="003E0BB4">
              <w:rPr>
                <w:rFonts w:cs="Arial"/>
              </w:rPr>
              <w:t xml:space="preserve">Shiona Walker &amp; </w:t>
            </w:r>
            <w:r w:rsidR="003F4394">
              <w:rPr>
                <w:rFonts w:cs="Arial"/>
              </w:rPr>
              <w:t>Lawrence Crompton-Howe</w:t>
            </w:r>
          </w:p>
          <w:p w14:paraId="43E696BD" w14:textId="4CF745B5" w:rsidR="00E67415" w:rsidRPr="00C2139A" w:rsidRDefault="00E67415" w:rsidP="00832950">
            <w:pPr>
              <w:rPr>
                <w:rFonts w:cs="Arial"/>
              </w:rPr>
            </w:pPr>
          </w:p>
        </w:tc>
        <w:tc>
          <w:tcPr>
            <w:tcW w:w="1499" w:type="dxa"/>
          </w:tcPr>
          <w:p w14:paraId="0031B2D2" w14:textId="77777777" w:rsidR="00832950" w:rsidRPr="00C2139A" w:rsidRDefault="00832950" w:rsidP="00832950"/>
        </w:tc>
      </w:tr>
      <w:tr w:rsidR="00581E1D" w:rsidRPr="00C2139A" w14:paraId="7DE03563" w14:textId="77777777" w:rsidTr="00841F18">
        <w:trPr>
          <w:trHeight w:val="354"/>
        </w:trPr>
        <w:tc>
          <w:tcPr>
            <w:tcW w:w="641" w:type="dxa"/>
          </w:tcPr>
          <w:p w14:paraId="36CE9C06" w14:textId="28C30E05" w:rsidR="00C2139A" w:rsidRPr="00C2139A" w:rsidRDefault="00C2139A" w:rsidP="00832950">
            <w:r w:rsidRPr="00C2139A">
              <w:t>1a.</w:t>
            </w:r>
          </w:p>
          <w:p w14:paraId="30987951" w14:textId="77777777" w:rsidR="00581E1D" w:rsidRPr="00C2139A" w:rsidRDefault="00581E1D" w:rsidP="00C2139A"/>
        </w:tc>
        <w:tc>
          <w:tcPr>
            <w:tcW w:w="6876" w:type="dxa"/>
          </w:tcPr>
          <w:p w14:paraId="12081626" w14:textId="35C5C3C8" w:rsidR="00C2139A" w:rsidRPr="00D44A53" w:rsidRDefault="00C2139A" w:rsidP="00C2139A">
            <w:pPr>
              <w:jc w:val="both"/>
              <w:rPr>
                <w:rFonts w:cs="Arial"/>
                <w:b/>
              </w:rPr>
            </w:pPr>
            <w:r w:rsidRPr="00D44A53">
              <w:rPr>
                <w:rFonts w:cs="Arial"/>
                <w:b/>
              </w:rPr>
              <w:t>Quorum:</w:t>
            </w:r>
          </w:p>
          <w:p w14:paraId="1366E32E" w14:textId="67125A38" w:rsidR="00440BB7" w:rsidRPr="00C2139A" w:rsidRDefault="00C2139A" w:rsidP="00C2139A">
            <w:pPr>
              <w:jc w:val="both"/>
            </w:pPr>
            <w:r w:rsidRPr="00C2139A">
              <w:rPr>
                <w:rFonts w:cs="Arial"/>
              </w:rPr>
              <w:t xml:space="preserve">The revised constitution is now in force therefore a quorum is 3.  </w:t>
            </w:r>
            <w:r w:rsidR="002B5EDE">
              <w:rPr>
                <w:rFonts w:cs="Arial"/>
              </w:rPr>
              <w:t>As three people in attendance the meeting proceeded.</w:t>
            </w:r>
          </w:p>
          <w:p w14:paraId="2F446414" w14:textId="24474411" w:rsidR="00F711D7" w:rsidRPr="00C2139A" w:rsidRDefault="00F711D7" w:rsidP="00C2139A">
            <w:pPr>
              <w:jc w:val="both"/>
              <w:rPr>
                <w:rFonts w:cs="Arial"/>
              </w:rPr>
            </w:pPr>
          </w:p>
        </w:tc>
        <w:tc>
          <w:tcPr>
            <w:tcW w:w="1499" w:type="dxa"/>
          </w:tcPr>
          <w:p w14:paraId="6DC01B32" w14:textId="77777777" w:rsidR="00581E1D" w:rsidRPr="00C2139A" w:rsidRDefault="00581E1D" w:rsidP="00832950"/>
        </w:tc>
      </w:tr>
      <w:tr w:rsidR="00832950" w:rsidRPr="00C2139A" w14:paraId="6522589F" w14:textId="77777777" w:rsidTr="002531C0">
        <w:trPr>
          <w:trHeight w:val="1190"/>
        </w:trPr>
        <w:tc>
          <w:tcPr>
            <w:tcW w:w="641" w:type="dxa"/>
          </w:tcPr>
          <w:p w14:paraId="20D94264" w14:textId="77777777" w:rsidR="00832950" w:rsidRDefault="00C2139A" w:rsidP="00832950">
            <w:r w:rsidRPr="00C2139A">
              <w:t>2.</w:t>
            </w:r>
          </w:p>
          <w:p w14:paraId="030F4123" w14:textId="77777777" w:rsidR="00966AA1" w:rsidRDefault="00966AA1" w:rsidP="00832950"/>
          <w:p w14:paraId="40825EBF" w14:textId="77777777" w:rsidR="00966AA1" w:rsidRDefault="00966AA1" w:rsidP="00832950"/>
          <w:p w14:paraId="292EC21F" w14:textId="77777777" w:rsidR="00966AA1" w:rsidRDefault="00966AA1" w:rsidP="00832950"/>
          <w:p w14:paraId="22196D6A" w14:textId="77777777" w:rsidR="00966AA1" w:rsidRDefault="00966AA1" w:rsidP="00832950"/>
          <w:p w14:paraId="117E5E16" w14:textId="77777777" w:rsidR="00966AA1" w:rsidRDefault="00966AA1" w:rsidP="00832950"/>
          <w:p w14:paraId="7B350971" w14:textId="77777777" w:rsidR="00966AA1" w:rsidRDefault="00966AA1" w:rsidP="00832950"/>
          <w:p w14:paraId="7FF627BC" w14:textId="77777777" w:rsidR="00966AA1" w:rsidRDefault="00966AA1" w:rsidP="00832950"/>
          <w:p w14:paraId="62EBACF7" w14:textId="77777777" w:rsidR="00966AA1" w:rsidRDefault="00966AA1" w:rsidP="00832950"/>
          <w:p w14:paraId="62898B63" w14:textId="77777777" w:rsidR="00966AA1" w:rsidRDefault="00966AA1" w:rsidP="00832950"/>
          <w:p w14:paraId="317AA7DC" w14:textId="77777777" w:rsidR="00966AA1" w:rsidRDefault="00966AA1" w:rsidP="00832950"/>
          <w:p w14:paraId="44B855AE" w14:textId="77777777" w:rsidR="00966AA1" w:rsidRDefault="00966AA1" w:rsidP="00832950"/>
          <w:p w14:paraId="3527828B" w14:textId="77777777" w:rsidR="00966AA1" w:rsidRDefault="00966AA1" w:rsidP="00832950"/>
          <w:p w14:paraId="59C48CF3" w14:textId="77777777" w:rsidR="00966AA1" w:rsidRDefault="00966AA1" w:rsidP="00832950"/>
          <w:p w14:paraId="58831C23" w14:textId="77777777" w:rsidR="00966AA1" w:rsidRDefault="00966AA1" w:rsidP="00832950"/>
          <w:p w14:paraId="4EF8CC39" w14:textId="77777777" w:rsidR="00966AA1" w:rsidRDefault="00966AA1" w:rsidP="00832950"/>
          <w:p w14:paraId="03710400" w14:textId="77777777" w:rsidR="00966AA1" w:rsidRDefault="00966AA1" w:rsidP="00832950"/>
          <w:p w14:paraId="7068CBB7" w14:textId="77777777" w:rsidR="00966AA1" w:rsidRDefault="00966AA1" w:rsidP="00832950"/>
          <w:p w14:paraId="0B920684" w14:textId="77777777" w:rsidR="00966AA1" w:rsidRDefault="00966AA1" w:rsidP="00832950"/>
          <w:p w14:paraId="29A4CB94" w14:textId="77777777" w:rsidR="00966AA1" w:rsidRDefault="00966AA1" w:rsidP="00832950"/>
          <w:p w14:paraId="788F17FB" w14:textId="77777777" w:rsidR="00966AA1" w:rsidRDefault="00966AA1" w:rsidP="00832950"/>
          <w:p w14:paraId="749C85A8" w14:textId="77777777" w:rsidR="00966AA1" w:rsidRDefault="00966AA1" w:rsidP="00832950"/>
          <w:p w14:paraId="27617BDF" w14:textId="77777777" w:rsidR="00966AA1" w:rsidRDefault="00966AA1" w:rsidP="00832950">
            <w:r>
              <w:t>3.</w:t>
            </w:r>
          </w:p>
          <w:p w14:paraId="00BA8BE4" w14:textId="77777777" w:rsidR="00966AA1" w:rsidRDefault="00966AA1" w:rsidP="00832950"/>
          <w:p w14:paraId="6E23E249" w14:textId="77777777" w:rsidR="00966AA1" w:rsidRDefault="00966AA1" w:rsidP="00832950"/>
          <w:p w14:paraId="57784519" w14:textId="77777777" w:rsidR="002531C0" w:rsidRDefault="002531C0" w:rsidP="00832950"/>
          <w:p w14:paraId="5C5FBACC" w14:textId="77777777" w:rsidR="002531C0" w:rsidRDefault="002531C0" w:rsidP="00832950"/>
          <w:p w14:paraId="6975F55B" w14:textId="77777777" w:rsidR="002531C0" w:rsidRDefault="002531C0" w:rsidP="00832950"/>
          <w:p w14:paraId="135553F8" w14:textId="77777777" w:rsidR="002531C0" w:rsidRDefault="002531C0" w:rsidP="00832950"/>
          <w:p w14:paraId="7B78B089" w14:textId="73FE9CD3" w:rsidR="002531C0" w:rsidRDefault="002531C0" w:rsidP="00832950"/>
          <w:p w14:paraId="09D33D25" w14:textId="77777777" w:rsidR="002531C0" w:rsidRDefault="002531C0" w:rsidP="00832950"/>
          <w:p w14:paraId="2DBBD53E" w14:textId="4B82FEE0" w:rsidR="00966AA1" w:rsidRPr="00C2139A" w:rsidRDefault="00966AA1" w:rsidP="00832950">
            <w:r>
              <w:t>4.</w:t>
            </w:r>
          </w:p>
        </w:tc>
        <w:tc>
          <w:tcPr>
            <w:tcW w:w="6876" w:type="dxa"/>
          </w:tcPr>
          <w:p w14:paraId="23B75751" w14:textId="77777777" w:rsidR="00205B94" w:rsidRDefault="003F4394" w:rsidP="00BB09AB">
            <w:pPr>
              <w:rPr>
                <w:b/>
                <w:bCs/>
              </w:rPr>
            </w:pPr>
            <w:r>
              <w:rPr>
                <w:b/>
                <w:bCs/>
              </w:rPr>
              <w:t>Head Teachers Report:</w:t>
            </w:r>
          </w:p>
          <w:p w14:paraId="758E7567" w14:textId="77777777" w:rsidR="005A053A" w:rsidRDefault="005A053A" w:rsidP="00BB09AB">
            <w:pPr>
              <w:rPr>
                <w:b/>
                <w:bCs/>
              </w:rPr>
            </w:pPr>
          </w:p>
          <w:p w14:paraId="7910A67A" w14:textId="6214C257" w:rsidR="005A053A" w:rsidRDefault="005A053A" w:rsidP="005A053A">
            <w:r>
              <w:rPr>
                <w:b/>
              </w:rPr>
              <w:t xml:space="preserve">School Improvement- </w:t>
            </w:r>
            <w:r>
              <w:t>Precision teaching training has been undertaken and there are now 3 pupils benefitting from this approach, initial results are encouraging. Almost all P1/2 parents attended a stay &amp; play session where information about the services available from the School Nurse (Sue Warren) and our Community Link Worker (Morven Campbell) was also shared.</w:t>
            </w:r>
          </w:p>
          <w:p w14:paraId="51707A4B" w14:textId="77777777" w:rsidR="005A053A" w:rsidRDefault="005A053A" w:rsidP="005A053A"/>
          <w:p w14:paraId="0ECF9819" w14:textId="6310754C" w:rsidR="005A053A" w:rsidRDefault="005A053A" w:rsidP="005A053A">
            <w:r>
              <w:rPr>
                <w:b/>
              </w:rPr>
              <w:t>Refurbishment of school</w:t>
            </w:r>
            <w:r>
              <w:t>- currently under discussion re budgets, painting and flooring being considered.</w:t>
            </w:r>
          </w:p>
          <w:p w14:paraId="0970CD96" w14:textId="77777777" w:rsidR="005A053A" w:rsidRDefault="005A053A" w:rsidP="005A053A"/>
          <w:p w14:paraId="4D0AC1A3" w14:textId="478BB953" w:rsidR="005A053A" w:rsidRDefault="005A053A" w:rsidP="005A053A">
            <w:r>
              <w:rPr>
                <w:b/>
              </w:rPr>
              <w:t>Group Call</w:t>
            </w:r>
            <w:r>
              <w:t>- moving to use this system rather that texting from Jan 2020, more information will follow.</w:t>
            </w:r>
          </w:p>
          <w:p w14:paraId="56518A14" w14:textId="77777777" w:rsidR="005A053A" w:rsidRDefault="005A053A" w:rsidP="005A053A"/>
          <w:p w14:paraId="30B359CA" w14:textId="112B14CF" w:rsidR="005A053A" w:rsidRDefault="005A053A" w:rsidP="005A053A">
            <w:r>
              <w:rPr>
                <w:b/>
              </w:rPr>
              <w:t>Cashless Office</w:t>
            </w:r>
            <w:r>
              <w:t>- from January 2020, all payments/ consents will go through Parentpay.</w:t>
            </w:r>
          </w:p>
          <w:p w14:paraId="3CCA001F" w14:textId="77777777" w:rsidR="005A053A" w:rsidRDefault="005A053A" w:rsidP="005A053A"/>
          <w:p w14:paraId="6B887079" w14:textId="2C738492" w:rsidR="005A053A" w:rsidRDefault="005A053A" w:rsidP="005A053A">
            <w:r>
              <w:rPr>
                <w:b/>
              </w:rPr>
              <w:t>Staffing</w:t>
            </w:r>
            <w:r>
              <w:t>- Miss Perry our Area Support Teacher is no longer available this term as she is now working in another school out with the LMG. Mr Perry currently covering Miss Morris absence.</w:t>
            </w:r>
          </w:p>
          <w:p w14:paraId="66B1B0AD" w14:textId="77777777" w:rsidR="005A053A" w:rsidRDefault="005A053A" w:rsidP="005A053A"/>
          <w:p w14:paraId="60924933" w14:textId="77777777" w:rsidR="002531C0" w:rsidRDefault="005A053A" w:rsidP="002531C0">
            <w:pPr>
              <w:rPr>
                <w:b/>
              </w:rPr>
            </w:pPr>
            <w:r>
              <w:rPr>
                <w:b/>
              </w:rPr>
              <w:t>Snow closures/ clearance</w:t>
            </w:r>
            <w:r w:rsidR="002531C0">
              <w:rPr>
                <w:b/>
              </w:rPr>
              <w:t>:</w:t>
            </w:r>
          </w:p>
          <w:p w14:paraId="0C4C6AC3" w14:textId="11F1600D" w:rsidR="002531C0" w:rsidRDefault="002531C0" w:rsidP="002531C0">
            <w:r>
              <w:t>T</w:t>
            </w:r>
            <w:r w:rsidR="005A053A">
              <w:t>imings for closures, reopening, path clearing all discussed</w:t>
            </w:r>
            <w:r>
              <w:t>.  MM advised a note had gone out in the newsletter and that currently the salting and snow clearing within the school grounds were taken on by herself and staff.</w:t>
            </w:r>
          </w:p>
          <w:p w14:paraId="6AA86C11" w14:textId="77777777" w:rsidR="002531C0" w:rsidRDefault="002531C0" w:rsidP="002531C0">
            <w:r>
              <w:t>Where possible any help from parents would be greatly appreciated.</w:t>
            </w:r>
          </w:p>
          <w:p w14:paraId="5A46AEFA" w14:textId="65A288CD" w:rsidR="002531C0" w:rsidRDefault="002531C0" w:rsidP="002531C0">
            <w:r>
              <w:t>A pinned post to be put on the parent council facebook page regarding this</w:t>
            </w:r>
            <w:r w:rsidR="00326B34">
              <w:t>.</w:t>
            </w:r>
          </w:p>
          <w:p w14:paraId="6C4FC6D8" w14:textId="2B6CE9A7" w:rsidR="005A053A" w:rsidRDefault="005A053A" w:rsidP="005A053A"/>
          <w:p w14:paraId="3CD893F7" w14:textId="77777777" w:rsidR="002531C0" w:rsidRDefault="005A053A" w:rsidP="005A053A">
            <w:pPr>
              <w:rPr>
                <w:b/>
              </w:rPr>
            </w:pPr>
            <w:r>
              <w:rPr>
                <w:b/>
              </w:rPr>
              <w:t>Cost of coming to school</w:t>
            </w:r>
            <w:r w:rsidR="002531C0">
              <w:rPr>
                <w:b/>
              </w:rPr>
              <w:t>:</w:t>
            </w:r>
          </w:p>
          <w:p w14:paraId="4B8C3418" w14:textId="34AA4972" w:rsidR="005A053A" w:rsidRDefault="002531C0" w:rsidP="005A053A">
            <w:r>
              <w:t>H</w:t>
            </w:r>
            <w:r w:rsidR="005A053A">
              <w:t>andbook to be reviewed re Gym Kit requirements</w:t>
            </w:r>
            <w:r>
              <w:t>.</w:t>
            </w:r>
          </w:p>
          <w:p w14:paraId="19F064FA" w14:textId="4D95791D" w:rsidR="005A053A" w:rsidRPr="002531C0" w:rsidRDefault="002531C0" w:rsidP="00BB09AB">
            <w:r>
              <w:lastRenderedPageBreak/>
              <w:t>Parent council to look at doing a ‘swap shop’ for uniforms, jackets, boots, gym kits or other school related items as an annual event at the end of Summer term.</w:t>
            </w:r>
            <w:r w:rsidR="009E4583">
              <w:t xml:space="preserve"> MM will check if a bbq can be arranged for the same day through Tayside Contracts.</w:t>
            </w:r>
          </w:p>
        </w:tc>
        <w:tc>
          <w:tcPr>
            <w:tcW w:w="1499" w:type="dxa"/>
          </w:tcPr>
          <w:p w14:paraId="1C4D56C9" w14:textId="77777777" w:rsidR="00832950" w:rsidRPr="00C2139A" w:rsidRDefault="00832950" w:rsidP="00832950"/>
          <w:p w14:paraId="5E072D0B" w14:textId="77777777" w:rsidR="006829D7" w:rsidRPr="00C2139A" w:rsidRDefault="006829D7" w:rsidP="00832950"/>
          <w:p w14:paraId="5457D889" w14:textId="77777777" w:rsidR="006829D7" w:rsidRPr="00C2139A" w:rsidRDefault="006829D7" w:rsidP="00832950"/>
          <w:p w14:paraId="45807563" w14:textId="01A99CF5" w:rsidR="006829D7" w:rsidRDefault="006829D7" w:rsidP="00832950"/>
          <w:p w14:paraId="62F71E58" w14:textId="3D5410C7" w:rsidR="0079321C" w:rsidRDefault="0079321C" w:rsidP="00832950"/>
          <w:p w14:paraId="3A23E11B" w14:textId="77777777" w:rsidR="006A1031" w:rsidRDefault="006A1031" w:rsidP="0079321C">
            <w:pPr>
              <w:rPr>
                <w:b/>
                <w:bCs/>
              </w:rPr>
            </w:pPr>
          </w:p>
          <w:p w14:paraId="7558C2EC" w14:textId="77777777" w:rsidR="00326B34" w:rsidRDefault="00326B34" w:rsidP="0079321C">
            <w:pPr>
              <w:rPr>
                <w:b/>
                <w:bCs/>
              </w:rPr>
            </w:pPr>
          </w:p>
          <w:p w14:paraId="0E6D071D" w14:textId="77777777" w:rsidR="00326B34" w:rsidRDefault="00326B34" w:rsidP="0079321C">
            <w:pPr>
              <w:rPr>
                <w:b/>
                <w:bCs/>
              </w:rPr>
            </w:pPr>
          </w:p>
          <w:p w14:paraId="05082608" w14:textId="77777777" w:rsidR="00326B34" w:rsidRDefault="00326B34" w:rsidP="0079321C">
            <w:pPr>
              <w:rPr>
                <w:b/>
                <w:bCs/>
              </w:rPr>
            </w:pPr>
          </w:p>
          <w:p w14:paraId="4E83DF02" w14:textId="77777777" w:rsidR="00326B34" w:rsidRDefault="00326B34" w:rsidP="0079321C">
            <w:pPr>
              <w:rPr>
                <w:b/>
                <w:bCs/>
              </w:rPr>
            </w:pPr>
          </w:p>
          <w:p w14:paraId="46D3F92A" w14:textId="77777777" w:rsidR="00326B34" w:rsidRDefault="00326B34" w:rsidP="0079321C">
            <w:pPr>
              <w:rPr>
                <w:b/>
                <w:bCs/>
              </w:rPr>
            </w:pPr>
          </w:p>
          <w:p w14:paraId="2A33E95A" w14:textId="77777777" w:rsidR="00326B34" w:rsidRDefault="00326B34" w:rsidP="0079321C">
            <w:pPr>
              <w:rPr>
                <w:b/>
                <w:bCs/>
              </w:rPr>
            </w:pPr>
          </w:p>
          <w:p w14:paraId="262CCBC0" w14:textId="77777777" w:rsidR="00326B34" w:rsidRDefault="00326B34" w:rsidP="0079321C">
            <w:pPr>
              <w:rPr>
                <w:b/>
                <w:bCs/>
              </w:rPr>
            </w:pPr>
          </w:p>
          <w:p w14:paraId="22F5A5EC" w14:textId="77777777" w:rsidR="00326B34" w:rsidRDefault="00326B34" w:rsidP="0079321C">
            <w:pPr>
              <w:rPr>
                <w:b/>
                <w:bCs/>
              </w:rPr>
            </w:pPr>
          </w:p>
          <w:p w14:paraId="0ABD1562" w14:textId="77777777" w:rsidR="00326B34" w:rsidRDefault="00326B34" w:rsidP="0079321C">
            <w:pPr>
              <w:rPr>
                <w:b/>
                <w:bCs/>
              </w:rPr>
            </w:pPr>
          </w:p>
          <w:p w14:paraId="35D3AEA3" w14:textId="77777777" w:rsidR="00326B34" w:rsidRDefault="00326B34" w:rsidP="0079321C">
            <w:pPr>
              <w:rPr>
                <w:b/>
                <w:bCs/>
              </w:rPr>
            </w:pPr>
          </w:p>
          <w:p w14:paraId="5D0F70C8" w14:textId="77777777" w:rsidR="00326B34" w:rsidRDefault="00326B34" w:rsidP="0079321C">
            <w:pPr>
              <w:rPr>
                <w:b/>
                <w:bCs/>
              </w:rPr>
            </w:pPr>
          </w:p>
          <w:p w14:paraId="5EA2D189" w14:textId="77777777" w:rsidR="00326B34" w:rsidRDefault="00326B34" w:rsidP="0079321C">
            <w:pPr>
              <w:rPr>
                <w:b/>
                <w:bCs/>
              </w:rPr>
            </w:pPr>
          </w:p>
          <w:p w14:paraId="5ECD05D0" w14:textId="77777777" w:rsidR="00326B34" w:rsidRDefault="00326B34" w:rsidP="0079321C">
            <w:pPr>
              <w:rPr>
                <w:b/>
                <w:bCs/>
              </w:rPr>
            </w:pPr>
          </w:p>
          <w:p w14:paraId="0B454ACA" w14:textId="77777777" w:rsidR="00326B34" w:rsidRDefault="00326B34" w:rsidP="0079321C">
            <w:pPr>
              <w:rPr>
                <w:b/>
                <w:bCs/>
              </w:rPr>
            </w:pPr>
          </w:p>
          <w:p w14:paraId="125AF352" w14:textId="77777777" w:rsidR="00326B34" w:rsidRDefault="00326B34" w:rsidP="0079321C">
            <w:pPr>
              <w:rPr>
                <w:b/>
                <w:bCs/>
              </w:rPr>
            </w:pPr>
          </w:p>
          <w:p w14:paraId="05352E9F" w14:textId="77777777" w:rsidR="00326B34" w:rsidRDefault="00326B34" w:rsidP="0079321C">
            <w:pPr>
              <w:rPr>
                <w:b/>
                <w:bCs/>
              </w:rPr>
            </w:pPr>
          </w:p>
          <w:p w14:paraId="0C7B7D19" w14:textId="77777777" w:rsidR="00326B34" w:rsidRDefault="00326B34" w:rsidP="0079321C">
            <w:pPr>
              <w:rPr>
                <w:b/>
                <w:bCs/>
              </w:rPr>
            </w:pPr>
          </w:p>
          <w:p w14:paraId="1CFDC659" w14:textId="77777777" w:rsidR="00326B34" w:rsidRDefault="00326B34" w:rsidP="0079321C">
            <w:pPr>
              <w:rPr>
                <w:b/>
                <w:bCs/>
              </w:rPr>
            </w:pPr>
          </w:p>
          <w:p w14:paraId="2A120A1D" w14:textId="77777777" w:rsidR="00326B34" w:rsidRDefault="00326B34" w:rsidP="0079321C">
            <w:pPr>
              <w:rPr>
                <w:b/>
                <w:bCs/>
              </w:rPr>
            </w:pPr>
          </w:p>
          <w:p w14:paraId="4AB196CF" w14:textId="77777777" w:rsidR="00326B34" w:rsidRDefault="00326B34" w:rsidP="0079321C">
            <w:pPr>
              <w:rPr>
                <w:b/>
                <w:bCs/>
              </w:rPr>
            </w:pPr>
          </w:p>
          <w:p w14:paraId="28FD1208" w14:textId="77777777" w:rsidR="00326B34" w:rsidRDefault="00326B34" w:rsidP="0079321C">
            <w:pPr>
              <w:rPr>
                <w:b/>
                <w:bCs/>
              </w:rPr>
            </w:pPr>
          </w:p>
          <w:p w14:paraId="72EFE9C5" w14:textId="77777777" w:rsidR="00326B34" w:rsidRDefault="00326B34" w:rsidP="0079321C">
            <w:pPr>
              <w:rPr>
                <w:b/>
                <w:bCs/>
              </w:rPr>
            </w:pPr>
          </w:p>
          <w:p w14:paraId="549CF8C3" w14:textId="77777777" w:rsidR="00326B34" w:rsidRDefault="00326B34" w:rsidP="0079321C">
            <w:pPr>
              <w:rPr>
                <w:b/>
                <w:bCs/>
              </w:rPr>
            </w:pPr>
            <w:r>
              <w:rPr>
                <w:b/>
                <w:bCs/>
              </w:rPr>
              <w:t>TM</w:t>
            </w:r>
          </w:p>
          <w:p w14:paraId="1207CBAC" w14:textId="77777777" w:rsidR="00326B34" w:rsidRDefault="00326B34" w:rsidP="0079321C">
            <w:pPr>
              <w:rPr>
                <w:b/>
                <w:bCs/>
              </w:rPr>
            </w:pPr>
          </w:p>
          <w:p w14:paraId="0BE86980" w14:textId="77777777" w:rsidR="00326B34" w:rsidRDefault="00326B34" w:rsidP="0079321C">
            <w:pPr>
              <w:rPr>
                <w:b/>
                <w:bCs/>
              </w:rPr>
            </w:pPr>
          </w:p>
          <w:p w14:paraId="7757948D" w14:textId="77777777" w:rsidR="00326B34" w:rsidRDefault="00326B34" w:rsidP="0079321C">
            <w:pPr>
              <w:rPr>
                <w:b/>
                <w:bCs/>
              </w:rPr>
            </w:pPr>
          </w:p>
          <w:p w14:paraId="31558803" w14:textId="77777777" w:rsidR="00326B34" w:rsidRDefault="00326B34" w:rsidP="0079321C">
            <w:pPr>
              <w:rPr>
                <w:b/>
                <w:bCs/>
              </w:rPr>
            </w:pPr>
            <w:r>
              <w:rPr>
                <w:b/>
                <w:bCs/>
              </w:rPr>
              <w:t>MM</w:t>
            </w:r>
          </w:p>
          <w:p w14:paraId="1E63D702" w14:textId="77777777" w:rsidR="00326B34" w:rsidRDefault="00326B34" w:rsidP="0079321C">
            <w:pPr>
              <w:rPr>
                <w:b/>
                <w:bCs/>
              </w:rPr>
            </w:pPr>
          </w:p>
          <w:p w14:paraId="365E9261" w14:textId="5B017BF0" w:rsidR="00326B34" w:rsidRPr="00516CEB" w:rsidRDefault="00326B34" w:rsidP="0079321C">
            <w:pPr>
              <w:rPr>
                <w:b/>
                <w:bCs/>
              </w:rPr>
            </w:pPr>
            <w:r>
              <w:rPr>
                <w:b/>
                <w:bCs/>
              </w:rPr>
              <w:t>MM</w:t>
            </w:r>
          </w:p>
        </w:tc>
      </w:tr>
      <w:tr w:rsidR="00832950" w:rsidRPr="00C2139A" w14:paraId="064CBC4B" w14:textId="77777777" w:rsidTr="00860F45">
        <w:trPr>
          <w:trHeight w:val="3248"/>
        </w:trPr>
        <w:tc>
          <w:tcPr>
            <w:tcW w:w="641" w:type="dxa"/>
          </w:tcPr>
          <w:p w14:paraId="4ED12D82" w14:textId="6B45BE9B" w:rsidR="00832950" w:rsidRPr="00C2139A" w:rsidRDefault="002531C0" w:rsidP="00832950">
            <w:r>
              <w:lastRenderedPageBreak/>
              <w:t>5</w:t>
            </w:r>
            <w:r w:rsidR="00C23ACC">
              <w:t>.</w:t>
            </w:r>
          </w:p>
          <w:p w14:paraId="725FB4F4" w14:textId="77777777" w:rsidR="003C37A3" w:rsidRDefault="003C37A3" w:rsidP="00832950"/>
          <w:p w14:paraId="172CA483" w14:textId="77777777" w:rsidR="00C23ACC" w:rsidRDefault="00C23ACC" w:rsidP="00832950"/>
          <w:p w14:paraId="499AB429" w14:textId="77777777" w:rsidR="00C23ACC" w:rsidRDefault="00C23ACC" w:rsidP="00832950"/>
          <w:p w14:paraId="11522A22" w14:textId="77777777" w:rsidR="00C23ACC" w:rsidRDefault="00C23ACC" w:rsidP="00832950"/>
          <w:p w14:paraId="30218EF8" w14:textId="77777777" w:rsidR="00C23ACC" w:rsidRDefault="00C23ACC" w:rsidP="00832950"/>
          <w:p w14:paraId="69E5640A" w14:textId="77777777" w:rsidR="00C23ACC" w:rsidRDefault="00C23ACC" w:rsidP="00832950"/>
          <w:p w14:paraId="2ED3919A" w14:textId="77777777" w:rsidR="00C23ACC" w:rsidRDefault="00C23ACC" w:rsidP="00832950"/>
          <w:p w14:paraId="6EE6A157" w14:textId="77777777" w:rsidR="00C23ACC" w:rsidRDefault="00C23ACC" w:rsidP="00832950"/>
          <w:p w14:paraId="44BB0978" w14:textId="77777777" w:rsidR="00C23ACC" w:rsidRDefault="00C23ACC" w:rsidP="00832950"/>
          <w:p w14:paraId="4EA9EC42" w14:textId="77777777" w:rsidR="00C23ACC" w:rsidRDefault="00C23ACC" w:rsidP="00832950"/>
          <w:p w14:paraId="71AEAD3E" w14:textId="12DA4032" w:rsidR="00C23ACC" w:rsidRPr="00C2139A" w:rsidRDefault="00C23ACC" w:rsidP="00832950"/>
        </w:tc>
        <w:tc>
          <w:tcPr>
            <w:tcW w:w="6876" w:type="dxa"/>
          </w:tcPr>
          <w:p w14:paraId="1A0985CE" w14:textId="1D94F829" w:rsidR="007565AE" w:rsidRDefault="007565AE" w:rsidP="007565AE">
            <w:pPr>
              <w:spacing w:line="234" w:lineRule="atLeast"/>
              <w:rPr>
                <w:rFonts w:ascii="Helvetica" w:eastAsia="Times New Roman" w:hAnsi="Helvetica" w:cs="Helvetica"/>
                <w:b/>
                <w:color w:val="000000"/>
                <w:sz w:val="20"/>
                <w:szCs w:val="20"/>
                <w:lang w:eastAsia="en-GB"/>
              </w:rPr>
            </w:pPr>
            <w:r>
              <w:rPr>
                <w:rFonts w:ascii="Helvetica" w:eastAsia="Times New Roman" w:hAnsi="Helvetica" w:cs="Helvetica"/>
                <w:b/>
                <w:color w:val="000000"/>
                <w:sz w:val="20"/>
                <w:szCs w:val="20"/>
                <w:lang w:eastAsia="en-GB"/>
              </w:rPr>
              <w:t>Treasurers Report:</w:t>
            </w:r>
          </w:p>
          <w:p w14:paraId="7700FAB5" w14:textId="77777777" w:rsidR="007565AE" w:rsidRDefault="007565AE" w:rsidP="007565AE">
            <w:pPr>
              <w:spacing w:line="234" w:lineRule="atLeast"/>
              <w:rPr>
                <w:rFonts w:ascii="Helvetica" w:eastAsia="Times New Roman" w:hAnsi="Helvetica" w:cs="Helvetica"/>
                <w:b/>
                <w:color w:val="000000"/>
                <w:sz w:val="20"/>
                <w:szCs w:val="20"/>
                <w:lang w:eastAsia="en-GB"/>
              </w:rPr>
            </w:pPr>
          </w:p>
          <w:p w14:paraId="35DCFA0F" w14:textId="1700440B" w:rsidR="007565AE" w:rsidRPr="007565AE" w:rsidRDefault="007565AE" w:rsidP="007565AE">
            <w:pPr>
              <w:spacing w:line="234" w:lineRule="atLeast"/>
              <w:rPr>
                <w:rFonts w:ascii="Helvetica" w:eastAsia="Times New Roman" w:hAnsi="Helvetica" w:cs="Helvetica"/>
                <w:color w:val="000000"/>
                <w:sz w:val="20"/>
                <w:szCs w:val="20"/>
                <w:lang w:eastAsia="en-GB"/>
              </w:rPr>
            </w:pPr>
            <w:r w:rsidRPr="007565AE">
              <w:rPr>
                <w:rFonts w:ascii="Helvetica" w:eastAsia="Times New Roman" w:hAnsi="Helvetica" w:cs="Helvetica"/>
                <w:color w:val="000000"/>
                <w:sz w:val="20"/>
                <w:szCs w:val="20"/>
                <w:lang w:eastAsia="en-GB"/>
              </w:rPr>
              <w:t>Andrew Sinclair</w:t>
            </w:r>
            <w:r w:rsidR="00391D63">
              <w:rPr>
                <w:rFonts w:ascii="Helvetica" w:eastAsia="Times New Roman" w:hAnsi="Helvetica" w:cs="Helvetica"/>
                <w:color w:val="000000"/>
                <w:sz w:val="20"/>
                <w:szCs w:val="20"/>
                <w:lang w:eastAsia="en-GB"/>
              </w:rPr>
              <w:t xml:space="preserve"> </w:t>
            </w:r>
            <w:r w:rsidRPr="007565AE">
              <w:rPr>
                <w:rFonts w:ascii="Helvetica" w:eastAsia="Times New Roman" w:hAnsi="Helvetica" w:cs="Helvetica"/>
                <w:color w:val="000000"/>
                <w:sz w:val="20"/>
                <w:szCs w:val="20"/>
                <w:lang w:eastAsia="en-GB"/>
              </w:rPr>
              <w:t>provided the following summary –</w:t>
            </w:r>
          </w:p>
          <w:p w14:paraId="506C254E" w14:textId="77777777" w:rsidR="007565AE" w:rsidRPr="007565AE" w:rsidRDefault="007565AE" w:rsidP="007565AE">
            <w:pPr>
              <w:spacing w:line="234" w:lineRule="atLeast"/>
              <w:rPr>
                <w:rFonts w:ascii="Helvetica" w:eastAsia="Times New Roman" w:hAnsi="Helvetica" w:cs="Helvetica"/>
                <w:b/>
                <w:color w:val="000000"/>
                <w:sz w:val="20"/>
                <w:szCs w:val="20"/>
                <w:lang w:eastAsia="en-GB"/>
              </w:rPr>
            </w:pPr>
          </w:p>
          <w:p w14:paraId="103F349D" w14:textId="0271B515" w:rsidR="002531C0" w:rsidRDefault="002531C0" w:rsidP="00D73785">
            <w:p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Our bank balance is now £2229.30</w:t>
            </w:r>
            <w:r w:rsidR="00860F45">
              <w:rPr>
                <w:rFonts w:ascii="Helvetica" w:eastAsia="Times New Roman" w:hAnsi="Helvetica" w:cs="Helvetica"/>
                <w:color w:val="000000"/>
                <w:sz w:val="20"/>
                <w:szCs w:val="20"/>
                <w:lang w:eastAsia="en-GB"/>
              </w:rPr>
              <w:t xml:space="preserve"> with an additional £180 go in from the Halloween disco.</w:t>
            </w:r>
          </w:p>
          <w:p w14:paraId="5F3CA2A5" w14:textId="343880BE" w:rsidR="00860F45" w:rsidRDefault="00860F45" w:rsidP="00D73785">
            <w:pPr>
              <w:shd w:val="clear" w:color="auto" w:fill="FFFFFF"/>
              <w:spacing w:line="288" w:lineRule="atLeast"/>
              <w:rPr>
                <w:rFonts w:ascii="Helvetica" w:eastAsia="Times New Roman" w:hAnsi="Helvetica" w:cs="Helvetica"/>
                <w:color w:val="000000"/>
                <w:sz w:val="20"/>
                <w:szCs w:val="20"/>
                <w:lang w:eastAsia="en-GB"/>
              </w:rPr>
            </w:pPr>
          </w:p>
          <w:p w14:paraId="76AFB99C" w14:textId="651AF183" w:rsidR="00860F45" w:rsidRDefault="00860F45" w:rsidP="00D73785">
            <w:p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Monies accounted for are £700 for accelerated reading and £320 for the transport for the pantomime.</w:t>
            </w:r>
          </w:p>
          <w:p w14:paraId="06D2C82F" w14:textId="5F565AEF" w:rsidR="00860F45" w:rsidRDefault="00860F45" w:rsidP="00D73785">
            <w:pPr>
              <w:shd w:val="clear" w:color="auto" w:fill="FFFFFF"/>
              <w:spacing w:line="288" w:lineRule="atLeast"/>
              <w:rPr>
                <w:rFonts w:ascii="Helvetica" w:eastAsia="Times New Roman" w:hAnsi="Helvetica" w:cs="Helvetica"/>
                <w:color w:val="000000"/>
                <w:sz w:val="20"/>
                <w:szCs w:val="20"/>
                <w:lang w:eastAsia="en-GB"/>
              </w:rPr>
            </w:pPr>
          </w:p>
          <w:p w14:paraId="1CD0FDB2" w14:textId="77777777" w:rsidR="00913A36" w:rsidRDefault="00860F45" w:rsidP="00860F45">
            <w:p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Approximately £1200.00 as a balance</w:t>
            </w:r>
          </w:p>
          <w:p w14:paraId="7F7CB05E" w14:textId="77777777" w:rsidR="00712743" w:rsidRDefault="00712743" w:rsidP="00860F45">
            <w:pPr>
              <w:shd w:val="clear" w:color="auto" w:fill="FFFFFF"/>
              <w:spacing w:line="288" w:lineRule="atLeast"/>
              <w:rPr>
                <w:rFonts w:ascii="Helvetica" w:eastAsia="Times New Roman" w:hAnsi="Helvetica" w:cs="Helvetica"/>
                <w:color w:val="000000"/>
                <w:sz w:val="20"/>
                <w:szCs w:val="20"/>
                <w:lang w:eastAsia="en-GB"/>
              </w:rPr>
            </w:pPr>
          </w:p>
          <w:p w14:paraId="0CE00D60" w14:textId="50386FEB" w:rsidR="00712743" w:rsidRPr="00AB33D4" w:rsidRDefault="00712743" w:rsidP="00860F45">
            <w:p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Agreed that the transport cost for all school trips </w:t>
            </w:r>
            <w:r w:rsidR="00326B34">
              <w:rPr>
                <w:rFonts w:ascii="Helvetica" w:eastAsia="Times New Roman" w:hAnsi="Helvetica" w:cs="Helvetica"/>
                <w:color w:val="000000"/>
                <w:sz w:val="20"/>
                <w:szCs w:val="20"/>
                <w:lang w:eastAsia="en-GB"/>
              </w:rPr>
              <w:t xml:space="preserve">into next year </w:t>
            </w:r>
            <w:r>
              <w:rPr>
                <w:rFonts w:ascii="Helvetica" w:eastAsia="Times New Roman" w:hAnsi="Helvetica" w:cs="Helvetica"/>
                <w:color w:val="000000"/>
                <w:sz w:val="20"/>
                <w:szCs w:val="20"/>
                <w:lang w:eastAsia="en-GB"/>
              </w:rPr>
              <w:t>will be covered.</w:t>
            </w:r>
          </w:p>
        </w:tc>
        <w:tc>
          <w:tcPr>
            <w:tcW w:w="1499" w:type="dxa"/>
          </w:tcPr>
          <w:p w14:paraId="127841C1" w14:textId="77777777" w:rsidR="00526CF0" w:rsidRDefault="00526CF0" w:rsidP="0049422F">
            <w:pPr>
              <w:rPr>
                <w:b/>
              </w:rPr>
            </w:pPr>
          </w:p>
          <w:p w14:paraId="7154FB38" w14:textId="77777777" w:rsidR="00526CF0" w:rsidRDefault="00526CF0" w:rsidP="0040013E">
            <w:pPr>
              <w:jc w:val="center"/>
              <w:rPr>
                <w:b/>
              </w:rPr>
            </w:pPr>
          </w:p>
          <w:p w14:paraId="1AD5EA0F" w14:textId="77777777" w:rsidR="00526CF0" w:rsidRDefault="00526CF0" w:rsidP="0040013E">
            <w:pPr>
              <w:jc w:val="center"/>
              <w:rPr>
                <w:b/>
              </w:rPr>
            </w:pPr>
          </w:p>
          <w:p w14:paraId="3CE21E0A" w14:textId="77777777" w:rsidR="00526CF0" w:rsidRDefault="00526CF0" w:rsidP="0040013E">
            <w:pPr>
              <w:jc w:val="center"/>
              <w:rPr>
                <w:b/>
              </w:rPr>
            </w:pPr>
          </w:p>
          <w:p w14:paraId="2D8BD58A" w14:textId="77777777" w:rsidR="00526CF0" w:rsidRDefault="00526CF0" w:rsidP="0040013E">
            <w:pPr>
              <w:jc w:val="center"/>
              <w:rPr>
                <w:b/>
              </w:rPr>
            </w:pPr>
          </w:p>
          <w:p w14:paraId="3E374523" w14:textId="77777777" w:rsidR="00526CF0" w:rsidRDefault="00526CF0" w:rsidP="00C23ACC">
            <w:pPr>
              <w:rPr>
                <w:b/>
              </w:rPr>
            </w:pPr>
          </w:p>
          <w:p w14:paraId="2D858508" w14:textId="2441FED7" w:rsidR="00EE7F82" w:rsidRPr="00C2139A" w:rsidRDefault="00EE7F82" w:rsidP="00EE7F82">
            <w:pPr>
              <w:jc w:val="center"/>
              <w:rPr>
                <w:b/>
              </w:rPr>
            </w:pPr>
          </w:p>
        </w:tc>
      </w:tr>
      <w:tr w:rsidR="00C23ACC" w:rsidRPr="00C2139A" w14:paraId="082DB901" w14:textId="77777777" w:rsidTr="00841F18">
        <w:trPr>
          <w:trHeight w:val="225"/>
        </w:trPr>
        <w:tc>
          <w:tcPr>
            <w:tcW w:w="641" w:type="dxa"/>
          </w:tcPr>
          <w:p w14:paraId="4DA5D02F" w14:textId="19037A56" w:rsidR="00C23ACC" w:rsidRDefault="0049422F" w:rsidP="00832950">
            <w:r>
              <w:t>6</w:t>
            </w:r>
            <w:r w:rsidR="00C23ACC">
              <w:t>.</w:t>
            </w:r>
          </w:p>
        </w:tc>
        <w:tc>
          <w:tcPr>
            <w:tcW w:w="6876" w:type="dxa"/>
          </w:tcPr>
          <w:p w14:paraId="6ACDD3E7" w14:textId="05B5EE97" w:rsidR="00C23ACC" w:rsidRPr="00E71408" w:rsidRDefault="0049422F" w:rsidP="00C23ACC">
            <w:pPr>
              <w:jc w:val="both"/>
              <w:rPr>
                <w:rFonts w:cs="Arial"/>
                <w:b/>
              </w:rPr>
            </w:pPr>
            <w:r>
              <w:rPr>
                <w:rFonts w:cs="Arial"/>
                <w:b/>
              </w:rPr>
              <w:t>Fundraising Update</w:t>
            </w:r>
            <w:r w:rsidR="00F744AF">
              <w:rPr>
                <w:rFonts w:cs="Arial"/>
                <w:b/>
              </w:rPr>
              <w:t>:</w:t>
            </w:r>
          </w:p>
          <w:p w14:paraId="6CADA366" w14:textId="77777777" w:rsidR="00CA5D09" w:rsidRDefault="00CA5D09" w:rsidP="00CA5D09">
            <w:pPr>
              <w:jc w:val="both"/>
              <w:rPr>
                <w:rFonts w:cs="Arial"/>
              </w:rPr>
            </w:pPr>
          </w:p>
          <w:p w14:paraId="17307664" w14:textId="4A56C3A4" w:rsidR="00AC46B5" w:rsidRDefault="0049422F" w:rsidP="00CA5D09">
            <w:pPr>
              <w:jc w:val="both"/>
              <w:rPr>
                <w:rFonts w:cs="Arial"/>
              </w:rPr>
            </w:pPr>
            <w:r>
              <w:rPr>
                <w:rFonts w:cs="Arial"/>
              </w:rPr>
              <w:t>For the forthcoming Christmas raffle, we have secured the following prizes-</w:t>
            </w:r>
          </w:p>
          <w:p w14:paraId="6F558A67" w14:textId="77777777" w:rsidR="0049422F" w:rsidRDefault="0049422F" w:rsidP="00CA5D09">
            <w:pPr>
              <w:jc w:val="both"/>
              <w:rPr>
                <w:rFonts w:cs="Arial"/>
              </w:rPr>
            </w:pPr>
            <w:r>
              <w:rPr>
                <w:rFonts w:cs="Arial"/>
              </w:rPr>
              <w:t>Voucher for Café Kisa, Bottle of Tullibardine Whisky, Voucher from Allan’s Butcher, Afternoon tea x 2 at Gleneagles and possibly a prize from Duchally.</w:t>
            </w:r>
          </w:p>
          <w:p w14:paraId="3986C667" w14:textId="77777777" w:rsidR="0049422F" w:rsidRDefault="0049422F" w:rsidP="00CA5D09">
            <w:pPr>
              <w:jc w:val="both"/>
              <w:rPr>
                <w:rFonts w:cs="Arial"/>
              </w:rPr>
            </w:pPr>
            <w:r>
              <w:rPr>
                <w:rFonts w:cs="Arial"/>
              </w:rPr>
              <w:t>Linzie may be able to secure prizes from the Apex for use of spa facilities also.</w:t>
            </w:r>
          </w:p>
          <w:p w14:paraId="418E61B2" w14:textId="799557A1" w:rsidR="0049422F" w:rsidRDefault="0049422F" w:rsidP="00CA5D09">
            <w:pPr>
              <w:jc w:val="both"/>
              <w:rPr>
                <w:rFonts w:cs="Arial"/>
              </w:rPr>
            </w:pPr>
            <w:r>
              <w:rPr>
                <w:rFonts w:cs="Arial"/>
              </w:rPr>
              <w:t>Agreed for 1000 tickets to be printed by the end of November.  Tickets to be distributed to children (4 books per family) and also to try selling tickets to the church and bowling club too.</w:t>
            </w:r>
          </w:p>
          <w:p w14:paraId="4608F9DC" w14:textId="1CA959DD" w:rsidR="00712743" w:rsidRDefault="00712743" w:rsidP="00CA5D09">
            <w:pPr>
              <w:jc w:val="both"/>
              <w:rPr>
                <w:rFonts w:cs="Arial"/>
              </w:rPr>
            </w:pPr>
          </w:p>
          <w:p w14:paraId="1B226427" w14:textId="4BADC33E" w:rsidR="0049422F" w:rsidRDefault="00712743" w:rsidP="00CA5D09">
            <w:pPr>
              <w:jc w:val="both"/>
              <w:rPr>
                <w:rFonts w:cs="Arial"/>
              </w:rPr>
            </w:pPr>
            <w:r>
              <w:rPr>
                <w:rFonts w:cs="Arial"/>
              </w:rPr>
              <w:t>Following the success of the recent family bingo tea with a special thank you to Shiona for all her planning and efforts, w</w:t>
            </w:r>
            <w:r w:rsidR="0049422F">
              <w:rPr>
                <w:rFonts w:cs="Arial"/>
              </w:rPr>
              <w:t>e will plan to host another Family Bingo Tea in Spring with a provisional date of 28</w:t>
            </w:r>
            <w:r w:rsidR="0049422F" w:rsidRPr="0049422F">
              <w:rPr>
                <w:rFonts w:cs="Arial"/>
                <w:vertAlign w:val="superscript"/>
              </w:rPr>
              <w:t>th</w:t>
            </w:r>
            <w:r w:rsidR="0049422F">
              <w:rPr>
                <w:rFonts w:cs="Arial"/>
              </w:rPr>
              <w:t xml:space="preserve"> March 2020</w:t>
            </w:r>
          </w:p>
          <w:p w14:paraId="27265B6C" w14:textId="058E04E5" w:rsidR="00712743" w:rsidRDefault="00712743" w:rsidP="00CA5D09">
            <w:pPr>
              <w:jc w:val="both"/>
              <w:rPr>
                <w:rFonts w:cs="Arial"/>
              </w:rPr>
            </w:pPr>
          </w:p>
          <w:p w14:paraId="345E83AF" w14:textId="372A70E2" w:rsidR="00712743" w:rsidRDefault="00712743" w:rsidP="00CA5D09">
            <w:pPr>
              <w:jc w:val="both"/>
              <w:rPr>
                <w:rFonts w:cs="Arial"/>
              </w:rPr>
            </w:pPr>
            <w:r>
              <w:rPr>
                <w:rFonts w:cs="Arial"/>
              </w:rPr>
              <w:t>Possibly also look to hold a Family quiz in September 2020.</w:t>
            </w:r>
          </w:p>
          <w:p w14:paraId="72395A87" w14:textId="1D52D160" w:rsidR="00712743" w:rsidRDefault="00712743" w:rsidP="00CA5D09">
            <w:pPr>
              <w:jc w:val="both"/>
              <w:rPr>
                <w:rFonts w:cs="Arial"/>
              </w:rPr>
            </w:pPr>
          </w:p>
          <w:p w14:paraId="0D370BBF" w14:textId="429BBA12" w:rsidR="00712743" w:rsidRDefault="00712743" w:rsidP="00CA5D09">
            <w:pPr>
              <w:jc w:val="both"/>
              <w:rPr>
                <w:rFonts w:cs="Arial"/>
              </w:rPr>
            </w:pPr>
            <w:r>
              <w:rPr>
                <w:rFonts w:cs="Arial"/>
              </w:rPr>
              <w:t>Our aim is to raise money to purchase another 5 x Ipads for the school over the next year.</w:t>
            </w:r>
          </w:p>
          <w:p w14:paraId="6D30761C" w14:textId="0E46C382" w:rsidR="0049422F" w:rsidRPr="00CA5D09" w:rsidRDefault="0049422F" w:rsidP="00CA5D09">
            <w:pPr>
              <w:jc w:val="both"/>
              <w:rPr>
                <w:rFonts w:cs="Arial"/>
              </w:rPr>
            </w:pPr>
          </w:p>
        </w:tc>
        <w:tc>
          <w:tcPr>
            <w:tcW w:w="1499" w:type="dxa"/>
          </w:tcPr>
          <w:p w14:paraId="2C8C617A" w14:textId="77777777" w:rsidR="00C23ACC" w:rsidRDefault="00C23ACC" w:rsidP="0040013E">
            <w:pPr>
              <w:jc w:val="center"/>
              <w:rPr>
                <w:b/>
              </w:rPr>
            </w:pPr>
          </w:p>
          <w:p w14:paraId="7730049B" w14:textId="0F20823B" w:rsidR="00C23ACC" w:rsidRDefault="00C23ACC" w:rsidP="00B915C7">
            <w:pPr>
              <w:rPr>
                <w:b/>
              </w:rPr>
            </w:pPr>
          </w:p>
        </w:tc>
      </w:tr>
      <w:tr w:rsidR="00E46BF1" w:rsidRPr="00C2139A" w14:paraId="705DC463" w14:textId="77777777" w:rsidTr="00C23ACC">
        <w:trPr>
          <w:trHeight w:val="907"/>
        </w:trPr>
        <w:tc>
          <w:tcPr>
            <w:tcW w:w="641" w:type="dxa"/>
          </w:tcPr>
          <w:p w14:paraId="774DFA12" w14:textId="276F25CE" w:rsidR="00E46BF1" w:rsidRPr="00C2139A" w:rsidRDefault="00BB09AB" w:rsidP="00460ADA">
            <w:r>
              <w:t>7</w:t>
            </w:r>
            <w:r w:rsidR="00460ADA" w:rsidRPr="00C2139A">
              <w:t>.</w:t>
            </w:r>
          </w:p>
        </w:tc>
        <w:tc>
          <w:tcPr>
            <w:tcW w:w="6876" w:type="dxa"/>
          </w:tcPr>
          <w:p w14:paraId="77FCCE24" w14:textId="51FF275E" w:rsidR="00FE35EA" w:rsidRDefault="001F4A5A" w:rsidP="00C2139A">
            <w:pPr>
              <w:rPr>
                <w:rFonts w:cs="Arial"/>
                <w:b/>
                <w:bCs/>
              </w:rPr>
            </w:pPr>
            <w:r w:rsidRPr="001F4A5A">
              <w:rPr>
                <w:rFonts w:cs="Arial"/>
                <w:b/>
                <w:bCs/>
              </w:rPr>
              <w:t>AOB</w:t>
            </w:r>
            <w:r w:rsidR="009E4583">
              <w:rPr>
                <w:rFonts w:cs="Arial"/>
                <w:b/>
                <w:bCs/>
              </w:rPr>
              <w:t>:</w:t>
            </w:r>
          </w:p>
          <w:p w14:paraId="7B579B0B" w14:textId="77777777" w:rsidR="000A2B5E" w:rsidRDefault="000A2B5E" w:rsidP="00C2139A">
            <w:pPr>
              <w:rPr>
                <w:rFonts w:cs="Arial"/>
              </w:rPr>
            </w:pPr>
          </w:p>
          <w:p w14:paraId="25A6B156" w14:textId="2F2E6CDC" w:rsidR="00712743" w:rsidRDefault="00712743" w:rsidP="00C2139A">
            <w:pPr>
              <w:rPr>
                <w:rFonts w:cs="Arial"/>
              </w:rPr>
            </w:pPr>
            <w:r>
              <w:rPr>
                <w:rFonts w:cs="Arial"/>
              </w:rPr>
              <w:t>Ongoing issue with double parking outside the school.  It has been reported to the police with a request for them to drive past and monitor.</w:t>
            </w:r>
          </w:p>
          <w:p w14:paraId="4D8D8DF8" w14:textId="06900775" w:rsidR="009E4583" w:rsidRDefault="00712743" w:rsidP="00C2139A">
            <w:pPr>
              <w:rPr>
                <w:rFonts w:cs="Arial"/>
              </w:rPr>
            </w:pPr>
            <w:r>
              <w:rPr>
                <w:rFonts w:cs="Arial"/>
              </w:rPr>
              <w:t xml:space="preserve">We would request that all parents to be </w:t>
            </w:r>
            <w:r w:rsidR="009E4583">
              <w:rPr>
                <w:rFonts w:cs="Arial"/>
              </w:rPr>
              <w:t>more considerate regarding parking outside the school.</w:t>
            </w:r>
          </w:p>
          <w:p w14:paraId="5E7AD151" w14:textId="28BD0B03" w:rsidR="00326B34" w:rsidRDefault="00326B34" w:rsidP="00C2139A">
            <w:pPr>
              <w:rPr>
                <w:rFonts w:cs="Arial"/>
              </w:rPr>
            </w:pPr>
          </w:p>
          <w:p w14:paraId="775C2BDB" w14:textId="2EF77078" w:rsidR="00326B34" w:rsidRDefault="00326B34" w:rsidP="00C2139A">
            <w:pPr>
              <w:rPr>
                <w:rFonts w:cs="Arial"/>
              </w:rPr>
            </w:pPr>
            <w:r>
              <w:rPr>
                <w:rFonts w:cs="Arial"/>
              </w:rPr>
              <w:t>Parent council members have been asked to submit photos of themselves to be posted on Seesaw and on the school notice board also.</w:t>
            </w:r>
          </w:p>
          <w:p w14:paraId="057F7C34" w14:textId="1C144FFB" w:rsidR="009E4583" w:rsidRPr="000A2B5E" w:rsidRDefault="009E4583" w:rsidP="00C2139A">
            <w:pPr>
              <w:rPr>
                <w:rFonts w:cs="Arial"/>
              </w:rPr>
            </w:pPr>
          </w:p>
        </w:tc>
        <w:tc>
          <w:tcPr>
            <w:tcW w:w="1499" w:type="dxa"/>
          </w:tcPr>
          <w:p w14:paraId="2F6BB52D" w14:textId="77777777" w:rsidR="00E46BF1" w:rsidRDefault="00E46BF1"/>
          <w:p w14:paraId="615DEFC4" w14:textId="3AD68027" w:rsidR="00DF391F" w:rsidRPr="00516CEB" w:rsidRDefault="00DF391F">
            <w:pPr>
              <w:rPr>
                <w:b/>
                <w:bCs/>
              </w:rPr>
            </w:pPr>
          </w:p>
          <w:p w14:paraId="14872679" w14:textId="77777777" w:rsidR="00292D7B" w:rsidRDefault="00292D7B" w:rsidP="00750F49">
            <w:pPr>
              <w:rPr>
                <w:b/>
              </w:rPr>
            </w:pPr>
          </w:p>
          <w:p w14:paraId="4BA32242" w14:textId="77777777" w:rsidR="00326B34" w:rsidRDefault="00326B34" w:rsidP="00750F49">
            <w:pPr>
              <w:rPr>
                <w:b/>
              </w:rPr>
            </w:pPr>
          </w:p>
          <w:p w14:paraId="0489D4A5" w14:textId="77777777" w:rsidR="00326B34" w:rsidRDefault="00326B34" w:rsidP="00750F49">
            <w:pPr>
              <w:rPr>
                <w:b/>
              </w:rPr>
            </w:pPr>
          </w:p>
          <w:p w14:paraId="01FE1A4D" w14:textId="77777777" w:rsidR="00326B34" w:rsidRDefault="00326B34" w:rsidP="00750F49">
            <w:pPr>
              <w:rPr>
                <w:b/>
              </w:rPr>
            </w:pPr>
          </w:p>
          <w:p w14:paraId="192D9D4B" w14:textId="77777777" w:rsidR="00326B34" w:rsidRDefault="00326B34" w:rsidP="00750F49">
            <w:pPr>
              <w:rPr>
                <w:b/>
              </w:rPr>
            </w:pPr>
          </w:p>
          <w:p w14:paraId="1852BFF4" w14:textId="77777777" w:rsidR="00326B34" w:rsidRDefault="00326B34" w:rsidP="00750F49">
            <w:pPr>
              <w:rPr>
                <w:b/>
              </w:rPr>
            </w:pPr>
          </w:p>
          <w:p w14:paraId="06CC8D84" w14:textId="531FED74" w:rsidR="00326B34" w:rsidRPr="00DF391F" w:rsidRDefault="00326B34" w:rsidP="00750F49">
            <w:pPr>
              <w:rPr>
                <w:b/>
              </w:rPr>
            </w:pPr>
            <w:r>
              <w:rPr>
                <w:b/>
              </w:rPr>
              <w:t>ALL</w:t>
            </w:r>
          </w:p>
        </w:tc>
      </w:tr>
      <w:tr w:rsidR="00E46BF1" w:rsidRPr="00C2139A" w14:paraId="6A79BBC2" w14:textId="77777777" w:rsidTr="00841F18">
        <w:trPr>
          <w:trHeight w:val="481"/>
        </w:trPr>
        <w:tc>
          <w:tcPr>
            <w:tcW w:w="641" w:type="dxa"/>
          </w:tcPr>
          <w:p w14:paraId="397F29E7" w14:textId="61193816" w:rsidR="00E46BF1" w:rsidRPr="00C2139A" w:rsidRDefault="003E0BB4" w:rsidP="00737ACA">
            <w:r>
              <w:lastRenderedPageBreak/>
              <w:t>8</w:t>
            </w:r>
            <w:r w:rsidR="001F4A5A">
              <w:t>.</w:t>
            </w:r>
          </w:p>
        </w:tc>
        <w:tc>
          <w:tcPr>
            <w:tcW w:w="6876" w:type="dxa"/>
          </w:tcPr>
          <w:p w14:paraId="642D60C8" w14:textId="77777777" w:rsidR="0077277D" w:rsidRDefault="00EE1195" w:rsidP="001F4A5A">
            <w:pPr>
              <w:rPr>
                <w:rFonts w:cs="Arial"/>
                <w:b/>
                <w:bCs/>
              </w:rPr>
            </w:pPr>
            <w:r>
              <w:rPr>
                <w:rFonts w:cs="Arial"/>
                <w:b/>
                <w:bCs/>
              </w:rPr>
              <w:t>Date of Next Meeting:</w:t>
            </w:r>
          </w:p>
          <w:p w14:paraId="1D8B361A" w14:textId="1267357E" w:rsidR="00EE1195" w:rsidRDefault="00EE1195" w:rsidP="001F4A5A">
            <w:pPr>
              <w:rPr>
                <w:rFonts w:cs="Arial"/>
                <w:b/>
                <w:bCs/>
              </w:rPr>
            </w:pPr>
            <w:r>
              <w:rPr>
                <w:rFonts w:cs="Arial"/>
              </w:rPr>
              <w:t>The next meeting will be held on Tuesday 1</w:t>
            </w:r>
            <w:r w:rsidR="003E0BB4">
              <w:rPr>
                <w:rFonts w:cs="Arial"/>
              </w:rPr>
              <w:t>8</w:t>
            </w:r>
            <w:r w:rsidRPr="00B915C7">
              <w:rPr>
                <w:rFonts w:cs="Arial"/>
                <w:vertAlign w:val="superscript"/>
              </w:rPr>
              <w:t>th</w:t>
            </w:r>
            <w:r>
              <w:rPr>
                <w:rFonts w:cs="Arial"/>
              </w:rPr>
              <w:t xml:space="preserve"> </w:t>
            </w:r>
            <w:r w:rsidR="003E0BB4">
              <w:rPr>
                <w:rFonts w:cs="Arial"/>
              </w:rPr>
              <w:t xml:space="preserve">February 2020 </w:t>
            </w:r>
            <w:r>
              <w:rPr>
                <w:rFonts w:cs="Arial"/>
              </w:rPr>
              <w:t>at 1800hrs.   All are welcome.</w:t>
            </w:r>
          </w:p>
          <w:p w14:paraId="2517895F" w14:textId="3BE6BA70" w:rsidR="00EE1195" w:rsidRPr="00EE1195" w:rsidRDefault="00EE1195" w:rsidP="001F4A5A">
            <w:pPr>
              <w:rPr>
                <w:rFonts w:cs="Arial"/>
              </w:rPr>
            </w:pPr>
          </w:p>
        </w:tc>
        <w:tc>
          <w:tcPr>
            <w:tcW w:w="1499" w:type="dxa"/>
          </w:tcPr>
          <w:p w14:paraId="270DE299" w14:textId="77777777" w:rsidR="001A38C6" w:rsidRPr="00C2139A" w:rsidRDefault="001A38C6">
            <w:r w:rsidRPr="00C2139A">
              <w:t xml:space="preserve">                                                            </w:t>
            </w:r>
          </w:p>
          <w:p w14:paraId="233DAAAA" w14:textId="77777777" w:rsidR="001A38C6" w:rsidRPr="00C2139A" w:rsidRDefault="001A38C6"/>
          <w:p w14:paraId="397C524D" w14:textId="7C7EDC75" w:rsidR="00D65224" w:rsidRPr="00C2139A" w:rsidRDefault="00D65224" w:rsidP="000E3F6E">
            <w:pPr>
              <w:jc w:val="center"/>
              <w:rPr>
                <w:b/>
              </w:rPr>
            </w:pPr>
          </w:p>
        </w:tc>
      </w:tr>
    </w:tbl>
    <w:p w14:paraId="4C8DE920" w14:textId="77777777" w:rsidR="00E0588A" w:rsidRPr="00C2139A" w:rsidRDefault="00E0588A" w:rsidP="00C729E2"/>
    <w:sectPr w:rsidR="00E0588A" w:rsidRPr="00C213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0E14" w14:textId="77777777" w:rsidR="00D821E9" w:rsidRDefault="00D821E9" w:rsidP="004E2006">
      <w:pPr>
        <w:spacing w:after="0" w:line="240" w:lineRule="auto"/>
      </w:pPr>
      <w:r>
        <w:separator/>
      </w:r>
    </w:p>
  </w:endnote>
  <w:endnote w:type="continuationSeparator" w:id="0">
    <w:p w14:paraId="3CBB7345" w14:textId="77777777" w:rsidR="00D821E9" w:rsidRDefault="00D821E9"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D83EB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4C73F" w14:textId="77777777" w:rsidR="00D821E9" w:rsidRDefault="00D821E9" w:rsidP="004E2006">
      <w:pPr>
        <w:spacing w:after="0" w:line="240" w:lineRule="auto"/>
      </w:pPr>
      <w:r>
        <w:separator/>
      </w:r>
    </w:p>
  </w:footnote>
  <w:footnote w:type="continuationSeparator" w:id="0">
    <w:p w14:paraId="794602EC" w14:textId="77777777" w:rsidR="00D821E9" w:rsidRDefault="00D821E9" w:rsidP="004E2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DCA1" w14:textId="314D8C5B" w:rsidR="004E2006" w:rsidRDefault="004E2006" w:rsidP="004E2006">
    <w:pPr>
      <w:pStyle w:val="Header"/>
      <w:jc w:val="center"/>
      <w:rPr>
        <w:rFonts w:ascii="Arial" w:hAnsi="Arial" w:cs="Arial"/>
        <w:b/>
        <w:sz w:val="24"/>
        <w:szCs w:val="24"/>
      </w:rPr>
    </w:pPr>
    <w:r w:rsidRPr="004E2006">
      <w:rPr>
        <w:rFonts w:ascii="Arial" w:hAnsi="Arial" w:cs="Arial"/>
        <w:b/>
        <w:sz w:val="24"/>
        <w:szCs w:val="24"/>
      </w:rPr>
      <w:t xml:space="preserve">Blackford </w:t>
    </w:r>
    <w:r w:rsidR="00C2139A">
      <w:rPr>
        <w:rFonts w:ascii="Arial" w:hAnsi="Arial" w:cs="Arial"/>
        <w:b/>
        <w:sz w:val="24"/>
        <w:szCs w:val="24"/>
      </w:rPr>
      <w:t>Primary School Parent Council</w:t>
    </w:r>
  </w:p>
  <w:p w14:paraId="234F02BA" w14:textId="77777777" w:rsidR="004E2006" w:rsidRDefault="004E2006" w:rsidP="004E2006">
    <w:pPr>
      <w:pStyle w:val="Header"/>
      <w:jc w:val="center"/>
      <w:rPr>
        <w:rFonts w:ascii="Arial" w:hAnsi="Arial" w:cs="Arial"/>
        <w:b/>
        <w:sz w:val="24"/>
        <w:szCs w:val="24"/>
      </w:rPr>
    </w:pPr>
  </w:p>
  <w:p w14:paraId="4B5C3DE0" w14:textId="311F20D2" w:rsidR="0077517C" w:rsidRDefault="004E2006" w:rsidP="004E2006">
    <w:pPr>
      <w:pStyle w:val="Header"/>
      <w:jc w:val="center"/>
      <w:rPr>
        <w:rFonts w:ascii="Arial" w:hAnsi="Arial" w:cs="Arial"/>
        <w:b/>
        <w:sz w:val="24"/>
        <w:szCs w:val="24"/>
      </w:rPr>
    </w:pPr>
    <w:r>
      <w:rPr>
        <w:rFonts w:ascii="Arial" w:hAnsi="Arial" w:cs="Arial"/>
        <w:b/>
        <w:sz w:val="24"/>
        <w:szCs w:val="24"/>
      </w:rPr>
      <w:t>Minut</w:t>
    </w:r>
    <w:r w:rsidR="00697D72">
      <w:rPr>
        <w:rFonts w:ascii="Arial" w:hAnsi="Arial" w:cs="Arial"/>
        <w:b/>
        <w:sz w:val="24"/>
        <w:szCs w:val="24"/>
      </w:rPr>
      <w:t xml:space="preserve">es of Meeting held on </w:t>
    </w:r>
    <w:r w:rsidR="0011783D">
      <w:rPr>
        <w:rFonts w:ascii="Arial" w:hAnsi="Arial" w:cs="Arial"/>
        <w:b/>
        <w:sz w:val="24"/>
        <w:szCs w:val="24"/>
      </w:rPr>
      <w:t xml:space="preserve">Tuesday </w:t>
    </w:r>
    <w:r w:rsidR="00840640">
      <w:rPr>
        <w:rFonts w:ascii="Arial" w:hAnsi="Arial" w:cs="Arial"/>
        <w:b/>
        <w:sz w:val="24"/>
        <w:szCs w:val="24"/>
      </w:rPr>
      <w:t>1</w:t>
    </w:r>
    <w:r w:rsidR="009F2579">
      <w:rPr>
        <w:rFonts w:ascii="Arial" w:hAnsi="Arial" w:cs="Arial"/>
        <w:b/>
        <w:sz w:val="24"/>
        <w:szCs w:val="24"/>
      </w:rPr>
      <w:t>9</w:t>
    </w:r>
    <w:r w:rsidR="00C729E2" w:rsidRPr="00C729E2">
      <w:rPr>
        <w:rFonts w:ascii="Arial" w:hAnsi="Arial" w:cs="Arial"/>
        <w:b/>
        <w:sz w:val="24"/>
        <w:szCs w:val="24"/>
        <w:vertAlign w:val="superscript"/>
      </w:rPr>
      <w:t>th</w:t>
    </w:r>
    <w:r w:rsidR="00C729E2">
      <w:rPr>
        <w:rFonts w:ascii="Arial" w:hAnsi="Arial" w:cs="Arial"/>
        <w:b/>
        <w:sz w:val="24"/>
        <w:szCs w:val="24"/>
      </w:rPr>
      <w:t xml:space="preserve"> </w:t>
    </w:r>
    <w:r w:rsidR="009F2579">
      <w:rPr>
        <w:rFonts w:ascii="Arial" w:hAnsi="Arial" w:cs="Arial"/>
        <w:b/>
        <w:sz w:val="24"/>
        <w:szCs w:val="24"/>
      </w:rPr>
      <w:t>November</w:t>
    </w:r>
    <w:r w:rsidR="00C2139A">
      <w:rPr>
        <w:rFonts w:ascii="Arial" w:hAnsi="Arial" w:cs="Arial"/>
        <w:b/>
        <w:sz w:val="24"/>
        <w:szCs w:val="24"/>
      </w:rPr>
      <w:t xml:space="preserve"> 201</w:t>
    </w:r>
    <w:r w:rsidR="00BC2BE7">
      <w:rPr>
        <w:rFonts w:ascii="Arial" w:hAnsi="Arial" w:cs="Arial"/>
        <w:b/>
        <w:sz w:val="24"/>
        <w:szCs w:val="24"/>
      </w:rPr>
      <w:t>9</w:t>
    </w:r>
  </w:p>
  <w:p w14:paraId="29286553" w14:textId="18EC9C66"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w:t>
    </w:r>
    <w:r w:rsidR="00C2139A">
      <w:rPr>
        <w:rFonts w:ascii="Arial" w:hAnsi="Arial" w:cs="Arial"/>
        <w:b/>
        <w:sz w:val="24"/>
        <w:szCs w:val="24"/>
      </w:rPr>
      <w:t>Blackford Primary School</w:t>
    </w:r>
    <w:r w:rsidR="004E2006">
      <w:rPr>
        <w:rFonts w:ascii="Arial" w:hAnsi="Arial" w:cs="Arial"/>
        <w:b/>
        <w:sz w:val="24"/>
        <w:szCs w:val="24"/>
      </w:rPr>
      <w:t>, Blackford</w:t>
    </w:r>
    <w:r w:rsidR="00C729E2">
      <w:rPr>
        <w:rFonts w:ascii="Arial" w:hAnsi="Arial" w:cs="Arial"/>
        <w:b/>
        <w:sz w:val="24"/>
        <w:szCs w:val="24"/>
      </w:rPr>
      <w:t xml:space="preserve"> at </w:t>
    </w:r>
    <w:r w:rsidR="00BC2BE7">
      <w:rPr>
        <w:rFonts w:ascii="Arial" w:hAnsi="Arial" w:cs="Arial"/>
        <w:b/>
        <w:sz w:val="24"/>
        <w:szCs w:val="24"/>
      </w:rPr>
      <w:t>6.00</w:t>
    </w:r>
    <w:r w:rsidR="00C729E2">
      <w:rPr>
        <w:rFonts w:ascii="Arial" w:hAnsi="Arial" w:cs="Arial"/>
        <w:b/>
        <w:sz w:val="24"/>
        <w:szCs w:val="24"/>
      </w:rPr>
      <w:t>pm</w:t>
    </w:r>
  </w:p>
  <w:p w14:paraId="0DC3ED22" w14:textId="77777777" w:rsidR="004E2006" w:rsidRDefault="004E2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169542D"/>
    <w:multiLevelType w:val="hybridMultilevel"/>
    <w:tmpl w:val="60CC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02A4B"/>
    <w:multiLevelType w:val="hybridMultilevel"/>
    <w:tmpl w:val="865E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F2593"/>
    <w:multiLevelType w:val="hybridMultilevel"/>
    <w:tmpl w:val="6E3E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32576"/>
    <w:multiLevelType w:val="hybridMultilevel"/>
    <w:tmpl w:val="5D04B7FA"/>
    <w:lvl w:ilvl="0" w:tplc="BBAEAB3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23F1399"/>
    <w:multiLevelType w:val="hybridMultilevel"/>
    <w:tmpl w:val="FC4C8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821CD6"/>
    <w:multiLevelType w:val="hybridMultilevel"/>
    <w:tmpl w:val="C7988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687936"/>
    <w:multiLevelType w:val="hybridMultilevel"/>
    <w:tmpl w:val="9BB0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76044"/>
    <w:multiLevelType w:val="hybridMultilevel"/>
    <w:tmpl w:val="03788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2532F6"/>
    <w:multiLevelType w:val="hybridMultilevel"/>
    <w:tmpl w:val="E3C0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A7616"/>
    <w:multiLevelType w:val="hybridMultilevel"/>
    <w:tmpl w:val="0DF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num>
  <w:num w:numId="5">
    <w:abstractNumId w:val="6"/>
  </w:num>
  <w:num w:numId="6">
    <w:abstractNumId w:val="4"/>
  </w:num>
  <w:num w:numId="7">
    <w:abstractNumId w:val="5"/>
  </w:num>
  <w:num w:numId="8">
    <w:abstractNumId w:val="10"/>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06"/>
    <w:rsid w:val="00000C12"/>
    <w:rsid w:val="000070AA"/>
    <w:rsid w:val="000102C9"/>
    <w:rsid w:val="00011E7E"/>
    <w:rsid w:val="00022242"/>
    <w:rsid w:val="000248AE"/>
    <w:rsid w:val="00027874"/>
    <w:rsid w:val="0003456A"/>
    <w:rsid w:val="00035F4D"/>
    <w:rsid w:val="00037B6E"/>
    <w:rsid w:val="00047DA1"/>
    <w:rsid w:val="00053B35"/>
    <w:rsid w:val="000545A5"/>
    <w:rsid w:val="00060261"/>
    <w:rsid w:val="00062C07"/>
    <w:rsid w:val="0007205D"/>
    <w:rsid w:val="00072BFD"/>
    <w:rsid w:val="000806B5"/>
    <w:rsid w:val="00082EEC"/>
    <w:rsid w:val="0008519C"/>
    <w:rsid w:val="00086E12"/>
    <w:rsid w:val="0009001D"/>
    <w:rsid w:val="00092C2B"/>
    <w:rsid w:val="00094087"/>
    <w:rsid w:val="000A2B5E"/>
    <w:rsid w:val="000B17CA"/>
    <w:rsid w:val="000B1C0D"/>
    <w:rsid w:val="000B343B"/>
    <w:rsid w:val="000B4C5E"/>
    <w:rsid w:val="000C0E13"/>
    <w:rsid w:val="000C33D6"/>
    <w:rsid w:val="000D38F3"/>
    <w:rsid w:val="000D422D"/>
    <w:rsid w:val="000E2BAB"/>
    <w:rsid w:val="000E2F83"/>
    <w:rsid w:val="000E3251"/>
    <w:rsid w:val="000E3F6E"/>
    <w:rsid w:val="000E4715"/>
    <w:rsid w:val="000E5F0F"/>
    <w:rsid w:val="000F1B4A"/>
    <w:rsid w:val="000F74CA"/>
    <w:rsid w:val="000F78AD"/>
    <w:rsid w:val="00104BA5"/>
    <w:rsid w:val="00111D27"/>
    <w:rsid w:val="0011783D"/>
    <w:rsid w:val="00117CE9"/>
    <w:rsid w:val="00122869"/>
    <w:rsid w:val="00133E32"/>
    <w:rsid w:val="00135356"/>
    <w:rsid w:val="00135440"/>
    <w:rsid w:val="00136786"/>
    <w:rsid w:val="001401E0"/>
    <w:rsid w:val="00140EB6"/>
    <w:rsid w:val="001535C9"/>
    <w:rsid w:val="00154076"/>
    <w:rsid w:val="00154C27"/>
    <w:rsid w:val="00160412"/>
    <w:rsid w:val="0016041F"/>
    <w:rsid w:val="0017489C"/>
    <w:rsid w:val="00180784"/>
    <w:rsid w:val="001849EA"/>
    <w:rsid w:val="00190BFD"/>
    <w:rsid w:val="00193056"/>
    <w:rsid w:val="001952AF"/>
    <w:rsid w:val="00197639"/>
    <w:rsid w:val="001A38C6"/>
    <w:rsid w:val="001A67FB"/>
    <w:rsid w:val="001B0723"/>
    <w:rsid w:val="001B1153"/>
    <w:rsid w:val="001B1E40"/>
    <w:rsid w:val="001B6AF9"/>
    <w:rsid w:val="001B6F75"/>
    <w:rsid w:val="001C50EE"/>
    <w:rsid w:val="001D02D1"/>
    <w:rsid w:val="001D3123"/>
    <w:rsid w:val="001D62C5"/>
    <w:rsid w:val="001D78A3"/>
    <w:rsid w:val="001D7A32"/>
    <w:rsid w:val="001E0447"/>
    <w:rsid w:val="001F39DF"/>
    <w:rsid w:val="001F4A5A"/>
    <w:rsid w:val="00200125"/>
    <w:rsid w:val="002010C0"/>
    <w:rsid w:val="002021BA"/>
    <w:rsid w:val="00203213"/>
    <w:rsid w:val="00203FC0"/>
    <w:rsid w:val="00205B94"/>
    <w:rsid w:val="00207CC7"/>
    <w:rsid w:val="00212843"/>
    <w:rsid w:val="00214B91"/>
    <w:rsid w:val="0021659A"/>
    <w:rsid w:val="00217FB5"/>
    <w:rsid w:val="002212EC"/>
    <w:rsid w:val="002217EB"/>
    <w:rsid w:val="00223D7E"/>
    <w:rsid w:val="002258EC"/>
    <w:rsid w:val="0022713A"/>
    <w:rsid w:val="002341FD"/>
    <w:rsid w:val="00240620"/>
    <w:rsid w:val="00241332"/>
    <w:rsid w:val="002503B1"/>
    <w:rsid w:val="002531C0"/>
    <w:rsid w:val="00254390"/>
    <w:rsid w:val="00255CC6"/>
    <w:rsid w:val="00257932"/>
    <w:rsid w:val="00264FB8"/>
    <w:rsid w:val="00266495"/>
    <w:rsid w:val="00267E52"/>
    <w:rsid w:val="00273712"/>
    <w:rsid w:val="00275D2E"/>
    <w:rsid w:val="00277886"/>
    <w:rsid w:val="0028210A"/>
    <w:rsid w:val="00282DB2"/>
    <w:rsid w:val="002903F3"/>
    <w:rsid w:val="00292D7B"/>
    <w:rsid w:val="002962C4"/>
    <w:rsid w:val="002966B8"/>
    <w:rsid w:val="002A12DE"/>
    <w:rsid w:val="002A49A7"/>
    <w:rsid w:val="002B26E9"/>
    <w:rsid w:val="002B5EDE"/>
    <w:rsid w:val="002C127E"/>
    <w:rsid w:val="002C2912"/>
    <w:rsid w:val="002C6A06"/>
    <w:rsid w:val="002C7EEF"/>
    <w:rsid w:val="002E30D3"/>
    <w:rsid w:val="002E7E85"/>
    <w:rsid w:val="002F2A19"/>
    <w:rsid w:val="002F2AD5"/>
    <w:rsid w:val="002F47AD"/>
    <w:rsid w:val="002F633F"/>
    <w:rsid w:val="002F7318"/>
    <w:rsid w:val="00301B67"/>
    <w:rsid w:val="00311D0E"/>
    <w:rsid w:val="0031719C"/>
    <w:rsid w:val="0032289B"/>
    <w:rsid w:val="0032291E"/>
    <w:rsid w:val="00326B34"/>
    <w:rsid w:val="003279EB"/>
    <w:rsid w:val="00333962"/>
    <w:rsid w:val="0034165F"/>
    <w:rsid w:val="00341BEF"/>
    <w:rsid w:val="00344E69"/>
    <w:rsid w:val="0035208B"/>
    <w:rsid w:val="00355A86"/>
    <w:rsid w:val="00365E62"/>
    <w:rsid w:val="00382B47"/>
    <w:rsid w:val="00384B9C"/>
    <w:rsid w:val="00386C2F"/>
    <w:rsid w:val="00387D52"/>
    <w:rsid w:val="00391D63"/>
    <w:rsid w:val="003A3E92"/>
    <w:rsid w:val="003B2CA7"/>
    <w:rsid w:val="003C0407"/>
    <w:rsid w:val="003C37A3"/>
    <w:rsid w:val="003E0BB4"/>
    <w:rsid w:val="003E61CE"/>
    <w:rsid w:val="003F4394"/>
    <w:rsid w:val="0040013E"/>
    <w:rsid w:val="00400619"/>
    <w:rsid w:val="004107FF"/>
    <w:rsid w:val="004131DC"/>
    <w:rsid w:val="004158BC"/>
    <w:rsid w:val="00421A95"/>
    <w:rsid w:val="0042254D"/>
    <w:rsid w:val="00424BA6"/>
    <w:rsid w:val="004263AE"/>
    <w:rsid w:val="0042663A"/>
    <w:rsid w:val="0043642E"/>
    <w:rsid w:val="00440BB7"/>
    <w:rsid w:val="0045026A"/>
    <w:rsid w:val="004560B8"/>
    <w:rsid w:val="004567CB"/>
    <w:rsid w:val="00460ADA"/>
    <w:rsid w:val="004611D3"/>
    <w:rsid w:val="0046201D"/>
    <w:rsid w:val="00463A1B"/>
    <w:rsid w:val="00477923"/>
    <w:rsid w:val="00486215"/>
    <w:rsid w:val="0049422F"/>
    <w:rsid w:val="00495B9E"/>
    <w:rsid w:val="00496E50"/>
    <w:rsid w:val="004A09D7"/>
    <w:rsid w:val="004A6AB8"/>
    <w:rsid w:val="004B33CF"/>
    <w:rsid w:val="004B4EAB"/>
    <w:rsid w:val="004D4D95"/>
    <w:rsid w:val="004E2006"/>
    <w:rsid w:val="004E2B9F"/>
    <w:rsid w:val="004E5489"/>
    <w:rsid w:val="004E7012"/>
    <w:rsid w:val="004F5495"/>
    <w:rsid w:val="004F5678"/>
    <w:rsid w:val="00500F0B"/>
    <w:rsid w:val="005013E6"/>
    <w:rsid w:val="00503A44"/>
    <w:rsid w:val="00503A53"/>
    <w:rsid w:val="005067AA"/>
    <w:rsid w:val="005101EC"/>
    <w:rsid w:val="0051237C"/>
    <w:rsid w:val="00516CEB"/>
    <w:rsid w:val="0052674F"/>
    <w:rsid w:val="00526CF0"/>
    <w:rsid w:val="005276A4"/>
    <w:rsid w:val="005322E4"/>
    <w:rsid w:val="00536667"/>
    <w:rsid w:val="00536CD4"/>
    <w:rsid w:val="00537907"/>
    <w:rsid w:val="0054749C"/>
    <w:rsid w:val="00557F15"/>
    <w:rsid w:val="005616D5"/>
    <w:rsid w:val="00562752"/>
    <w:rsid w:val="00567D78"/>
    <w:rsid w:val="00567E6E"/>
    <w:rsid w:val="005702C0"/>
    <w:rsid w:val="00581E1D"/>
    <w:rsid w:val="005870B1"/>
    <w:rsid w:val="00590665"/>
    <w:rsid w:val="00591E40"/>
    <w:rsid w:val="005937D4"/>
    <w:rsid w:val="00594475"/>
    <w:rsid w:val="00596062"/>
    <w:rsid w:val="00596E01"/>
    <w:rsid w:val="005A053A"/>
    <w:rsid w:val="005A446C"/>
    <w:rsid w:val="005A6A43"/>
    <w:rsid w:val="005B090C"/>
    <w:rsid w:val="005B0BC4"/>
    <w:rsid w:val="005C2590"/>
    <w:rsid w:val="005C28E5"/>
    <w:rsid w:val="005D2C97"/>
    <w:rsid w:val="005D3122"/>
    <w:rsid w:val="005E0308"/>
    <w:rsid w:val="005E0CFF"/>
    <w:rsid w:val="005E18EF"/>
    <w:rsid w:val="005E343A"/>
    <w:rsid w:val="005E737A"/>
    <w:rsid w:val="005F5A6A"/>
    <w:rsid w:val="005F6D58"/>
    <w:rsid w:val="00601DBD"/>
    <w:rsid w:val="0061347F"/>
    <w:rsid w:val="00614EDF"/>
    <w:rsid w:val="00614F56"/>
    <w:rsid w:val="006321D0"/>
    <w:rsid w:val="00632D34"/>
    <w:rsid w:val="0064564E"/>
    <w:rsid w:val="00653850"/>
    <w:rsid w:val="00671A89"/>
    <w:rsid w:val="00671FEB"/>
    <w:rsid w:val="006772DD"/>
    <w:rsid w:val="00682119"/>
    <w:rsid w:val="006829D7"/>
    <w:rsid w:val="00691377"/>
    <w:rsid w:val="00697D72"/>
    <w:rsid w:val="006A1031"/>
    <w:rsid w:val="006A2DF2"/>
    <w:rsid w:val="006A5073"/>
    <w:rsid w:val="006B7D6A"/>
    <w:rsid w:val="006C1675"/>
    <w:rsid w:val="006C30B0"/>
    <w:rsid w:val="006C4512"/>
    <w:rsid w:val="006D34B0"/>
    <w:rsid w:val="006D7616"/>
    <w:rsid w:val="006D7DA7"/>
    <w:rsid w:val="006E06CC"/>
    <w:rsid w:val="006F0FB9"/>
    <w:rsid w:val="0070029A"/>
    <w:rsid w:val="00703D99"/>
    <w:rsid w:val="0071100A"/>
    <w:rsid w:val="00711617"/>
    <w:rsid w:val="00712743"/>
    <w:rsid w:val="00712D8A"/>
    <w:rsid w:val="007209F2"/>
    <w:rsid w:val="0072528D"/>
    <w:rsid w:val="00725CFC"/>
    <w:rsid w:val="00737ACA"/>
    <w:rsid w:val="00743722"/>
    <w:rsid w:val="00744627"/>
    <w:rsid w:val="007456E7"/>
    <w:rsid w:val="007475E7"/>
    <w:rsid w:val="00750F49"/>
    <w:rsid w:val="007549C3"/>
    <w:rsid w:val="007565AE"/>
    <w:rsid w:val="00756C02"/>
    <w:rsid w:val="007636F7"/>
    <w:rsid w:val="0077277D"/>
    <w:rsid w:val="0077449B"/>
    <w:rsid w:val="0077517C"/>
    <w:rsid w:val="007756DA"/>
    <w:rsid w:val="007831EF"/>
    <w:rsid w:val="007917E3"/>
    <w:rsid w:val="007921DB"/>
    <w:rsid w:val="0079321C"/>
    <w:rsid w:val="00793592"/>
    <w:rsid w:val="007C6B0C"/>
    <w:rsid w:val="007D60D3"/>
    <w:rsid w:val="007F1F13"/>
    <w:rsid w:val="007F2230"/>
    <w:rsid w:val="007F2E30"/>
    <w:rsid w:val="007F5004"/>
    <w:rsid w:val="007F689B"/>
    <w:rsid w:val="00802C1D"/>
    <w:rsid w:val="00811B8A"/>
    <w:rsid w:val="00815F50"/>
    <w:rsid w:val="008305F4"/>
    <w:rsid w:val="00832950"/>
    <w:rsid w:val="00834750"/>
    <w:rsid w:val="008355F2"/>
    <w:rsid w:val="00840640"/>
    <w:rsid w:val="00841F18"/>
    <w:rsid w:val="008430EF"/>
    <w:rsid w:val="0084792C"/>
    <w:rsid w:val="00850658"/>
    <w:rsid w:val="00853255"/>
    <w:rsid w:val="00860F45"/>
    <w:rsid w:val="0086437C"/>
    <w:rsid w:val="008740B0"/>
    <w:rsid w:val="00876C96"/>
    <w:rsid w:val="00882BE3"/>
    <w:rsid w:val="00884329"/>
    <w:rsid w:val="008876DD"/>
    <w:rsid w:val="0089558B"/>
    <w:rsid w:val="00897CD9"/>
    <w:rsid w:val="008B002F"/>
    <w:rsid w:val="008B3316"/>
    <w:rsid w:val="008C3F21"/>
    <w:rsid w:val="008C4C8B"/>
    <w:rsid w:val="008C7DDD"/>
    <w:rsid w:val="008D25F2"/>
    <w:rsid w:val="008D2BDA"/>
    <w:rsid w:val="008D5A59"/>
    <w:rsid w:val="008E3174"/>
    <w:rsid w:val="008E49EB"/>
    <w:rsid w:val="008E4A5F"/>
    <w:rsid w:val="008E574B"/>
    <w:rsid w:val="008F07E4"/>
    <w:rsid w:val="008F36A8"/>
    <w:rsid w:val="008F7565"/>
    <w:rsid w:val="00901106"/>
    <w:rsid w:val="00901447"/>
    <w:rsid w:val="00903CDD"/>
    <w:rsid w:val="00903F48"/>
    <w:rsid w:val="00912943"/>
    <w:rsid w:val="00913A36"/>
    <w:rsid w:val="009156CF"/>
    <w:rsid w:val="00920003"/>
    <w:rsid w:val="009212BD"/>
    <w:rsid w:val="00924559"/>
    <w:rsid w:val="00926BAE"/>
    <w:rsid w:val="00932577"/>
    <w:rsid w:val="00933BC5"/>
    <w:rsid w:val="00935CE9"/>
    <w:rsid w:val="00942F37"/>
    <w:rsid w:val="00945A26"/>
    <w:rsid w:val="00945DF3"/>
    <w:rsid w:val="00947BB0"/>
    <w:rsid w:val="00953AA7"/>
    <w:rsid w:val="00954A03"/>
    <w:rsid w:val="00957C17"/>
    <w:rsid w:val="00966AA1"/>
    <w:rsid w:val="00967467"/>
    <w:rsid w:val="00971B73"/>
    <w:rsid w:val="00973615"/>
    <w:rsid w:val="009853BB"/>
    <w:rsid w:val="00991B38"/>
    <w:rsid w:val="009931D3"/>
    <w:rsid w:val="00996C03"/>
    <w:rsid w:val="009A17E8"/>
    <w:rsid w:val="009A4D66"/>
    <w:rsid w:val="009C19EE"/>
    <w:rsid w:val="009C2FDD"/>
    <w:rsid w:val="009C445A"/>
    <w:rsid w:val="009C643A"/>
    <w:rsid w:val="009D5B2F"/>
    <w:rsid w:val="009E4583"/>
    <w:rsid w:val="009F05E0"/>
    <w:rsid w:val="009F2579"/>
    <w:rsid w:val="00A1123A"/>
    <w:rsid w:val="00A1776F"/>
    <w:rsid w:val="00A213A9"/>
    <w:rsid w:val="00A231FB"/>
    <w:rsid w:val="00A30405"/>
    <w:rsid w:val="00A31883"/>
    <w:rsid w:val="00A33544"/>
    <w:rsid w:val="00A456A2"/>
    <w:rsid w:val="00A53B08"/>
    <w:rsid w:val="00A560BD"/>
    <w:rsid w:val="00A6205D"/>
    <w:rsid w:val="00A63206"/>
    <w:rsid w:val="00A64A5C"/>
    <w:rsid w:val="00A650CC"/>
    <w:rsid w:val="00A73700"/>
    <w:rsid w:val="00A73986"/>
    <w:rsid w:val="00A7427B"/>
    <w:rsid w:val="00A7431E"/>
    <w:rsid w:val="00A75111"/>
    <w:rsid w:val="00A81E1E"/>
    <w:rsid w:val="00A8636B"/>
    <w:rsid w:val="00A93753"/>
    <w:rsid w:val="00A944EA"/>
    <w:rsid w:val="00AA003F"/>
    <w:rsid w:val="00AA1A69"/>
    <w:rsid w:val="00AA5FEB"/>
    <w:rsid w:val="00AB33D4"/>
    <w:rsid w:val="00AB6E05"/>
    <w:rsid w:val="00AC3C72"/>
    <w:rsid w:val="00AC46B5"/>
    <w:rsid w:val="00AC5713"/>
    <w:rsid w:val="00AC5E51"/>
    <w:rsid w:val="00AC6AB4"/>
    <w:rsid w:val="00AC79DA"/>
    <w:rsid w:val="00AD7968"/>
    <w:rsid w:val="00AE2C6C"/>
    <w:rsid w:val="00AE2CDE"/>
    <w:rsid w:val="00AE5CD0"/>
    <w:rsid w:val="00AE6594"/>
    <w:rsid w:val="00AE66C6"/>
    <w:rsid w:val="00B03020"/>
    <w:rsid w:val="00B131B6"/>
    <w:rsid w:val="00B152ED"/>
    <w:rsid w:val="00B16D98"/>
    <w:rsid w:val="00B23098"/>
    <w:rsid w:val="00B2664A"/>
    <w:rsid w:val="00B31CC0"/>
    <w:rsid w:val="00B358D5"/>
    <w:rsid w:val="00B40DAC"/>
    <w:rsid w:val="00B45080"/>
    <w:rsid w:val="00B507A4"/>
    <w:rsid w:val="00B60954"/>
    <w:rsid w:val="00B644C3"/>
    <w:rsid w:val="00B828C5"/>
    <w:rsid w:val="00B82EB5"/>
    <w:rsid w:val="00B83416"/>
    <w:rsid w:val="00B8374F"/>
    <w:rsid w:val="00B862C9"/>
    <w:rsid w:val="00B87305"/>
    <w:rsid w:val="00B90BF8"/>
    <w:rsid w:val="00B915C7"/>
    <w:rsid w:val="00B97A90"/>
    <w:rsid w:val="00BA1D22"/>
    <w:rsid w:val="00BA2343"/>
    <w:rsid w:val="00BA3E20"/>
    <w:rsid w:val="00BB09AB"/>
    <w:rsid w:val="00BB2B39"/>
    <w:rsid w:val="00BC2BE7"/>
    <w:rsid w:val="00BE144F"/>
    <w:rsid w:val="00BE3077"/>
    <w:rsid w:val="00BF2FC6"/>
    <w:rsid w:val="00BF4BE1"/>
    <w:rsid w:val="00BF4C64"/>
    <w:rsid w:val="00C00788"/>
    <w:rsid w:val="00C01612"/>
    <w:rsid w:val="00C047CD"/>
    <w:rsid w:val="00C102F0"/>
    <w:rsid w:val="00C10ECC"/>
    <w:rsid w:val="00C1503C"/>
    <w:rsid w:val="00C16789"/>
    <w:rsid w:val="00C202E8"/>
    <w:rsid w:val="00C2139A"/>
    <w:rsid w:val="00C23ACC"/>
    <w:rsid w:val="00C37BC0"/>
    <w:rsid w:val="00C4278F"/>
    <w:rsid w:val="00C51988"/>
    <w:rsid w:val="00C55F5E"/>
    <w:rsid w:val="00C6199C"/>
    <w:rsid w:val="00C718BF"/>
    <w:rsid w:val="00C71D49"/>
    <w:rsid w:val="00C729E2"/>
    <w:rsid w:val="00C73FD1"/>
    <w:rsid w:val="00C76357"/>
    <w:rsid w:val="00C774E9"/>
    <w:rsid w:val="00C83AB9"/>
    <w:rsid w:val="00C91AE4"/>
    <w:rsid w:val="00C95938"/>
    <w:rsid w:val="00C9597E"/>
    <w:rsid w:val="00CA2654"/>
    <w:rsid w:val="00CA5D09"/>
    <w:rsid w:val="00CA7985"/>
    <w:rsid w:val="00CC0478"/>
    <w:rsid w:val="00CC1CAD"/>
    <w:rsid w:val="00CC4A52"/>
    <w:rsid w:val="00CD03FD"/>
    <w:rsid w:val="00CD4ADA"/>
    <w:rsid w:val="00CD56F7"/>
    <w:rsid w:val="00CE00DE"/>
    <w:rsid w:val="00CE1394"/>
    <w:rsid w:val="00CE65C0"/>
    <w:rsid w:val="00CF2090"/>
    <w:rsid w:val="00CF6357"/>
    <w:rsid w:val="00D00D7B"/>
    <w:rsid w:val="00D100AB"/>
    <w:rsid w:val="00D13568"/>
    <w:rsid w:val="00D24D3C"/>
    <w:rsid w:val="00D30D10"/>
    <w:rsid w:val="00D40BB3"/>
    <w:rsid w:val="00D4111F"/>
    <w:rsid w:val="00D42EB6"/>
    <w:rsid w:val="00D4441B"/>
    <w:rsid w:val="00D44A53"/>
    <w:rsid w:val="00D5208A"/>
    <w:rsid w:val="00D53B7A"/>
    <w:rsid w:val="00D54188"/>
    <w:rsid w:val="00D56476"/>
    <w:rsid w:val="00D56B21"/>
    <w:rsid w:val="00D5766C"/>
    <w:rsid w:val="00D62642"/>
    <w:rsid w:val="00D6337F"/>
    <w:rsid w:val="00D64039"/>
    <w:rsid w:val="00D65224"/>
    <w:rsid w:val="00D66765"/>
    <w:rsid w:val="00D70C60"/>
    <w:rsid w:val="00D73785"/>
    <w:rsid w:val="00D80A42"/>
    <w:rsid w:val="00D821E9"/>
    <w:rsid w:val="00D83EBE"/>
    <w:rsid w:val="00D85D8D"/>
    <w:rsid w:val="00D9344A"/>
    <w:rsid w:val="00D950D2"/>
    <w:rsid w:val="00DA5B35"/>
    <w:rsid w:val="00DA76C5"/>
    <w:rsid w:val="00DB00AE"/>
    <w:rsid w:val="00DB5376"/>
    <w:rsid w:val="00DB7AE8"/>
    <w:rsid w:val="00DC1D4E"/>
    <w:rsid w:val="00DC3BB7"/>
    <w:rsid w:val="00DC4580"/>
    <w:rsid w:val="00DC48C6"/>
    <w:rsid w:val="00DC68DA"/>
    <w:rsid w:val="00DC6E87"/>
    <w:rsid w:val="00DD10BC"/>
    <w:rsid w:val="00DD76AE"/>
    <w:rsid w:val="00DE3389"/>
    <w:rsid w:val="00DE6E5C"/>
    <w:rsid w:val="00DF240D"/>
    <w:rsid w:val="00DF391F"/>
    <w:rsid w:val="00E00664"/>
    <w:rsid w:val="00E0415F"/>
    <w:rsid w:val="00E0588A"/>
    <w:rsid w:val="00E14AF4"/>
    <w:rsid w:val="00E17236"/>
    <w:rsid w:val="00E23EC9"/>
    <w:rsid w:val="00E4135E"/>
    <w:rsid w:val="00E4475A"/>
    <w:rsid w:val="00E44E13"/>
    <w:rsid w:val="00E46BF1"/>
    <w:rsid w:val="00E506BB"/>
    <w:rsid w:val="00E52825"/>
    <w:rsid w:val="00E55F48"/>
    <w:rsid w:val="00E6262C"/>
    <w:rsid w:val="00E67415"/>
    <w:rsid w:val="00E71408"/>
    <w:rsid w:val="00E71B96"/>
    <w:rsid w:val="00E76F8A"/>
    <w:rsid w:val="00E828B2"/>
    <w:rsid w:val="00E85019"/>
    <w:rsid w:val="00E872A5"/>
    <w:rsid w:val="00E921C4"/>
    <w:rsid w:val="00E935CF"/>
    <w:rsid w:val="00E97D22"/>
    <w:rsid w:val="00EA716E"/>
    <w:rsid w:val="00EB292D"/>
    <w:rsid w:val="00EB4AF2"/>
    <w:rsid w:val="00EB633D"/>
    <w:rsid w:val="00EC042D"/>
    <w:rsid w:val="00EC5413"/>
    <w:rsid w:val="00EC7084"/>
    <w:rsid w:val="00ED0CF1"/>
    <w:rsid w:val="00EE1195"/>
    <w:rsid w:val="00EE6872"/>
    <w:rsid w:val="00EE7F82"/>
    <w:rsid w:val="00EF03F7"/>
    <w:rsid w:val="00EF485B"/>
    <w:rsid w:val="00EF6B08"/>
    <w:rsid w:val="00EF711D"/>
    <w:rsid w:val="00F01EF5"/>
    <w:rsid w:val="00F0346A"/>
    <w:rsid w:val="00F116C7"/>
    <w:rsid w:val="00F16504"/>
    <w:rsid w:val="00F171A0"/>
    <w:rsid w:val="00F210F0"/>
    <w:rsid w:val="00F21938"/>
    <w:rsid w:val="00F266EB"/>
    <w:rsid w:val="00F27BB2"/>
    <w:rsid w:val="00F44E16"/>
    <w:rsid w:val="00F467B8"/>
    <w:rsid w:val="00F5208A"/>
    <w:rsid w:val="00F52E58"/>
    <w:rsid w:val="00F551B5"/>
    <w:rsid w:val="00F63E27"/>
    <w:rsid w:val="00F640A0"/>
    <w:rsid w:val="00F706D1"/>
    <w:rsid w:val="00F711D7"/>
    <w:rsid w:val="00F744AF"/>
    <w:rsid w:val="00F7584F"/>
    <w:rsid w:val="00F84C61"/>
    <w:rsid w:val="00F86E03"/>
    <w:rsid w:val="00F87F85"/>
    <w:rsid w:val="00F904A4"/>
    <w:rsid w:val="00FB0D2F"/>
    <w:rsid w:val="00FB3CA2"/>
    <w:rsid w:val="00FB42D2"/>
    <w:rsid w:val="00FB4CBB"/>
    <w:rsid w:val="00FB6600"/>
    <w:rsid w:val="00FC128D"/>
    <w:rsid w:val="00FC4326"/>
    <w:rsid w:val="00FC48F0"/>
    <w:rsid w:val="00FD380C"/>
    <w:rsid w:val="00FD5A35"/>
    <w:rsid w:val="00FD5C83"/>
    <w:rsid w:val="00FE35EA"/>
    <w:rsid w:val="00FF0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9BDD0"/>
  <w15:chartTrackingRefBased/>
  <w15:docId w15:val="{322E25C2-67AC-49C0-BE78-A8EC50E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34"/>
    <w:qFormat/>
    <w:rsid w:val="00841F18"/>
    <w:pPr>
      <w:spacing w:after="200" w:line="276" w:lineRule="auto"/>
      <w:ind w:left="720"/>
      <w:contextualSpacing/>
    </w:pPr>
    <w:rPr>
      <w:rFonts w:ascii="Calibri" w:eastAsia="Calibri" w:hAnsi="Calibri" w:cs="Times New Roman"/>
    </w:rPr>
  </w:style>
  <w:style w:type="paragraph" w:styleId="NoSpacing">
    <w:name w:val="No Spacing"/>
    <w:uiPriority w:val="1"/>
    <w:qFormat/>
    <w:rsid w:val="002B5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230849617">
      <w:bodyDiv w:val="1"/>
      <w:marLeft w:val="0"/>
      <w:marRight w:val="0"/>
      <w:marTop w:val="0"/>
      <w:marBottom w:val="0"/>
      <w:divBdr>
        <w:top w:val="none" w:sz="0" w:space="0" w:color="auto"/>
        <w:left w:val="none" w:sz="0" w:space="0" w:color="auto"/>
        <w:bottom w:val="none" w:sz="0" w:space="0" w:color="auto"/>
        <w:right w:val="none" w:sz="0" w:space="0" w:color="auto"/>
      </w:divBdr>
      <w:divsChild>
        <w:div w:id="1044210130">
          <w:marLeft w:val="0"/>
          <w:marRight w:val="0"/>
          <w:marTop w:val="0"/>
          <w:marBottom w:val="0"/>
          <w:divBdr>
            <w:top w:val="none" w:sz="0" w:space="0" w:color="auto"/>
            <w:left w:val="none" w:sz="0" w:space="0" w:color="auto"/>
            <w:bottom w:val="none" w:sz="0" w:space="0" w:color="auto"/>
            <w:right w:val="none" w:sz="0" w:space="0" w:color="auto"/>
          </w:divBdr>
        </w:div>
        <w:div w:id="1202742567">
          <w:marLeft w:val="0"/>
          <w:marRight w:val="0"/>
          <w:marTop w:val="0"/>
          <w:marBottom w:val="0"/>
          <w:divBdr>
            <w:top w:val="none" w:sz="0" w:space="0" w:color="auto"/>
            <w:left w:val="none" w:sz="0" w:space="0" w:color="auto"/>
            <w:bottom w:val="none" w:sz="0" w:space="0" w:color="auto"/>
            <w:right w:val="none" w:sz="0" w:space="0" w:color="auto"/>
          </w:divBdr>
        </w:div>
        <w:div w:id="553197412">
          <w:marLeft w:val="0"/>
          <w:marRight w:val="0"/>
          <w:marTop w:val="0"/>
          <w:marBottom w:val="0"/>
          <w:divBdr>
            <w:top w:val="none" w:sz="0" w:space="0" w:color="auto"/>
            <w:left w:val="none" w:sz="0" w:space="0" w:color="auto"/>
            <w:bottom w:val="none" w:sz="0" w:space="0" w:color="auto"/>
            <w:right w:val="none" w:sz="0" w:space="0" w:color="auto"/>
          </w:divBdr>
        </w:div>
        <w:div w:id="1127236534">
          <w:marLeft w:val="0"/>
          <w:marRight w:val="0"/>
          <w:marTop w:val="0"/>
          <w:marBottom w:val="0"/>
          <w:divBdr>
            <w:top w:val="none" w:sz="0" w:space="0" w:color="auto"/>
            <w:left w:val="none" w:sz="0" w:space="0" w:color="auto"/>
            <w:bottom w:val="none" w:sz="0" w:space="0" w:color="auto"/>
            <w:right w:val="none" w:sz="0" w:space="0" w:color="auto"/>
          </w:divBdr>
        </w:div>
        <w:div w:id="1278413470">
          <w:marLeft w:val="0"/>
          <w:marRight w:val="0"/>
          <w:marTop w:val="0"/>
          <w:marBottom w:val="0"/>
          <w:divBdr>
            <w:top w:val="none" w:sz="0" w:space="0" w:color="auto"/>
            <w:left w:val="none" w:sz="0" w:space="0" w:color="auto"/>
            <w:bottom w:val="none" w:sz="0" w:space="0" w:color="auto"/>
            <w:right w:val="none" w:sz="0" w:space="0" w:color="auto"/>
          </w:divBdr>
        </w:div>
        <w:div w:id="1443260743">
          <w:marLeft w:val="0"/>
          <w:marRight w:val="0"/>
          <w:marTop w:val="0"/>
          <w:marBottom w:val="0"/>
          <w:divBdr>
            <w:top w:val="none" w:sz="0" w:space="0" w:color="auto"/>
            <w:left w:val="none" w:sz="0" w:space="0" w:color="auto"/>
            <w:bottom w:val="none" w:sz="0" w:space="0" w:color="auto"/>
            <w:right w:val="none" w:sz="0" w:space="0" w:color="auto"/>
          </w:divBdr>
        </w:div>
        <w:div w:id="2045446857">
          <w:marLeft w:val="0"/>
          <w:marRight w:val="0"/>
          <w:marTop w:val="0"/>
          <w:marBottom w:val="0"/>
          <w:divBdr>
            <w:top w:val="none" w:sz="0" w:space="0" w:color="auto"/>
            <w:left w:val="none" w:sz="0" w:space="0" w:color="auto"/>
            <w:bottom w:val="none" w:sz="0" w:space="0" w:color="auto"/>
            <w:right w:val="none" w:sz="0" w:space="0" w:color="auto"/>
          </w:divBdr>
        </w:div>
        <w:div w:id="1131249306">
          <w:marLeft w:val="0"/>
          <w:marRight w:val="0"/>
          <w:marTop w:val="0"/>
          <w:marBottom w:val="0"/>
          <w:divBdr>
            <w:top w:val="none" w:sz="0" w:space="0" w:color="auto"/>
            <w:left w:val="none" w:sz="0" w:space="0" w:color="auto"/>
            <w:bottom w:val="none" w:sz="0" w:space="0" w:color="auto"/>
            <w:right w:val="none" w:sz="0" w:space="0" w:color="auto"/>
          </w:divBdr>
        </w:div>
        <w:div w:id="101725518">
          <w:marLeft w:val="0"/>
          <w:marRight w:val="0"/>
          <w:marTop w:val="0"/>
          <w:marBottom w:val="0"/>
          <w:divBdr>
            <w:top w:val="none" w:sz="0" w:space="0" w:color="auto"/>
            <w:left w:val="none" w:sz="0" w:space="0" w:color="auto"/>
            <w:bottom w:val="none" w:sz="0" w:space="0" w:color="auto"/>
            <w:right w:val="none" w:sz="0" w:space="0" w:color="auto"/>
          </w:divBdr>
        </w:div>
        <w:div w:id="336420676">
          <w:marLeft w:val="0"/>
          <w:marRight w:val="0"/>
          <w:marTop w:val="0"/>
          <w:marBottom w:val="0"/>
          <w:divBdr>
            <w:top w:val="none" w:sz="0" w:space="0" w:color="auto"/>
            <w:left w:val="none" w:sz="0" w:space="0" w:color="auto"/>
            <w:bottom w:val="none" w:sz="0" w:space="0" w:color="auto"/>
            <w:right w:val="none" w:sz="0" w:space="0" w:color="auto"/>
          </w:divBdr>
        </w:div>
        <w:div w:id="1628852757">
          <w:marLeft w:val="0"/>
          <w:marRight w:val="0"/>
          <w:marTop w:val="0"/>
          <w:marBottom w:val="0"/>
          <w:divBdr>
            <w:top w:val="none" w:sz="0" w:space="0" w:color="auto"/>
            <w:left w:val="none" w:sz="0" w:space="0" w:color="auto"/>
            <w:bottom w:val="none" w:sz="0" w:space="0" w:color="auto"/>
            <w:right w:val="none" w:sz="0" w:space="0" w:color="auto"/>
          </w:divBdr>
        </w:div>
        <w:div w:id="224533757">
          <w:marLeft w:val="0"/>
          <w:marRight w:val="0"/>
          <w:marTop w:val="0"/>
          <w:marBottom w:val="0"/>
          <w:divBdr>
            <w:top w:val="none" w:sz="0" w:space="0" w:color="auto"/>
            <w:left w:val="none" w:sz="0" w:space="0" w:color="auto"/>
            <w:bottom w:val="none" w:sz="0" w:space="0" w:color="auto"/>
            <w:right w:val="none" w:sz="0" w:space="0" w:color="auto"/>
          </w:divBdr>
        </w:div>
        <w:div w:id="473445534">
          <w:marLeft w:val="0"/>
          <w:marRight w:val="0"/>
          <w:marTop w:val="0"/>
          <w:marBottom w:val="0"/>
          <w:divBdr>
            <w:top w:val="none" w:sz="0" w:space="0" w:color="auto"/>
            <w:left w:val="none" w:sz="0" w:space="0" w:color="auto"/>
            <w:bottom w:val="none" w:sz="0" w:space="0" w:color="auto"/>
            <w:right w:val="none" w:sz="0" w:space="0" w:color="auto"/>
          </w:divBdr>
        </w:div>
        <w:div w:id="976109222">
          <w:marLeft w:val="0"/>
          <w:marRight w:val="0"/>
          <w:marTop w:val="0"/>
          <w:marBottom w:val="0"/>
          <w:divBdr>
            <w:top w:val="none" w:sz="0" w:space="0" w:color="auto"/>
            <w:left w:val="none" w:sz="0" w:space="0" w:color="auto"/>
            <w:bottom w:val="none" w:sz="0" w:space="0" w:color="auto"/>
            <w:right w:val="none" w:sz="0" w:space="0" w:color="auto"/>
          </w:divBdr>
        </w:div>
        <w:div w:id="1909487138">
          <w:marLeft w:val="0"/>
          <w:marRight w:val="0"/>
          <w:marTop w:val="0"/>
          <w:marBottom w:val="0"/>
          <w:divBdr>
            <w:top w:val="none" w:sz="0" w:space="0" w:color="auto"/>
            <w:left w:val="none" w:sz="0" w:space="0" w:color="auto"/>
            <w:bottom w:val="none" w:sz="0" w:space="0" w:color="auto"/>
            <w:right w:val="none" w:sz="0" w:space="0" w:color="auto"/>
          </w:divBdr>
        </w:div>
        <w:div w:id="562300682">
          <w:marLeft w:val="0"/>
          <w:marRight w:val="0"/>
          <w:marTop w:val="0"/>
          <w:marBottom w:val="0"/>
          <w:divBdr>
            <w:top w:val="none" w:sz="0" w:space="0" w:color="auto"/>
            <w:left w:val="none" w:sz="0" w:space="0" w:color="auto"/>
            <w:bottom w:val="none" w:sz="0" w:space="0" w:color="auto"/>
            <w:right w:val="none" w:sz="0" w:space="0" w:color="auto"/>
          </w:divBdr>
        </w:div>
      </w:divsChild>
    </w:div>
    <w:div w:id="443378602">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80511416">
      <w:bodyDiv w:val="1"/>
      <w:marLeft w:val="0"/>
      <w:marRight w:val="0"/>
      <w:marTop w:val="0"/>
      <w:marBottom w:val="0"/>
      <w:divBdr>
        <w:top w:val="none" w:sz="0" w:space="0" w:color="auto"/>
        <w:left w:val="none" w:sz="0" w:space="0" w:color="auto"/>
        <w:bottom w:val="none" w:sz="0" w:space="0" w:color="auto"/>
        <w:right w:val="none" w:sz="0" w:space="0" w:color="auto"/>
      </w:divBdr>
    </w:div>
    <w:div w:id="1205365856">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69669281">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50156333">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1938902274">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3240388">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1061-1752-4137-9216-40C3E4CE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Cathie McKay</cp:lastModifiedBy>
  <cp:revision>2</cp:revision>
  <cp:lastPrinted>2018-11-06T16:01:00Z</cp:lastPrinted>
  <dcterms:created xsi:type="dcterms:W3CDTF">2019-11-25T12:40:00Z</dcterms:created>
  <dcterms:modified xsi:type="dcterms:W3CDTF">2019-11-25T12:40:00Z</dcterms:modified>
</cp:coreProperties>
</file>