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25" w:rsidRDefault="00861625">
      <w:pPr>
        <w:rPr>
          <w:sz w:val="24"/>
          <w:szCs w:val="24"/>
        </w:rPr>
      </w:pPr>
      <w:r>
        <w:rPr>
          <w:sz w:val="24"/>
          <w:szCs w:val="24"/>
        </w:rPr>
        <w:t>EXTRA 8 MARK Qs</w:t>
      </w:r>
      <w:r w:rsidR="00DC3535">
        <w:rPr>
          <w:sz w:val="24"/>
          <w:szCs w:val="24"/>
        </w:rPr>
        <w:tab/>
      </w:r>
      <w:bookmarkStart w:id="0" w:name="_GoBack"/>
      <w:bookmarkEnd w:id="0"/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Extract: any poem</w:t>
      </w:r>
    </w:p>
    <w:p w:rsidR="00342DD2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By referring closely to this poem, and to at least one other poem by Duffy, show how the poet uses word choice and/ or imagery effectively to convey theme(s).</w:t>
      </w:r>
      <w:r>
        <w:rPr>
          <w:sz w:val="24"/>
          <w:szCs w:val="24"/>
        </w:rPr>
        <w:t xml:space="preserve"> (8)</w:t>
      </w:r>
    </w:p>
    <w:p w:rsidR="00861625" w:rsidRPr="00861625" w:rsidRDefault="00861625">
      <w:pPr>
        <w:rPr>
          <w:sz w:val="24"/>
          <w:szCs w:val="24"/>
        </w:rPr>
      </w:pPr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Extract: A poem that uses emotions</w:t>
      </w:r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 xml:space="preserve">By referring to this poem, and to at least one other by Duffy, show how strong feelings are a feature of her poetry. </w:t>
      </w:r>
      <w:r>
        <w:rPr>
          <w:sz w:val="24"/>
          <w:szCs w:val="24"/>
        </w:rPr>
        <w:t xml:space="preserve"> (8)</w:t>
      </w:r>
    </w:p>
    <w:p w:rsidR="00861625" w:rsidRPr="00861625" w:rsidRDefault="00861625">
      <w:pPr>
        <w:rPr>
          <w:sz w:val="24"/>
          <w:szCs w:val="24"/>
        </w:rPr>
      </w:pPr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Extract: pick a poem that uses persona</w:t>
      </w:r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By referring closely to this poem and to at least one other poem by Duffy, show how the poet uses a persona to explore wider themes.</w:t>
      </w:r>
      <w:r>
        <w:rPr>
          <w:sz w:val="24"/>
          <w:szCs w:val="24"/>
        </w:rPr>
        <w:t xml:space="preserve"> (8)</w:t>
      </w:r>
    </w:p>
    <w:p w:rsidR="00861625" w:rsidRPr="00861625" w:rsidRDefault="00861625">
      <w:pPr>
        <w:rPr>
          <w:sz w:val="24"/>
          <w:szCs w:val="24"/>
        </w:rPr>
      </w:pPr>
    </w:p>
    <w:p w:rsidR="00861625" w:rsidRPr="00861625" w:rsidRDefault="00861625">
      <w:pPr>
        <w:rPr>
          <w:sz w:val="24"/>
          <w:szCs w:val="24"/>
        </w:rPr>
      </w:pPr>
      <w:r w:rsidRPr="00861625">
        <w:rPr>
          <w:sz w:val="24"/>
          <w:szCs w:val="24"/>
        </w:rPr>
        <w:t>Extract: any poem under theme of relationships</w:t>
      </w: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861625">
        <w:rPr>
          <w:rFonts w:ascii="TrebuchetMS" w:hAnsi="TrebuchetMS" w:cs="TrebuchetMS"/>
          <w:sz w:val="24"/>
          <w:szCs w:val="24"/>
        </w:rPr>
        <w:t>The theme of relationships is important in this poem. With close textual reference,</w:t>
      </w: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861625">
        <w:rPr>
          <w:rFonts w:ascii="TrebuchetMS" w:hAnsi="TrebuchetMS" w:cs="TrebuchetMS"/>
          <w:sz w:val="24"/>
          <w:szCs w:val="24"/>
        </w:rPr>
        <w:t>show</w:t>
      </w:r>
      <w:proofErr w:type="gramEnd"/>
      <w:r w:rsidRPr="00861625">
        <w:rPr>
          <w:rFonts w:ascii="TrebuchetMS" w:hAnsi="TrebuchetMS" w:cs="TrebuchetMS"/>
          <w:sz w:val="24"/>
          <w:szCs w:val="24"/>
        </w:rPr>
        <w:t xml:space="preserve"> how this theme is explored in this poem and in at least one other poem you</w:t>
      </w:r>
    </w:p>
    <w:p w:rsidR="00861625" w:rsidRPr="00861625" w:rsidRDefault="00861625" w:rsidP="00861625">
      <w:pPr>
        <w:rPr>
          <w:rFonts w:ascii="TrebuchetMS" w:hAnsi="TrebuchetMS" w:cs="TrebuchetMS"/>
          <w:sz w:val="24"/>
          <w:szCs w:val="24"/>
        </w:rPr>
      </w:pPr>
      <w:proofErr w:type="gramStart"/>
      <w:r w:rsidRPr="00861625">
        <w:rPr>
          <w:rFonts w:ascii="TrebuchetMS" w:hAnsi="TrebuchetMS" w:cs="TrebuchetMS"/>
          <w:sz w:val="24"/>
          <w:szCs w:val="24"/>
        </w:rPr>
        <w:t>have</w:t>
      </w:r>
      <w:proofErr w:type="gramEnd"/>
      <w:r w:rsidRPr="00861625">
        <w:rPr>
          <w:rFonts w:ascii="TrebuchetMS" w:hAnsi="TrebuchetMS" w:cs="TrebuchetMS"/>
          <w:sz w:val="24"/>
          <w:szCs w:val="24"/>
        </w:rPr>
        <w:t xml:space="preserve"> read by Duffy.</w:t>
      </w:r>
      <w:r>
        <w:rPr>
          <w:rFonts w:ascii="TrebuchetMS" w:hAnsi="TrebuchetMS" w:cs="TrebuchetMS"/>
          <w:sz w:val="24"/>
          <w:szCs w:val="24"/>
        </w:rPr>
        <w:t xml:space="preserve"> (8)</w:t>
      </w:r>
    </w:p>
    <w:p w:rsidR="00861625" w:rsidRPr="00861625" w:rsidRDefault="00861625" w:rsidP="00861625">
      <w:pPr>
        <w:rPr>
          <w:rFonts w:ascii="TrebuchetMS" w:hAnsi="TrebuchetMS" w:cs="TrebuchetMS"/>
          <w:sz w:val="24"/>
          <w:szCs w:val="24"/>
        </w:rPr>
      </w:pP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861625">
        <w:rPr>
          <w:rFonts w:ascii="TrebuchetMS" w:hAnsi="TrebuchetMS" w:cs="TrebuchetMS"/>
          <w:sz w:val="24"/>
          <w:szCs w:val="24"/>
        </w:rPr>
        <w:t>Extract :</w:t>
      </w:r>
      <w:proofErr w:type="gramEnd"/>
      <w:r w:rsidRPr="00861625">
        <w:rPr>
          <w:rFonts w:ascii="TrebuchetMS" w:hAnsi="TrebuchetMS" w:cs="TrebuchetMS"/>
          <w:sz w:val="24"/>
          <w:szCs w:val="24"/>
        </w:rPr>
        <w:t xml:space="preserve"> War Photographer </w:t>
      </w: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861625">
        <w:rPr>
          <w:rFonts w:ascii="TrebuchetMS" w:hAnsi="TrebuchetMS" w:cs="TrebuchetMS"/>
          <w:sz w:val="24"/>
          <w:szCs w:val="24"/>
        </w:rPr>
        <w:t>Using close textual reference, show how the presentation of the main character in</w:t>
      </w:r>
    </w:p>
    <w:p w:rsidR="00861625" w:rsidRPr="00861625" w:rsidRDefault="00861625" w:rsidP="00861625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proofErr w:type="gramStart"/>
      <w:r w:rsidRPr="00861625">
        <w:rPr>
          <w:rFonts w:ascii="TrebuchetMS" w:hAnsi="TrebuchetMS" w:cs="TrebuchetMS"/>
          <w:sz w:val="24"/>
          <w:szCs w:val="24"/>
        </w:rPr>
        <w:t>this</w:t>
      </w:r>
      <w:proofErr w:type="gramEnd"/>
      <w:r w:rsidRPr="00861625">
        <w:rPr>
          <w:rFonts w:ascii="TrebuchetMS" w:hAnsi="TrebuchetMS" w:cs="TrebuchetMS"/>
          <w:sz w:val="24"/>
          <w:szCs w:val="24"/>
        </w:rPr>
        <w:t xml:space="preserve"> poem is similar or different to the presentation of the main character in</w:t>
      </w:r>
    </w:p>
    <w:p w:rsidR="00861625" w:rsidRPr="00861625" w:rsidRDefault="00861625" w:rsidP="00861625">
      <w:pPr>
        <w:rPr>
          <w:sz w:val="24"/>
          <w:szCs w:val="24"/>
        </w:rPr>
      </w:pPr>
      <w:proofErr w:type="gramStart"/>
      <w:r w:rsidRPr="00861625">
        <w:rPr>
          <w:rFonts w:ascii="TrebuchetMS" w:hAnsi="TrebuchetMS" w:cs="TrebuchetMS"/>
          <w:sz w:val="24"/>
          <w:szCs w:val="24"/>
        </w:rPr>
        <w:t>another</w:t>
      </w:r>
      <w:proofErr w:type="gramEnd"/>
      <w:r w:rsidRPr="00861625">
        <w:rPr>
          <w:rFonts w:ascii="TrebuchetMS" w:hAnsi="TrebuchetMS" w:cs="TrebuchetMS"/>
          <w:sz w:val="24"/>
          <w:szCs w:val="24"/>
        </w:rPr>
        <w:t xml:space="preserve"> poem or poems by Duffy which you have read.</w:t>
      </w:r>
      <w:r>
        <w:rPr>
          <w:rFonts w:ascii="TrebuchetMS" w:hAnsi="TrebuchetMS" w:cs="TrebuchetMS"/>
          <w:sz w:val="24"/>
          <w:szCs w:val="24"/>
        </w:rPr>
        <w:t xml:space="preserve"> (8)</w:t>
      </w:r>
    </w:p>
    <w:sectPr w:rsidR="00861625" w:rsidRPr="00861625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25"/>
    <w:rsid w:val="00342DD2"/>
    <w:rsid w:val="00637414"/>
    <w:rsid w:val="00861625"/>
    <w:rsid w:val="009B7252"/>
    <w:rsid w:val="00D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Lynch</dc:creator>
  <cp:lastModifiedBy>Clare Lynch</cp:lastModifiedBy>
  <cp:revision>2</cp:revision>
  <cp:lastPrinted>2017-01-17T16:04:00Z</cp:lastPrinted>
  <dcterms:created xsi:type="dcterms:W3CDTF">2017-01-17T15:54:00Z</dcterms:created>
  <dcterms:modified xsi:type="dcterms:W3CDTF">2017-01-17T16:07:00Z</dcterms:modified>
</cp:coreProperties>
</file>