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5F" w:rsidRDefault="00A1455F" w:rsidP="00A1455F">
      <w:pPr>
        <w:pStyle w:val="Heading1"/>
      </w:pPr>
      <w:r>
        <w:t>War Photographer</w:t>
      </w:r>
    </w:p>
    <w:p w:rsidR="00A1455F" w:rsidRDefault="00A1455F" w:rsidP="00A1455F">
      <w:pPr>
        <w:spacing w:after="0" w:line="240" w:lineRule="auto"/>
      </w:pPr>
    </w:p>
    <w:p w:rsidR="00A1455F" w:rsidRPr="00FD2805" w:rsidRDefault="00A1455F" w:rsidP="00A1455F">
      <w:pPr>
        <w:spacing w:after="0" w:line="480" w:lineRule="auto"/>
      </w:pPr>
      <w:r w:rsidRPr="00FD2805">
        <w:t>In his darkroom he is finally alone</w:t>
      </w:r>
    </w:p>
    <w:p w:rsidR="00A1455F" w:rsidRPr="00FD2805" w:rsidRDefault="00A1455F" w:rsidP="00A1455F">
      <w:pPr>
        <w:spacing w:after="0" w:line="480" w:lineRule="auto"/>
      </w:pPr>
      <w:proofErr w:type="gramStart"/>
      <w:r w:rsidRPr="00FD2805">
        <w:t>with</w:t>
      </w:r>
      <w:proofErr w:type="gramEnd"/>
      <w:r w:rsidRPr="00FD2805">
        <w:t xml:space="preserve"> </w:t>
      </w:r>
      <w:commentRangeStart w:id="0"/>
      <w:r w:rsidRPr="00FD2805">
        <w:t xml:space="preserve">spools of suffering </w:t>
      </w:r>
      <w:commentRangeEnd w:id="0"/>
      <w:r>
        <w:rPr>
          <w:rStyle w:val="CommentReference"/>
        </w:rPr>
        <w:commentReference w:id="0"/>
      </w:r>
      <w:r w:rsidRPr="00FD2805">
        <w:t xml:space="preserve">set out in </w:t>
      </w:r>
      <w:commentRangeStart w:id="1"/>
      <w:r w:rsidRPr="00FD2805">
        <w:t>ordered rows.</w:t>
      </w:r>
      <w:commentRangeEnd w:id="1"/>
      <w:r>
        <w:rPr>
          <w:rStyle w:val="CommentReference"/>
        </w:rPr>
        <w:commentReference w:id="1"/>
      </w:r>
    </w:p>
    <w:p w:rsidR="00A1455F" w:rsidRPr="00FD2805" w:rsidRDefault="00A1455F" w:rsidP="00A1455F">
      <w:pPr>
        <w:spacing w:after="0" w:line="480" w:lineRule="auto"/>
      </w:pPr>
      <w:r w:rsidRPr="00FD2805">
        <w:t>The only light is red and softly glows,</w:t>
      </w:r>
    </w:p>
    <w:p w:rsidR="00A1455F" w:rsidRPr="00FD2805" w:rsidRDefault="00A1455F" w:rsidP="00A1455F">
      <w:pPr>
        <w:spacing w:after="0" w:line="480" w:lineRule="auto"/>
      </w:pPr>
      <w:commentRangeStart w:id="2"/>
      <w:proofErr w:type="gramStart"/>
      <w:r w:rsidRPr="00FD2805">
        <w:t>as</w:t>
      </w:r>
      <w:proofErr w:type="gramEnd"/>
      <w:r w:rsidRPr="00FD2805">
        <w:t xml:space="preserve"> though this were a church and he</w:t>
      </w:r>
    </w:p>
    <w:p w:rsidR="00A1455F" w:rsidRPr="00FD2805" w:rsidRDefault="00A1455F" w:rsidP="00A1455F">
      <w:pPr>
        <w:spacing w:after="0" w:line="480" w:lineRule="auto"/>
      </w:pPr>
      <w:proofErr w:type="gramStart"/>
      <w:r w:rsidRPr="00FD2805">
        <w:t>a</w:t>
      </w:r>
      <w:proofErr w:type="gramEnd"/>
      <w:r w:rsidRPr="00FD2805">
        <w:t xml:space="preserve"> priest preparing to intone a mass</w:t>
      </w:r>
      <w:commentRangeEnd w:id="2"/>
      <w:r>
        <w:rPr>
          <w:rStyle w:val="CommentReference"/>
        </w:rPr>
        <w:commentReference w:id="2"/>
      </w:r>
      <w:r w:rsidRPr="00FD2805">
        <w:t>.</w:t>
      </w:r>
    </w:p>
    <w:p w:rsidR="00A1455F" w:rsidRPr="00FD2805" w:rsidRDefault="00A1455F" w:rsidP="00A1455F">
      <w:pPr>
        <w:spacing w:after="0" w:line="480" w:lineRule="auto"/>
      </w:pPr>
      <w:commentRangeStart w:id="3"/>
      <w:r w:rsidRPr="00FD2805">
        <w:t>Belfast. Beirut. Phnom Penh</w:t>
      </w:r>
      <w:commentRangeEnd w:id="3"/>
      <w:r>
        <w:rPr>
          <w:rStyle w:val="CommentReference"/>
        </w:rPr>
        <w:commentReference w:id="3"/>
      </w:r>
      <w:r w:rsidRPr="00FD2805">
        <w:t xml:space="preserve">. </w:t>
      </w:r>
      <w:commentRangeStart w:id="4"/>
      <w:r w:rsidRPr="00FD2805">
        <w:t>All flesh is grass</w:t>
      </w:r>
      <w:commentRangeEnd w:id="4"/>
      <w:r>
        <w:rPr>
          <w:rStyle w:val="CommentReference"/>
        </w:rPr>
        <w:commentReference w:id="4"/>
      </w:r>
      <w:r w:rsidRPr="00FD2805">
        <w:t>.</w:t>
      </w:r>
    </w:p>
    <w:p w:rsidR="00A1455F" w:rsidRPr="00FD2805" w:rsidRDefault="00A1455F" w:rsidP="00A1455F">
      <w:pPr>
        <w:spacing w:after="0" w:line="480" w:lineRule="auto"/>
      </w:pPr>
    </w:p>
    <w:p w:rsidR="00A1455F" w:rsidRPr="00FD2805" w:rsidRDefault="00A1455F" w:rsidP="00A1455F">
      <w:pPr>
        <w:spacing w:after="0" w:line="480" w:lineRule="auto"/>
      </w:pPr>
      <w:r w:rsidRPr="00FD2805">
        <w:t xml:space="preserve">He has a job to do. </w:t>
      </w:r>
      <w:commentRangeStart w:id="5"/>
      <w:r w:rsidRPr="00FD2805">
        <w:t xml:space="preserve">Solutions slop </w:t>
      </w:r>
      <w:commentRangeEnd w:id="5"/>
      <w:r>
        <w:rPr>
          <w:rStyle w:val="CommentReference"/>
        </w:rPr>
        <w:commentReference w:id="5"/>
      </w:r>
      <w:r w:rsidRPr="00FD2805">
        <w:t>in trays</w:t>
      </w:r>
    </w:p>
    <w:p w:rsidR="00A1455F" w:rsidRPr="00FD2805" w:rsidRDefault="00A1455F" w:rsidP="00A1455F">
      <w:pPr>
        <w:spacing w:after="0" w:line="480" w:lineRule="auto"/>
      </w:pPr>
      <w:proofErr w:type="gramStart"/>
      <w:r w:rsidRPr="00FD2805">
        <w:t>beneath</w:t>
      </w:r>
      <w:proofErr w:type="gramEnd"/>
      <w:r w:rsidRPr="00FD2805">
        <w:t xml:space="preserve"> his hands </w:t>
      </w:r>
      <w:commentRangeStart w:id="6"/>
      <w:r w:rsidRPr="00FD2805">
        <w:t>which did not tremble then</w:t>
      </w:r>
    </w:p>
    <w:p w:rsidR="00A1455F" w:rsidRPr="00FD2805" w:rsidRDefault="00A1455F" w:rsidP="00A1455F">
      <w:pPr>
        <w:spacing w:after="0" w:line="480" w:lineRule="auto"/>
      </w:pPr>
      <w:proofErr w:type="gramStart"/>
      <w:r w:rsidRPr="00FD2805">
        <w:t>though</w:t>
      </w:r>
      <w:proofErr w:type="gramEnd"/>
      <w:r w:rsidRPr="00FD2805">
        <w:t xml:space="preserve"> seem to now.</w:t>
      </w:r>
      <w:commentRangeEnd w:id="6"/>
      <w:r>
        <w:rPr>
          <w:rStyle w:val="CommentReference"/>
        </w:rPr>
        <w:commentReference w:id="6"/>
      </w:r>
      <w:r w:rsidRPr="00FD2805">
        <w:t xml:space="preserve"> </w:t>
      </w:r>
      <w:commentRangeStart w:id="7"/>
      <w:proofErr w:type="gramStart"/>
      <w:r w:rsidRPr="00FD2805">
        <w:t>Rural England</w:t>
      </w:r>
      <w:commentRangeEnd w:id="7"/>
      <w:r>
        <w:rPr>
          <w:rStyle w:val="CommentReference"/>
        </w:rPr>
        <w:commentReference w:id="7"/>
      </w:r>
      <w:r w:rsidRPr="00FD2805">
        <w:t>.</w:t>
      </w:r>
      <w:proofErr w:type="gramEnd"/>
      <w:r w:rsidRPr="00FD2805">
        <w:t xml:space="preserve"> Home again</w:t>
      </w:r>
    </w:p>
    <w:p w:rsidR="00A1455F" w:rsidRPr="00FD2805" w:rsidRDefault="00A1455F" w:rsidP="00A1455F">
      <w:pPr>
        <w:spacing w:after="0" w:line="480" w:lineRule="auto"/>
      </w:pPr>
      <w:proofErr w:type="gramStart"/>
      <w:r w:rsidRPr="00FD2805">
        <w:t>to</w:t>
      </w:r>
      <w:proofErr w:type="gramEnd"/>
      <w:r w:rsidRPr="00FD2805">
        <w:t xml:space="preserve"> </w:t>
      </w:r>
      <w:commentRangeStart w:id="8"/>
      <w:r w:rsidRPr="00FD2805">
        <w:t xml:space="preserve">ordinary pain </w:t>
      </w:r>
      <w:commentRangeEnd w:id="8"/>
      <w:r>
        <w:rPr>
          <w:rStyle w:val="CommentReference"/>
        </w:rPr>
        <w:commentReference w:id="8"/>
      </w:r>
      <w:r w:rsidRPr="00FD2805">
        <w:t xml:space="preserve">which </w:t>
      </w:r>
      <w:commentRangeStart w:id="9"/>
      <w:r w:rsidRPr="00FD2805">
        <w:t>simple weather can dispel,</w:t>
      </w:r>
      <w:commentRangeEnd w:id="9"/>
      <w:r>
        <w:rPr>
          <w:rStyle w:val="CommentReference"/>
        </w:rPr>
        <w:commentReference w:id="9"/>
      </w:r>
    </w:p>
    <w:p w:rsidR="00A1455F" w:rsidRPr="00FD2805" w:rsidRDefault="00A1455F" w:rsidP="00A1455F">
      <w:pPr>
        <w:spacing w:after="0" w:line="480" w:lineRule="auto"/>
      </w:pPr>
      <w:proofErr w:type="gramStart"/>
      <w:r w:rsidRPr="00FD2805">
        <w:t>to</w:t>
      </w:r>
      <w:proofErr w:type="gramEnd"/>
      <w:r w:rsidRPr="00FD2805">
        <w:t xml:space="preserve"> fields which don't </w:t>
      </w:r>
      <w:commentRangeStart w:id="10"/>
      <w:r w:rsidRPr="00FD2805">
        <w:t>explode beneath the feet</w:t>
      </w:r>
      <w:commentRangeEnd w:id="10"/>
      <w:r>
        <w:rPr>
          <w:rStyle w:val="CommentReference"/>
        </w:rPr>
        <w:commentReference w:id="10"/>
      </w:r>
    </w:p>
    <w:p w:rsidR="00A1455F" w:rsidRPr="00FD2805" w:rsidRDefault="00A1455F" w:rsidP="00A1455F">
      <w:pPr>
        <w:spacing w:after="0" w:line="480" w:lineRule="auto"/>
      </w:pPr>
      <w:proofErr w:type="gramStart"/>
      <w:r w:rsidRPr="00FD2805">
        <w:t>of</w:t>
      </w:r>
      <w:proofErr w:type="gramEnd"/>
      <w:r w:rsidRPr="00FD2805">
        <w:t xml:space="preserve"> </w:t>
      </w:r>
      <w:commentRangeStart w:id="11"/>
      <w:r w:rsidRPr="00FD2805">
        <w:t>running children in a nightmare heat</w:t>
      </w:r>
      <w:commentRangeEnd w:id="11"/>
      <w:r>
        <w:rPr>
          <w:rStyle w:val="CommentReference"/>
        </w:rPr>
        <w:commentReference w:id="11"/>
      </w:r>
      <w:r w:rsidRPr="00FD2805">
        <w:t>.</w:t>
      </w:r>
    </w:p>
    <w:p w:rsidR="00A1455F" w:rsidRPr="00FD2805" w:rsidRDefault="00A1455F" w:rsidP="00A1455F">
      <w:pPr>
        <w:spacing w:after="0" w:line="480" w:lineRule="auto"/>
      </w:pPr>
    </w:p>
    <w:p w:rsidR="00A1455F" w:rsidRPr="00FD2805" w:rsidRDefault="00A1455F" w:rsidP="00A1455F">
      <w:pPr>
        <w:spacing w:after="0" w:line="480" w:lineRule="auto"/>
      </w:pPr>
      <w:r w:rsidRPr="00FD2805">
        <w:t>Something is happening. A stranger's features</w:t>
      </w:r>
    </w:p>
    <w:p w:rsidR="00A1455F" w:rsidRPr="00FD2805" w:rsidRDefault="00A1455F" w:rsidP="00A1455F">
      <w:pPr>
        <w:spacing w:after="0" w:line="480" w:lineRule="auto"/>
      </w:pPr>
      <w:proofErr w:type="gramStart"/>
      <w:r w:rsidRPr="00FD2805">
        <w:t>faintly</w:t>
      </w:r>
      <w:proofErr w:type="gramEnd"/>
      <w:r w:rsidRPr="00FD2805">
        <w:t xml:space="preserve"> </w:t>
      </w:r>
      <w:commentRangeStart w:id="12"/>
      <w:r w:rsidRPr="00FD2805">
        <w:t xml:space="preserve">start to twist </w:t>
      </w:r>
      <w:commentRangeEnd w:id="12"/>
      <w:r>
        <w:rPr>
          <w:rStyle w:val="CommentReference"/>
        </w:rPr>
        <w:commentReference w:id="12"/>
      </w:r>
      <w:r w:rsidRPr="00FD2805">
        <w:t>before his eyes,</w:t>
      </w:r>
    </w:p>
    <w:p w:rsidR="00A1455F" w:rsidRPr="00FD2805" w:rsidRDefault="00A1455F" w:rsidP="00A1455F">
      <w:pPr>
        <w:spacing w:after="0" w:line="480" w:lineRule="auto"/>
      </w:pPr>
      <w:commentRangeStart w:id="13"/>
      <w:proofErr w:type="gramStart"/>
      <w:r w:rsidRPr="00FD2805">
        <w:t>a</w:t>
      </w:r>
      <w:proofErr w:type="gramEnd"/>
      <w:r w:rsidRPr="00FD2805">
        <w:t xml:space="preserve"> half formed ghost</w:t>
      </w:r>
      <w:commentRangeEnd w:id="13"/>
      <w:r>
        <w:rPr>
          <w:rStyle w:val="CommentReference"/>
        </w:rPr>
        <w:commentReference w:id="13"/>
      </w:r>
      <w:r w:rsidRPr="00FD2805">
        <w:t>. He remembers the cries</w:t>
      </w:r>
    </w:p>
    <w:p w:rsidR="00A1455F" w:rsidRPr="00FD2805" w:rsidRDefault="00A1455F" w:rsidP="00A1455F">
      <w:pPr>
        <w:spacing w:after="0" w:line="480" w:lineRule="auto"/>
      </w:pPr>
      <w:proofErr w:type="gramStart"/>
      <w:r w:rsidRPr="00FD2805">
        <w:t>of</w:t>
      </w:r>
      <w:proofErr w:type="gramEnd"/>
      <w:r w:rsidRPr="00FD2805">
        <w:t xml:space="preserve"> this man's wife, how he sought approval</w:t>
      </w:r>
    </w:p>
    <w:p w:rsidR="00A1455F" w:rsidRPr="00FD2805" w:rsidRDefault="00A1455F" w:rsidP="00A1455F">
      <w:pPr>
        <w:spacing w:after="0" w:line="480" w:lineRule="auto"/>
      </w:pPr>
      <w:proofErr w:type="gramStart"/>
      <w:r w:rsidRPr="00FD2805">
        <w:t>without</w:t>
      </w:r>
      <w:proofErr w:type="gramEnd"/>
      <w:r w:rsidRPr="00FD2805">
        <w:t xml:space="preserve"> words to do what someone must</w:t>
      </w:r>
    </w:p>
    <w:p w:rsidR="00A1455F" w:rsidRPr="00FD2805" w:rsidRDefault="00A1455F" w:rsidP="00A1455F">
      <w:pPr>
        <w:spacing w:after="0" w:line="480" w:lineRule="auto"/>
      </w:pPr>
      <w:proofErr w:type="gramStart"/>
      <w:r w:rsidRPr="00FD2805">
        <w:t>and</w:t>
      </w:r>
      <w:proofErr w:type="gramEnd"/>
      <w:r w:rsidRPr="00FD2805">
        <w:t xml:space="preserve"> how the blood stained into </w:t>
      </w:r>
      <w:commentRangeStart w:id="14"/>
      <w:r w:rsidRPr="00FD2805">
        <w:t>foreign dust</w:t>
      </w:r>
      <w:commentRangeEnd w:id="14"/>
      <w:r>
        <w:rPr>
          <w:rStyle w:val="CommentReference"/>
        </w:rPr>
        <w:commentReference w:id="14"/>
      </w:r>
      <w:r w:rsidRPr="00FD2805">
        <w:t>.</w:t>
      </w:r>
    </w:p>
    <w:p w:rsidR="00A1455F" w:rsidRPr="00FD2805" w:rsidRDefault="00A1455F" w:rsidP="00A1455F">
      <w:pPr>
        <w:spacing w:after="0" w:line="480" w:lineRule="auto"/>
      </w:pPr>
      <w:r w:rsidRPr="00FD2805">
        <w:t xml:space="preserve">A </w:t>
      </w:r>
      <w:commentRangeStart w:id="15"/>
      <w:r w:rsidRPr="00FD2805">
        <w:t xml:space="preserve">hundred agonies </w:t>
      </w:r>
      <w:commentRangeEnd w:id="15"/>
      <w:r>
        <w:rPr>
          <w:rStyle w:val="CommentReference"/>
        </w:rPr>
        <w:commentReference w:id="15"/>
      </w:r>
      <w:r w:rsidRPr="00FD2805">
        <w:t xml:space="preserve">in </w:t>
      </w:r>
      <w:commentRangeStart w:id="16"/>
      <w:r w:rsidRPr="00FD2805">
        <w:t>black-and-white</w:t>
      </w:r>
      <w:commentRangeEnd w:id="16"/>
      <w:r>
        <w:rPr>
          <w:rStyle w:val="CommentReference"/>
        </w:rPr>
        <w:commentReference w:id="16"/>
      </w:r>
    </w:p>
    <w:p w:rsidR="00A1455F" w:rsidRPr="00FD2805" w:rsidRDefault="00A1455F" w:rsidP="00A1455F">
      <w:pPr>
        <w:tabs>
          <w:tab w:val="right" w:pos="9026"/>
        </w:tabs>
        <w:spacing w:after="0" w:line="480" w:lineRule="auto"/>
      </w:pPr>
      <w:commentRangeStart w:id="17"/>
      <w:r w:rsidRPr="00FD2805">
        <w:t>from which his editor will pick out five or six</w:t>
      </w:r>
      <w:r>
        <w:tab/>
      </w:r>
      <w:bookmarkStart w:id="18" w:name="_GoBack"/>
      <w:bookmarkEnd w:id="18"/>
    </w:p>
    <w:p w:rsidR="00A1455F" w:rsidRPr="00FD2805" w:rsidRDefault="00A1455F" w:rsidP="00A1455F">
      <w:pPr>
        <w:spacing w:after="0" w:line="480" w:lineRule="auto"/>
      </w:pPr>
      <w:proofErr w:type="gramStart"/>
      <w:r w:rsidRPr="00FD2805">
        <w:t>for</w:t>
      </w:r>
      <w:proofErr w:type="gramEnd"/>
      <w:r w:rsidRPr="00FD2805">
        <w:t xml:space="preserve"> Sunday's supplement.</w:t>
      </w:r>
      <w:commentRangeEnd w:id="17"/>
      <w:r>
        <w:rPr>
          <w:rStyle w:val="CommentReference"/>
        </w:rPr>
        <w:commentReference w:id="17"/>
      </w:r>
      <w:r w:rsidRPr="00FD2805">
        <w:t xml:space="preserve"> The reader's eyeballs prick</w:t>
      </w:r>
    </w:p>
    <w:p w:rsidR="00A1455F" w:rsidRPr="00FD2805" w:rsidRDefault="00A1455F" w:rsidP="00A1455F">
      <w:pPr>
        <w:spacing w:after="0" w:line="480" w:lineRule="auto"/>
      </w:pPr>
      <w:proofErr w:type="gramStart"/>
      <w:r w:rsidRPr="00FD2805">
        <w:t>with</w:t>
      </w:r>
      <w:proofErr w:type="gramEnd"/>
      <w:r w:rsidRPr="00FD2805">
        <w:t xml:space="preserve"> tears </w:t>
      </w:r>
      <w:commentRangeStart w:id="19"/>
      <w:r w:rsidRPr="00FD2805">
        <w:t>between the bath and pre-lunch beers</w:t>
      </w:r>
      <w:commentRangeEnd w:id="19"/>
      <w:r>
        <w:rPr>
          <w:rStyle w:val="CommentReference"/>
        </w:rPr>
        <w:commentReference w:id="19"/>
      </w:r>
      <w:r w:rsidRPr="00FD2805">
        <w:t>.</w:t>
      </w:r>
    </w:p>
    <w:p w:rsidR="00A1455F" w:rsidRPr="00FD2805" w:rsidRDefault="00A1455F" w:rsidP="00A1455F">
      <w:pPr>
        <w:spacing w:after="0" w:line="480" w:lineRule="auto"/>
      </w:pPr>
      <w:commentRangeStart w:id="20"/>
      <w:r w:rsidRPr="00FD2805">
        <w:lastRenderedPageBreak/>
        <w:t xml:space="preserve">From the aeroplane </w:t>
      </w:r>
      <w:commentRangeEnd w:id="20"/>
      <w:r>
        <w:rPr>
          <w:rStyle w:val="CommentReference"/>
        </w:rPr>
        <w:commentReference w:id="20"/>
      </w:r>
      <w:r w:rsidRPr="00FD2805">
        <w:t xml:space="preserve">he stares </w:t>
      </w:r>
      <w:commentRangeStart w:id="21"/>
      <w:r w:rsidRPr="00FD2805">
        <w:t>impassively</w:t>
      </w:r>
      <w:commentRangeEnd w:id="21"/>
      <w:r>
        <w:rPr>
          <w:rStyle w:val="CommentReference"/>
        </w:rPr>
        <w:commentReference w:id="21"/>
      </w:r>
      <w:r w:rsidRPr="00FD2805">
        <w:t xml:space="preserve"> at where </w:t>
      </w:r>
    </w:p>
    <w:p w:rsidR="00A1455F" w:rsidRPr="00C813C5" w:rsidRDefault="00A1455F" w:rsidP="00A1455F">
      <w:pPr>
        <w:spacing w:after="0" w:line="480" w:lineRule="auto"/>
        <w:rPr>
          <w:sz w:val="20"/>
          <w:szCs w:val="20"/>
        </w:rPr>
      </w:pPr>
      <w:proofErr w:type="gramStart"/>
      <w:r w:rsidRPr="00FD2805">
        <w:t>he</w:t>
      </w:r>
      <w:proofErr w:type="gramEnd"/>
      <w:r w:rsidRPr="00FD2805">
        <w:t xml:space="preserve"> earns his living and </w:t>
      </w:r>
      <w:commentRangeStart w:id="22"/>
      <w:r w:rsidRPr="00FD2805">
        <w:t>they do not care</w:t>
      </w:r>
      <w:commentRangeEnd w:id="22"/>
      <w:r>
        <w:rPr>
          <w:rStyle w:val="CommentReference"/>
        </w:rPr>
        <w:commentReference w:id="22"/>
      </w:r>
      <w:r w:rsidRPr="00FD2805">
        <w:t>.</w:t>
      </w:r>
      <w:r>
        <w:br w:type="page"/>
      </w:r>
    </w:p>
    <w:p w:rsidR="00342DD2" w:rsidRDefault="00342DD2"/>
    <w:sectPr w:rsidR="00342DD2" w:rsidSect="00637414">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y Mackintosh" w:date="2016-09-13T14:32:00Z" w:initials="AM">
    <w:p w:rsidR="00A1455F" w:rsidRDefault="00A1455F" w:rsidP="00A1455F">
      <w:pPr>
        <w:pStyle w:val="CommentText"/>
      </w:pPr>
      <w:r>
        <w:rPr>
          <w:rStyle w:val="CommentReference"/>
        </w:rPr>
        <w:annotationRef/>
      </w:r>
      <w:r>
        <w:t>Alliteration/sibilance emphasising these words and elongating our reading of them. Enhances a powerful image. Personification as suffering seems to be contained within the spools, when actually it is images of suffering which are contained. These spools bring others’ suffering to life.</w:t>
      </w:r>
    </w:p>
  </w:comment>
  <w:comment w:id="1" w:author="Amy Mackintosh" w:date="2016-09-13T14:32:00Z" w:initials="AM">
    <w:p w:rsidR="00A1455F" w:rsidRDefault="00A1455F" w:rsidP="00A1455F">
      <w:pPr>
        <w:pStyle w:val="CommentText"/>
      </w:pPr>
      <w:r>
        <w:rPr>
          <w:rStyle w:val="CommentReference"/>
        </w:rPr>
        <w:annotationRef/>
      </w:r>
      <w:r>
        <w:t>Contrast between the chaos of suffering and the spools being set out in a neat and tidy order.</w:t>
      </w:r>
    </w:p>
  </w:comment>
  <w:comment w:id="2" w:author="Amy Mackintosh" w:date="2016-09-13T14:32:00Z" w:initials="AM">
    <w:p w:rsidR="00A1455F" w:rsidRDefault="00A1455F" w:rsidP="00A1455F">
      <w:pPr>
        <w:pStyle w:val="CommentText"/>
      </w:pPr>
      <w:r>
        <w:rPr>
          <w:rStyle w:val="CommentReference"/>
        </w:rPr>
        <w:annotationRef/>
      </w:r>
      <w:r>
        <w:t xml:space="preserve">Simile – </w:t>
      </w:r>
      <w:proofErr w:type="gramStart"/>
      <w:r>
        <w:t>comparing  the</w:t>
      </w:r>
      <w:proofErr w:type="gramEnd"/>
      <w:r>
        <w:t xml:space="preserve"> darkroom to a church and the photographer to a priest. Religious symbolism emphasising importance of job. Development of photographs compared to religious ritual – a specific process which must be completed.</w:t>
      </w:r>
    </w:p>
  </w:comment>
  <w:comment w:id="3" w:author="Amy Mackintosh" w:date="2016-09-13T14:32:00Z" w:initials="AM">
    <w:p w:rsidR="00A1455F" w:rsidRDefault="00A1455F" w:rsidP="00A1455F">
      <w:pPr>
        <w:pStyle w:val="CommentText"/>
      </w:pPr>
      <w:r>
        <w:rPr>
          <w:rStyle w:val="CommentReference"/>
        </w:rPr>
        <w:annotationRef/>
      </w:r>
      <w:r>
        <w:t xml:space="preserve">Sentence structure: A list of places which were synonymous with war at the time of publication. Use of minor sentences for each place as opposed to </w:t>
      </w:r>
      <w:proofErr w:type="gramStart"/>
      <w:r>
        <w:t>commas  -</w:t>
      </w:r>
      <w:proofErr w:type="gramEnd"/>
      <w:r>
        <w:t xml:space="preserve"> full stops add a sense of gravity and finality to the words.</w:t>
      </w:r>
    </w:p>
  </w:comment>
  <w:comment w:id="4" w:author="Amy Mackintosh" w:date="2016-09-13T14:32:00Z" w:initials="AM">
    <w:p w:rsidR="00A1455F" w:rsidRDefault="00A1455F" w:rsidP="00A1455F">
      <w:pPr>
        <w:pStyle w:val="CommentText"/>
      </w:pPr>
      <w:r>
        <w:rPr>
          <w:rStyle w:val="CommentReference"/>
        </w:rPr>
        <w:annotationRef/>
      </w:r>
      <w:r>
        <w:t>Biblical reference: metaphor which means that all human flesh will return to the earth on death – emphasising the transient nature of life. In the bible, Isaiah goes on to compare this to the word of God, which is eternal. In this case, could the religious symbolism be extended to the war photographer, who is preserving these images of war for posterity? He has already been compared to a priest.</w:t>
      </w:r>
    </w:p>
  </w:comment>
  <w:comment w:id="5" w:author="Amy Mackintosh" w:date="2016-09-13T14:32:00Z" w:initials="AM">
    <w:p w:rsidR="00A1455F" w:rsidRDefault="00A1455F" w:rsidP="00A1455F">
      <w:pPr>
        <w:pStyle w:val="CommentText"/>
      </w:pPr>
      <w:r>
        <w:rPr>
          <w:rStyle w:val="CommentReference"/>
        </w:rPr>
        <w:annotationRef/>
      </w:r>
      <w:r>
        <w:t>Alliteration/sibilance again emphasises this phrase. ‘Solutions’ has a double meaning here – both a liquid solution for developing photographs and relating to the solutions for the world conflicts documented in the photograph.</w:t>
      </w:r>
    </w:p>
  </w:comment>
  <w:comment w:id="6" w:author="Amy Mackintosh" w:date="2016-09-13T14:32:00Z" w:initials="AM">
    <w:p w:rsidR="00A1455F" w:rsidRDefault="00A1455F" w:rsidP="00A1455F">
      <w:pPr>
        <w:pStyle w:val="CommentText"/>
      </w:pPr>
      <w:r>
        <w:rPr>
          <w:rStyle w:val="CommentReference"/>
        </w:rPr>
        <w:annotationRef/>
      </w:r>
      <w:r>
        <w:t>Importance here of the two different responses from the war photographer – at the point of danger, taking the photographs, he is calm. When developing the photographs in safety, and reflecting on his experiences, he trembles.</w:t>
      </w:r>
    </w:p>
  </w:comment>
  <w:comment w:id="7" w:author="Amy Mackintosh" w:date="2016-09-13T14:32:00Z" w:initials="AM">
    <w:p w:rsidR="00A1455F" w:rsidRDefault="00A1455F" w:rsidP="00A1455F">
      <w:pPr>
        <w:pStyle w:val="CommentText"/>
      </w:pPr>
      <w:r>
        <w:rPr>
          <w:rStyle w:val="CommentReference"/>
        </w:rPr>
        <w:annotationRef/>
      </w:r>
      <w:r>
        <w:t xml:space="preserve">Sentence structure – a short sentence which conjures up a vivid picture. We imagine </w:t>
      </w:r>
      <w:proofErr w:type="gramStart"/>
      <w:r>
        <w:t>a  peaceful</w:t>
      </w:r>
      <w:proofErr w:type="gramEnd"/>
      <w:r>
        <w:t xml:space="preserve"> rural idyll which contrasts with the war torn countries the photographer sees.</w:t>
      </w:r>
    </w:p>
  </w:comment>
  <w:comment w:id="8" w:author="Amy Mackintosh" w:date="2016-09-13T14:32:00Z" w:initials="AM">
    <w:p w:rsidR="00A1455F" w:rsidRDefault="00A1455F" w:rsidP="00A1455F">
      <w:pPr>
        <w:pStyle w:val="CommentText"/>
      </w:pPr>
      <w:r>
        <w:rPr>
          <w:rStyle w:val="CommentReference"/>
        </w:rPr>
        <w:annotationRef/>
      </w:r>
      <w:r>
        <w:t xml:space="preserve">Oxymoron: ordinary means something normal or </w:t>
      </w:r>
      <w:proofErr w:type="spellStart"/>
      <w:r>
        <w:t>everyday</w:t>
      </w:r>
      <w:proofErr w:type="spellEnd"/>
      <w:r>
        <w:t>, pain is something that is unpleasant that we know when we feel. By stating the pain is ordinary, the poet is suggesting that what British people see as suffering is something very different to those in a war torn country.</w:t>
      </w:r>
    </w:p>
  </w:comment>
  <w:comment w:id="9" w:author="Amy Mackintosh" w:date="2016-09-13T14:32:00Z" w:initials="AM">
    <w:p w:rsidR="00A1455F" w:rsidRDefault="00A1455F" w:rsidP="00A1455F">
      <w:pPr>
        <w:pStyle w:val="CommentText"/>
      </w:pPr>
      <w:r>
        <w:rPr>
          <w:rStyle w:val="CommentReference"/>
        </w:rPr>
        <w:annotationRef/>
      </w:r>
      <w:r>
        <w:t>Word choice of ‘simple’ suggesting that suffering in Britain is easily stopped, simply by a change in the weather.</w:t>
      </w:r>
    </w:p>
  </w:comment>
  <w:comment w:id="10" w:author="Amy Mackintosh" w:date="2016-09-13T14:32:00Z" w:initials="AM">
    <w:p w:rsidR="00A1455F" w:rsidRDefault="00A1455F" w:rsidP="00A1455F">
      <w:pPr>
        <w:pStyle w:val="CommentText"/>
      </w:pPr>
      <w:r>
        <w:rPr>
          <w:rStyle w:val="CommentReference"/>
        </w:rPr>
        <w:annotationRef/>
      </w:r>
      <w:r>
        <w:t xml:space="preserve"> Contrast between the fields of rural England, which is peaceful versus the violent landscape of warzones. A powerful image, especially when read with the next line.</w:t>
      </w:r>
    </w:p>
  </w:comment>
  <w:comment w:id="11" w:author="Amy Mackintosh" w:date="2016-09-13T14:32:00Z" w:initials="AM">
    <w:p w:rsidR="00A1455F" w:rsidRDefault="00A1455F" w:rsidP="00A1455F">
      <w:pPr>
        <w:pStyle w:val="CommentText"/>
      </w:pPr>
      <w:r>
        <w:rPr>
          <w:rStyle w:val="CommentReference"/>
        </w:rPr>
        <w:annotationRef/>
      </w:r>
      <w:r>
        <w:t>Word choice ‘children’ and ‘nightmare’ – children suggests innocence and therefore we are more sympathetic towards their suffering. '</w:t>
      </w:r>
      <w:proofErr w:type="gramStart"/>
      <w:r>
        <w:t>nightmare</w:t>
      </w:r>
      <w:proofErr w:type="gramEnd"/>
      <w:r>
        <w:t>' highlights the unimaginableness of this experience, and even the disbelief that humans could allow it to happen.</w:t>
      </w:r>
    </w:p>
  </w:comment>
  <w:comment w:id="12" w:author="Amy Mackintosh" w:date="2016-09-13T14:32:00Z" w:initials="AM">
    <w:p w:rsidR="00A1455F" w:rsidRDefault="00A1455F" w:rsidP="00A1455F">
      <w:pPr>
        <w:pStyle w:val="CommentText"/>
      </w:pPr>
      <w:r>
        <w:rPr>
          <w:rStyle w:val="CommentReference"/>
        </w:rPr>
        <w:annotationRef/>
      </w:r>
      <w:r>
        <w:t>Word choice: ‘foreign’ again highlights the fact that this is very far removed from reality for the people of England</w:t>
      </w:r>
    </w:p>
  </w:comment>
  <w:comment w:id="13" w:author="Amy Mackintosh" w:date="2016-09-13T14:32:00Z" w:initials="AM">
    <w:p w:rsidR="00A1455F" w:rsidRDefault="00A1455F" w:rsidP="00A1455F">
      <w:pPr>
        <w:pStyle w:val="CommentText"/>
      </w:pPr>
      <w:r>
        <w:rPr>
          <w:rStyle w:val="CommentReference"/>
        </w:rPr>
        <w:annotationRef/>
      </w:r>
      <w:r>
        <w:t>Word choice: ‘hundred’ suggests a lot of something and ‘agonies’ is an emotive word choice. Contrast that word choice with 'ordinary pain' from before.</w:t>
      </w:r>
    </w:p>
  </w:comment>
  <w:comment w:id="14" w:author="Amy Mackintosh" w:date="2016-09-13T14:32:00Z" w:initials="AM">
    <w:p w:rsidR="00A1455F" w:rsidRDefault="00A1455F" w:rsidP="00A1455F">
      <w:pPr>
        <w:pStyle w:val="CommentText"/>
      </w:pPr>
      <w:r>
        <w:rPr>
          <w:rStyle w:val="CommentReference"/>
        </w:rPr>
        <w:annotationRef/>
      </w:r>
      <w:r>
        <w:t>‘Black and white’ – to see something in a clear record, that is kept forever. Also suggests a clear split between good versus evil.</w:t>
      </w:r>
    </w:p>
  </w:comment>
  <w:comment w:id="15" w:author="Amy Mackintosh" w:date="2016-09-13T14:32:00Z" w:initials="AM">
    <w:p w:rsidR="00A1455F" w:rsidRDefault="00A1455F" w:rsidP="00A1455F">
      <w:pPr>
        <w:pStyle w:val="CommentText"/>
      </w:pPr>
      <w:r>
        <w:rPr>
          <w:rStyle w:val="CommentReference"/>
        </w:rPr>
        <w:annotationRef/>
      </w:r>
      <w:r>
        <w:t>Tone: sardonic – the photographer and speaker are cynical about the importance of these images to news outlets.</w:t>
      </w:r>
    </w:p>
  </w:comment>
  <w:comment w:id="16" w:author="Amy Mackintosh" w:date="2016-09-13T14:32:00Z" w:initials="AM">
    <w:p w:rsidR="00A1455F" w:rsidRDefault="00A1455F" w:rsidP="00A1455F">
      <w:pPr>
        <w:pStyle w:val="CommentText"/>
      </w:pPr>
      <w:r>
        <w:rPr>
          <w:rStyle w:val="CommentReference"/>
        </w:rPr>
        <w:annotationRef/>
      </w:r>
      <w:r>
        <w:t>‘Black and white’ can mean a record of something, if you want something in black and white you want to see it in writing in order to believe it. It also suggests the idea of a simple choice between good and bad, suggesting that people involved in the conflicts cannot see good and bad on both sides.</w:t>
      </w:r>
    </w:p>
  </w:comment>
  <w:comment w:id="17" w:author="Amy Mackintosh" w:date="2016-09-13T14:32:00Z" w:initials="AM">
    <w:p w:rsidR="00A1455F" w:rsidRDefault="00A1455F" w:rsidP="00A1455F">
      <w:pPr>
        <w:pStyle w:val="CommentText"/>
      </w:pPr>
      <w:r>
        <w:rPr>
          <w:rStyle w:val="CommentReference"/>
        </w:rPr>
        <w:annotationRef/>
      </w:r>
      <w:r>
        <w:t>Tone is sardonic – the speaker is cynical about the editor’s motives for using the photographs and suggests that they are not treated with the time and consideration they deserve.</w:t>
      </w:r>
    </w:p>
  </w:comment>
  <w:comment w:id="19" w:author="Amy Mackintosh" w:date="2016-09-13T14:32:00Z" w:initials="AM">
    <w:p w:rsidR="00A1455F" w:rsidRDefault="00A1455F" w:rsidP="00A1455F">
      <w:pPr>
        <w:pStyle w:val="CommentText"/>
      </w:pPr>
      <w:r>
        <w:rPr>
          <w:rStyle w:val="CommentReference"/>
        </w:rPr>
        <w:annotationRef/>
      </w:r>
      <w:r>
        <w:t>‘</w:t>
      </w:r>
      <w:proofErr w:type="gramStart"/>
      <w:r>
        <w:t>between</w:t>
      </w:r>
      <w:proofErr w:type="gramEnd"/>
      <w:r>
        <w:t>’ two things which are very normal, suggesting that life carries on regardless and that these atrocities do not change anything.</w:t>
      </w:r>
    </w:p>
  </w:comment>
  <w:comment w:id="20" w:author="Amy Mackintosh" w:date="2016-09-13T14:32:00Z" w:initials="AM">
    <w:p w:rsidR="00A1455F" w:rsidRDefault="00A1455F" w:rsidP="00A1455F">
      <w:pPr>
        <w:pStyle w:val="CommentText"/>
      </w:pPr>
      <w:r>
        <w:rPr>
          <w:rStyle w:val="CommentReference"/>
        </w:rPr>
        <w:annotationRef/>
      </w:r>
      <w:r>
        <w:t xml:space="preserve">‘From the aeroplane’ – suggests a literal sense of perspective as the war photographer takes off on his next assignment. </w:t>
      </w:r>
    </w:p>
  </w:comment>
  <w:comment w:id="21" w:author="Amy Mackintosh" w:date="2016-09-13T14:32:00Z" w:initials="AM">
    <w:p w:rsidR="00A1455F" w:rsidRDefault="00A1455F" w:rsidP="00A1455F">
      <w:pPr>
        <w:pStyle w:val="CommentText"/>
      </w:pPr>
      <w:r>
        <w:rPr>
          <w:rStyle w:val="CommentReference"/>
        </w:rPr>
        <w:annotationRef/>
      </w:r>
      <w:r>
        <w:t>Word choice: ‘impassively’ suggests no facial expression. Again seems jaded and cynical.</w:t>
      </w:r>
    </w:p>
  </w:comment>
  <w:comment w:id="22" w:author="Amy Mackintosh" w:date="2016-09-13T14:32:00Z" w:initials="AM">
    <w:p w:rsidR="00A1455F" w:rsidRDefault="00A1455F" w:rsidP="00A1455F">
      <w:pPr>
        <w:pStyle w:val="CommentText"/>
      </w:pPr>
      <w:r>
        <w:rPr>
          <w:rStyle w:val="CommentReference"/>
        </w:rPr>
        <w:annotationRef/>
      </w:r>
      <w:r>
        <w:t>Word choice ‘</w:t>
      </w:r>
      <w:proofErr w:type="spellStart"/>
      <w:r>
        <w:t>they’sense</w:t>
      </w:r>
      <w:proofErr w:type="spellEnd"/>
      <w:r>
        <w:t xml:space="preserve"> of disconnect between him and them, them being the British public. Suggestion that nothing will change in the world as so many are apathetic towards others’ suffering.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5F"/>
    <w:rsid w:val="00342DD2"/>
    <w:rsid w:val="00637414"/>
    <w:rsid w:val="00A1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5F"/>
  </w:style>
  <w:style w:type="paragraph" w:styleId="Heading1">
    <w:name w:val="heading 1"/>
    <w:basedOn w:val="Normal"/>
    <w:next w:val="Normal"/>
    <w:link w:val="Heading1Char"/>
    <w:uiPriority w:val="9"/>
    <w:qFormat/>
    <w:rsid w:val="00A14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55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455F"/>
    <w:rPr>
      <w:sz w:val="16"/>
      <w:szCs w:val="16"/>
    </w:rPr>
  </w:style>
  <w:style w:type="paragraph" w:styleId="CommentText">
    <w:name w:val="annotation text"/>
    <w:basedOn w:val="Normal"/>
    <w:link w:val="CommentTextChar"/>
    <w:uiPriority w:val="99"/>
    <w:semiHidden/>
    <w:unhideWhenUsed/>
    <w:rsid w:val="00A1455F"/>
    <w:pPr>
      <w:spacing w:line="240" w:lineRule="auto"/>
    </w:pPr>
    <w:rPr>
      <w:sz w:val="20"/>
      <w:szCs w:val="20"/>
    </w:rPr>
  </w:style>
  <w:style w:type="character" w:customStyle="1" w:styleId="CommentTextChar">
    <w:name w:val="Comment Text Char"/>
    <w:basedOn w:val="DefaultParagraphFont"/>
    <w:link w:val="CommentText"/>
    <w:uiPriority w:val="99"/>
    <w:semiHidden/>
    <w:rsid w:val="00A1455F"/>
    <w:rPr>
      <w:sz w:val="20"/>
      <w:szCs w:val="20"/>
    </w:rPr>
  </w:style>
  <w:style w:type="paragraph" w:styleId="BalloonText">
    <w:name w:val="Balloon Text"/>
    <w:basedOn w:val="Normal"/>
    <w:link w:val="BalloonTextChar"/>
    <w:uiPriority w:val="99"/>
    <w:semiHidden/>
    <w:unhideWhenUsed/>
    <w:rsid w:val="00A1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55F"/>
    <w:rPr>
      <w:rFonts w:ascii="Tahoma" w:hAnsi="Tahoma" w:cs="Tahoma"/>
      <w:sz w:val="16"/>
      <w:szCs w:val="16"/>
    </w:rPr>
  </w:style>
  <w:style w:type="paragraph" w:styleId="Revision">
    <w:name w:val="Revision"/>
    <w:hidden/>
    <w:uiPriority w:val="99"/>
    <w:semiHidden/>
    <w:rsid w:val="00A145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5F"/>
  </w:style>
  <w:style w:type="paragraph" w:styleId="Heading1">
    <w:name w:val="heading 1"/>
    <w:basedOn w:val="Normal"/>
    <w:next w:val="Normal"/>
    <w:link w:val="Heading1Char"/>
    <w:uiPriority w:val="9"/>
    <w:qFormat/>
    <w:rsid w:val="00A14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55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1455F"/>
    <w:rPr>
      <w:sz w:val="16"/>
      <w:szCs w:val="16"/>
    </w:rPr>
  </w:style>
  <w:style w:type="paragraph" w:styleId="CommentText">
    <w:name w:val="annotation text"/>
    <w:basedOn w:val="Normal"/>
    <w:link w:val="CommentTextChar"/>
    <w:uiPriority w:val="99"/>
    <w:semiHidden/>
    <w:unhideWhenUsed/>
    <w:rsid w:val="00A1455F"/>
    <w:pPr>
      <w:spacing w:line="240" w:lineRule="auto"/>
    </w:pPr>
    <w:rPr>
      <w:sz w:val="20"/>
      <w:szCs w:val="20"/>
    </w:rPr>
  </w:style>
  <w:style w:type="character" w:customStyle="1" w:styleId="CommentTextChar">
    <w:name w:val="Comment Text Char"/>
    <w:basedOn w:val="DefaultParagraphFont"/>
    <w:link w:val="CommentText"/>
    <w:uiPriority w:val="99"/>
    <w:semiHidden/>
    <w:rsid w:val="00A1455F"/>
    <w:rPr>
      <w:sz w:val="20"/>
      <w:szCs w:val="20"/>
    </w:rPr>
  </w:style>
  <w:style w:type="paragraph" w:styleId="BalloonText">
    <w:name w:val="Balloon Text"/>
    <w:basedOn w:val="Normal"/>
    <w:link w:val="BalloonTextChar"/>
    <w:uiPriority w:val="99"/>
    <w:semiHidden/>
    <w:unhideWhenUsed/>
    <w:rsid w:val="00A14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55F"/>
    <w:rPr>
      <w:rFonts w:ascii="Tahoma" w:hAnsi="Tahoma" w:cs="Tahoma"/>
      <w:sz w:val="16"/>
      <w:szCs w:val="16"/>
    </w:rPr>
  </w:style>
  <w:style w:type="paragraph" w:styleId="Revision">
    <w:name w:val="Revision"/>
    <w:hidden/>
    <w:uiPriority w:val="99"/>
    <w:semiHidden/>
    <w:rsid w:val="00A14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Lynch</dc:creator>
  <cp:lastModifiedBy>Clare Lynch</cp:lastModifiedBy>
  <cp:revision>1</cp:revision>
  <dcterms:created xsi:type="dcterms:W3CDTF">2016-09-13T13:32:00Z</dcterms:created>
  <dcterms:modified xsi:type="dcterms:W3CDTF">2016-09-13T13:33:00Z</dcterms:modified>
</cp:coreProperties>
</file>