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2D050"/>
  <w:body>
    <w:p w14:paraId="0A199E9B" w14:textId="77777777" w:rsidR="004B44CD" w:rsidRPr="00B87A36" w:rsidRDefault="004B44CD" w:rsidP="004B44CD">
      <w:pPr>
        <w:pStyle w:val="Title"/>
        <w:rPr>
          <w:rFonts w:cs="Arial"/>
          <w:sz w:val="20"/>
        </w:rPr>
      </w:pPr>
      <w:bookmarkStart w:id="0" w:name="_GoBack"/>
      <w:bookmarkEnd w:id="0"/>
      <w:r w:rsidRPr="00B87A36">
        <w:rPr>
          <w:rFonts w:cs="Arial"/>
          <w:sz w:val="20"/>
        </w:rPr>
        <w:t>FAIRVIEW SCHOOL</w:t>
      </w:r>
    </w:p>
    <w:p w14:paraId="13E643D4" w14:textId="67D13EAD" w:rsidR="004B44CD" w:rsidRPr="00B87A36" w:rsidRDefault="004B44CD" w:rsidP="004B44CD">
      <w:pPr>
        <w:pStyle w:val="Title"/>
        <w:rPr>
          <w:rFonts w:cs="Arial"/>
          <w:sz w:val="20"/>
        </w:rPr>
      </w:pPr>
      <w:r w:rsidRPr="00B87A36">
        <w:rPr>
          <w:rFonts w:cs="Arial"/>
          <w:sz w:val="20"/>
        </w:rPr>
        <w:t xml:space="preserve">PARENT COUNCIL MINUTES OF MEETING </w:t>
      </w:r>
    </w:p>
    <w:p w14:paraId="03C4D33E" w14:textId="77777777" w:rsidR="004B44CD" w:rsidRPr="00B87A36" w:rsidRDefault="004B44CD" w:rsidP="004B44CD">
      <w:pPr>
        <w:pStyle w:val="Title"/>
        <w:rPr>
          <w:rFonts w:cs="Arial"/>
          <w:i/>
          <w:sz w:val="20"/>
        </w:rPr>
      </w:pPr>
    </w:p>
    <w:p w14:paraId="30E89FFB" w14:textId="536124B7" w:rsidR="004B44CD" w:rsidRPr="00B87A36" w:rsidRDefault="004B44CD" w:rsidP="004B44CD">
      <w:pPr>
        <w:pStyle w:val="Title"/>
        <w:jc w:val="left"/>
        <w:rPr>
          <w:rFonts w:cs="Arial"/>
          <w:b w:val="0"/>
          <w:sz w:val="20"/>
        </w:rPr>
      </w:pPr>
      <w:r w:rsidRPr="00B87A36">
        <w:rPr>
          <w:rFonts w:cs="Arial"/>
          <w:sz w:val="20"/>
        </w:rPr>
        <w:t>Date:</w:t>
      </w:r>
      <w:r w:rsidRPr="00B87A36">
        <w:rPr>
          <w:rFonts w:cs="Arial"/>
          <w:b w:val="0"/>
          <w:sz w:val="20"/>
        </w:rPr>
        <w:t xml:space="preserve"> </w:t>
      </w:r>
      <w:r w:rsidRPr="00B87A36">
        <w:rPr>
          <w:rFonts w:cs="Arial"/>
          <w:b w:val="0"/>
          <w:sz w:val="20"/>
        </w:rPr>
        <w:tab/>
      </w:r>
      <w:r w:rsidR="00232558" w:rsidRPr="00B87A36">
        <w:rPr>
          <w:rFonts w:cs="Arial"/>
          <w:b w:val="0"/>
          <w:sz w:val="20"/>
        </w:rPr>
        <w:tab/>
      </w:r>
      <w:r w:rsidR="006244A0" w:rsidRPr="00B87A36">
        <w:rPr>
          <w:rFonts w:cs="Arial"/>
          <w:b w:val="0"/>
          <w:sz w:val="20"/>
        </w:rPr>
        <w:t>Tuesday 30</w:t>
      </w:r>
      <w:r w:rsidR="006244A0" w:rsidRPr="00B87A36">
        <w:rPr>
          <w:rFonts w:cs="Arial"/>
          <w:b w:val="0"/>
          <w:sz w:val="20"/>
          <w:vertAlign w:val="superscript"/>
        </w:rPr>
        <w:t>th</w:t>
      </w:r>
      <w:r w:rsidR="006244A0" w:rsidRPr="00B87A36">
        <w:rPr>
          <w:rFonts w:cs="Arial"/>
          <w:b w:val="0"/>
          <w:sz w:val="20"/>
        </w:rPr>
        <w:t xml:space="preserve"> October </w:t>
      </w:r>
      <w:r w:rsidR="00F7442D" w:rsidRPr="00B87A36">
        <w:rPr>
          <w:rFonts w:cs="Arial"/>
          <w:b w:val="0"/>
          <w:sz w:val="20"/>
        </w:rPr>
        <w:t xml:space="preserve">2018 @ 7.30pm </w:t>
      </w:r>
      <w:r w:rsidR="006E18A8" w:rsidRPr="00B87A36">
        <w:rPr>
          <w:rFonts w:cs="Arial"/>
          <w:b w:val="0"/>
          <w:sz w:val="20"/>
        </w:rPr>
        <w:t xml:space="preserve"> </w:t>
      </w:r>
    </w:p>
    <w:p w14:paraId="674E2B56" w14:textId="43AF5838" w:rsidR="004B44CD" w:rsidRPr="00B87A36" w:rsidRDefault="004B44CD" w:rsidP="004B44CD">
      <w:pPr>
        <w:pStyle w:val="Title"/>
        <w:ind w:left="1440" w:hanging="1440"/>
        <w:jc w:val="left"/>
        <w:rPr>
          <w:rFonts w:cs="Arial"/>
          <w:b w:val="0"/>
          <w:sz w:val="20"/>
        </w:rPr>
      </w:pPr>
      <w:r w:rsidRPr="00B87A36">
        <w:rPr>
          <w:rFonts w:cs="Arial"/>
          <w:sz w:val="20"/>
        </w:rPr>
        <w:t>Present:</w:t>
      </w:r>
      <w:r w:rsidRPr="00B87A36">
        <w:rPr>
          <w:rFonts w:cs="Arial"/>
          <w:b w:val="0"/>
          <w:sz w:val="20"/>
        </w:rPr>
        <w:t xml:space="preserve"> </w:t>
      </w:r>
      <w:r w:rsidRPr="00B87A36">
        <w:rPr>
          <w:rFonts w:cs="Arial"/>
          <w:b w:val="0"/>
          <w:sz w:val="20"/>
        </w:rPr>
        <w:tab/>
      </w:r>
      <w:r w:rsidR="00F17236" w:rsidRPr="00B87A36">
        <w:rPr>
          <w:rFonts w:cs="Arial"/>
          <w:b w:val="0"/>
          <w:sz w:val="20"/>
        </w:rPr>
        <w:t>Trudi</w:t>
      </w:r>
      <w:r w:rsidR="00F7442D" w:rsidRPr="00B87A36">
        <w:rPr>
          <w:rFonts w:cs="Arial"/>
          <w:b w:val="0"/>
          <w:sz w:val="20"/>
        </w:rPr>
        <w:t>, Ann, Andy, Katrina B</w:t>
      </w:r>
      <w:r w:rsidR="00F17236" w:rsidRPr="00B87A36">
        <w:rPr>
          <w:rFonts w:cs="Arial"/>
          <w:b w:val="0"/>
          <w:sz w:val="20"/>
        </w:rPr>
        <w:t>, Claire</w:t>
      </w:r>
      <w:r w:rsidR="00B87A36" w:rsidRPr="00B87A36">
        <w:rPr>
          <w:rFonts w:cs="Arial"/>
          <w:b w:val="0"/>
          <w:sz w:val="20"/>
        </w:rPr>
        <w:t>, Holly Bryon-Staples</w:t>
      </w:r>
      <w:r w:rsidR="00F17236" w:rsidRPr="00B87A36">
        <w:rPr>
          <w:rFonts w:cs="Arial"/>
          <w:b w:val="0"/>
          <w:sz w:val="20"/>
        </w:rPr>
        <w:t xml:space="preserve"> </w:t>
      </w:r>
      <w:r w:rsidR="001A1620" w:rsidRPr="00B87A36">
        <w:rPr>
          <w:rFonts w:cs="Arial"/>
          <w:b w:val="0"/>
          <w:sz w:val="20"/>
        </w:rPr>
        <w:t xml:space="preserve"> </w:t>
      </w:r>
    </w:p>
    <w:p w14:paraId="0A1C9735" w14:textId="77777777" w:rsidR="004B44CD" w:rsidRPr="00B87A36" w:rsidRDefault="004B44CD" w:rsidP="004B44CD">
      <w:pPr>
        <w:pStyle w:val="Title"/>
        <w:ind w:left="1440" w:hanging="1440"/>
        <w:jc w:val="left"/>
        <w:rPr>
          <w:rFonts w:cs="Arial"/>
          <w:b w:val="0"/>
          <w:sz w:val="20"/>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6913"/>
        <w:gridCol w:w="991"/>
        <w:gridCol w:w="1413"/>
      </w:tblGrid>
      <w:tr w:rsidR="00F7442D" w:rsidRPr="00B87A36" w14:paraId="4B086903" w14:textId="77777777" w:rsidTr="00A8712F">
        <w:trPr>
          <w:trHeight w:val="553"/>
        </w:trPr>
        <w:tc>
          <w:tcPr>
            <w:tcW w:w="7519" w:type="dxa"/>
            <w:gridSpan w:val="2"/>
          </w:tcPr>
          <w:p w14:paraId="72C29EAB" w14:textId="77777777" w:rsidR="00F7442D" w:rsidRPr="00B87A36" w:rsidRDefault="00F7442D" w:rsidP="004B44CD">
            <w:pPr>
              <w:jc w:val="center"/>
              <w:rPr>
                <w:rFonts w:ascii="Arial" w:hAnsi="Arial" w:cs="Arial"/>
                <w:b/>
                <w:sz w:val="20"/>
                <w:szCs w:val="20"/>
              </w:rPr>
            </w:pPr>
          </w:p>
        </w:tc>
        <w:tc>
          <w:tcPr>
            <w:tcW w:w="991" w:type="dxa"/>
            <w:shd w:val="clear" w:color="auto" w:fill="D9D9D9" w:themeFill="background1" w:themeFillShade="D9"/>
          </w:tcPr>
          <w:p w14:paraId="5E8F18E5" w14:textId="11F6679C" w:rsidR="00F7442D" w:rsidRPr="00B87A36" w:rsidRDefault="00F7442D" w:rsidP="004B44CD">
            <w:pPr>
              <w:jc w:val="center"/>
              <w:rPr>
                <w:rFonts w:ascii="Arial" w:hAnsi="Arial" w:cs="Arial"/>
                <w:b/>
                <w:sz w:val="20"/>
                <w:szCs w:val="20"/>
              </w:rPr>
            </w:pPr>
            <w:r w:rsidRPr="00B87A36">
              <w:rPr>
                <w:rFonts w:ascii="Arial" w:hAnsi="Arial" w:cs="Arial"/>
                <w:b/>
                <w:sz w:val="20"/>
                <w:szCs w:val="20"/>
              </w:rPr>
              <w:t>Action by</w:t>
            </w:r>
          </w:p>
        </w:tc>
        <w:tc>
          <w:tcPr>
            <w:tcW w:w="1413" w:type="dxa"/>
            <w:shd w:val="clear" w:color="auto" w:fill="D9D9D9" w:themeFill="background1" w:themeFillShade="D9"/>
          </w:tcPr>
          <w:p w14:paraId="32BB0054" w14:textId="28E6D5D1" w:rsidR="00F7442D" w:rsidRPr="00B87A36" w:rsidRDefault="00F7442D" w:rsidP="004B44CD">
            <w:pPr>
              <w:jc w:val="center"/>
              <w:rPr>
                <w:rFonts w:ascii="Arial" w:hAnsi="Arial" w:cs="Arial"/>
                <w:b/>
                <w:sz w:val="20"/>
                <w:szCs w:val="20"/>
              </w:rPr>
            </w:pPr>
            <w:r w:rsidRPr="00B87A36">
              <w:rPr>
                <w:rFonts w:ascii="Arial" w:hAnsi="Arial" w:cs="Arial"/>
                <w:b/>
                <w:sz w:val="20"/>
                <w:szCs w:val="20"/>
              </w:rPr>
              <w:t>Action Due</w:t>
            </w:r>
          </w:p>
        </w:tc>
      </w:tr>
      <w:tr w:rsidR="00F7442D" w:rsidRPr="00B87A36" w14:paraId="20456D89" w14:textId="77777777" w:rsidTr="00A8712F">
        <w:trPr>
          <w:trHeight w:val="276"/>
        </w:trPr>
        <w:tc>
          <w:tcPr>
            <w:tcW w:w="606" w:type="dxa"/>
          </w:tcPr>
          <w:p w14:paraId="1CB17168" w14:textId="335BEA5D" w:rsidR="00F7442D" w:rsidRPr="00B87A36" w:rsidRDefault="00F7442D" w:rsidP="004B44CD">
            <w:pPr>
              <w:rPr>
                <w:rFonts w:ascii="Arial" w:hAnsi="Arial" w:cs="Arial"/>
                <w:b/>
                <w:sz w:val="20"/>
                <w:szCs w:val="20"/>
              </w:rPr>
            </w:pPr>
            <w:r w:rsidRPr="00B87A36">
              <w:rPr>
                <w:rFonts w:ascii="Arial" w:hAnsi="Arial" w:cs="Arial"/>
                <w:b/>
                <w:sz w:val="20"/>
                <w:szCs w:val="20"/>
              </w:rPr>
              <w:t>1</w:t>
            </w:r>
          </w:p>
        </w:tc>
        <w:tc>
          <w:tcPr>
            <w:tcW w:w="6913" w:type="dxa"/>
          </w:tcPr>
          <w:p w14:paraId="7A0CE1AF" w14:textId="77777777" w:rsidR="00F7442D" w:rsidRPr="00B87A36" w:rsidRDefault="00F7442D" w:rsidP="004B44CD">
            <w:pPr>
              <w:rPr>
                <w:rFonts w:ascii="Arial" w:hAnsi="Arial" w:cs="Arial"/>
                <w:b/>
                <w:sz w:val="20"/>
                <w:szCs w:val="20"/>
              </w:rPr>
            </w:pPr>
            <w:r w:rsidRPr="00B87A36">
              <w:rPr>
                <w:rFonts w:ascii="Arial" w:hAnsi="Arial" w:cs="Arial"/>
                <w:b/>
                <w:sz w:val="20"/>
                <w:szCs w:val="20"/>
              </w:rPr>
              <w:t xml:space="preserve">Welcome and Apologies </w:t>
            </w:r>
          </w:p>
          <w:p w14:paraId="0116F6AA" w14:textId="1D153E0D" w:rsidR="00F7442D" w:rsidRPr="00B87A36" w:rsidRDefault="00F7442D" w:rsidP="004B44CD">
            <w:pPr>
              <w:rPr>
                <w:rFonts w:ascii="Arial" w:hAnsi="Arial" w:cs="Arial"/>
                <w:b/>
                <w:sz w:val="20"/>
                <w:szCs w:val="20"/>
              </w:rPr>
            </w:pPr>
          </w:p>
          <w:p w14:paraId="677EEF9B" w14:textId="0BBB0A38" w:rsidR="00F7442D" w:rsidRPr="00B87A36" w:rsidRDefault="00F17236" w:rsidP="004B44CD">
            <w:pPr>
              <w:rPr>
                <w:rFonts w:ascii="Arial" w:hAnsi="Arial" w:cs="Arial"/>
                <w:color w:val="222222"/>
                <w:sz w:val="20"/>
                <w:szCs w:val="20"/>
              </w:rPr>
            </w:pPr>
            <w:r w:rsidRPr="00B87A36">
              <w:rPr>
                <w:rFonts w:ascii="Arial" w:hAnsi="Arial" w:cs="Arial"/>
                <w:sz w:val="20"/>
                <w:szCs w:val="20"/>
              </w:rPr>
              <w:t xml:space="preserve">Leigh, Jackie, Clara, Katrina L, Lindsey, Claire, </w:t>
            </w:r>
            <w:r w:rsidR="00F7442D" w:rsidRPr="00B87A36">
              <w:rPr>
                <w:rFonts w:ascii="Arial" w:hAnsi="Arial" w:cs="Arial"/>
                <w:color w:val="222222"/>
                <w:sz w:val="20"/>
                <w:szCs w:val="20"/>
              </w:rPr>
              <w:t xml:space="preserve">Steph, Annabelle &amp; </w:t>
            </w:r>
            <w:r w:rsidR="001A1620" w:rsidRPr="00B87A36">
              <w:rPr>
                <w:rFonts w:ascii="Arial" w:hAnsi="Arial" w:cs="Arial"/>
                <w:color w:val="222222"/>
                <w:sz w:val="20"/>
                <w:szCs w:val="20"/>
              </w:rPr>
              <w:t>Kristen</w:t>
            </w:r>
          </w:p>
          <w:p w14:paraId="5E586A09" w14:textId="719B2247" w:rsidR="001A1620" w:rsidRPr="00B87A36" w:rsidRDefault="001A1620" w:rsidP="00B87A36">
            <w:pPr>
              <w:rPr>
                <w:rFonts w:ascii="Arial" w:hAnsi="Arial" w:cs="Arial"/>
                <w:color w:val="222222"/>
                <w:sz w:val="20"/>
                <w:szCs w:val="20"/>
              </w:rPr>
            </w:pPr>
          </w:p>
        </w:tc>
        <w:tc>
          <w:tcPr>
            <w:tcW w:w="991" w:type="dxa"/>
          </w:tcPr>
          <w:p w14:paraId="7EBA33D3" w14:textId="77777777" w:rsidR="00F7442D" w:rsidRPr="00B87A36" w:rsidRDefault="00F7442D" w:rsidP="004B44CD">
            <w:pPr>
              <w:rPr>
                <w:rFonts w:ascii="Arial" w:hAnsi="Arial" w:cs="Arial"/>
                <w:b/>
                <w:sz w:val="20"/>
                <w:szCs w:val="20"/>
              </w:rPr>
            </w:pPr>
          </w:p>
        </w:tc>
        <w:tc>
          <w:tcPr>
            <w:tcW w:w="1413" w:type="dxa"/>
          </w:tcPr>
          <w:p w14:paraId="4863306C" w14:textId="77777777" w:rsidR="00F7442D" w:rsidRPr="00B87A36" w:rsidRDefault="00F7442D" w:rsidP="004B44CD">
            <w:pPr>
              <w:rPr>
                <w:rFonts w:ascii="Arial" w:hAnsi="Arial" w:cs="Arial"/>
                <w:b/>
                <w:sz w:val="20"/>
                <w:szCs w:val="20"/>
              </w:rPr>
            </w:pPr>
          </w:p>
        </w:tc>
      </w:tr>
      <w:tr w:rsidR="00F7442D" w:rsidRPr="00B87A36" w14:paraId="4561932F" w14:textId="77777777" w:rsidTr="00A8712F">
        <w:trPr>
          <w:trHeight w:val="403"/>
        </w:trPr>
        <w:tc>
          <w:tcPr>
            <w:tcW w:w="606" w:type="dxa"/>
          </w:tcPr>
          <w:p w14:paraId="2287F37E" w14:textId="129643BF" w:rsidR="00F7442D" w:rsidRPr="00B87A36" w:rsidRDefault="00F7442D" w:rsidP="004B44CD">
            <w:pPr>
              <w:rPr>
                <w:rFonts w:ascii="Arial" w:hAnsi="Arial" w:cs="Arial"/>
                <w:b/>
                <w:sz w:val="20"/>
                <w:szCs w:val="20"/>
              </w:rPr>
            </w:pPr>
            <w:r w:rsidRPr="00B87A36">
              <w:rPr>
                <w:rFonts w:ascii="Arial" w:hAnsi="Arial" w:cs="Arial"/>
                <w:b/>
                <w:sz w:val="20"/>
                <w:szCs w:val="20"/>
              </w:rPr>
              <w:t>2</w:t>
            </w:r>
          </w:p>
        </w:tc>
        <w:tc>
          <w:tcPr>
            <w:tcW w:w="6913" w:type="dxa"/>
          </w:tcPr>
          <w:p w14:paraId="5494F0A1" w14:textId="2A887FF1" w:rsidR="00F7442D" w:rsidRPr="00B87A36" w:rsidRDefault="00F7442D" w:rsidP="004B44CD">
            <w:pPr>
              <w:rPr>
                <w:rFonts w:ascii="Arial" w:hAnsi="Arial" w:cs="Arial"/>
                <w:b/>
                <w:sz w:val="20"/>
                <w:szCs w:val="20"/>
              </w:rPr>
            </w:pPr>
            <w:r w:rsidRPr="00B87A36">
              <w:rPr>
                <w:rFonts w:ascii="Arial" w:hAnsi="Arial" w:cs="Arial"/>
                <w:b/>
                <w:sz w:val="20"/>
                <w:szCs w:val="20"/>
              </w:rPr>
              <w:t xml:space="preserve">Minutes from Last Meeting </w:t>
            </w:r>
            <w:r w:rsidR="006244A0" w:rsidRPr="00B87A36">
              <w:rPr>
                <w:rFonts w:ascii="Arial" w:hAnsi="Arial" w:cs="Arial"/>
                <w:b/>
                <w:sz w:val="20"/>
                <w:szCs w:val="20"/>
              </w:rPr>
              <w:t>– agreed</w:t>
            </w:r>
          </w:p>
        </w:tc>
        <w:tc>
          <w:tcPr>
            <w:tcW w:w="991" w:type="dxa"/>
          </w:tcPr>
          <w:p w14:paraId="63E13D62" w14:textId="77777777" w:rsidR="00F7442D" w:rsidRPr="00B87A36" w:rsidRDefault="00F7442D" w:rsidP="004B44CD">
            <w:pPr>
              <w:rPr>
                <w:rFonts w:ascii="Arial" w:hAnsi="Arial" w:cs="Arial"/>
                <w:b/>
                <w:sz w:val="20"/>
                <w:szCs w:val="20"/>
              </w:rPr>
            </w:pPr>
          </w:p>
        </w:tc>
        <w:tc>
          <w:tcPr>
            <w:tcW w:w="1413" w:type="dxa"/>
          </w:tcPr>
          <w:p w14:paraId="52FCC014" w14:textId="77777777" w:rsidR="00F7442D" w:rsidRPr="00B87A36" w:rsidRDefault="00F7442D" w:rsidP="004B44CD">
            <w:pPr>
              <w:rPr>
                <w:rFonts w:ascii="Arial" w:hAnsi="Arial" w:cs="Arial"/>
                <w:b/>
                <w:sz w:val="20"/>
                <w:szCs w:val="20"/>
              </w:rPr>
            </w:pPr>
          </w:p>
        </w:tc>
      </w:tr>
      <w:tr w:rsidR="00F7442D" w:rsidRPr="00B87A36" w14:paraId="2E292F43" w14:textId="77777777" w:rsidTr="00A8712F">
        <w:trPr>
          <w:trHeight w:val="276"/>
        </w:trPr>
        <w:tc>
          <w:tcPr>
            <w:tcW w:w="606" w:type="dxa"/>
          </w:tcPr>
          <w:p w14:paraId="77972E4C" w14:textId="6EB93757" w:rsidR="00F7442D" w:rsidRPr="00B87A36" w:rsidRDefault="00F7442D" w:rsidP="00B655E0">
            <w:pPr>
              <w:rPr>
                <w:rFonts w:ascii="Arial" w:hAnsi="Arial" w:cs="Arial"/>
                <w:sz w:val="20"/>
                <w:szCs w:val="20"/>
              </w:rPr>
            </w:pPr>
            <w:r w:rsidRPr="00B87A36">
              <w:rPr>
                <w:rFonts w:ascii="Arial" w:hAnsi="Arial" w:cs="Arial"/>
                <w:sz w:val="20"/>
                <w:szCs w:val="20"/>
              </w:rPr>
              <w:t>2.</w:t>
            </w:r>
            <w:r w:rsidR="009A42DD" w:rsidRPr="00B87A36">
              <w:rPr>
                <w:rFonts w:ascii="Arial" w:hAnsi="Arial" w:cs="Arial"/>
                <w:sz w:val="20"/>
                <w:szCs w:val="20"/>
              </w:rPr>
              <w:t>1</w:t>
            </w:r>
          </w:p>
        </w:tc>
        <w:tc>
          <w:tcPr>
            <w:tcW w:w="6913" w:type="dxa"/>
          </w:tcPr>
          <w:p w14:paraId="09875FEE" w14:textId="7FE9B406" w:rsidR="00F7442D" w:rsidRPr="00B87A36" w:rsidRDefault="00F7442D" w:rsidP="00B655E0">
            <w:pPr>
              <w:rPr>
                <w:rFonts w:ascii="Arial" w:hAnsi="Arial" w:cs="Arial"/>
                <w:color w:val="222222"/>
                <w:sz w:val="20"/>
                <w:szCs w:val="20"/>
              </w:rPr>
            </w:pPr>
            <w:r w:rsidRPr="00B87A36">
              <w:rPr>
                <w:rFonts w:ascii="Arial" w:hAnsi="Arial" w:cs="Arial"/>
                <w:b/>
                <w:sz w:val="20"/>
                <w:szCs w:val="20"/>
              </w:rPr>
              <w:t>HT</w:t>
            </w:r>
            <w:r w:rsidRPr="00B87A36">
              <w:rPr>
                <w:rFonts w:ascii="Arial" w:hAnsi="Arial" w:cs="Arial"/>
                <w:sz w:val="20"/>
                <w:szCs w:val="20"/>
              </w:rPr>
              <w:t xml:space="preserve"> </w:t>
            </w:r>
            <w:r w:rsidRPr="00B87A36">
              <w:rPr>
                <w:rFonts w:ascii="Arial" w:hAnsi="Arial" w:cs="Arial"/>
                <w:b/>
                <w:sz w:val="20"/>
                <w:szCs w:val="20"/>
              </w:rPr>
              <w:t>Report</w:t>
            </w:r>
            <w:r w:rsidRPr="00B87A36">
              <w:rPr>
                <w:rFonts w:ascii="Arial" w:hAnsi="Arial" w:cs="Arial"/>
                <w:sz w:val="20"/>
                <w:szCs w:val="20"/>
              </w:rPr>
              <w:t xml:space="preserve"> </w:t>
            </w:r>
            <w:r w:rsidR="001A1620" w:rsidRPr="00B87A36">
              <w:rPr>
                <w:rFonts w:ascii="Arial" w:hAnsi="Arial" w:cs="Arial"/>
                <w:sz w:val="20"/>
                <w:szCs w:val="20"/>
              </w:rPr>
              <w:t>–</w:t>
            </w:r>
            <w:r w:rsidRPr="00B87A36">
              <w:rPr>
                <w:rFonts w:ascii="Arial" w:hAnsi="Arial" w:cs="Arial"/>
                <w:sz w:val="20"/>
                <w:szCs w:val="20"/>
              </w:rPr>
              <w:t xml:space="preserve"> </w:t>
            </w:r>
            <w:r w:rsidR="001A1620" w:rsidRPr="00B87A36">
              <w:rPr>
                <w:rFonts w:ascii="Arial" w:hAnsi="Arial" w:cs="Arial"/>
                <w:color w:val="222222"/>
                <w:sz w:val="20"/>
                <w:szCs w:val="20"/>
              </w:rPr>
              <w:t>Trudi Carstairs</w:t>
            </w:r>
            <w:r w:rsidRPr="00B87A36">
              <w:rPr>
                <w:rFonts w:ascii="Arial" w:hAnsi="Arial" w:cs="Arial"/>
                <w:color w:val="222222"/>
                <w:sz w:val="20"/>
                <w:szCs w:val="20"/>
              </w:rPr>
              <w:t xml:space="preserve"> gave staff/school update.</w:t>
            </w:r>
          </w:p>
          <w:p w14:paraId="79F126D8" w14:textId="77777777" w:rsidR="00F7442D" w:rsidRPr="00B87A36" w:rsidRDefault="00F7442D" w:rsidP="00B655E0">
            <w:pPr>
              <w:rPr>
                <w:rFonts w:ascii="Arial" w:hAnsi="Arial" w:cs="Arial"/>
                <w:sz w:val="20"/>
                <w:szCs w:val="20"/>
              </w:rPr>
            </w:pPr>
          </w:p>
          <w:p w14:paraId="7F3B74A7" w14:textId="5B33679F" w:rsidR="00B765C4" w:rsidRPr="00B87A36" w:rsidRDefault="00F7442D" w:rsidP="00B655E0">
            <w:pPr>
              <w:rPr>
                <w:rFonts w:ascii="Arial" w:hAnsi="Arial" w:cs="Arial"/>
                <w:sz w:val="20"/>
                <w:szCs w:val="20"/>
              </w:rPr>
            </w:pPr>
            <w:r w:rsidRPr="00B87A36">
              <w:rPr>
                <w:rFonts w:ascii="Arial" w:hAnsi="Arial" w:cs="Arial"/>
                <w:b/>
                <w:sz w:val="20"/>
                <w:szCs w:val="20"/>
              </w:rPr>
              <w:t>See Saw App</w:t>
            </w:r>
            <w:r w:rsidRPr="00B87A36">
              <w:rPr>
                <w:rFonts w:ascii="Arial" w:hAnsi="Arial" w:cs="Arial"/>
                <w:sz w:val="20"/>
                <w:szCs w:val="20"/>
              </w:rPr>
              <w:t xml:space="preserve"> – </w:t>
            </w:r>
            <w:r w:rsidR="001A1620" w:rsidRPr="00B87A36">
              <w:rPr>
                <w:rFonts w:ascii="Arial" w:hAnsi="Arial" w:cs="Arial"/>
                <w:sz w:val="20"/>
                <w:szCs w:val="20"/>
              </w:rPr>
              <w:t>Still proving successful with ongoing positive feedback being received.  Classes to post a minimum of 1 item per week.</w:t>
            </w:r>
          </w:p>
          <w:p w14:paraId="708E1D47" w14:textId="77777777" w:rsidR="00B765C4" w:rsidRPr="00B87A36" w:rsidRDefault="00B765C4" w:rsidP="00B655E0">
            <w:pPr>
              <w:rPr>
                <w:rFonts w:ascii="Arial" w:hAnsi="Arial" w:cs="Arial"/>
                <w:sz w:val="20"/>
                <w:szCs w:val="20"/>
              </w:rPr>
            </w:pPr>
          </w:p>
          <w:p w14:paraId="3B5CCC96" w14:textId="1C803C2E" w:rsidR="00F7442D" w:rsidRPr="00B87A36" w:rsidRDefault="00B765C4" w:rsidP="00B655E0">
            <w:pPr>
              <w:rPr>
                <w:rFonts w:ascii="Arial" w:hAnsi="Arial" w:cs="Arial"/>
                <w:color w:val="222222"/>
                <w:sz w:val="20"/>
                <w:szCs w:val="20"/>
              </w:rPr>
            </w:pPr>
            <w:r w:rsidRPr="00B87A36">
              <w:rPr>
                <w:rFonts w:ascii="Arial" w:hAnsi="Arial" w:cs="Arial"/>
                <w:b/>
                <w:color w:val="222222"/>
                <w:sz w:val="20"/>
                <w:szCs w:val="20"/>
              </w:rPr>
              <w:t>Kiltwalk</w:t>
            </w:r>
            <w:r w:rsidR="0057391B" w:rsidRPr="00B87A36">
              <w:rPr>
                <w:rFonts w:ascii="Arial" w:hAnsi="Arial" w:cs="Arial"/>
                <w:b/>
                <w:color w:val="222222"/>
                <w:sz w:val="20"/>
                <w:szCs w:val="20"/>
              </w:rPr>
              <w:t xml:space="preserve"> </w:t>
            </w:r>
            <w:r w:rsidR="001A1620" w:rsidRPr="00B87A36">
              <w:rPr>
                <w:rFonts w:ascii="Arial" w:hAnsi="Arial" w:cs="Arial"/>
                <w:b/>
                <w:color w:val="222222"/>
                <w:sz w:val="20"/>
                <w:szCs w:val="20"/>
              </w:rPr>
              <w:t>–</w:t>
            </w:r>
            <w:r w:rsidR="0057391B" w:rsidRPr="00B87A36">
              <w:rPr>
                <w:rFonts w:ascii="Arial" w:hAnsi="Arial" w:cs="Arial"/>
                <w:b/>
                <w:color w:val="222222"/>
                <w:sz w:val="20"/>
                <w:szCs w:val="20"/>
              </w:rPr>
              <w:t xml:space="preserve"> </w:t>
            </w:r>
            <w:r w:rsidR="001A1620" w:rsidRPr="00B87A36">
              <w:rPr>
                <w:rFonts w:ascii="Arial" w:hAnsi="Arial" w:cs="Arial"/>
                <w:color w:val="222222"/>
                <w:sz w:val="20"/>
                <w:szCs w:val="20"/>
              </w:rPr>
              <w:t xml:space="preserve">Invoice received and to be paid (Andy).  </w:t>
            </w:r>
            <w:r w:rsidR="001A1620" w:rsidRPr="00B87A36">
              <w:rPr>
                <w:rFonts w:ascii="Arial" w:hAnsi="Arial" w:cs="Arial"/>
                <w:i/>
                <w:sz w:val="20"/>
                <w:szCs w:val="20"/>
              </w:rPr>
              <w:t>Fina</w:t>
            </w:r>
            <w:r w:rsidR="00325A33" w:rsidRPr="00B87A36">
              <w:rPr>
                <w:rFonts w:ascii="Arial" w:hAnsi="Arial" w:cs="Arial"/>
                <w:i/>
                <w:sz w:val="20"/>
                <w:szCs w:val="20"/>
              </w:rPr>
              <w:t xml:space="preserve">l total to be confirmed by Trudi – still awaiting this from Stuart. </w:t>
            </w:r>
            <w:r w:rsidR="001A1620" w:rsidRPr="00B87A36">
              <w:rPr>
                <w:rFonts w:ascii="Arial" w:hAnsi="Arial" w:cs="Arial"/>
                <w:i/>
                <w:sz w:val="20"/>
                <w:szCs w:val="20"/>
              </w:rPr>
              <w:t xml:space="preserve"> </w:t>
            </w:r>
            <w:r w:rsidR="001A1620" w:rsidRPr="00B87A36">
              <w:rPr>
                <w:rFonts w:ascii="Arial" w:hAnsi="Arial" w:cs="Arial"/>
                <w:color w:val="222222"/>
                <w:sz w:val="20"/>
                <w:szCs w:val="20"/>
              </w:rPr>
              <w:t xml:space="preserve">A thank you event is being organised for 23.11.18.  Money raised will go into Fairview Parent Council account.  </w:t>
            </w:r>
          </w:p>
          <w:p w14:paraId="08E7B2A8" w14:textId="77777777" w:rsidR="00B765C4" w:rsidRPr="00B87A36" w:rsidRDefault="00B765C4" w:rsidP="00B655E0">
            <w:pPr>
              <w:rPr>
                <w:rFonts w:ascii="Arial" w:hAnsi="Arial" w:cs="Arial"/>
                <w:sz w:val="20"/>
                <w:szCs w:val="20"/>
              </w:rPr>
            </w:pPr>
          </w:p>
          <w:p w14:paraId="0A24007D" w14:textId="1D898EC2" w:rsidR="00B765C4" w:rsidRPr="00B87A36" w:rsidRDefault="00B765C4" w:rsidP="00B655E0">
            <w:pPr>
              <w:rPr>
                <w:rFonts w:ascii="Arial" w:hAnsi="Arial" w:cs="Arial"/>
                <w:sz w:val="20"/>
                <w:szCs w:val="20"/>
              </w:rPr>
            </w:pPr>
            <w:r w:rsidRPr="00B87A36">
              <w:rPr>
                <w:rFonts w:ascii="Arial" w:hAnsi="Arial" w:cs="Arial"/>
                <w:b/>
                <w:sz w:val="20"/>
                <w:szCs w:val="20"/>
              </w:rPr>
              <w:t>Secondary Pupils</w:t>
            </w:r>
            <w:r w:rsidRPr="00B87A36">
              <w:rPr>
                <w:rFonts w:ascii="Arial" w:hAnsi="Arial" w:cs="Arial"/>
                <w:sz w:val="20"/>
                <w:szCs w:val="20"/>
              </w:rPr>
              <w:t xml:space="preserve"> – Blair Drummond Trip</w:t>
            </w:r>
            <w:r w:rsidR="001A1620" w:rsidRPr="00B87A36">
              <w:rPr>
                <w:rFonts w:ascii="Arial" w:hAnsi="Arial" w:cs="Arial"/>
                <w:sz w:val="20"/>
                <w:szCs w:val="20"/>
              </w:rPr>
              <w:t xml:space="preserve"> was a success and was enjoyed by all those attending.  </w:t>
            </w:r>
            <w:r w:rsidR="00325A33" w:rsidRPr="00B87A36">
              <w:rPr>
                <w:rFonts w:ascii="Arial" w:hAnsi="Arial" w:cs="Arial"/>
                <w:sz w:val="20"/>
                <w:szCs w:val="20"/>
              </w:rPr>
              <w:t>The event was paid for by Variety Scotland.</w:t>
            </w:r>
          </w:p>
          <w:p w14:paraId="2B6DFDEA" w14:textId="77777777" w:rsidR="00B765C4" w:rsidRPr="00B87A36" w:rsidRDefault="00B765C4" w:rsidP="00B655E0">
            <w:pPr>
              <w:rPr>
                <w:rFonts w:ascii="Arial" w:hAnsi="Arial" w:cs="Arial"/>
                <w:sz w:val="20"/>
                <w:szCs w:val="20"/>
              </w:rPr>
            </w:pPr>
          </w:p>
          <w:p w14:paraId="3AA55F16" w14:textId="7E982354" w:rsidR="00B765C4" w:rsidRPr="00B87A36" w:rsidRDefault="00B765C4" w:rsidP="00B655E0">
            <w:pPr>
              <w:rPr>
                <w:rFonts w:ascii="Arial" w:hAnsi="Arial" w:cs="Arial"/>
                <w:sz w:val="20"/>
                <w:szCs w:val="20"/>
              </w:rPr>
            </w:pPr>
            <w:r w:rsidRPr="00B87A36">
              <w:rPr>
                <w:rFonts w:ascii="Arial" w:hAnsi="Arial" w:cs="Arial"/>
                <w:b/>
                <w:sz w:val="20"/>
                <w:szCs w:val="20"/>
              </w:rPr>
              <w:t>Open Afternoons</w:t>
            </w:r>
            <w:r w:rsidRPr="00B87A36">
              <w:rPr>
                <w:rFonts w:ascii="Arial" w:hAnsi="Arial" w:cs="Arial"/>
                <w:sz w:val="20"/>
                <w:szCs w:val="20"/>
              </w:rPr>
              <w:t xml:space="preserve"> – </w:t>
            </w:r>
            <w:r w:rsidR="001A1620" w:rsidRPr="00B87A36">
              <w:rPr>
                <w:rFonts w:ascii="Arial" w:hAnsi="Arial" w:cs="Arial"/>
                <w:sz w:val="20"/>
                <w:szCs w:val="20"/>
              </w:rPr>
              <w:t xml:space="preserve">Success and further one planned for </w:t>
            </w:r>
            <w:r w:rsidR="00325A33" w:rsidRPr="00B87A36">
              <w:rPr>
                <w:rFonts w:ascii="Arial" w:hAnsi="Arial" w:cs="Arial"/>
                <w:sz w:val="20"/>
                <w:szCs w:val="20"/>
              </w:rPr>
              <w:t xml:space="preserve">end of March </w:t>
            </w:r>
            <w:r w:rsidR="001A1620" w:rsidRPr="00B87A36">
              <w:rPr>
                <w:rFonts w:ascii="Arial" w:hAnsi="Arial" w:cs="Arial"/>
                <w:sz w:val="20"/>
                <w:szCs w:val="20"/>
              </w:rPr>
              <w:t xml:space="preserve">2019. </w:t>
            </w:r>
            <w:r w:rsidRPr="00B87A36">
              <w:rPr>
                <w:rFonts w:ascii="Arial" w:hAnsi="Arial" w:cs="Arial"/>
                <w:sz w:val="20"/>
                <w:szCs w:val="20"/>
              </w:rPr>
              <w:t xml:space="preserve"> </w:t>
            </w:r>
          </w:p>
          <w:p w14:paraId="5960469A" w14:textId="77777777" w:rsidR="00B765C4" w:rsidRPr="00B87A36" w:rsidRDefault="00B765C4" w:rsidP="00B655E0">
            <w:pPr>
              <w:rPr>
                <w:rFonts w:ascii="Arial" w:hAnsi="Arial" w:cs="Arial"/>
                <w:sz w:val="20"/>
                <w:szCs w:val="20"/>
              </w:rPr>
            </w:pPr>
          </w:p>
          <w:p w14:paraId="27FE3DE7" w14:textId="678B6648" w:rsidR="00B765C4" w:rsidRPr="00B87A36" w:rsidRDefault="00B765C4" w:rsidP="00B655E0">
            <w:pPr>
              <w:rPr>
                <w:rFonts w:ascii="Arial" w:hAnsi="Arial" w:cs="Arial"/>
                <w:sz w:val="20"/>
                <w:szCs w:val="20"/>
              </w:rPr>
            </w:pPr>
            <w:r w:rsidRPr="00B87A36">
              <w:rPr>
                <w:rFonts w:ascii="Arial" w:hAnsi="Arial" w:cs="Arial"/>
                <w:b/>
                <w:sz w:val="20"/>
                <w:szCs w:val="20"/>
              </w:rPr>
              <w:t>Trial of workwear uniforms</w:t>
            </w:r>
            <w:r w:rsidR="009A42DD" w:rsidRPr="00B87A36">
              <w:rPr>
                <w:rFonts w:ascii="Arial" w:hAnsi="Arial" w:cs="Arial"/>
                <w:b/>
                <w:sz w:val="20"/>
                <w:szCs w:val="20"/>
              </w:rPr>
              <w:t xml:space="preserve"> </w:t>
            </w:r>
            <w:r w:rsidR="006244A0" w:rsidRPr="00B87A36">
              <w:rPr>
                <w:rFonts w:ascii="Arial" w:hAnsi="Arial" w:cs="Arial"/>
                <w:b/>
                <w:sz w:val="20"/>
                <w:szCs w:val="20"/>
              </w:rPr>
              <w:t xml:space="preserve">- </w:t>
            </w:r>
            <w:r w:rsidR="006244A0" w:rsidRPr="00B87A36">
              <w:rPr>
                <w:rFonts w:ascii="Arial" w:hAnsi="Arial" w:cs="Arial"/>
                <w:sz w:val="20"/>
                <w:szCs w:val="20"/>
              </w:rPr>
              <w:t>for</w:t>
            </w:r>
            <w:r w:rsidRPr="00B87A36">
              <w:rPr>
                <w:rFonts w:ascii="Arial" w:hAnsi="Arial" w:cs="Arial"/>
                <w:sz w:val="20"/>
                <w:szCs w:val="20"/>
              </w:rPr>
              <w:t xml:space="preserve"> staff to be undertaken</w:t>
            </w:r>
            <w:r w:rsidR="001A1620" w:rsidRPr="00B87A36">
              <w:rPr>
                <w:rFonts w:ascii="Arial" w:hAnsi="Arial" w:cs="Arial"/>
                <w:sz w:val="20"/>
                <w:szCs w:val="20"/>
              </w:rPr>
              <w:t xml:space="preserve"> – Awaiting arrival if uniforms</w:t>
            </w:r>
          </w:p>
          <w:p w14:paraId="2296C837" w14:textId="77777777" w:rsidR="00B765C4" w:rsidRPr="00B87A36" w:rsidRDefault="00B765C4" w:rsidP="00B655E0">
            <w:pPr>
              <w:rPr>
                <w:rFonts w:ascii="Arial" w:hAnsi="Arial" w:cs="Arial"/>
                <w:sz w:val="20"/>
                <w:szCs w:val="20"/>
              </w:rPr>
            </w:pPr>
          </w:p>
          <w:p w14:paraId="175E4A4A" w14:textId="0AC65E27" w:rsidR="00B765C4" w:rsidRPr="00B87A36" w:rsidRDefault="00B765C4" w:rsidP="00B655E0">
            <w:pPr>
              <w:rPr>
                <w:rFonts w:ascii="Arial" w:hAnsi="Arial" w:cs="Arial"/>
                <w:sz w:val="20"/>
                <w:szCs w:val="20"/>
              </w:rPr>
            </w:pPr>
            <w:r w:rsidRPr="00B87A36">
              <w:rPr>
                <w:rFonts w:ascii="Arial" w:hAnsi="Arial" w:cs="Arial"/>
                <w:sz w:val="20"/>
                <w:szCs w:val="20"/>
              </w:rPr>
              <w:t>M&amp;M Productions – Alice in Wonderland on 28/09/18</w:t>
            </w:r>
            <w:r w:rsidR="009A42DD" w:rsidRPr="00B87A36">
              <w:rPr>
                <w:rFonts w:ascii="Arial" w:hAnsi="Arial" w:cs="Arial"/>
                <w:sz w:val="20"/>
                <w:szCs w:val="20"/>
              </w:rPr>
              <w:t xml:space="preserve"> – positive feedback received and was amazing. </w:t>
            </w:r>
          </w:p>
          <w:p w14:paraId="2AC624A9" w14:textId="77777777" w:rsidR="00B765C4" w:rsidRPr="00B87A36" w:rsidRDefault="00B765C4" w:rsidP="00B655E0">
            <w:pPr>
              <w:rPr>
                <w:rFonts w:ascii="Arial" w:hAnsi="Arial" w:cs="Arial"/>
                <w:sz w:val="20"/>
                <w:szCs w:val="20"/>
              </w:rPr>
            </w:pPr>
          </w:p>
          <w:p w14:paraId="63A9DE6C" w14:textId="77777777" w:rsidR="00B765C4" w:rsidRPr="00B87A36" w:rsidRDefault="00584429" w:rsidP="00B655E0">
            <w:pPr>
              <w:rPr>
                <w:rFonts w:ascii="Arial" w:hAnsi="Arial" w:cs="Arial"/>
                <w:sz w:val="20"/>
                <w:szCs w:val="20"/>
              </w:rPr>
            </w:pPr>
            <w:r w:rsidRPr="00B87A36">
              <w:rPr>
                <w:rFonts w:ascii="Arial" w:hAnsi="Arial" w:cs="Arial"/>
                <w:sz w:val="20"/>
                <w:szCs w:val="20"/>
              </w:rPr>
              <w:t>Solar</w:t>
            </w:r>
            <w:r w:rsidR="00B765C4" w:rsidRPr="00B87A36">
              <w:rPr>
                <w:rFonts w:ascii="Arial" w:hAnsi="Arial" w:cs="Arial"/>
                <w:sz w:val="20"/>
                <w:szCs w:val="20"/>
              </w:rPr>
              <w:t xml:space="preserve"> Bear Theatre – Taking place in October </w:t>
            </w:r>
            <w:r w:rsidR="009A42DD" w:rsidRPr="00B87A36">
              <w:rPr>
                <w:rFonts w:ascii="Arial" w:hAnsi="Arial" w:cs="Arial"/>
                <w:sz w:val="20"/>
                <w:szCs w:val="20"/>
              </w:rPr>
              <w:t>– this too was a success and the children and young people loved it.</w:t>
            </w:r>
          </w:p>
          <w:p w14:paraId="143943E6" w14:textId="77777777" w:rsidR="00A8712F" w:rsidRPr="00B87A36" w:rsidRDefault="00A8712F" w:rsidP="00B655E0">
            <w:pPr>
              <w:rPr>
                <w:rFonts w:ascii="Arial" w:hAnsi="Arial" w:cs="Arial"/>
                <w:sz w:val="20"/>
                <w:szCs w:val="20"/>
              </w:rPr>
            </w:pPr>
          </w:p>
          <w:p w14:paraId="632BBC18" w14:textId="07B6FCCF" w:rsidR="00A8712F" w:rsidRPr="00B87A36" w:rsidRDefault="00A8712F" w:rsidP="00B655E0">
            <w:pPr>
              <w:rPr>
                <w:rFonts w:ascii="Arial" w:hAnsi="Arial" w:cs="Arial"/>
                <w:sz w:val="20"/>
                <w:szCs w:val="20"/>
              </w:rPr>
            </w:pPr>
            <w:r w:rsidRPr="00B87A36">
              <w:rPr>
                <w:rFonts w:ascii="Arial" w:hAnsi="Arial" w:cs="Arial"/>
                <w:sz w:val="20"/>
                <w:szCs w:val="20"/>
              </w:rPr>
              <w:t xml:space="preserve">Dance Workshop – </w:t>
            </w:r>
            <w:r w:rsidR="00325A33" w:rsidRPr="00B87A36">
              <w:rPr>
                <w:rFonts w:ascii="Arial" w:hAnsi="Arial" w:cs="Arial"/>
                <w:sz w:val="20"/>
                <w:szCs w:val="20"/>
              </w:rPr>
              <w:t xml:space="preserve">This starts in November 2018 and will be a mix of Primary and Secondary pupils. </w:t>
            </w:r>
            <w:r w:rsidRPr="00B87A36">
              <w:rPr>
                <w:rFonts w:ascii="Arial" w:hAnsi="Arial" w:cs="Arial"/>
                <w:sz w:val="20"/>
                <w:szCs w:val="20"/>
              </w:rPr>
              <w:t xml:space="preserve"> </w:t>
            </w:r>
          </w:p>
          <w:p w14:paraId="4DA2D4AE" w14:textId="77777777" w:rsidR="00A8712F" w:rsidRPr="00B87A36" w:rsidRDefault="00A8712F" w:rsidP="00B655E0">
            <w:pPr>
              <w:rPr>
                <w:rFonts w:ascii="Arial" w:hAnsi="Arial" w:cs="Arial"/>
                <w:sz w:val="20"/>
                <w:szCs w:val="20"/>
              </w:rPr>
            </w:pPr>
          </w:p>
          <w:p w14:paraId="7CFF77E0" w14:textId="77777777" w:rsidR="00A8712F" w:rsidRPr="00B87A36" w:rsidRDefault="00A8712F" w:rsidP="00B655E0">
            <w:pPr>
              <w:rPr>
                <w:rFonts w:ascii="Arial" w:hAnsi="Arial" w:cs="Arial"/>
                <w:sz w:val="20"/>
                <w:szCs w:val="20"/>
              </w:rPr>
            </w:pPr>
            <w:r w:rsidRPr="00B87A36">
              <w:rPr>
                <w:rFonts w:ascii="Arial" w:hAnsi="Arial" w:cs="Arial"/>
                <w:sz w:val="20"/>
                <w:szCs w:val="20"/>
              </w:rPr>
              <w:t>Craigclowan Puppet Show – 08.12.18 for Nursery and Primary</w:t>
            </w:r>
          </w:p>
          <w:p w14:paraId="69B8E17A" w14:textId="77777777" w:rsidR="00787032" w:rsidRPr="00B87A36" w:rsidRDefault="00787032" w:rsidP="00B655E0">
            <w:pPr>
              <w:rPr>
                <w:rFonts w:ascii="Arial" w:hAnsi="Arial" w:cs="Arial"/>
                <w:sz w:val="20"/>
                <w:szCs w:val="20"/>
              </w:rPr>
            </w:pPr>
          </w:p>
          <w:p w14:paraId="7DD80940" w14:textId="501E157A" w:rsidR="00787032" w:rsidRPr="00B87A36" w:rsidRDefault="00787032" w:rsidP="00B655E0">
            <w:pPr>
              <w:rPr>
                <w:rFonts w:ascii="Arial" w:hAnsi="Arial" w:cs="Arial"/>
                <w:sz w:val="20"/>
                <w:szCs w:val="20"/>
              </w:rPr>
            </w:pPr>
            <w:r w:rsidRPr="00B87A36">
              <w:rPr>
                <w:rFonts w:ascii="Arial" w:hAnsi="Arial" w:cs="Arial"/>
                <w:sz w:val="20"/>
                <w:szCs w:val="20"/>
              </w:rPr>
              <w:t xml:space="preserve">Playground Equipment – Trudi provided an update that the broken wheelchair swing had been taken away by PKC and replaced with a See-Saw.  Ann enquired </w:t>
            </w:r>
            <w:r w:rsidR="006244A0" w:rsidRPr="00B87A36">
              <w:rPr>
                <w:rFonts w:ascii="Arial" w:hAnsi="Arial" w:cs="Arial"/>
                <w:sz w:val="20"/>
                <w:szCs w:val="20"/>
              </w:rPr>
              <w:t>whether</w:t>
            </w:r>
            <w:r w:rsidRPr="00B87A36">
              <w:rPr>
                <w:rFonts w:ascii="Arial" w:hAnsi="Arial" w:cs="Arial"/>
                <w:sz w:val="20"/>
                <w:szCs w:val="20"/>
              </w:rPr>
              <w:t xml:space="preserve"> this was an </w:t>
            </w:r>
            <w:r w:rsidR="006244A0" w:rsidRPr="00B87A36">
              <w:rPr>
                <w:rFonts w:ascii="Arial" w:hAnsi="Arial" w:cs="Arial"/>
                <w:sz w:val="20"/>
                <w:szCs w:val="20"/>
              </w:rPr>
              <w:t>assessable</w:t>
            </w:r>
            <w:r w:rsidRPr="00B87A36">
              <w:rPr>
                <w:rFonts w:ascii="Arial" w:hAnsi="Arial" w:cs="Arial"/>
                <w:sz w:val="20"/>
                <w:szCs w:val="20"/>
              </w:rPr>
              <w:t xml:space="preserve"> see saw – it is not – The playground has no </w:t>
            </w:r>
            <w:r w:rsidR="006244A0" w:rsidRPr="00B87A36">
              <w:rPr>
                <w:rFonts w:ascii="Arial" w:hAnsi="Arial" w:cs="Arial"/>
                <w:sz w:val="20"/>
                <w:szCs w:val="20"/>
              </w:rPr>
              <w:t>accessible</w:t>
            </w:r>
            <w:r w:rsidRPr="00B87A36">
              <w:rPr>
                <w:rFonts w:ascii="Arial" w:hAnsi="Arial" w:cs="Arial"/>
                <w:sz w:val="20"/>
                <w:szCs w:val="20"/>
              </w:rPr>
              <w:t xml:space="preserve"> play equipment for wheelchair users.  Trudi to provide contact details for Ann to contact PKC to express </w:t>
            </w:r>
            <w:r w:rsidR="006244A0" w:rsidRPr="00B87A36">
              <w:rPr>
                <w:rFonts w:ascii="Arial" w:hAnsi="Arial" w:cs="Arial"/>
                <w:sz w:val="20"/>
                <w:szCs w:val="20"/>
              </w:rPr>
              <w:t>dis-satisfaction</w:t>
            </w:r>
            <w:r w:rsidRPr="00B87A36">
              <w:rPr>
                <w:rFonts w:ascii="Arial" w:hAnsi="Arial" w:cs="Arial"/>
                <w:sz w:val="20"/>
                <w:szCs w:val="20"/>
              </w:rPr>
              <w:t xml:space="preserve"> regarding this.  </w:t>
            </w:r>
            <w:r w:rsidR="00A955DD" w:rsidRPr="00B87A36">
              <w:rPr>
                <w:rFonts w:ascii="Arial" w:hAnsi="Arial" w:cs="Arial"/>
                <w:sz w:val="20"/>
                <w:szCs w:val="20"/>
              </w:rPr>
              <w:t xml:space="preserve">Katrina B provided information around PKC play </w:t>
            </w:r>
            <w:r w:rsidR="006244A0" w:rsidRPr="00B87A36">
              <w:rPr>
                <w:rFonts w:ascii="Arial" w:hAnsi="Arial" w:cs="Arial"/>
                <w:sz w:val="20"/>
                <w:szCs w:val="20"/>
              </w:rPr>
              <w:t>strategy</w:t>
            </w:r>
            <w:r w:rsidR="00A955DD" w:rsidRPr="00B87A36">
              <w:rPr>
                <w:rFonts w:ascii="Arial" w:hAnsi="Arial" w:cs="Arial"/>
                <w:sz w:val="20"/>
                <w:szCs w:val="20"/>
              </w:rPr>
              <w:t xml:space="preserve"> and Scottish Government guidelines in regards to play.  </w:t>
            </w:r>
          </w:p>
        </w:tc>
        <w:tc>
          <w:tcPr>
            <w:tcW w:w="991" w:type="dxa"/>
          </w:tcPr>
          <w:p w14:paraId="4EFBB72A" w14:textId="78E6DA6A" w:rsidR="00F7442D" w:rsidRPr="00B87A36" w:rsidRDefault="00F7442D" w:rsidP="00B655E0">
            <w:pPr>
              <w:rPr>
                <w:rFonts w:ascii="Arial" w:hAnsi="Arial" w:cs="Arial"/>
                <w:sz w:val="20"/>
                <w:szCs w:val="20"/>
              </w:rPr>
            </w:pPr>
          </w:p>
        </w:tc>
        <w:tc>
          <w:tcPr>
            <w:tcW w:w="1413" w:type="dxa"/>
          </w:tcPr>
          <w:p w14:paraId="29AEB381" w14:textId="56EA630D" w:rsidR="00F7442D" w:rsidRPr="00B87A36" w:rsidRDefault="00F7442D" w:rsidP="00B655E0">
            <w:pPr>
              <w:rPr>
                <w:rFonts w:ascii="Arial" w:hAnsi="Arial" w:cs="Arial"/>
                <w:sz w:val="20"/>
                <w:szCs w:val="20"/>
              </w:rPr>
            </w:pPr>
          </w:p>
        </w:tc>
      </w:tr>
      <w:tr w:rsidR="00F7442D" w:rsidRPr="00B87A36" w14:paraId="78C6157A" w14:textId="77777777" w:rsidTr="00A8712F">
        <w:trPr>
          <w:trHeight w:val="276"/>
        </w:trPr>
        <w:tc>
          <w:tcPr>
            <w:tcW w:w="606" w:type="dxa"/>
          </w:tcPr>
          <w:p w14:paraId="2DFF6028" w14:textId="032A1720" w:rsidR="00F7442D" w:rsidRPr="00B87A36" w:rsidRDefault="00F7442D" w:rsidP="00B655E0">
            <w:pPr>
              <w:rPr>
                <w:rFonts w:ascii="Arial" w:hAnsi="Arial" w:cs="Arial"/>
                <w:sz w:val="20"/>
                <w:szCs w:val="20"/>
              </w:rPr>
            </w:pPr>
            <w:r w:rsidRPr="00B87A36">
              <w:rPr>
                <w:rFonts w:ascii="Arial" w:hAnsi="Arial" w:cs="Arial"/>
                <w:sz w:val="20"/>
                <w:szCs w:val="20"/>
              </w:rPr>
              <w:t>2.</w:t>
            </w:r>
            <w:r w:rsidR="009A42DD" w:rsidRPr="00B87A36">
              <w:rPr>
                <w:rFonts w:ascii="Arial" w:hAnsi="Arial" w:cs="Arial"/>
                <w:sz w:val="20"/>
                <w:szCs w:val="20"/>
              </w:rPr>
              <w:t>2</w:t>
            </w:r>
          </w:p>
        </w:tc>
        <w:tc>
          <w:tcPr>
            <w:tcW w:w="6913" w:type="dxa"/>
          </w:tcPr>
          <w:p w14:paraId="3918BA3F" w14:textId="7A438AD8" w:rsidR="00F7442D" w:rsidRPr="00B87A36" w:rsidRDefault="00B765C4" w:rsidP="00B655E0">
            <w:pPr>
              <w:rPr>
                <w:rFonts w:ascii="Arial" w:hAnsi="Arial" w:cs="Arial"/>
                <w:sz w:val="20"/>
                <w:szCs w:val="20"/>
              </w:rPr>
            </w:pPr>
            <w:r w:rsidRPr="00B87A36">
              <w:rPr>
                <w:rFonts w:ascii="Arial" w:hAnsi="Arial" w:cs="Arial"/>
                <w:b/>
                <w:sz w:val="20"/>
                <w:szCs w:val="20"/>
              </w:rPr>
              <w:t>Breakfast Club</w:t>
            </w:r>
            <w:r w:rsidRPr="00B87A36">
              <w:rPr>
                <w:rFonts w:ascii="Arial" w:hAnsi="Arial" w:cs="Arial"/>
                <w:sz w:val="20"/>
                <w:szCs w:val="20"/>
              </w:rPr>
              <w:t xml:space="preserve"> - </w:t>
            </w:r>
            <w:r w:rsidRPr="00B87A36">
              <w:rPr>
                <w:rFonts w:ascii="Arial" w:hAnsi="Arial" w:cs="Arial"/>
                <w:color w:val="222222"/>
                <w:sz w:val="20"/>
                <w:szCs w:val="20"/>
              </w:rPr>
              <w:t xml:space="preserve">Hayley Noonan sent survey out to parents gauging interest for this, 4 parents said they would be interested. Very low uptake due to transport issues. ? Looking at additional funding. </w:t>
            </w:r>
            <w:r w:rsidR="009A42DD" w:rsidRPr="00B87A36">
              <w:rPr>
                <w:rFonts w:ascii="Arial" w:hAnsi="Arial" w:cs="Arial"/>
                <w:color w:val="222222"/>
                <w:sz w:val="20"/>
                <w:szCs w:val="20"/>
              </w:rPr>
              <w:t xml:space="preserve">– Update required </w:t>
            </w:r>
          </w:p>
        </w:tc>
        <w:tc>
          <w:tcPr>
            <w:tcW w:w="991" w:type="dxa"/>
          </w:tcPr>
          <w:p w14:paraId="191CC9BC" w14:textId="1E1A80D6" w:rsidR="00F7442D" w:rsidRPr="00B87A36" w:rsidRDefault="00F7442D" w:rsidP="00B655E0">
            <w:pPr>
              <w:rPr>
                <w:rFonts w:ascii="Arial" w:hAnsi="Arial" w:cs="Arial"/>
                <w:sz w:val="20"/>
                <w:szCs w:val="20"/>
              </w:rPr>
            </w:pPr>
          </w:p>
        </w:tc>
        <w:tc>
          <w:tcPr>
            <w:tcW w:w="1413" w:type="dxa"/>
          </w:tcPr>
          <w:p w14:paraId="0073E287" w14:textId="1789D76F" w:rsidR="00F7442D" w:rsidRPr="00B87A36" w:rsidRDefault="00F7442D" w:rsidP="00B655E0">
            <w:pPr>
              <w:rPr>
                <w:rFonts w:ascii="Arial" w:hAnsi="Arial" w:cs="Arial"/>
                <w:sz w:val="20"/>
                <w:szCs w:val="20"/>
              </w:rPr>
            </w:pPr>
          </w:p>
        </w:tc>
      </w:tr>
      <w:tr w:rsidR="00B765C4" w:rsidRPr="00B87A36" w14:paraId="1BAF5163" w14:textId="77777777" w:rsidTr="00A8712F">
        <w:trPr>
          <w:trHeight w:val="276"/>
        </w:trPr>
        <w:tc>
          <w:tcPr>
            <w:tcW w:w="606" w:type="dxa"/>
          </w:tcPr>
          <w:p w14:paraId="7E2F671F" w14:textId="41330A49" w:rsidR="00B765C4" w:rsidRPr="00B87A36" w:rsidRDefault="00B765C4" w:rsidP="00B655E0">
            <w:pPr>
              <w:rPr>
                <w:rFonts w:ascii="Arial" w:hAnsi="Arial" w:cs="Arial"/>
                <w:sz w:val="20"/>
                <w:szCs w:val="20"/>
              </w:rPr>
            </w:pPr>
            <w:r w:rsidRPr="00B87A36">
              <w:rPr>
                <w:rFonts w:ascii="Arial" w:hAnsi="Arial" w:cs="Arial"/>
                <w:sz w:val="20"/>
                <w:szCs w:val="20"/>
              </w:rPr>
              <w:t>2.</w:t>
            </w:r>
            <w:r w:rsidR="009A42DD" w:rsidRPr="00B87A36">
              <w:rPr>
                <w:rFonts w:ascii="Arial" w:hAnsi="Arial" w:cs="Arial"/>
                <w:sz w:val="20"/>
                <w:szCs w:val="20"/>
              </w:rPr>
              <w:t>3</w:t>
            </w:r>
          </w:p>
        </w:tc>
        <w:tc>
          <w:tcPr>
            <w:tcW w:w="6913" w:type="dxa"/>
          </w:tcPr>
          <w:p w14:paraId="7B94110F" w14:textId="53CAF2F5" w:rsidR="00B765C4" w:rsidRPr="00B87A36" w:rsidRDefault="00B765C4" w:rsidP="00B655E0">
            <w:pPr>
              <w:rPr>
                <w:rFonts w:ascii="Arial" w:hAnsi="Arial" w:cs="Arial"/>
                <w:sz w:val="20"/>
                <w:szCs w:val="20"/>
              </w:rPr>
            </w:pPr>
            <w:r w:rsidRPr="00B87A36">
              <w:rPr>
                <w:rFonts w:ascii="Arial" w:hAnsi="Arial" w:cs="Arial"/>
                <w:b/>
                <w:color w:val="222222"/>
                <w:sz w:val="20"/>
                <w:szCs w:val="20"/>
              </w:rPr>
              <w:t>Hairdresser Update</w:t>
            </w:r>
            <w:r w:rsidRPr="00B87A36">
              <w:rPr>
                <w:rFonts w:ascii="Arial" w:hAnsi="Arial" w:cs="Arial"/>
                <w:color w:val="222222"/>
                <w:sz w:val="20"/>
                <w:szCs w:val="20"/>
              </w:rPr>
              <w:t xml:space="preserve"> </w:t>
            </w:r>
            <w:r w:rsidR="006244A0" w:rsidRPr="00B87A36">
              <w:rPr>
                <w:rFonts w:ascii="Arial" w:hAnsi="Arial" w:cs="Arial"/>
                <w:color w:val="222222"/>
                <w:sz w:val="20"/>
                <w:szCs w:val="20"/>
              </w:rPr>
              <w:t>- Hairdresser</w:t>
            </w:r>
            <w:r w:rsidR="009A42DD" w:rsidRPr="00B87A36">
              <w:rPr>
                <w:rFonts w:ascii="Arial" w:hAnsi="Arial" w:cs="Arial"/>
                <w:color w:val="222222"/>
                <w:sz w:val="20"/>
                <w:szCs w:val="20"/>
              </w:rPr>
              <w:t xml:space="preserve"> has been into school and was a success with more visits planned</w:t>
            </w:r>
            <w:r w:rsidR="009A42DD" w:rsidRPr="00B87A36">
              <w:rPr>
                <w:rFonts w:ascii="Arial" w:hAnsi="Arial" w:cs="Arial"/>
                <w:sz w:val="20"/>
                <w:szCs w:val="20"/>
              </w:rPr>
              <w:t xml:space="preserve">. </w:t>
            </w:r>
            <w:r w:rsidR="00325A33" w:rsidRPr="00B87A36">
              <w:rPr>
                <w:rFonts w:ascii="Arial" w:hAnsi="Arial" w:cs="Arial"/>
                <w:sz w:val="20"/>
                <w:szCs w:val="20"/>
              </w:rPr>
              <w:t xml:space="preserve">Next one is </w:t>
            </w:r>
            <w:r w:rsidR="00325A33" w:rsidRPr="00B87A36">
              <w:rPr>
                <w:rFonts w:ascii="Arial" w:hAnsi="Arial" w:cs="Arial"/>
              </w:rPr>
              <w:t>Monday 26</w:t>
            </w:r>
            <w:r w:rsidR="00325A33" w:rsidRPr="00B87A36">
              <w:rPr>
                <w:rFonts w:ascii="Arial" w:hAnsi="Arial" w:cs="Arial"/>
                <w:vertAlign w:val="superscript"/>
              </w:rPr>
              <w:t>th</w:t>
            </w:r>
            <w:r w:rsidR="00325A33" w:rsidRPr="00B87A36">
              <w:rPr>
                <w:rFonts w:ascii="Arial" w:hAnsi="Arial" w:cs="Arial"/>
              </w:rPr>
              <w:t xml:space="preserve"> November starting at 9.30am onwards</w:t>
            </w:r>
          </w:p>
        </w:tc>
        <w:tc>
          <w:tcPr>
            <w:tcW w:w="991" w:type="dxa"/>
          </w:tcPr>
          <w:p w14:paraId="7A5F75F0" w14:textId="77777777" w:rsidR="00B765C4" w:rsidRPr="00B87A36" w:rsidRDefault="00B765C4" w:rsidP="00B655E0">
            <w:pPr>
              <w:rPr>
                <w:rFonts w:ascii="Arial" w:hAnsi="Arial" w:cs="Arial"/>
                <w:sz w:val="20"/>
                <w:szCs w:val="20"/>
              </w:rPr>
            </w:pPr>
          </w:p>
        </w:tc>
        <w:tc>
          <w:tcPr>
            <w:tcW w:w="1413" w:type="dxa"/>
          </w:tcPr>
          <w:p w14:paraId="3B3C8461" w14:textId="77777777" w:rsidR="00B765C4" w:rsidRPr="00B87A36" w:rsidRDefault="00B765C4" w:rsidP="00B655E0">
            <w:pPr>
              <w:rPr>
                <w:rFonts w:ascii="Arial" w:hAnsi="Arial" w:cs="Arial"/>
                <w:sz w:val="20"/>
                <w:szCs w:val="20"/>
              </w:rPr>
            </w:pPr>
          </w:p>
        </w:tc>
      </w:tr>
    </w:tbl>
    <w:p w14:paraId="588127CF" w14:textId="77777777" w:rsidR="00B87A36" w:rsidRPr="00B87A36" w:rsidRDefault="00B87A36">
      <w:pPr>
        <w:rPr>
          <w:rFonts w:ascii="Arial" w:hAnsi="Arial" w:cs="Arial"/>
        </w:rPr>
      </w:pPr>
      <w:r w:rsidRPr="00B87A36">
        <w:rPr>
          <w:rFonts w:ascii="Arial" w:hAnsi="Arial" w:cs="Arial"/>
        </w:rPr>
        <w:br w:type="page"/>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6913"/>
        <w:gridCol w:w="991"/>
        <w:gridCol w:w="1413"/>
      </w:tblGrid>
      <w:tr w:rsidR="00B765C4" w:rsidRPr="00B87A36" w14:paraId="3E1ACEC1" w14:textId="77777777" w:rsidTr="00A8712F">
        <w:trPr>
          <w:trHeight w:val="276"/>
        </w:trPr>
        <w:tc>
          <w:tcPr>
            <w:tcW w:w="606" w:type="dxa"/>
          </w:tcPr>
          <w:p w14:paraId="1EF32480" w14:textId="38D82E9E" w:rsidR="00B765C4" w:rsidRPr="00B87A36" w:rsidRDefault="00B765C4" w:rsidP="00B655E0">
            <w:pPr>
              <w:rPr>
                <w:rFonts w:ascii="Arial" w:hAnsi="Arial" w:cs="Arial"/>
                <w:sz w:val="20"/>
                <w:szCs w:val="20"/>
              </w:rPr>
            </w:pPr>
          </w:p>
        </w:tc>
        <w:tc>
          <w:tcPr>
            <w:tcW w:w="6913" w:type="dxa"/>
          </w:tcPr>
          <w:p w14:paraId="70CC09C1" w14:textId="77777777" w:rsidR="00B765C4" w:rsidRPr="00B87A36" w:rsidRDefault="00B765C4" w:rsidP="00B655E0">
            <w:pPr>
              <w:rPr>
                <w:rFonts w:ascii="Arial" w:hAnsi="Arial" w:cs="Arial"/>
                <w:color w:val="222222"/>
                <w:sz w:val="20"/>
                <w:szCs w:val="20"/>
              </w:rPr>
            </w:pPr>
          </w:p>
        </w:tc>
        <w:tc>
          <w:tcPr>
            <w:tcW w:w="991" w:type="dxa"/>
          </w:tcPr>
          <w:p w14:paraId="5E9F2759" w14:textId="77777777" w:rsidR="00B765C4" w:rsidRPr="00B87A36" w:rsidRDefault="00B765C4" w:rsidP="00B655E0">
            <w:pPr>
              <w:rPr>
                <w:rFonts w:ascii="Arial" w:hAnsi="Arial" w:cs="Arial"/>
                <w:sz w:val="20"/>
                <w:szCs w:val="20"/>
              </w:rPr>
            </w:pPr>
          </w:p>
        </w:tc>
        <w:tc>
          <w:tcPr>
            <w:tcW w:w="1413" w:type="dxa"/>
          </w:tcPr>
          <w:p w14:paraId="1AB57373" w14:textId="77777777" w:rsidR="00B765C4" w:rsidRPr="00B87A36" w:rsidRDefault="00B765C4" w:rsidP="00B655E0">
            <w:pPr>
              <w:rPr>
                <w:rFonts w:ascii="Arial" w:hAnsi="Arial" w:cs="Arial"/>
                <w:sz w:val="20"/>
                <w:szCs w:val="20"/>
              </w:rPr>
            </w:pPr>
          </w:p>
        </w:tc>
      </w:tr>
      <w:tr w:rsidR="00B765C4" w:rsidRPr="00B87A36" w14:paraId="71A9C412" w14:textId="77777777" w:rsidTr="00A8712F">
        <w:trPr>
          <w:trHeight w:val="276"/>
        </w:trPr>
        <w:tc>
          <w:tcPr>
            <w:tcW w:w="606" w:type="dxa"/>
          </w:tcPr>
          <w:p w14:paraId="43F07810" w14:textId="3C528907" w:rsidR="00B765C4" w:rsidRPr="00B87A36" w:rsidRDefault="009A42DD" w:rsidP="00B655E0">
            <w:pPr>
              <w:rPr>
                <w:rFonts w:ascii="Arial" w:hAnsi="Arial" w:cs="Arial"/>
                <w:b/>
                <w:sz w:val="20"/>
                <w:szCs w:val="20"/>
              </w:rPr>
            </w:pPr>
            <w:r w:rsidRPr="00B87A36">
              <w:rPr>
                <w:rFonts w:ascii="Arial" w:hAnsi="Arial" w:cs="Arial"/>
                <w:b/>
                <w:sz w:val="20"/>
                <w:szCs w:val="20"/>
              </w:rPr>
              <w:t>2.4</w:t>
            </w:r>
          </w:p>
        </w:tc>
        <w:tc>
          <w:tcPr>
            <w:tcW w:w="6913" w:type="dxa"/>
          </w:tcPr>
          <w:p w14:paraId="7B3ADB78" w14:textId="335DEE0C" w:rsidR="00B765C4" w:rsidRPr="00B87A36" w:rsidRDefault="00B765C4" w:rsidP="00B765C4">
            <w:pPr>
              <w:rPr>
                <w:rFonts w:ascii="Arial" w:hAnsi="Arial" w:cs="Arial"/>
                <w:b/>
                <w:color w:val="222222"/>
                <w:sz w:val="20"/>
                <w:szCs w:val="20"/>
              </w:rPr>
            </w:pPr>
            <w:r w:rsidRPr="00B87A36">
              <w:rPr>
                <w:rFonts w:ascii="Arial" w:hAnsi="Arial" w:cs="Arial"/>
                <w:b/>
                <w:color w:val="222222"/>
                <w:sz w:val="20"/>
                <w:szCs w:val="20"/>
              </w:rPr>
              <w:t xml:space="preserve">Chairty Status </w:t>
            </w:r>
          </w:p>
        </w:tc>
        <w:tc>
          <w:tcPr>
            <w:tcW w:w="991" w:type="dxa"/>
          </w:tcPr>
          <w:p w14:paraId="1C028CBF" w14:textId="77777777" w:rsidR="00B765C4" w:rsidRPr="00B87A36" w:rsidRDefault="00B765C4" w:rsidP="00B655E0">
            <w:pPr>
              <w:rPr>
                <w:rFonts w:ascii="Arial" w:hAnsi="Arial" w:cs="Arial"/>
                <w:b/>
                <w:sz w:val="20"/>
                <w:szCs w:val="20"/>
              </w:rPr>
            </w:pPr>
          </w:p>
        </w:tc>
        <w:tc>
          <w:tcPr>
            <w:tcW w:w="1413" w:type="dxa"/>
          </w:tcPr>
          <w:p w14:paraId="28DE427F" w14:textId="77777777" w:rsidR="00B765C4" w:rsidRPr="00B87A36" w:rsidRDefault="00B765C4" w:rsidP="00B655E0">
            <w:pPr>
              <w:rPr>
                <w:rFonts w:ascii="Arial" w:hAnsi="Arial" w:cs="Arial"/>
                <w:b/>
                <w:sz w:val="20"/>
                <w:szCs w:val="20"/>
              </w:rPr>
            </w:pPr>
          </w:p>
        </w:tc>
      </w:tr>
      <w:tr w:rsidR="00B765C4" w:rsidRPr="00B87A36" w14:paraId="4EB82ECB" w14:textId="77777777" w:rsidTr="00A8712F">
        <w:trPr>
          <w:trHeight w:val="276"/>
        </w:trPr>
        <w:tc>
          <w:tcPr>
            <w:tcW w:w="606" w:type="dxa"/>
          </w:tcPr>
          <w:p w14:paraId="3319F70A" w14:textId="77777777" w:rsidR="00B765C4" w:rsidRPr="00B87A36" w:rsidRDefault="00B765C4" w:rsidP="00B655E0">
            <w:pPr>
              <w:rPr>
                <w:rFonts w:ascii="Arial" w:hAnsi="Arial" w:cs="Arial"/>
                <w:sz w:val="20"/>
                <w:szCs w:val="20"/>
              </w:rPr>
            </w:pPr>
          </w:p>
        </w:tc>
        <w:tc>
          <w:tcPr>
            <w:tcW w:w="6913" w:type="dxa"/>
          </w:tcPr>
          <w:p w14:paraId="20B1CD8E" w14:textId="77777777" w:rsidR="00B765C4" w:rsidRPr="00B87A36" w:rsidRDefault="009A42DD" w:rsidP="00B655E0">
            <w:pPr>
              <w:rPr>
                <w:rFonts w:ascii="Arial" w:hAnsi="Arial" w:cs="Arial"/>
                <w:color w:val="222222"/>
                <w:sz w:val="20"/>
                <w:szCs w:val="20"/>
              </w:rPr>
            </w:pPr>
            <w:r w:rsidRPr="00B87A36">
              <w:rPr>
                <w:rFonts w:ascii="Arial" w:hAnsi="Arial" w:cs="Arial"/>
                <w:color w:val="222222"/>
                <w:sz w:val="20"/>
                <w:szCs w:val="20"/>
              </w:rPr>
              <w:t xml:space="preserve">Holly (PKAVS) attended meeting this evening </w:t>
            </w:r>
            <w:r w:rsidR="002F7D3E" w:rsidRPr="00B87A36">
              <w:rPr>
                <w:rFonts w:ascii="Arial" w:hAnsi="Arial" w:cs="Arial"/>
                <w:color w:val="222222"/>
                <w:sz w:val="20"/>
                <w:szCs w:val="20"/>
              </w:rPr>
              <w:t xml:space="preserve">to provide advice. </w:t>
            </w:r>
          </w:p>
          <w:p w14:paraId="648DFC21" w14:textId="77777777" w:rsidR="002F7D3E" w:rsidRPr="00B87A36" w:rsidRDefault="002F7D3E" w:rsidP="00B655E0">
            <w:pPr>
              <w:rPr>
                <w:rFonts w:ascii="Arial" w:hAnsi="Arial" w:cs="Arial"/>
                <w:color w:val="222222"/>
                <w:sz w:val="20"/>
                <w:szCs w:val="20"/>
              </w:rPr>
            </w:pPr>
          </w:p>
          <w:p w14:paraId="742BD757" w14:textId="77777777" w:rsidR="002F7D3E" w:rsidRPr="00B87A36" w:rsidRDefault="002F7D3E" w:rsidP="00B655E0">
            <w:pPr>
              <w:rPr>
                <w:rFonts w:ascii="Arial" w:hAnsi="Arial" w:cs="Arial"/>
                <w:color w:val="222222"/>
                <w:sz w:val="20"/>
                <w:szCs w:val="20"/>
              </w:rPr>
            </w:pPr>
            <w:r w:rsidRPr="00B87A36">
              <w:rPr>
                <w:rFonts w:ascii="Arial" w:hAnsi="Arial" w:cs="Arial"/>
                <w:color w:val="222222"/>
                <w:sz w:val="20"/>
                <w:szCs w:val="20"/>
              </w:rPr>
              <w:t xml:space="preserve">Ann asked for clarity around minimum numbers for meeting to go ahead. </w:t>
            </w:r>
          </w:p>
          <w:p w14:paraId="4BD66520" w14:textId="77777777" w:rsidR="002F7D3E" w:rsidRPr="00B87A36" w:rsidRDefault="002F7D3E" w:rsidP="00B655E0">
            <w:pPr>
              <w:rPr>
                <w:rFonts w:ascii="Arial" w:hAnsi="Arial" w:cs="Arial"/>
                <w:color w:val="222222"/>
                <w:sz w:val="20"/>
                <w:szCs w:val="20"/>
              </w:rPr>
            </w:pPr>
          </w:p>
          <w:p w14:paraId="7AD016EF" w14:textId="13C6878A" w:rsidR="002F7D3E" w:rsidRPr="00B87A36" w:rsidRDefault="002F7D3E" w:rsidP="00B655E0">
            <w:pPr>
              <w:rPr>
                <w:rFonts w:ascii="Arial" w:hAnsi="Arial" w:cs="Arial"/>
                <w:color w:val="222222"/>
                <w:sz w:val="20"/>
                <w:szCs w:val="20"/>
              </w:rPr>
            </w:pPr>
            <w:r w:rsidRPr="00B87A36">
              <w:rPr>
                <w:rFonts w:ascii="Arial" w:hAnsi="Arial" w:cs="Arial"/>
                <w:color w:val="222222"/>
                <w:sz w:val="20"/>
                <w:szCs w:val="20"/>
              </w:rPr>
              <w:t xml:space="preserve">Holly advised that for important </w:t>
            </w:r>
            <w:r w:rsidR="006244A0" w:rsidRPr="00B87A36">
              <w:rPr>
                <w:rFonts w:ascii="Arial" w:hAnsi="Arial" w:cs="Arial"/>
                <w:color w:val="222222"/>
                <w:sz w:val="20"/>
                <w:szCs w:val="20"/>
              </w:rPr>
              <w:t>descion</w:t>
            </w:r>
            <w:r w:rsidRPr="00B87A36">
              <w:rPr>
                <w:rFonts w:ascii="Arial" w:hAnsi="Arial" w:cs="Arial"/>
                <w:color w:val="222222"/>
                <w:sz w:val="20"/>
                <w:szCs w:val="20"/>
              </w:rPr>
              <w:t xml:space="preserve"> that need to be made around money and Chairty matters there needs to be a minimum of 3 trustees but if there is not 3 then a meeting can still go ahead but for item to be minuted to be </w:t>
            </w:r>
            <w:r w:rsidR="006244A0" w:rsidRPr="00B87A36">
              <w:rPr>
                <w:rFonts w:ascii="Arial" w:hAnsi="Arial" w:cs="Arial"/>
                <w:color w:val="222222"/>
                <w:sz w:val="20"/>
                <w:szCs w:val="20"/>
              </w:rPr>
              <w:t>discussed</w:t>
            </w:r>
            <w:r w:rsidRPr="00B87A36">
              <w:rPr>
                <w:rFonts w:ascii="Arial" w:hAnsi="Arial" w:cs="Arial"/>
                <w:color w:val="222222"/>
                <w:sz w:val="20"/>
                <w:szCs w:val="20"/>
              </w:rPr>
              <w:t xml:space="preserve"> at next meeting.  Trustees need to feel confident when they are unable to attend then they can have faith in how others will vote in their absent. </w:t>
            </w:r>
          </w:p>
          <w:p w14:paraId="30164C65" w14:textId="77777777" w:rsidR="002F7D3E" w:rsidRPr="00B87A36" w:rsidRDefault="002F7D3E" w:rsidP="00B655E0">
            <w:pPr>
              <w:rPr>
                <w:rFonts w:ascii="Arial" w:hAnsi="Arial" w:cs="Arial"/>
                <w:color w:val="222222"/>
                <w:sz w:val="20"/>
                <w:szCs w:val="20"/>
              </w:rPr>
            </w:pPr>
          </w:p>
          <w:p w14:paraId="1E3D1E2F" w14:textId="77777777" w:rsidR="002F7D3E" w:rsidRPr="00B87A36" w:rsidRDefault="002F7D3E" w:rsidP="00B655E0">
            <w:pPr>
              <w:rPr>
                <w:rFonts w:ascii="Arial" w:hAnsi="Arial" w:cs="Arial"/>
                <w:color w:val="222222"/>
                <w:sz w:val="20"/>
                <w:szCs w:val="20"/>
              </w:rPr>
            </w:pPr>
            <w:r w:rsidRPr="00B87A36">
              <w:rPr>
                <w:rFonts w:ascii="Arial" w:hAnsi="Arial" w:cs="Arial"/>
                <w:color w:val="222222"/>
                <w:sz w:val="20"/>
                <w:szCs w:val="20"/>
              </w:rPr>
              <w:t xml:space="preserve">Ann suggested that she gain mobile numbers for Trustees and that </w:t>
            </w:r>
            <w:r w:rsidR="005072DE" w:rsidRPr="00B87A36">
              <w:rPr>
                <w:rFonts w:ascii="Arial" w:hAnsi="Arial" w:cs="Arial"/>
                <w:color w:val="222222"/>
                <w:sz w:val="20"/>
                <w:szCs w:val="20"/>
              </w:rPr>
              <w:t xml:space="preserve">she is able to text prior to meeting to see how many trustees are able to attend. </w:t>
            </w:r>
          </w:p>
          <w:p w14:paraId="1F50FF23" w14:textId="77777777" w:rsidR="005072DE" w:rsidRPr="00B87A36" w:rsidRDefault="005072DE" w:rsidP="00B655E0">
            <w:pPr>
              <w:rPr>
                <w:rFonts w:ascii="Arial" w:hAnsi="Arial" w:cs="Arial"/>
                <w:color w:val="222222"/>
                <w:sz w:val="20"/>
                <w:szCs w:val="20"/>
              </w:rPr>
            </w:pPr>
          </w:p>
          <w:p w14:paraId="3271390D" w14:textId="77777777" w:rsidR="005072DE" w:rsidRPr="00B87A36" w:rsidRDefault="005072DE" w:rsidP="00B655E0">
            <w:pPr>
              <w:rPr>
                <w:rFonts w:ascii="Arial" w:hAnsi="Arial" w:cs="Arial"/>
                <w:color w:val="222222"/>
                <w:sz w:val="20"/>
                <w:szCs w:val="20"/>
              </w:rPr>
            </w:pPr>
            <w:r w:rsidRPr="00B87A36">
              <w:rPr>
                <w:rFonts w:ascii="Arial" w:hAnsi="Arial" w:cs="Arial"/>
                <w:color w:val="222222"/>
                <w:sz w:val="20"/>
                <w:szCs w:val="20"/>
              </w:rPr>
              <w:t xml:space="preserve">There was talk around fundraising pages and which ones are better. Andy to look into this and circulate round this information prior to next meeting. </w:t>
            </w:r>
          </w:p>
          <w:p w14:paraId="5B85DA51" w14:textId="77777777" w:rsidR="005072DE" w:rsidRPr="00B87A36" w:rsidRDefault="005072DE" w:rsidP="00B655E0">
            <w:pPr>
              <w:rPr>
                <w:rFonts w:ascii="Arial" w:hAnsi="Arial" w:cs="Arial"/>
                <w:color w:val="222222"/>
                <w:sz w:val="20"/>
                <w:szCs w:val="20"/>
              </w:rPr>
            </w:pPr>
          </w:p>
          <w:p w14:paraId="06270A6F" w14:textId="7EA407D1" w:rsidR="005072DE" w:rsidRPr="00B87A36" w:rsidRDefault="005072DE" w:rsidP="00B655E0">
            <w:pPr>
              <w:rPr>
                <w:rFonts w:ascii="Arial" w:hAnsi="Arial" w:cs="Arial"/>
                <w:color w:val="222222"/>
                <w:sz w:val="20"/>
                <w:szCs w:val="20"/>
              </w:rPr>
            </w:pPr>
            <w:r w:rsidRPr="00B87A36">
              <w:rPr>
                <w:rFonts w:ascii="Arial" w:hAnsi="Arial" w:cs="Arial"/>
                <w:color w:val="222222"/>
                <w:sz w:val="20"/>
                <w:szCs w:val="20"/>
              </w:rPr>
              <w:t xml:space="preserve">One-Off Donations – Fairview Parent Council to register with HRMC for gift aid – Andy to follow this up </w:t>
            </w:r>
          </w:p>
        </w:tc>
        <w:tc>
          <w:tcPr>
            <w:tcW w:w="991" w:type="dxa"/>
          </w:tcPr>
          <w:p w14:paraId="22C808F6" w14:textId="77777777" w:rsidR="00B765C4" w:rsidRPr="00B87A36" w:rsidRDefault="00B765C4" w:rsidP="00B655E0">
            <w:pPr>
              <w:rPr>
                <w:rFonts w:ascii="Arial" w:hAnsi="Arial" w:cs="Arial"/>
                <w:sz w:val="20"/>
                <w:szCs w:val="20"/>
              </w:rPr>
            </w:pPr>
          </w:p>
        </w:tc>
        <w:tc>
          <w:tcPr>
            <w:tcW w:w="1413" w:type="dxa"/>
          </w:tcPr>
          <w:p w14:paraId="6F0C8787" w14:textId="77777777" w:rsidR="00B765C4" w:rsidRPr="00B87A36" w:rsidRDefault="00B765C4" w:rsidP="00B655E0">
            <w:pPr>
              <w:rPr>
                <w:rFonts w:ascii="Arial" w:hAnsi="Arial" w:cs="Arial"/>
                <w:sz w:val="20"/>
                <w:szCs w:val="20"/>
              </w:rPr>
            </w:pPr>
          </w:p>
        </w:tc>
      </w:tr>
      <w:tr w:rsidR="00B765C4" w:rsidRPr="00B87A36" w14:paraId="7A3AB516" w14:textId="77777777" w:rsidTr="00A8712F">
        <w:trPr>
          <w:trHeight w:val="276"/>
        </w:trPr>
        <w:tc>
          <w:tcPr>
            <w:tcW w:w="606" w:type="dxa"/>
          </w:tcPr>
          <w:p w14:paraId="0D169CC3" w14:textId="77777777" w:rsidR="00B765C4" w:rsidRPr="00B87A36" w:rsidRDefault="00B765C4" w:rsidP="00B655E0">
            <w:pPr>
              <w:rPr>
                <w:rFonts w:ascii="Arial" w:hAnsi="Arial" w:cs="Arial"/>
                <w:sz w:val="20"/>
                <w:szCs w:val="20"/>
              </w:rPr>
            </w:pPr>
          </w:p>
        </w:tc>
        <w:tc>
          <w:tcPr>
            <w:tcW w:w="6913" w:type="dxa"/>
          </w:tcPr>
          <w:p w14:paraId="37889B3D" w14:textId="77777777" w:rsidR="00B765C4" w:rsidRPr="00B87A36" w:rsidRDefault="00B765C4" w:rsidP="00B655E0">
            <w:pPr>
              <w:rPr>
                <w:rFonts w:ascii="Arial" w:hAnsi="Arial" w:cs="Arial"/>
                <w:sz w:val="20"/>
                <w:szCs w:val="20"/>
              </w:rPr>
            </w:pPr>
          </w:p>
        </w:tc>
        <w:tc>
          <w:tcPr>
            <w:tcW w:w="991" w:type="dxa"/>
          </w:tcPr>
          <w:p w14:paraId="0EB8480F" w14:textId="77777777" w:rsidR="00B765C4" w:rsidRPr="00B87A36" w:rsidRDefault="00B765C4" w:rsidP="00B655E0">
            <w:pPr>
              <w:rPr>
                <w:rFonts w:ascii="Arial" w:hAnsi="Arial" w:cs="Arial"/>
                <w:sz w:val="20"/>
                <w:szCs w:val="20"/>
              </w:rPr>
            </w:pPr>
          </w:p>
        </w:tc>
        <w:tc>
          <w:tcPr>
            <w:tcW w:w="1413" w:type="dxa"/>
          </w:tcPr>
          <w:p w14:paraId="4EB11335" w14:textId="77777777" w:rsidR="00B765C4" w:rsidRPr="00B87A36" w:rsidRDefault="00B765C4" w:rsidP="00B655E0">
            <w:pPr>
              <w:rPr>
                <w:rFonts w:ascii="Arial" w:hAnsi="Arial" w:cs="Arial"/>
                <w:sz w:val="20"/>
                <w:szCs w:val="20"/>
              </w:rPr>
            </w:pPr>
          </w:p>
        </w:tc>
      </w:tr>
      <w:tr w:rsidR="00B765C4" w:rsidRPr="00B87A36" w14:paraId="6F05CE94" w14:textId="77777777" w:rsidTr="00A8712F">
        <w:trPr>
          <w:trHeight w:val="276"/>
        </w:trPr>
        <w:tc>
          <w:tcPr>
            <w:tcW w:w="606" w:type="dxa"/>
          </w:tcPr>
          <w:p w14:paraId="71C3EF91" w14:textId="4303994B" w:rsidR="00B765C4" w:rsidRPr="00B87A36" w:rsidRDefault="005072DE" w:rsidP="00B655E0">
            <w:pPr>
              <w:rPr>
                <w:rFonts w:ascii="Arial" w:hAnsi="Arial" w:cs="Arial"/>
                <w:b/>
                <w:sz w:val="20"/>
                <w:szCs w:val="20"/>
              </w:rPr>
            </w:pPr>
            <w:r w:rsidRPr="00B87A36">
              <w:rPr>
                <w:rFonts w:ascii="Arial" w:hAnsi="Arial" w:cs="Arial"/>
                <w:b/>
                <w:sz w:val="20"/>
                <w:szCs w:val="20"/>
              </w:rPr>
              <w:t>2.5</w:t>
            </w:r>
          </w:p>
        </w:tc>
        <w:tc>
          <w:tcPr>
            <w:tcW w:w="6913" w:type="dxa"/>
          </w:tcPr>
          <w:p w14:paraId="04CA7262" w14:textId="022FBDED" w:rsidR="00B765C4" w:rsidRPr="00B87A36" w:rsidRDefault="00B765C4" w:rsidP="00B655E0">
            <w:pPr>
              <w:rPr>
                <w:rFonts w:ascii="Arial" w:hAnsi="Arial" w:cs="Arial"/>
                <w:b/>
                <w:sz w:val="20"/>
                <w:szCs w:val="20"/>
              </w:rPr>
            </w:pPr>
            <w:r w:rsidRPr="00B87A36">
              <w:rPr>
                <w:rFonts w:ascii="Arial" w:hAnsi="Arial" w:cs="Arial"/>
                <w:b/>
                <w:color w:val="222222"/>
                <w:sz w:val="20"/>
                <w:szCs w:val="20"/>
              </w:rPr>
              <w:t>Christmas Fayre</w:t>
            </w:r>
          </w:p>
        </w:tc>
        <w:tc>
          <w:tcPr>
            <w:tcW w:w="991" w:type="dxa"/>
          </w:tcPr>
          <w:p w14:paraId="6592D1DF" w14:textId="77777777" w:rsidR="00B765C4" w:rsidRPr="00B87A36" w:rsidRDefault="00B765C4" w:rsidP="00B655E0">
            <w:pPr>
              <w:rPr>
                <w:rFonts w:ascii="Arial" w:hAnsi="Arial" w:cs="Arial"/>
                <w:b/>
                <w:sz w:val="20"/>
                <w:szCs w:val="20"/>
              </w:rPr>
            </w:pPr>
          </w:p>
        </w:tc>
        <w:tc>
          <w:tcPr>
            <w:tcW w:w="1413" w:type="dxa"/>
          </w:tcPr>
          <w:p w14:paraId="4C8A41A9" w14:textId="77777777" w:rsidR="00B765C4" w:rsidRPr="00B87A36" w:rsidRDefault="00B765C4" w:rsidP="00B655E0">
            <w:pPr>
              <w:rPr>
                <w:rFonts w:ascii="Arial" w:hAnsi="Arial" w:cs="Arial"/>
                <w:b/>
                <w:sz w:val="20"/>
                <w:szCs w:val="20"/>
              </w:rPr>
            </w:pPr>
          </w:p>
        </w:tc>
      </w:tr>
      <w:tr w:rsidR="00B765C4" w:rsidRPr="00B87A36" w14:paraId="16599A67" w14:textId="77777777" w:rsidTr="00A8712F">
        <w:trPr>
          <w:trHeight w:val="276"/>
        </w:trPr>
        <w:tc>
          <w:tcPr>
            <w:tcW w:w="606" w:type="dxa"/>
          </w:tcPr>
          <w:p w14:paraId="43C1B3B3" w14:textId="1B5F89E4" w:rsidR="00B765C4" w:rsidRPr="00B87A36" w:rsidRDefault="00B765C4" w:rsidP="00B655E0">
            <w:pPr>
              <w:rPr>
                <w:rFonts w:ascii="Arial" w:hAnsi="Arial" w:cs="Arial"/>
                <w:sz w:val="20"/>
                <w:szCs w:val="20"/>
              </w:rPr>
            </w:pPr>
          </w:p>
        </w:tc>
        <w:tc>
          <w:tcPr>
            <w:tcW w:w="6913" w:type="dxa"/>
          </w:tcPr>
          <w:p w14:paraId="270EF775" w14:textId="77777777" w:rsidR="00E8049B" w:rsidRPr="00B87A36" w:rsidRDefault="00B765C4" w:rsidP="00B655E0">
            <w:pPr>
              <w:rPr>
                <w:rFonts w:ascii="Arial" w:hAnsi="Arial" w:cs="Arial"/>
                <w:color w:val="222222"/>
                <w:sz w:val="20"/>
                <w:szCs w:val="20"/>
              </w:rPr>
            </w:pPr>
            <w:r w:rsidRPr="00B87A36">
              <w:rPr>
                <w:rFonts w:ascii="Arial" w:hAnsi="Arial" w:cs="Arial"/>
                <w:color w:val="222222"/>
                <w:sz w:val="20"/>
                <w:szCs w:val="20"/>
              </w:rPr>
              <w:t>Christmas Fayre date set for Thursday December 6th from 7-9pm.</w:t>
            </w:r>
            <w:r w:rsidRPr="00B87A36">
              <w:rPr>
                <w:rFonts w:ascii="Arial" w:hAnsi="Arial" w:cs="Arial"/>
                <w:color w:val="222222"/>
                <w:sz w:val="20"/>
                <w:szCs w:val="20"/>
              </w:rPr>
              <w:br/>
              <w:t>Entry £3</w:t>
            </w:r>
            <w:r w:rsidRPr="00B87A36">
              <w:rPr>
                <w:rFonts w:ascii="Arial" w:hAnsi="Arial" w:cs="Arial"/>
                <w:color w:val="222222"/>
                <w:sz w:val="20"/>
                <w:szCs w:val="20"/>
              </w:rPr>
              <w:br/>
              <w:t xml:space="preserve">Donation box suggested for tea/coffee &amp; cakes. </w:t>
            </w:r>
          </w:p>
          <w:p w14:paraId="6FD555B5" w14:textId="04381C73" w:rsidR="00B765C4" w:rsidRPr="00B87A36" w:rsidRDefault="00B765C4" w:rsidP="00B655E0">
            <w:pPr>
              <w:rPr>
                <w:rFonts w:ascii="Arial" w:hAnsi="Arial" w:cs="Arial"/>
                <w:color w:val="222222"/>
                <w:sz w:val="20"/>
                <w:szCs w:val="20"/>
              </w:rPr>
            </w:pPr>
            <w:r w:rsidRPr="00B87A36">
              <w:rPr>
                <w:rFonts w:ascii="Arial" w:hAnsi="Arial" w:cs="Arial"/>
                <w:color w:val="222222"/>
                <w:sz w:val="20"/>
                <w:szCs w:val="20"/>
              </w:rPr>
              <w:br/>
              <w:t xml:space="preserve">Pre-sale raffle suggested to be put out in school bags again. </w:t>
            </w:r>
            <w:r w:rsidR="005072DE" w:rsidRPr="00B87A36">
              <w:rPr>
                <w:rFonts w:ascii="Arial" w:hAnsi="Arial" w:cs="Arial"/>
                <w:color w:val="222222"/>
                <w:sz w:val="20"/>
                <w:szCs w:val="20"/>
              </w:rPr>
              <w:t>– this is to happen Week of 12.11.18 and 26.11.18 – Ann to mock up flyer</w:t>
            </w:r>
          </w:p>
          <w:p w14:paraId="77A80C30" w14:textId="77777777" w:rsidR="00E8049B" w:rsidRPr="00B87A36" w:rsidRDefault="00E8049B" w:rsidP="00B655E0">
            <w:pPr>
              <w:rPr>
                <w:rFonts w:ascii="Arial" w:hAnsi="Arial" w:cs="Arial"/>
                <w:color w:val="222222"/>
                <w:sz w:val="20"/>
                <w:szCs w:val="20"/>
              </w:rPr>
            </w:pPr>
          </w:p>
          <w:p w14:paraId="0991A1DE" w14:textId="04E89849" w:rsidR="005072DE" w:rsidRPr="00B87A36" w:rsidRDefault="005072DE" w:rsidP="00B655E0">
            <w:pPr>
              <w:rPr>
                <w:rFonts w:ascii="Arial" w:hAnsi="Arial" w:cs="Arial"/>
                <w:color w:val="222222"/>
                <w:sz w:val="20"/>
                <w:szCs w:val="20"/>
              </w:rPr>
            </w:pPr>
            <w:r w:rsidRPr="00B87A36">
              <w:rPr>
                <w:rFonts w:ascii="Arial" w:hAnsi="Arial" w:cs="Arial"/>
                <w:color w:val="222222"/>
                <w:sz w:val="20"/>
                <w:szCs w:val="20"/>
              </w:rPr>
              <w:t xml:space="preserve">Fayre Flyer for letter box drop – week of 26.11.18 – previous flyer to be updated for use – Andy / Clara </w:t>
            </w:r>
          </w:p>
          <w:p w14:paraId="6A26CBF5" w14:textId="77777777" w:rsidR="00E8049B" w:rsidRPr="00B87A36" w:rsidRDefault="00E8049B" w:rsidP="00B655E0">
            <w:pPr>
              <w:rPr>
                <w:rFonts w:ascii="Arial" w:hAnsi="Arial" w:cs="Arial"/>
                <w:color w:val="222222"/>
                <w:sz w:val="20"/>
                <w:szCs w:val="20"/>
              </w:rPr>
            </w:pPr>
          </w:p>
          <w:p w14:paraId="46682001" w14:textId="071F6473" w:rsidR="005072DE" w:rsidRPr="00B87A36" w:rsidRDefault="005072DE" w:rsidP="00B655E0">
            <w:pPr>
              <w:rPr>
                <w:rFonts w:ascii="Arial" w:hAnsi="Arial" w:cs="Arial"/>
                <w:color w:val="222222"/>
                <w:sz w:val="20"/>
                <w:szCs w:val="20"/>
              </w:rPr>
            </w:pPr>
            <w:r w:rsidRPr="00B87A36">
              <w:rPr>
                <w:rFonts w:ascii="Arial" w:hAnsi="Arial" w:cs="Arial"/>
                <w:color w:val="222222"/>
                <w:sz w:val="20"/>
                <w:szCs w:val="20"/>
              </w:rPr>
              <w:t xml:space="preserve">20 confirmed stall holders </w:t>
            </w:r>
            <w:r w:rsidR="00E8049B" w:rsidRPr="00B87A36">
              <w:rPr>
                <w:rFonts w:ascii="Arial" w:hAnsi="Arial" w:cs="Arial"/>
                <w:color w:val="222222"/>
                <w:sz w:val="20"/>
                <w:szCs w:val="20"/>
              </w:rPr>
              <w:t xml:space="preserve">– Andy provided and update </w:t>
            </w:r>
          </w:p>
          <w:p w14:paraId="241BA5B9" w14:textId="77777777" w:rsidR="00B765C4" w:rsidRPr="00B87A36" w:rsidRDefault="00B765C4" w:rsidP="00B655E0">
            <w:pPr>
              <w:rPr>
                <w:rFonts w:ascii="Arial" w:hAnsi="Arial" w:cs="Arial"/>
                <w:color w:val="222222"/>
                <w:sz w:val="20"/>
                <w:szCs w:val="20"/>
              </w:rPr>
            </w:pPr>
          </w:p>
          <w:p w14:paraId="6C158751" w14:textId="0EC9F8AC" w:rsidR="00B765C4" w:rsidRPr="00B87A36" w:rsidRDefault="00B765C4" w:rsidP="00B655E0">
            <w:pPr>
              <w:rPr>
                <w:rFonts w:ascii="Arial" w:hAnsi="Arial" w:cs="Arial"/>
                <w:color w:val="222222"/>
                <w:sz w:val="20"/>
                <w:szCs w:val="20"/>
              </w:rPr>
            </w:pPr>
            <w:r w:rsidRPr="00B87A36">
              <w:rPr>
                <w:rFonts w:ascii="Arial" w:hAnsi="Arial" w:cs="Arial"/>
                <w:color w:val="222222"/>
                <w:sz w:val="20"/>
                <w:szCs w:val="20"/>
              </w:rPr>
              <w:t xml:space="preserve">Letter to be sent out previous donors </w:t>
            </w:r>
            <w:r w:rsidR="00E8049B" w:rsidRPr="00B87A36">
              <w:rPr>
                <w:rFonts w:ascii="Arial" w:hAnsi="Arial" w:cs="Arial"/>
                <w:color w:val="222222"/>
                <w:sz w:val="20"/>
                <w:szCs w:val="20"/>
              </w:rPr>
              <w:t xml:space="preserve">– Ann provided an update of those she had sent letters out to.  </w:t>
            </w:r>
          </w:p>
          <w:p w14:paraId="28724F2A" w14:textId="77777777" w:rsidR="00B765C4" w:rsidRPr="00B87A36" w:rsidRDefault="00B765C4" w:rsidP="00B655E0">
            <w:pPr>
              <w:rPr>
                <w:rFonts w:ascii="Arial" w:hAnsi="Arial" w:cs="Arial"/>
                <w:color w:val="222222"/>
                <w:sz w:val="20"/>
                <w:szCs w:val="20"/>
              </w:rPr>
            </w:pPr>
          </w:p>
          <w:p w14:paraId="29B1FB67" w14:textId="23657A22" w:rsidR="00E8049B" w:rsidRPr="00B87A36" w:rsidRDefault="00E8049B" w:rsidP="00B655E0">
            <w:pPr>
              <w:rPr>
                <w:rFonts w:ascii="Arial" w:hAnsi="Arial" w:cs="Arial"/>
                <w:color w:val="222222"/>
                <w:sz w:val="20"/>
                <w:szCs w:val="20"/>
              </w:rPr>
            </w:pPr>
            <w:r w:rsidRPr="00B87A36">
              <w:rPr>
                <w:rFonts w:ascii="Arial" w:hAnsi="Arial" w:cs="Arial"/>
                <w:color w:val="222222"/>
                <w:sz w:val="20"/>
                <w:szCs w:val="20"/>
              </w:rPr>
              <w:t xml:space="preserve">Tea / Coffee – School has use of Urn now – will </w:t>
            </w:r>
            <w:r w:rsidR="00A955DD" w:rsidRPr="00B87A36">
              <w:rPr>
                <w:rFonts w:ascii="Arial" w:hAnsi="Arial" w:cs="Arial"/>
                <w:color w:val="222222"/>
                <w:sz w:val="20"/>
                <w:szCs w:val="20"/>
              </w:rPr>
              <w:t>be much</w:t>
            </w:r>
            <w:r w:rsidRPr="00B87A36">
              <w:rPr>
                <w:rFonts w:ascii="Arial" w:hAnsi="Arial" w:cs="Arial"/>
                <w:color w:val="222222"/>
                <w:sz w:val="20"/>
                <w:szCs w:val="20"/>
              </w:rPr>
              <w:t xml:space="preserve"> easier to provide hot water.  </w:t>
            </w:r>
            <w:r w:rsidR="00A955DD" w:rsidRPr="00B87A36">
              <w:rPr>
                <w:rFonts w:ascii="Arial" w:hAnsi="Arial" w:cs="Arial"/>
                <w:color w:val="222222"/>
                <w:sz w:val="20"/>
                <w:szCs w:val="20"/>
              </w:rPr>
              <w:t xml:space="preserve">Ann to provide Tea, Coffee and Milk </w:t>
            </w:r>
          </w:p>
          <w:p w14:paraId="0D91210D" w14:textId="77777777" w:rsidR="00E8049B" w:rsidRPr="00B87A36" w:rsidRDefault="00E8049B" w:rsidP="00B655E0">
            <w:pPr>
              <w:rPr>
                <w:rFonts w:ascii="Arial" w:hAnsi="Arial" w:cs="Arial"/>
                <w:color w:val="222222"/>
                <w:sz w:val="20"/>
                <w:szCs w:val="20"/>
              </w:rPr>
            </w:pPr>
          </w:p>
          <w:p w14:paraId="4252D4FF" w14:textId="7AAFB292" w:rsidR="00E8049B" w:rsidRPr="00B87A36" w:rsidRDefault="00E8049B" w:rsidP="00B655E0">
            <w:pPr>
              <w:rPr>
                <w:rFonts w:ascii="Arial" w:hAnsi="Arial" w:cs="Arial"/>
                <w:color w:val="222222"/>
                <w:sz w:val="20"/>
                <w:szCs w:val="20"/>
              </w:rPr>
            </w:pPr>
            <w:r w:rsidRPr="00B87A36">
              <w:rPr>
                <w:rFonts w:ascii="Arial" w:hAnsi="Arial" w:cs="Arial"/>
                <w:color w:val="222222"/>
                <w:sz w:val="20"/>
                <w:szCs w:val="20"/>
              </w:rPr>
              <w:t xml:space="preserve">Volunteers – Volunteers required for the evening – request / plea to parents to help out on the night – Ann to draft a rota for what is needed – </w:t>
            </w:r>
            <w:r w:rsidR="006244A0" w:rsidRPr="00B87A36">
              <w:rPr>
                <w:rFonts w:ascii="Arial" w:hAnsi="Arial" w:cs="Arial"/>
                <w:color w:val="222222"/>
                <w:sz w:val="20"/>
                <w:szCs w:val="20"/>
              </w:rPr>
              <w:t>30-minute</w:t>
            </w:r>
            <w:r w:rsidRPr="00B87A36">
              <w:rPr>
                <w:rFonts w:ascii="Arial" w:hAnsi="Arial" w:cs="Arial"/>
                <w:color w:val="222222"/>
                <w:sz w:val="20"/>
                <w:szCs w:val="20"/>
              </w:rPr>
              <w:t xml:space="preserve"> slot to help with uptake. </w:t>
            </w:r>
          </w:p>
          <w:p w14:paraId="74EC1142" w14:textId="77777777" w:rsidR="00E8049B" w:rsidRPr="00B87A36" w:rsidRDefault="00E8049B" w:rsidP="00B655E0">
            <w:pPr>
              <w:rPr>
                <w:rFonts w:ascii="Arial" w:hAnsi="Arial" w:cs="Arial"/>
                <w:color w:val="222222"/>
                <w:sz w:val="20"/>
                <w:szCs w:val="20"/>
              </w:rPr>
            </w:pPr>
          </w:p>
          <w:p w14:paraId="155E27E5" w14:textId="77777777" w:rsidR="00E8049B" w:rsidRPr="00B87A36" w:rsidRDefault="00E8049B" w:rsidP="00B655E0">
            <w:pPr>
              <w:rPr>
                <w:rFonts w:ascii="Arial" w:hAnsi="Arial" w:cs="Arial"/>
                <w:color w:val="222222"/>
                <w:sz w:val="20"/>
                <w:szCs w:val="20"/>
              </w:rPr>
            </w:pPr>
            <w:r w:rsidRPr="00B87A36">
              <w:rPr>
                <w:rFonts w:ascii="Arial" w:hAnsi="Arial" w:cs="Arial"/>
                <w:color w:val="222222"/>
                <w:sz w:val="20"/>
                <w:szCs w:val="20"/>
              </w:rPr>
              <w:t xml:space="preserve">Baking – plea for all baked goods </w:t>
            </w:r>
          </w:p>
          <w:p w14:paraId="57DB2CAE" w14:textId="77777777" w:rsidR="00E8049B" w:rsidRPr="00B87A36" w:rsidRDefault="00E8049B" w:rsidP="00B655E0">
            <w:pPr>
              <w:rPr>
                <w:rFonts w:ascii="Arial" w:hAnsi="Arial" w:cs="Arial"/>
                <w:color w:val="222222"/>
                <w:sz w:val="20"/>
                <w:szCs w:val="20"/>
              </w:rPr>
            </w:pPr>
          </w:p>
          <w:p w14:paraId="611CDF02" w14:textId="77777777" w:rsidR="00A8712F" w:rsidRPr="00B87A36" w:rsidRDefault="00E8049B" w:rsidP="00B655E0">
            <w:pPr>
              <w:rPr>
                <w:rFonts w:ascii="Arial" w:hAnsi="Arial" w:cs="Arial"/>
                <w:color w:val="222222"/>
                <w:sz w:val="20"/>
                <w:szCs w:val="20"/>
              </w:rPr>
            </w:pPr>
            <w:r w:rsidRPr="00B87A36">
              <w:rPr>
                <w:rFonts w:ascii="Arial" w:hAnsi="Arial" w:cs="Arial"/>
                <w:color w:val="222222"/>
                <w:sz w:val="20"/>
                <w:szCs w:val="20"/>
              </w:rPr>
              <w:t>Ideas for a wee viral video to help promote the event was suggested – something that could go onto FB and Twitter</w:t>
            </w:r>
          </w:p>
          <w:p w14:paraId="58C68717" w14:textId="77777777" w:rsidR="00A8712F" w:rsidRPr="00B87A36" w:rsidRDefault="00A8712F" w:rsidP="00B655E0">
            <w:pPr>
              <w:rPr>
                <w:rFonts w:ascii="Arial" w:hAnsi="Arial" w:cs="Arial"/>
                <w:color w:val="222222"/>
                <w:sz w:val="20"/>
                <w:szCs w:val="20"/>
              </w:rPr>
            </w:pPr>
          </w:p>
          <w:p w14:paraId="365470A0" w14:textId="2D91B685" w:rsidR="00B765C4" w:rsidRPr="00B87A36" w:rsidRDefault="00A8712F" w:rsidP="00B655E0">
            <w:pPr>
              <w:rPr>
                <w:rFonts w:ascii="Arial" w:hAnsi="Arial" w:cs="Arial"/>
                <w:sz w:val="20"/>
                <w:szCs w:val="20"/>
              </w:rPr>
            </w:pPr>
            <w:r w:rsidRPr="00B87A36">
              <w:rPr>
                <w:rFonts w:ascii="Arial" w:hAnsi="Arial" w:cs="Arial"/>
                <w:color w:val="222222"/>
                <w:sz w:val="20"/>
                <w:szCs w:val="20"/>
              </w:rPr>
              <w:t xml:space="preserve">Alcohol Stall – License to be purchased for £10 to provide an </w:t>
            </w:r>
            <w:r w:rsidR="006244A0" w:rsidRPr="00B87A36">
              <w:rPr>
                <w:rFonts w:ascii="Arial" w:hAnsi="Arial" w:cs="Arial"/>
                <w:color w:val="222222"/>
                <w:sz w:val="20"/>
                <w:szCs w:val="20"/>
              </w:rPr>
              <w:t>alcohol</w:t>
            </w:r>
            <w:r w:rsidRPr="00B87A36">
              <w:rPr>
                <w:rFonts w:ascii="Arial" w:hAnsi="Arial" w:cs="Arial"/>
                <w:color w:val="222222"/>
                <w:sz w:val="20"/>
                <w:szCs w:val="20"/>
              </w:rPr>
              <w:t xml:space="preserve"> stall </w:t>
            </w:r>
            <w:r w:rsidR="006244A0" w:rsidRPr="00B87A36">
              <w:rPr>
                <w:rFonts w:ascii="Arial" w:hAnsi="Arial" w:cs="Arial"/>
                <w:color w:val="222222"/>
                <w:sz w:val="20"/>
                <w:szCs w:val="20"/>
              </w:rPr>
              <w:t>for? Whisky</w:t>
            </w:r>
            <w:r w:rsidRPr="00B87A36">
              <w:rPr>
                <w:rFonts w:ascii="Arial" w:hAnsi="Arial" w:cs="Arial"/>
                <w:color w:val="222222"/>
                <w:sz w:val="20"/>
                <w:szCs w:val="20"/>
              </w:rPr>
              <w:t>/Gin tasting.</w:t>
            </w:r>
            <w:r w:rsidR="00325A33" w:rsidRPr="00B87A36">
              <w:rPr>
                <w:rFonts w:ascii="Arial" w:hAnsi="Arial" w:cs="Arial"/>
                <w:color w:val="222222"/>
                <w:sz w:val="20"/>
                <w:szCs w:val="20"/>
              </w:rPr>
              <w:t xml:space="preserve"> </w:t>
            </w:r>
            <w:r w:rsidR="00325A33" w:rsidRPr="00B87A36">
              <w:rPr>
                <w:rFonts w:ascii="Arial" w:hAnsi="Arial" w:cs="Arial"/>
                <w:sz w:val="20"/>
                <w:szCs w:val="20"/>
              </w:rPr>
              <w:t>Hayley has applied for the License.</w:t>
            </w:r>
            <w:r w:rsidR="00B765C4" w:rsidRPr="00B87A36">
              <w:rPr>
                <w:rFonts w:ascii="Arial" w:hAnsi="Arial" w:cs="Arial"/>
                <w:color w:val="222222"/>
                <w:sz w:val="20"/>
                <w:szCs w:val="20"/>
              </w:rPr>
              <w:br/>
            </w:r>
          </w:p>
          <w:p w14:paraId="57AA3FAB" w14:textId="77FE635F" w:rsidR="00A955DD" w:rsidRPr="00B87A36" w:rsidRDefault="00325A33" w:rsidP="00B655E0">
            <w:pPr>
              <w:rPr>
                <w:rFonts w:ascii="Arial" w:hAnsi="Arial" w:cs="Arial"/>
                <w:sz w:val="20"/>
                <w:szCs w:val="20"/>
              </w:rPr>
            </w:pPr>
            <w:r w:rsidRPr="00B87A36">
              <w:rPr>
                <w:rFonts w:ascii="Arial" w:hAnsi="Arial" w:cs="Arial"/>
                <w:sz w:val="20"/>
                <w:szCs w:val="20"/>
              </w:rPr>
              <w:t>Baker Ross Products – Kat</w:t>
            </w:r>
            <w:r w:rsidR="00A955DD" w:rsidRPr="00B87A36">
              <w:rPr>
                <w:rFonts w:ascii="Arial" w:hAnsi="Arial" w:cs="Arial"/>
                <w:sz w:val="20"/>
                <w:szCs w:val="20"/>
              </w:rPr>
              <w:t xml:space="preserve">rina B provided information around these products that could be bought and sold at next years Christmas Fayre. </w:t>
            </w:r>
          </w:p>
          <w:p w14:paraId="36330550" w14:textId="77777777" w:rsidR="00A955DD" w:rsidRPr="00B87A36" w:rsidRDefault="00A955DD" w:rsidP="00B655E0">
            <w:pPr>
              <w:rPr>
                <w:rFonts w:ascii="Arial" w:hAnsi="Arial" w:cs="Arial"/>
                <w:sz w:val="20"/>
                <w:szCs w:val="20"/>
              </w:rPr>
            </w:pPr>
          </w:p>
          <w:p w14:paraId="7917AC5F" w14:textId="366166CE" w:rsidR="00A955DD" w:rsidRPr="00B87A36" w:rsidRDefault="00A955DD" w:rsidP="00B655E0">
            <w:pPr>
              <w:rPr>
                <w:rFonts w:ascii="Arial" w:hAnsi="Arial" w:cs="Arial"/>
                <w:sz w:val="20"/>
                <w:szCs w:val="20"/>
              </w:rPr>
            </w:pPr>
            <w:r w:rsidRPr="00B87A36">
              <w:rPr>
                <w:rFonts w:ascii="Arial" w:hAnsi="Arial" w:cs="Arial"/>
                <w:sz w:val="20"/>
                <w:szCs w:val="20"/>
              </w:rPr>
              <w:t xml:space="preserve">Hampers – Ann has purchased x6 small hampers.  Letter to parents asking for things for this </w:t>
            </w:r>
            <w:r w:rsidR="006244A0" w:rsidRPr="00B87A36">
              <w:rPr>
                <w:rFonts w:ascii="Arial" w:hAnsi="Arial" w:cs="Arial"/>
                <w:sz w:val="20"/>
                <w:szCs w:val="20"/>
              </w:rPr>
              <w:t>year’s</w:t>
            </w:r>
            <w:r w:rsidRPr="00B87A36">
              <w:rPr>
                <w:rFonts w:ascii="Arial" w:hAnsi="Arial" w:cs="Arial"/>
                <w:sz w:val="20"/>
                <w:szCs w:val="20"/>
              </w:rPr>
              <w:t xml:space="preserve"> hampers – colour theme this year – Blue, purple and sliver </w:t>
            </w:r>
          </w:p>
        </w:tc>
        <w:tc>
          <w:tcPr>
            <w:tcW w:w="991" w:type="dxa"/>
          </w:tcPr>
          <w:p w14:paraId="46D688EB" w14:textId="77777777" w:rsidR="00B765C4" w:rsidRPr="00B87A36" w:rsidRDefault="00B765C4" w:rsidP="00B655E0">
            <w:pPr>
              <w:rPr>
                <w:rFonts w:ascii="Arial" w:hAnsi="Arial" w:cs="Arial"/>
                <w:sz w:val="20"/>
                <w:szCs w:val="20"/>
              </w:rPr>
            </w:pPr>
          </w:p>
          <w:p w14:paraId="179F019C" w14:textId="77777777" w:rsidR="00B765C4" w:rsidRPr="00B87A36" w:rsidRDefault="00B765C4" w:rsidP="00B655E0">
            <w:pPr>
              <w:rPr>
                <w:rFonts w:ascii="Arial" w:hAnsi="Arial" w:cs="Arial"/>
                <w:sz w:val="20"/>
                <w:szCs w:val="20"/>
              </w:rPr>
            </w:pPr>
          </w:p>
          <w:p w14:paraId="00CBCFB4" w14:textId="77777777" w:rsidR="00B765C4" w:rsidRPr="00B87A36" w:rsidRDefault="00B765C4" w:rsidP="00B655E0">
            <w:pPr>
              <w:rPr>
                <w:rFonts w:ascii="Arial" w:hAnsi="Arial" w:cs="Arial"/>
                <w:sz w:val="20"/>
                <w:szCs w:val="20"/>
              </w:rPr>
            </w:pPr>
          </w:p>
          <w:p w14:paraId="66F2028F" w14:textId="77777777" w:rsidR="00B765C4" w:rsidRPr="00B87A36" w:rsidRDefault="00B765C4" w:rsidP="00B655E0">
            <w:pPr>
              <w:rPr>
                <w:rFonts w:ascii="Arial" w:hAnsi="Arial" w:cs="Arial"/>
                <w:sz w:val="20"/>
                <w:szCs w:val="20"/>
              </w:rPr>
            </w:pPr>
          </w:p>
          <w:p w14:paraId="1C3CAA41" w14:textId="310358C1" w:rsidR="00B765C4" w:rsidRPr="00B87A36" w:rsidRDefault="005072DE" w:rsidP="00B655E0">
            <w:pPr>
              <w:rPr>
                <w:rFonts w:ascii="Arial" w:hAnsi="Arial" w:cs="Arial"/>
                <w:sz w:val="20"/>
                <w:szCs w:val="20"/>
              </w:rPr>
            </w:pPr>
            <w:r w:rsidRPr="00B87A36">
              <w:rPr>
                <w:rFonts w:ascii="Arial" w:hAnsi="Arial" w:cs="Arial"/>
                <w:sz w:val="20"/>
                <w:szCs w:val="20"/>
              </w:rPr>
              <w:t xml:space="preserve"> </w:t>
            </w:r>
            <w:r w:rsidR="00B765C4" w:rsidRPr="00B87A36">
              <w:rPr>
                <w:rFonts w:ascii="Arial" w:hAnsi="Arial" w:cs="Arial"/>
                <w:sz w:val="20"/>
                <w:szCs w:val="20"/>
              </w:rPr>
              <w:t xml:space="preserve"> </w:t>
            </w:r>
          </w:p>
        </w:tc>
        <w:tc>
          <w:tcPr>
            <w:tcW w:w="1413" w:type="dxa"/>
          </w:tcPr>
          <w:p w14:paraId="5E5C4F43" w14:textId="77777777" w:rsidR="00B765C4" w:rsidRPr="00B87A36" w:rsidRDefault="00B765C4" w:rsidP="00B655E0">
            <w:pPr>
              <w:rPr>
                <w:rFonts w:ascii="Arial" w:hAnsi="Arial" w:cs="Arial"/>
                <w:sz w:val="20"/>
                <w:szCs w:val="20"/>
              </w:rPr>
            </w:pPr>
          </w:p>
        </w:tc>
      </w:tr>
      <w:tr w:rsidR="00B765C4" w:rsidRPr="00B87A36" w14:paraId="39695FE3" w14:textId="77777777" w:rsidTr="00A8712F">
        <w:trPr>
          <w:trHeight w:val="276"/>
        </w:trPr>
        <w:tc>
          <w:tcPr>
            <w:tcW w:w="606" w:type="dxa"/>
          </w:tcPr>
          <w:p w14:paraId="00EB304A" w14:textId="77777777" w:rsidR="00B765C4" w:rsidRPr="00B87A36" w:rsidRDefault="00B765C4" w:rsidP="00B655E0">
            <w:pPr>
              <w:rPr>
                <w:rFonts w:ascii="Arial" w:hAnsi="Arial" w:cs="Arial"/>
                <w:sz w:val="20"/>
                <w:szCs w:val="20"/>
              </w:rPr>
            </w:pPr>
          </w:p>
        </w:tc>
        <w:tc>
          <w:tcPr>
            <w:tcW w:w="6913" w:type="dxa"/>
          </w:tcPr>
          <w:p w14:paraId="59A841DA" w14:textId="77777777" w:rsidR="00B765C4" w:rsidRPr="00B87A36" w:rsidRDefault="00B765C4" w:rsidP="00B655E0">
            <w:pPr>
              <w:rPr>
                <w:rFonts w:ascii="Arial" w:hAnsi="Arial" w:cs="Arial"/>
                <w:sz w:val="20"/>
                <w:szCs w:val="20"/>
              </w:rPr>
            </w:pPr>
          </w:p>
        </w:tc>
        <w:tc>
          <w:tcPr>
            <w:tcW w:w="991" w:type="dxa"/>
          </w:tcPr>
          <w:p w14:paraId="26F3202A" w14:textId="77777777" w:rsidR="00B765C4" w:rsidRPr="00B87A36" w:rsidRDefault="00B765C4" w:rsidP="00B655E0">
            <w:pPr>
              <w:rPr>
                <w:rFonts w:ascii="Arial" w:hAnsi="Arial" w:cs="Arial"/>
                <w:sz w:val="20"/>
                <w:szCs w:val="20"/>
              </w:rPr>
            </w:pPr>
          </w:p>
        </w:tc>
        <w:tc>
          <w:tcPr>
            <w:tcW w:w="1413" w:type="dxa"/>
          </w:tcPr>
          <w:p w14:paraId="5825B3A3" w14:textId="77777777" w:rsidR="00B765C4" w:rsidRPr="00B87A36" w:rsidRDefault="00B765C4" w:rsidP="00B655E0">
            <w:pPr>
              <w:rPr>
                <w:rFonts w:ascii="Arial" w:hAnsi="Arial" w:cs="Arial"/>
                <w:sz w:val="20"/>
                <w:szCs w:val="20"/>
              </w:rPr>
            </w:pPr>
          </w:p>
        </w:tc>
      </w:tr>
      <w:tr w:rsidR="00F7442D" w:rsidRPr="00B87A36" w14:paraId="52609FAE" w14:textId="77777777" w:rsidTr="00A8712F">
        <w:trPr>
          <w:trHeight w:val="276"/>
        </w:trPr>
        <w:tc>
          <w:tcPr>
            <w:tcW w:w="606" w:type="dxa"/>
          </w:tcPr>
          <w:p w14:paraId="4B585CB2" w14:textId="2AB989B1" w:rsidR="00F7442D" w:rsidRPr="00B87A36" w:rsidRDefault="00E8049B" w:rsidP="00B655E0">
            <w:pPr>
              <w:rPr>
                <w:rFonts w:ascii="Arial" w:hAnsi="Arial" w:cs="Arial"/>
                <w:b/>
                <w:sz w:val="20"/>
                <w:szCs w:val="20"/>
              </w:rPr>
            </w:pPr>
            <w:r w:rsidRPr="00B87A36">
              <w:rPr>
                <w:rFonts w:ascii="Arial" w:hAnsi="Arial" w:cs="Arial"/>
                <w:b/>
                <w:sz w:val="20"/>
                <w:szCs w:val="20"/>
              </w:rPr>
              <w:t>2.6</w:t>
            </w:r>
          </w:p>
        </w:tc>
        <w:tc>
          <w:tcPr>
            <w:tcW w:w="6913" w:type="dxa"/>
          </w:tcPr>
          <w:p w14:paraId="17E904B7" w14:textId="5A93527F" w:rsidR="00F7442D" w:rsidRPr="00B87A36" w:rsidRDefault="00B765C4" w:rsidP="00B655E0">
            <w:pPr>
              <w:rPr>
                <w:rFonts w:ascii="Arial" w:hAnsi="Arial" w:cs="Arial"/>
                <w:b/>
                <w:sz w:val="20"/>
                <w:szCs w:val="20"/>
              </w:rPr>
            </w:pPr>
            <w:r w:rsidRPr="00B87A36">
              <w:rPr>
                <w:rFonts w:ascii="Arial" w:hAnsi="Arial" w:cs="Arial"/>
                <w:b/>
                <w:sz w:val="20"/>
                <w:szCs w:val="20"/>
              </w:rPr>
              <w:t xml:space="preserve">Tesco </w:t>
            </w:r>
            <w:r w:rsidR="0057391B" w:rsidRPr="00B87A36">
              <w:rPr>
                <w:rFonts w:ascii="Arial" w:hAnsi="Arial" w:cs="Arial"/>
                <w:b/>
                <w:sz w:val="20"/>
                <w:szCs w:val="20"/>
              </w:rPr>
              <w:t>Bags of Help</w:t>
            </w:r>
          </w:p>
        </w:tc>
        <w:tc>
          <w:tcPr>
            <w:tcW w:w="991" w:type="dxa"/>
          </w:tcPr>
          <w:p w14:paraId="36D9B497" w14:textId="77777777" w:rsidR="00F7442D" w:rsidRPr="00B87A36" w:rsidRDefault="00F7442D" w:rsidP="00B655E0">
            <w:pPr>
              <w:rPr>
                <w:rFonts w:ascii="Arial" w:hAnsi="Arial" w:cs="Arial"/>
                <w:b/>
                <w:sz w:val="20"/>
                <w:szCs w:val="20"/>
              </w:rPr>
            </w:pPr>
          </w:p>
        </w:tc>
        <w:tc>
          <w:tcPr>
            <w:tcW w:w="1413" w:type="dxa"/>
          </w:tcPr>
          <w:p w14:paraId="58F1E164" w14:textId="77777777" w:rsidR="00F7442D" w:rsidRPr="00B87A36" w:rsidRDefault="00F7442D" w:rsidP="00B655E0">
            <w:pPr>
              <w:rPr>
                <w:rFonts w:ascii="Arial" w:hAnsi="Arial" w:cs="Arial"/>
                <w:b/>
                <w:sz w:val="20"/>
                <w:szCs w:val="20"/>
              </w:rPr>
            </w:pPr>
          </w:p>
        </w:tc>
      </w:tr>
      <w:tr w:rsidR="00F7442D" w:rsidRPr="00B87A36" w14:paraId="2F83B8B9" w14:textId="77777777" w:rsidTr="00A8712F">
        <w:trPr>
          <w:trHeight w:val="276"/>
        </w:trPr>
        <w:tc>
          <w:tcPr>
            <w:tcW w:w="606" w:type="dxa"/>
          </w:tcPr>
          <w:p w14:paraId="514D3743" w14:textId="77777777" w:rsidR="00F7442D" w:rsidRPr="00B87A36" w:rsidRDefault="00F7442D" w:rsidP="00B655E0">
            <w:pPr>
              <w:rPr>
                <w:rFonts w:ascii="Arial" w:hAnsi="Arial" w:cs="Arial"/>
                <w:b/>
                <w:sz w:val="20"/>
                <w:szCs w:val="20"/>
              </w:rPr>
            </w:pPr>
          </w:p>
        </w:tc>
        <w:tc>
          <w:tcPr>
            <w:tcW w:w="6913" w:type="dxa"/>
          </w:tcPr>
          <w:p w14:paraId="1A4DEC12" w14:textId="2C0E868B" w:rsidR="00F7442D" w:rsidRPr="00B87A36" w:rsidRDefault="0057391B" w:rsidP="00325A33">
            <w:pPr>
              <w:rPr>
                <w:rFonts w:ascii="Arial" w:hAnsi="Arial" w:cs="Arial"/>
                <w:b/>
                <w:sz w:val="20"/>
                <w:szCs w:val="20"/>
              </w:rPr>
            </w:pPr>
            <w:r w:rsidRPr="00B87A36">
              <w:rPr>
                <w:rFonts w:ascii="Arial" w:hAnsi="Arial" w:cs="Arial"/>
                <w:color w:val="222222"/>
                <w:sz w:val="20"/>
                <w:szCs w:val="20"/>
              </w:rPr>
              <w:t>Funding bid put in by Lindsey Harris &amp; HT re-potential funding of £1000- £4000 for development of outdoor play area. Fingers crossed</w:t>
            </w:r>
            <w:r w:rsidRPr="00B87A36">
              <w:rPr>
                <w:rFonts w:ascii="Arial" w:hAnsi="Arial" w:cs="Arial"/>
                <w:sz w:val="20"/>
                <w:szCs w:val="20"/>
              </w:rPr>
              <w:t>!</w:t>
            </w:r>
            <w:r w:rsidR="00E8049B" w:rsidRPr="00B87A36">
              <w:rPr>
                <w:rFonts w:ascii="Arial" w:hAnsi="Arial" w:cs="Arial"/>
                <w:sz w:val="20"/>
                <w:szCs w:val="20"/>
              </w:rPr>
              <w:t xml:space="preserve"> </w:t>
            </w:r>
            <w:r w:rsidR="00325A33" w:rsidRPr="00B87A36">
              <w:rPr>
                <w:rFonts w:ascii="Arial" w:hAnsi="Arial" w:cs="Arial"/>
                <w:sz w:val="20"/>
                <w:szCs w:val="20"/>
              </w:rPr>
              <w:t>Awaiting to hear from PKC as paperwork all done but they needed to give permission. Leigh is looking into where it is at.</w:t>
            </w:r>
            <w:r w:rsidR="00325A33" w:rsidRPr="00B87A36">
              <w:rPr>
                <w:rFonts w:ascii="Arial" w:hAnsi="Arial" w:cs="Arial"/>
                <w:b/>
                <w:sz w:val="20"/>
                <w:szCs w:val="20"/>
              </w:rPr>
              <w:t xml:space="preserve"> </w:t>
            </w:r>
          </w:p>
        </w:tc>
        <w:tc>
          <w:tcPr>
            <w:tcW w:w="991" w:type="dxa"/>
          </w:tcPr>
          <w:p w14:paraId="7B5EE32F" w14:textId="52C546CF" w:rsidR="00F7442D" w:rsidRPr="00B87A36" w:rsidRDefault="00F7442D" w:rsidP="00B655E0">
            <w:pPr>
              <w:rPr>
                <w:rFonts w:ascii="Arial" w:hAnsi="Arial" w:cs="Arial"/>
                <w:sz w:val="20"/>
                <w:szCs w:val="20"/>
              </w:rPr>
            </w:pPr>
          </w:p>
        </w:tc>
        <w:tc>
          <w:tcPr>
            <w:tcW w:w="1413" w:type="dxa"/>
          </w:tcPr>
          <w:p w14:paraId="023E6A61" w14:textId="19E3C9E6" w:rsidR="00F7442D" w:rsidRPr="00B87A36" w:rsidRDefault="00F7442D" w:rsidP="00B655E0">
            <w:pPr>
              <w:rPr>
                <w:rFonts w:ascii="Arial" w:hAnsi="Arial" w:cs="Arial"/>
                <w:sz w:val="20"/>
                <w:szCs w:val="20"/>
              </w:rPr>
            </w:pPr>
          </w:p>
        </w:tc>
      </w:tr>
      <w:tr w:rsidR="00F7442D" w:rsidRPr="00B87A36" w14:paraId="32B4B13E" w14:textId="77777777" w:rsidTr="00A8712F">
        <w:trPr>
          <w:trHeight w:val="276"/>
        </w:trPr>
        <w:tc>
          <w:tcPr>
            <w:tcW w:w="606" w:type="dxa"/>
          </w:tcPr>
          <w:p w14:paraId="5FDAB4B2" w14:textId="7682D967" w:rsidR="00F7442D" w:rsidRPr="00B87A36" w:rsidRDefault="00E8049B" w:rsidP="00B655E0">
            <w:pPr>
              <w:rPr>
                <w:rFonts w:ascii="Arial" w:hAnsi="Arial" w:cs="Arial"/>
                <w:b/>
                <w:sz w:val="20"/>
                <w:szCs w:val="20"/>
              </w:rPr>
            </w:pPr>
            <w:r w:rsidRPr="00B87A36">
              <w:rPr>
                <w:rFonts w:ascii="Arial" w:hAnsi="Arial" w:cs="Arial"/>
                <w:b/>
                <w:sz w:val="20"/>
                <w:szCs w:val="20"/>
              </w:rPr>
              <w:t>2.7</w:t>
            </w:r>
          </w:p>
        </w:tc>
        <w:tc>
          <w:tcPr>
            <w:tcW w:w="6913" w:type="dxa"/>
          </w:tcPr>
          <w:p w14:paraId="6452EC60" w14:textId="27EC4146" w:rsidR="00F7442D" w:rsidRPr="00B87A36" w:rsidRDefault="0057391B" w:rsidP="00B655E0">
            <w:pPr>
              <w:rPr>
                <w:rFonts w:ascii="Arial" w:hAnsi="Arial" w:cs="Arial"/>
                <w:b/>
                <w:sz w:val="20"/>
                <w:szCs w:val="20"/>
              </w:rPr>
            </w:pPr>
            <w:r w:rsidRPr="00B87A36">
              <w:rPr>
                <w:rFonts w:ascii="Arial" w:hAnsi="Arial" w:cs="Arial"/>
                <w:b/>
                <w:sz w:val="20"/>
                <w:szCs w:val="20"/>
              </w:rPr>
              <w:t>After School Club</w:t>
            </w:r>
          </w:p>
        </w:tc>
        <w:tc>
          <w:tcPr>
            <w:tcW w:w="991" w:type="dxa"/>
          </w:tcPr>
          <w:p w14:paraId="122F406E" w14:textId="77777777" w:rsidR="00F7442D" w:rsidRPr="00B87A36" w:rsidRDefault="00F7442D" w:rsidP="00B655E0">
            <w:pPr>
              <w:rPr>
                <w:rFonts w:ascii="Arial" w:hAnsi="Arial" w:cs="Arial"/>
                <w:b/>
                <w:sz w:val="20"/>
                <w:szCs w:val="20"/>
              </w:rPr>
            </w:pPr>
          </w:p>
        </w:tc>
        <w:tc>
          <w:tcPr>
            <w:tcW w:w="1413" w:type="dxa"/>
          </w:tcPr>
          <w:p w14:paraId="39C76D31" w14:textId="77777777" w:rsidR="00F7442D" w:rsidRPr="00B87A36" w:rsidRDefault="00F7442D" w:rsidP="00B655E0">
            <w:pPr>
              <w:rPr>
                <w:rFonts w:ascii="Arial" w:hAnsi="Arial" w:cs="Arial"/>
                <w:b/>
                <w:sz w:val="20"/>
                <w:szCs w:val="20"/>
              </w:rPr>
            </w:pPr>
          </w:p>
        </w:tc>
      </w:tr>
      <w:tr w:rsidR="00F7442D" w:rsidRPr="00B87A36" w14:paraId="319FC30B" w14:textId="77777777" w:rsidTr="00A8712F">
        <w:trPr>
          <w:trHeight w:val="276"/>
        </w:trPr>
        <w:tc>
          <w:tcPr>
            <w:tcW w:w="606" w:type="dxa"/>
          </w:tcPr>
          <w:p w14:paraId="14FAB5CF" w14:textId="2CFD8C7B" w:rsidR="00F7442D" w:rsidRPr="00B87A36" w:rsidRDefault="0057391B" w:rsidP="00B655E0">
            <w:pPr>
              <w:rPr>
                <w:rFonts w:ascii="Arial" w:hAnsi="Arial" w:cs="Arial"/>
                <w:b/>
                <w:sz w:val="20"/>
                <w:szCs w:val="20"/>
              </w:rPr>
            </w:pPr>
            <w:r w:rsidRPr="00B87A36">
              <w:rPr>
                <w:rFonts w:ascii="Arial" w:hAnsi="Arial" w:cs="Arial"/>
                <w:b/>
                <w:sz w:val="20"/>
                <w:szCs w:val="20"/>
              </w:rPr>
              <w:t xml:space="preserve"> </w:t>
            </w:r>
          </w:p>
        </w:tc>
        <w:tc>
          <w:tcPr>
            <w:tcW w:w="6913" w:type="dxa"/>
          </w:tcPr>
          <w:p w14:paraId="711D8E34" w14:textId="2BCA6CF7" w:rsidR="00F7442D" w:rsidRPr="00B87A36" w:rsidRDefault="0057391B" w:rsidP="00B655E0">
            <w:pPr>
              <w:rPr>
                <w:rFonts w:ascii="Arial" w:hAnsi="Arial" w:cs="Arial"/>
                <w:b/>
                <w:sz w:val="20"/>
                <w:szCs w:val="20"/>
              </w:rPr>
            </w:pPr>
            <w:r w:rsidRPr="00B87A36">
              <w:rPr>
                <w:rFonts w:ascii="Arial" w:hAnsi="Arial" w:cs="Arial"/>
                <w:color w:val="222222"/>
                <w:sz w:val="20"/>
                <w:szCs w:val="20"/>
              </w:rPr>
              <w:t>Price increase inevitable for Afterschool Club. Lindsay Harris in discussion with SHIP &amp; PKC re-funding.</w:t>
            </w:r>
            <w:r w:rsidR="00E8049B" w:rsidRPr="00B87A36">
              <w:rPr>
                <w:rFonts w:ascii="Arial" w:hAnsi="Arial" w:cs="Arial"/>
                <w:color w:val="222222"/>
                <w:sz w:val="20"/>
                <w:szCs w:val="20"/>
              </w:rPr>
              <w:t xml:space="preserve"> </w:t>
            </w:r>
            <w:r w:rsidR="00E8049B" w:rsidRPr="00B87A36">
              <w:rPr>
                <w:rFonts w:ascii="Arial" w:hAnsi="Arial" w:cs="Arial"/>
                <w:b/>
                <w:color w:val="222222"/>
                <w:sz w:val="20"/>
                <w:szCs w:val="20"/>
              </w:rPr>
              <w:t xml:space="preserve">No further update </w:t>
            </w:r>
          </w:p>
        </w:tc>
        <w:tc>
          <w:tcPr>
            <w:tcW w:w="991" w:type="dxa"/>
          </w:tcPr>
          <w:p w14:paraId="193E24C0" w14:textId="77777777" w:rsidR="00F7442D" w:rsidRPr="00B87A36" w:rsidRDefault="00F7442D" w:rsidP="00B655E0">
            <w:pPr>
              <w:rPr>
                <w:rFonts w:ascii="Arial" w:hAnsi="Arial" w:cs="Arial"/>
                <w:b/>
                <w:sz w:val="20"/>
                <w:szCs w:val="20"/>
              </w:rPr>
            </w:pPr>
          </w:p>
        </w:tc>
        <w:tc>
          <w:tcPr>
            <w:tcW w:w="1413" w:type="dxa"/>
          </w:tcPr>
          <w:p w14:paraId="00149B8B" w14:textId="77777777" w:rsidR="00F7442D" w:rsidRPr="00B87A36" w:rsidRDefault="00F7442D" w:rsidP="00B655E0">
            <w:pPr>
              <w:rPr>
                <w:rFonts w:ascii="Arial" w:hAnsi="Arial" w:cs="Arial"/>
                <w:b/>
                <w:sz w:val="20"/>
                <w:szCs w:val="20"/>
              </w:rPr>
            </w:pPr>
          </w:p>
        </w:tc>
      </w:tr>
      <w:tr w:rsidR="00F7442D" w:rsidRPr="00B87A36" w14:paraId="021F4582" w14:textId="77777777" w:rsidTr="00A8712F">
        <w:trPr>
          <w:trHeight w:val="276"/>
        </w:trPr>
        <w:tc>
          <w:tcPr>
            <w:tcW w:w="606" w:type="dxa"/>
          </w:tcPr>
          <w:p w14:paraId="5699E9DB" w14:textId="64D0D58C" w:rsidR="00F7442D" w:rsidRPr="00B87A36" w:rsidRDefault="00E8049B" w:rsidP="00B655E0">
            <w:pPr>
              <w:rPr>
                <w:rFonts w:ascii="Arial" w:hAnsi="Arial" w:cs="Arial"/>
                <w:b/>
                <w:sz w:val="20"/>
                <w:szCs w:val="20"/>
              </w:rPr>
            </w:pPr>
            <w:r w:rsidRPr="00B87A36">
              <w:rPr>
                <w:rFonts w:ascii="Arial" w:hAnsi="Arial" w:cs="Arial"/>
                <w:b/>
                <w:sz w:val="20"/>
                <w:szCs w:val="20"/>
              </w:rPr>
              <w:t>2.</w:t>
            </w:r>
            <w:r w:rsidR="00A8712F" w:rsidRPr="00B87A36">
              <w:rPr>
                <w:rFonts w:ascii="Arial" w:hAnsi="Arial" w:cs="Arial"/>
                <w:b/>
                <w:sz w:val="20"/>
                <w:szCs w:val="20"/>
              </w:rPr>
              <w:t>8</w:t>
            </w:r>
          </w:p>
        </w:tc>
        <w:tc>
          <w:tcPr>
            <w:tcW w:w="6913" w:type="dxa"/>
          </w:tcPr>
          <w:p w14:paraId="69AD57D0" w14:textId="6C81C48A" w:rsidR="00F7442D" w:rsidRPr="00B87A36" w:rsidRDefault="0057391B" w:rsidP="00B655E0">
            <w:pPr>
              <w:rPr>
                <w:rFonts w:ascii="Arial" w:hAnsi="Arial" w:cs="Arial"/>
                <w:sz w:val="20"/>
                <w:szCs w:val="20"/>
              </w:rPr>
            </w:pPr>
            <w:r w:rsidRPr="00B87A36">
              <w:rPr>
                <w:rFonts w:ascii="Arial" w:hAnsi="Arial" w:cs="Arial"/>
                <w:b/>
                <w:color w:val="222222"/>
                <w:sz w:val="20"/>
                <w:szCs w:val="20"/>
              </w:rPr>
              <w:t>Drainage Works</w:t>
            </w:r>
            <w:r w:rsidRPr="00B87A36">
              <w:rPr>
                <w:rFonts w:ascii="Arial" w:hAnsi="Arial" w:cs="Arial"/>
                <w:color w:val="222222"/>
                <w:sz w:val="20"/>
                <w:szCs w:val="20"/>
              </w:rPr>
              <w:t xml:space="preserve"> – still ongoing. Now Gas works going on due to be completed in 2 weeks.</w:t>
            </w:r>
            <w:r w:rsidR="00E8049B" w:rsidRPr="00B87A36">
              <w:rPr>
                <w:rFonts w:ascii="Arial" w:hAnsi="Arial" w:cs="Arial"/>
                <w:color w:val="222222"/>
                <w:sz w:val="20"/>
                <w:szCs w:val="20"/>
              </w:rPr>
              <w:t xml:space="preserve"> Work in grounds completed now working in playground</w:t>
            </w:r>
          </w:p>
        </w:tc>
        <w:tc>
          <w:tcPr>
            <w:tcW w:w="991" w:type="dxa"/>
          </w:tcPr>
          <w:p w14:paraId="6298EE22" w14:textId="77777777" w:rsidR="00F7442D" w:rsidRPr="00B87A36" w:rsidRDefault="00F7442D" w:rsidP="00B655E0">
            <w:pPr>
              <w:rPr>
                <w:rFonts w:ascii="Arial" w:hAnsi="Arial" w:cs="Arial"/>
                <w:sz w:val="20"/>
                <w:szCs w:val="20"/>
              </w:rPr>
            </w:pPr>
          </w:p>
        </w:tc>
        <w:tc>
          <w:tcPr>
            <w:tcW w:w="1413" w:type="dxa"/>
          </w:tcPr>
          <w:p w14:paraId="1FF481AB" w14:textId="77777777" w:rsidR="00F7442D" w:rsidRPr="00B87A36" w:rsidRDefault="00F7442D" w:rsidP="00B655E0">
            <w:pPr>
              <w:rPr>
                <w:rFonts w:ascii="Arial" w:hAnsi="Arial" w:cs="Arial"/>
                <w:sz w:val="20"/>
                <w:szCs w:val="20"/>
              </w:rPr>
            </w:pPr>
          </w:p>
        </w:tc>
      </w:tr>
      <w:tr w:rsidR="00F7442D" w:rsidRPr="00B87A36" w14:paraId="0631905F" w14:textId="77777777" w:rsidTr="00A8712F">
        <w:trPr>
          <w:trHeight w:val="276"/>
        </w:trPr>
        <w:tc>
          <w:tcPr>
            <w:tcW w:w="606" w:type="dxa"/>
          </w:tcPr>
          <w:p w14:paraId="7431F933" w14:textId="651F36CE" w:rsidR="00F7442D" w:rsidRPr="00B87A36" w:rsidRDefault="00A8712F" w:rsidP="00B655E0">
            <w:pPr>
              <w:rPr>
                <w:rFonts w:ascii="Arial" w:hAnsi="Arial" w:cs="Arial"/>
                <w:b/>
                <w:sz w:val="20"/>
                <w:szCs w:val="20"/>
              </w:rPr>
            </w:pPr>
            <w:r w:rsidRPr="00B87A36">
              <w:rPr>
                <w:rFonts w:ascii="Arial" w:hAnsi="Arial" w:cs="Arial"/>
                <w:b/>
                <w:sz w:val="20"/>
                <w:szCs w:val="20"/>
              </w:rPr>
              <w:t>2.9</w:t>
            </w:r>
          </w:p>
        </w:tc>
        <w:tc>
          <w:tcPr>
            <w:tcW w:w="6913" w:type="dxa"/>
          </w:tcPr>
          <w:p w14:paraId="4913DA5C" w14:textId="77777777" w:rsidR="00F7442D" w:rsidRPr="00B87A36" w:rsidRDefault="0057391B" w:rsidP="00B655E0">
            <w:pPr>
              <w:rPr>
                <w:rFonts w:ascii="Arial" w:hAnsi="Arial" w:cs="Arial"/>
                <w:sz w:val="20"/>
                <w:szCs w:val="20"/>
              </w:rPr>
            </w:pPr>
            <w:r w:rsidRPr="00B87A36">
              <w:rPr>
                <w:rFonts w:ascii="Arial" w:hAnsi="Arial" w:cs="Arial"/>
                <w:b/>
                <w:sz w:val="20"/>
                <w:szCs w:val="20"/>
              </w:rPr>
              <w:t>Christmas Disco</w:t>
            </w:r>
            <w:r w:rsidRPr="00B87A36">
              <w:rPr>
                <w:rFonts w:ascii="Arial" w:hAnsi="Arial" w:cs="Arial"/>
                <w:sz w:val="20"/>
                <w:szCs w:val="20"/>
              </w:rPr>
              <w:t xml:space="preserve"> – planned for 15</w:t>
            </w:r>
            <w:r w:rsidRPr="00B87A36">
              <w:rPr>
                <w:rFonts w:ascii="Arial" w:hAnsi="Arial" w:cs="Arial"/>
                <w:sz w:val="20"/>
                <w:szCs w:val="20"/>
                <w:vertAlign w:val="superscript"/>
              </w:rPr>
              <w:t>th</w:t>
            </w:r>
            <w:r w:rsidRPr="00B87A36">
              <w:rPr>
                <w:rFonts w:ascii="Arial" w:hAnsi="Arial" w:cs="Arial"/>
                <w:sz w:val="20"/>
                <w:szCs w:val="20"/>
              </w:rPr>
              <w:t xml:space="preserve"> December for all classes.  </w:t>
            </w:r>
            <w:r w:rsidR="00E8049B" w:rsidRPr="00B87A36">
              <w:rPr>
                <w:rFonts w:ascii="Arial" w:hAnsi="Arial" w:cs="Arial"/>
                <w:sz w:val="20"/>
                <w:szCs w:val="20"/>
              </w:rPr>
              <w:t xml:space="preserve"> </w:t>
            </w:r>
          </w:p>
          <w:p w14:paraId="17DFCD1B" w14:textId="77777777" w:rsidR="00A955DD" w:rsidRPr="00B87A36" w:rsidRDefault="00A955DD" w:rsidP="00B655E0">
            <w:pPr>
              <w:rPr>
                <w:rFonts w:ascii="Arial" w:hAnsi="Arial" w:cs="Arial"/>
                <w:sz w:val="20"/>
                <w:szCs w:val="20"/>
              </w:rPr>
            </w:pPr>
          </w:p>
          <w:p w14:paraId="3C32056D" w14:textId="3492E2DF" w:rsidR="00A955DD" w:rsidRPr="00B87A36" w:rsidRDefault="00A955DD" w:rsidP="00B655E0">
            <w:pPr>
              <w:rPr>
                <w:rFonts w:ascii="Arial" w:hAnsi="Arial" w:cs="Arial"/>
                <w:sz w:val="20"/>
                <w:szCs w:val="20"/>
              </w:rPr>
            </w:pPr>
            <w:r w:rsidRPr="00B87A36">
              <w:rPr>
                <w:rFonts w:ascii="Arial" w:hAnsi="Arial" w:cs="Arial"/>
                <w:sz w:val="20"/>
                <w:szCs w:val="20"/>
              </w:rPr>
              <w:t xml:space="preserve">Christmas Party – there is a joint Christmas party to be held in </w:t>
            </w:r>
            <w:r w:rsidR="006244A0" w:rsidRPr="00B87A36">
              <w:rPr>
                <w:rFonts w:ascii="Arial" w:hAnsi="Arial" w:cs="Arial"/>
                <w:sz w:val="20"/>
                <w:szCs w:val="20"/>
              </w:rPr>
              <w:t>conjunction</w:t>
            </w:r>
            <w:r w:rsidRPr="00B87A36">
              <w:rPr>
                <w:rFonts w:ascii="Arial" w:hAnsi="Arial" w:cs="Arial"/>
                <w:sz w:val="20"/>
                <w:szCs w:val="20"/>
              </w:rPr>
              <w:t xml:space="preserve"> with SHIP on Sunday 9</w:t>
            </w:r>
            <w:r w:rsidRPr="00B87A36">
              <w:rPr>
                <w:rFonts w:ascii="Arial" w:hAnsi="Arial" w:cs="Arial"/>
                <w:sz w:val="20"/>
                <w:szCs w:val="20"/>
                <w:vertAlign w:val="superscript"/>
              </w:rPr>
              <w:t>th</w:t>
            </w:r>
            <w:r w:rsidRPr="00B87A36">
              <w:rPr>
                <w:rFonts w:ascii="Arial" w:hAnsi="Arial" w:cs="Arial"/>
                <w:sz w:val="20"/>
                <w:szCs w:val="20"/>
              </w:rPr>
              <w:t xml:space="preserve"> December further details to be provided once all </w:t>
            </w:r>
            <w:r w:rsidR="006244A0" w:rsidRPr="00B87A36">
              <w:rPr>
                <w:rFonts w:ascii="Arial" w:hAnsi="Arial" w:cs="Arial"/>
                <w:sz w:val="20"/>
                <w:szCs w:val="20"/>
              </w:rPr>
              <w:t>finalised</w:t>
            </w:r>
            <w:r w:rsidRPr="00B87A36">
              <w:rPr>
                <w:rFonts w:ascii="Arial" w:hAnsi="Arial" w:cs="Arial"/>
                <w:sz w:val="20"/>
                <w:szCs w:val="20"/>
              </w:rPr>
              <w:t xml:space="preserve">.  </w:t>
            </w:r>
          </w:p>
        </w:tc>
        <w:tc>
          <w:tcPr>
            <w:tcW w:w="991" w:type="dxa"/>
          </w:tcPr>
          <w:p w14:paraId="3324B754" w14:textId="77777777" w:rsidR="00F7442D" w:rsidRPr="00B87A36" w:rsidRDefault="00F7442D" w:rsidP="00B655E0">
            <w:pPr>
              <w:rPr>
                <w:rFonts w:ascii="Arial" w:hAnsi="Arial" w:cs="Arial"/>
                <w:sz w:val="20"/>
                <w:szCs w:val="20"/>
              </w:rPr>
            </w:pPr>
          </w:p>
        </w:tc>
        <w:tc>
          <w:tcPr>
            <w:tcW w:w="1413" w:type="dxa"/>
          </w:tcPr>
          <w:p w14:paraId="2299ED4E" w14:textId="77777777" w:rsidR="00F7442D" w:rsidRPr="00B87A36" w:rsidRDefault="00F7442D" w:rsidP="00B655E0">
            <w:pPr>
              <w:rPr>
                <w:rFonts w:ascii="Arial" w:hAnsi="Arial" w:cs="Arial"/>
                <w:sz w:val="20"/>
                <w:szCs w:val="20"/>
              </w:rPr>
            </w:pPr>
          </w:p>
        </w:tc>
      </w:tr>
      <w:tr w:rsidR="00F7442D" w:rsidRPr="00B87A36" w14:paraId="6D2007CA" w14:textId="77777777" w:rsidTr="00A8712F">
        <w:trPr>
          <w:trHeight w:val="276"/>
        </w:trPr>
        <w:tc>
          <w:tcPr>
            <w:tcW w:w="606" w:type="dxa"/>
          </w:tcPr>
          <w:p w14:paraId="59005317" w14:textId="4DA4EF23" w:rsidR="00F7442D" w:rsidRPr="00B87A36" w:rsidRDefault="00A8712F" w:rsidP="00B655E0">
            <w:pPr>
              <w:rPr>
                <w:rFonts w:ascii="Arial" w:hAnsi="Arial" w:cs="Arial"/>
                <w:b/>
                <w:sz w:val="20"/>
                <w:szCs w:val="20"/>
              </w:rPr>
            </w:pPr>
            <w:r w:rsidRPr="00B87A36">
              <w:rPr>
                <w:rFonts w:ascii="Arial" w:hAnsi="Arial" w:cs="Arial"/>
                <w:b/>
                <w:sz w:val="20"/>
                <w:szCs w:val="20"/>
              </w:rPr>
              <w:t>2.10</w:t>
            </w:r>
          </w:p>
        </w:tc>
        <w:tc>
          <w:tcPr>
            <w:tcW w:w="6913" w:type="dxa"/>
          </w:tcPr>
          <w:p w14:paraId="7C8082B4" w14:textId="233BB766" w:rsidR="00F7442D" w:rsidRPr="00B87A36" w:rsidRDefault="0057391B" w:rsidP="00B655E0">
            <w:pPr>
              <w:rPr>
                <w:rFonts w:ascii="Arial" w:hAnsi="Arial" w:cs="Arial"/>
                <w:sz w:val="20"/>
                <w:szCs w:val="20"/>
              </w:rPr>
            </w:pPr>
            <w:r w:rsidRPr="00B87A36">
              <w:rPr>
                <w:rFonts w:ascii="Arial" w:hAnsi="Arial" w:cs="Arial"/>
                <w:b/>
                <w:sz w:val="20"/>
                <w:szCs w:val="20"/>
              </w:rPr>
              <w:t>Painting Party</w:t>
            </w:r>
            <w:r w:rsidRPr="00B87A36">
              <w:rPr>
                <w:rFonts w:ascii="Arial" w:hAnsi="Arial" w:cs="Arial"/>
                <w:sz w:val="20"/>
                <w:szCs w:val="20"/>
              </w:rPr>
              <w:t xml:space="preserve"> – </w:t>
            </w:r>
            <w:r w:rsidR="00E8049B" w:rsidRPr="00B87A36">
              <w:rPr>
                <w:rFonts w:ascii="Arial" w:hAnsi="Arial" w:cs="Arial"/>
                <w:sz w:val="20"/>
                <w:szCs w:val="20"/>
              </w:rPr>
              <w:t>5 parents attended to help out and work is ongoing</w:t>
            </w:r>
          </w:p>
        </w:tc>
        <w:tc>
          <w:tcPr>
            <w:tcW w:w="991" w:type="dxa"/>
          </w:tcPr>
          <w:p w14:paraId="02F88894" w14:textId="77777777" w:rsidR="00F7442D" w:rsidRPr="00B87A36" w:rsidRDefault="00F7442D" w:rsidP="00B655E0">
            <w:pPr>
              <w:rPr>
                <w:rFonts w:ascii="Arial" w:hAnsi="Arial" w:cs="Arial"/>
                <w:b/>
                <w:sz w:val="20"/>
                <w:szCs w:val="20"/>
              </w:rPr>
            </w:pPr>
          </w:p>
        </w:tc>
        <w:tc>
          <w:tcPr>
            <w:tcW w:w="1413" w:type="dxa"/>
          </w:tcPr>
          <w:p w14:paraId="139C456C" w14:textId="77777777" w:rsidR="00F7442D" w:rsidRPr="00B87A36" w:rsidRDefault="00F7442D" w:rsidP="00B655E0">
            <w:pPr>
              <w:rPr>
                <w:rFonts w:ascii="Arial" w:hAnsi="Arial" w:cs="Arial"/>
                <w:b/>
                <w:sz w:val="20"/>
                <w:szCs w:val="20"/>
              </w:rPr>
            </w:pPr>
          </w:p>
        </w:tc>
      </w:tr>
      <w:tr w:rsidR="00F7442D" w:rsidRPr="00B87A36" w14:paraId="6E407318" w14:textId="77777777" w:rsidTr="00A8712F">
        <w:trPr>
          <w:trHeight w:val="276"/>
        </w:trPr>
        <w:tc>
          <w:tcPr>
            <w:tcW w:w="606" w:type="dxa"/>
          </w:tcPr>
          <w:p w14:paraId="561957E2" w14:textId="55077E91" w:rsidR="00F7442D" w:rsidRPr="00B87A36" w:rsidRDefault="00A8712F" w:rsidP="00B655E0">
            <w:pPr>
              <w:rPr>
                <w:rFonts w:ascii="Arial" w:hAnsi="Arial" w:cs="Arial"/>
                <w:b/>
                <w:sz w:val="20"/>
                <w:szCs w:val="20"/>
              </w:rPr>
            </w:pPr>
            <w:r w:rsidRPr="00B87A36">
              <w:rPr>
                <w:rFonts w:ascii="Arial" w:hAnsi="Arial" w:cs="Arial"/>
                <w:b/>
                <w:sz w:val="20"/>
                <w:szCs w:val="20"/>
              </w:rPr>
              <w:t>2.11</w:t>
            </w:r>
          </w:p>
        </w:tc>
        <w:tc>
          <w:tcPr>
            <w:tcW w:w="6913" w:type="dxa"/>
          </w:tcPr>
          <w:p w14:paraId="254D624E" w14:textId="7387AB10" w:rsidR="00F7442D" w:rsidRPr="00B87A36" w:rsidRDefault="00325A33" w:rsidP="00325A33">
            <w:pPr>
              <w:rPr>
                <w:rFonts w:ascii="Arial" w:hAnsi="Arial" w:cs="Arial"/>
                <w:sz w:val="20"/>
                <w:szCs w:val="20"/>
              </w:rPr>
            </w:pPr>
            <w:r w:rsidRPr="00B87A36">
              <w:rPr>
                <w:rFonts w:ascii="Arial" w:hAnsi="Arial" w:cs="Arial"/>
                <w:b/>
                <w:sz w:val="20"/>
                <w:szCs w:val="20"/>
              </w:rPr>
              <w:t>Incredible Years Training</w:t>
            </w:r>
            <w:r w:rsidRPr="00B87A36">
              <w:rPr>
                <w:rFonts w:ascii="Arial" w:hAnsi="Arial" w:cs="Arial"/>
                <w:sz w:val="20"/>
                <w:szCs w:val="20"/>
              </w:rPr>
              <w:t>- This starts after the New Year with 12 parents from Fairview signed up. It is the highest uptake in the authority.</w:t>
            </w:r>
          </w:p>
        </w:tc>
        <w:tc>
          <w:tcPr>
            <w:tcW w:w="991" w:type="dxa"/>
          </w:tcPr>
          <w:p w14:paraId="1AF864AF" w14:textId="032FF400" w:rsidR="00F7442D" w:rsidRPr="00B87A36" w:rsidRDefault="00F7442D" w:rsidP="00B655E0">
            <w:pPr>
              <w:rPr>
                <w:rFonts w:ascii="Arial" w:hAnsi="Arial" w:cs="Arial"/>
                <w:sz w:val="20"/>
                <w:szCs w:val="20"/>
              </w:rPr>
            </w:pPr>
          </w:p>
        </w:tc>
        <w:tc>
          <w:tcPr>
            <w:tcW w:w="1413" w:type="dxa"/>
          </w:tcPr>
          <w:p w14:paraId="463B5BE0" w14:textId="5E2316D6" w:rsidR="00F7442D" w:rsidRPr="00B87A36" w:rsidRDefault="00F7442D" w:rsidP="00B655E0">
            <w:pPr>
              <w:rPr>
                <w:rFonts w:ascii="Arial" w:hAnsi="Arial" w:cs="Arial"/>
                <w:sz w:val="20"/>
                <w:szCs w:val="20"/>
              </w:rPr>
            </w:pPr>
          </w:p>
        </w:tc>
      </w:tr>
      <w:tr w:rsidR="00F7442D" w:rsidRPr="00B87A36" w14:paraId="64DF6413" w14:textId="77777777" w:rsidTr="00A8712F">
        <w:trPr>
          <w:trHeight w:val="276"/>
        </w:trPr>
        <w:tc>
          <w:tcPr>
            <w:tcW w:w="606" w:type="dxa"/>
          </w:tcPr>
          <w:p w14:paraId="28F4502C" w14:textId="44F4D8F4" w:rsidR="00F7442D" w:rsidRPr="00B87A36" w:rsidRDefault="00A8712F" w:rsidP="00B655E0">
            <w:pPr>
              <w:rPr>
                <w:rFonts w:ascii="Arial" w:hAnsi="Arial" w:cs="Arial"/>
                <w:b/>
                <w:sz w:val="20"/>
                <w:szCs w:val="20"/>
              </w:rPr>
            </w:pPr>
            <w:r w:rsidRPr="00B87A36">
              <w:rPr>
                <w:rFonts w:ascii="Arial" w:hAnsi="Arial" w:cs="Arial"/>
                <w:b/>
                <w:sz w:val="20"/>
                <w:szCs w:val="20"/>
              </w:rPr>
              <w:t>2.12</w:t>
            </w:r>
          </w:p>
        </w:tc>
        <w:tc>
          <w:tcPr>
            <w:tcW w:w="6913" w:type="dxa"/>
          </w:tcPr>
          <w:p w14:paraId="3FB46128" w14:textId="5EF621F8" w:rsidR="00F7442D" w:rsidRPr="00B87A36" w:rsidRDefault="00A8712F" w:rsidP="00A8712F">
            <w:pPr>
              <w:spacing w:before="100" w:beforeAutospacing="1" w:after="100" w:afterAutospacing="1" w:line="300" w:lineRule="atLeast"/>
              <w:rPr>
                <w:rFonts w:ascii="Arial" w:hAnsi="Arial" w:cs="Arial"/>
                <w:sz w:val="20"/>
                <w:szCs w:val="20"/>
              </w:rPr>
            </w:pPr>
            <w:r w:rsidRPr="00B87A36">
              <w:rPr>
                <w:rFonts w:ascii="Arial" w:hAnsi="Arial" w:cs="Arial"/>
                <w:b/>
                <w:sz w:val="20"/>
                <w:szCs w:val="20"/>
              </w:rPr>
              <w:t xml:space="preserve">Rotary </w:t>
            </w:r>
            <w:r w:rsidR="006244A0" w:rsidRPr="00B87A36">
              <w:rPr>
                <w:rFonts w:ascii="Arial" w:hAnsi="Arial" w:cs="Arial"/>
                <w:b/>
                <w:sz w:val="20"/>
                <w:szCs w:val="20"/>
              </w:rPr>
              <w:t>Calendar</w:t>
            </w:r>
            <w:r w:rsidRPr="00B87A36">
              <w:rPr>
                <w:rFonts w:ascii="Arial" w:hAnsi="Arial" w:cs="Arial"/>
                <w:b/>
                <w:sz w:val="20"/>
                <w:szCs w:val="20"/>
              </w:rPr>
              <w:t xml:space="preserve"> – </w:t>
            </w:r>
            <w:r w:rsidRPr="00B87A36">
              <w:rPr>
                <w:rFonts w:ascii="Arial" w:hAnsi="Arial" w:cs="Arial"/>
                <w:sz w:val="20"/>
                <w:szCs w:val="20"/>
              </w:rPr>
              <w:t xml:space="preserve">Rotary Calendar - we are selected Chairty for rotary.  We will receive around 50% of what we sell!  Have suggested we get word out to parents as soon as possible as approaching the time people are thinking about xmas presssies - Information to be sent round parents </w:t>
            </w:r>
          </w:p>
        </w:tc>
        <w:tc>
          <w:tcPr>
            <w:tcW w:w="991" w:type="dxa"/>
          </w:tcPr>
          <w:p w14:paraId="49E7EA36" w14:textId="77777777" w:rsidR="00F7442D" w:rsidRPr="00B87A36" w:rsidRDefault="00F7442D" w:rsidP="00B655E0">
            <w:pPr>
              <w:rPr>
                <w:rFonts w:ascii="Arial" w:hAnsi="Arial" w:cs="Arial"/>
                <w:b/>
                <w:sz w:val="20"/>
                <w:szCs w:val="20"/>
              </w:rPr>
            </w:pPr>
          </w:p>
        </w:tc>
        <w:tc>
          <w:tcPr>
            <w:tcW w:w="1413" w:type="dxa"/>
          </w:tcPr>
          <w:p w14:paraId="61110450" w14:textId="77777777" w:rsidR="00F7442D" w:rsidRPr="00B87A36" w:rsidRDefault="00F7442D" w:rsidP="00B655E0">
            <w:pPr>
              <w:rPr>
                <w:rFonts w:ascii="Arial" w:hAnsi="Arial" w:cs="Arial"/>
                <w:b/>
                <w:sz w:val="20"/>
                <w:szCs w:val="20"/>
              </w:rPr>
            </w:pPr>
          </w:p>
        </w:tc>
      </w:tr>
      <w:tr w:rsidR="00A8712F" w:rsidRPr="00B87A36" w14:paraId="2D89739D" w14:textId="77777777" w:rsidTr="00A8712F">
        <w:trPr>
          <w:trHeight w:val="276"/>
        </w:trPr>
        <w:tc>
          <w:tcPr>
            <w:tcW w:w="606" w:type="dxa"/>
          </w:tcPr>
          <w:p w14:paraId="74ADFAD5" w14:textId="21FE3FF0" w:rsidR="00A8712F" w:rsidRPr="00B87A36" w:rsidRDefault="00A8712F" w:rsidP="00B655E0">
            <w:pPr>
              <w:rPr>
                <w:rFonts w:ascii="Arial" w:hAnsi="Arial" w:cs="Arial"/>
                <w:b/>
                <w:sz w:val="20"/>
                <w:szCs w:val="20"/>
              </w:rPr>
            </w:pPr>
            <w:r w:rsidRPr="00B87A36">
              <w:rPr>
                <w:rFonts w:ascii="Arial" w:hAnsi="Arial" w:cs="Arial"/>
                <w:b/>
                <w:sz w:val="20"/>
                <w:szCs w:val="20"/>
              </w:rPr>
              <w:t>2.13</w:t>
            </w:r>
          </w:p>
        </w:tc>
        <w:tc>
          <w:tcPr>
            <w:tcW w:w="6913" w:type="dxa"/>
          </w:tcPr>
          <w:p w14:paraId="517CB87C" w14:textId="0BFA7816" w:rsidR="00A8712F" w:rsidRPr="00B87A36" w:rsidRDefault="00A8712F" w:rsidP="00B655E0">
            <w:pPr>
              <w:rPr>
                <w:rFonts w:ascii="Arial" w:hAnsi="Arial" w:cs="Arial"/>
                <w:sz w:val="20"/>
                <w:szCs w:val="20"/>
              </w:rPr>
            </w:pPr>
            <w:r w:rsidRPr="00B87A36">
              <w:rPr>
                <w:rFonts w:ascii="Arial" w:hAnsi="Arial" w:cs="Arial"/>
                <w:b/>
                <w:sz w:val="20"/>
                <w:szCs w:val="20"/>
              </w:rPr>
              <w:t xml:space="preserve">Parent Pay – </w:t>
            </w:r>
            <w:r w:rsidRPr="00B87A36">
              <w:rPr>
                <w:rFonts w:ascii="Arial" w:hAnsi="Arial" w:cs="Arial"/>
                <w:sz w:val="20"/>
                <w:szCs w:val="20"/>
              </w:rPr>
              <w:t xml:space="preserve">This is now being utilised more – a parent had contacted Ann to ask of this could be used more. </w:t>
            </w:r>
          </w:p>
        </w:tc>
        <w:tc>
          <w:tcPr>
            <w:tcW w:w="991" w:type="dxa"/>
          </w:tcPr>
          <w:p w14:paraId="38BE57AC" w14:textId="77777777" w:rsidR="00A8712F" w:rsidRPr="00B87A36" w:rsidRDefault="00A8712F" w:rsidP="00B655E0">
            <w:pPr>
              <w:rPr>
                <w:rFonts w:ascii="Arial" w:hAnsi="Arial" w:cs="Arial"/>
                <w:b/>
                <w:sz w:val="20"/>
                <w:szCs w:val="20"/>
              </w:rPr>
            </w:pPr>
          </w:p>
        </w:tc>
        <w:tc>
          <w:tcPr>
            <w:tcW w:w="1413" w:type="dxa"/>
          </w:tcPr>
          <w:p w14:paraId="7936272A" w14:textId="77777777" w:rsidR="00A8712F" w:rsidRPr="00B87A36" w:rsidRDefault="00A8712F" w:rsidP="00B655E0">
            <w:pPr>
              <w:rPr>
                <w:rFonts w:ascii="Arial" w:hAnsi="Arial" w:cs="Arial"/>
                <w:b/>
                <w:sz w:val="20"/>
                <w:szCs w:val="20"/>
              </w:rPr>
            </w:pPr>
          </w:p>
        </w:tc>
      </w:tr>
      <w:tr w:rsidR="00A8712F" w:rsidRPr="00B87A36" w14:paraId="1C56E3A9" w14:textId="77777777" w:rsidTr="00A8712F">
        <w:trPr>
          <w:trHeight w:val="276"/>
        </w:trPr>
        <w:tc>
          <w:tcPr>
            <w:tcW w:w="606" w:type="dxa"/>
          </w:tcPr>
          <w:p w14:paraId="5D24F6A1" w14:textId="5DF30292" w:rsidR="00A8712F" w:rsidRPr="00B87A36" w:rsidRDefault="00A8712F" w:rsidP="00B655E0">
            <w:pPr>
              <w:rPr>
                <w:rFonts w:ascii="Arial" w:hAnsi="Arial" w:cs="Arial"/>
                <w:b/>
                <w:sz w:val="20"/>
                <w:szCs w:val="20"/>
              </w:rPr>
            </w:pPr>
            <w:r w:rsidRPr="00B87A36">
              <w:rPr>
                <w:rFonts w:ascii="Arial" w:hAnsi="Arial" w:cs="Arial"/>
                <w:b/>
                <w:sz w:val="20"/>
                <w:szCs w:val="20"/>
              </w:rPr>
              <w:t>2.14</w:t>
            </w:r>
          </w:p>
        </w:tc>
        <w:tc>
          <w:tcPr>
            <w:tcW w:w="6913" w:type="dxa"/>
          </w:tcPr>
          <w:p w14:paraId="6E165DB8" w14:textId="0EEFB5C1" w:rsidR="00A8712F" w:rsidRPr="00B87A36" w:rsidRDefault="00A8712F" w:rsidP="00B655E0">
            <w:pPr>
              <w:rPr>
                <w:rFonts w:ascii="Arial" w:hAnsi="Arial" w:cs="Arial"/>
                <w:sz w:val="20"/>
                <w:szCs w:val="20"/>
              </w:rPr>
            </w:pPr>
            <w:r w:rsidRPr="00B87A36">
              <w:rPr>
                <w:rFonts w:ascii="Arial" w:hAnsi="Arial" w:cs="Arial"/>
                <w:b/>
                <w:sz w:val="20"/>
                <w:szCs w:val="20"/>
              </w:rPr>
              <w:t xml:space="preserve">Health Initiative – </w:t>
            </w:r>
            <w:r w:rsidRPr="00B87A36">
              <w:rPr>
                <w:rFonts w:ascii="Arial" w:hAnsi="Arial" w:cs="Arial"/>
                <w:sz w:val="20"/>
                <w:szCs w:val="20"/>
              </w:rPr>
              <w:t xml:space="preserve">Mr Farmer is piloting on a Monday for P7s and S6s alongside SHIP to run Badminton and Boccia sessions. </w:t>
            </w:r>
          </w:p>
        </w:tc>
        <w:tc>
          <w:tcPr>
            <w:tcW w:w="991" w:type="dxa"/>
          </w:tcPr>
          <w:p w14:paraId="6B1656E0" w14:textId="77777777" w:rsidR="00A8712F" w:rsidRPr="00B87A36" w:rsidRDefault="00A8712F" w:rsidP="00B655E0">
            <w:pPr>
              <w:rPr>
                <w:rFonts w:ascii="Arial" w:hAnsi="Arial" w:cs="Arial"/>
                <w:b/>
                <w:sz w:val="20"/>
                <w:szCs w:val="20"/>
              </w:rPr>
            </w:pPr>
          </w:p>
        </w:tc>
        <w:tc>
          <w:tcPr>
            <w:tcW w:w="1413" w:type="dxa"/>
          </w:tcPr>
          <w:p w14:paraId="530FB31B" w14:textId="77777777" w:rsidR="00A8712F" w:rsidRPr="00B87A36" w:rsidRDefault="00A8712F" w:rsidP="00B655E0">
            <w:pPr>
              <w:rPr>
                <w:rFonts w:ascii="Arial" w:hAnsi="Arial" w:cs="Arial"/>
                <w:b/>
                <w:sz w:val="20"/>
                <w:szCs w:val="20"/>
              </w:rPr>
            </w:pPr>
          </w:p>
        </w:tc>
      </w:tr>
      <w:tr w:rsidR="00E8049B" w:rsidRPr="00B87A36" w14:paraId="1325CEF8" w14:textId="77777777" w:rsidTr="00A8712F">
        <w:trPr>
          <w:trHeight w:val="276"/>
        </w:trPr>
        <w:tc>
          <w:tcPr>
            <w:tcW w:w="606" w:type="dxa"/>
          </w:tcPr>
          <w:p w14:paraId="7ED8AD36" w14:textId="2C81C27B" w:rsidR="00E8049B" w:rsidRPr="00B87A36" w:rsidRDefault="00E8049B" w:rsidP="00B655E0">
            <w:pPr>
              <w:rPr>
                <w:rFonts w:ascii="Arial" w:hAnsi="Arial" w:cs="Arial"/>
                <w:b/>
                <w:sz w:val="20"/>
                <w:szCs w:val="20"/>
              </w:rPr>
            </w:pPr>
            <w:r w:rsidRPr="00B87A36">
              <w:rPr>
                <w:rFonts w:ascii="Arial" w:hAnsi="Arial" w:cs="Arial"/>
                <w:b/>
                <w:sz w:val="20"/>
                <w:szCs w:val="20"/>
              </w:rPr>
              <w:t>3</w:t>
            </w:r>
          </w:p>
        </w:tc>
        <w:tc>
          <w:tcPr>
            <w:tcW w:w="6913" w:type="dxa"/>
          </w:tcPr>
          <w:p w14:paraId="5979EBB9" w14:textId="1A2B10A1" w:rsidR="00E8049B" w:rsidRPr="00B87A36" w:rsidRDefault="00E8049B" w:rsidP="00B655E0">
            <w:pPr>
              <w:rPr>
                <w:rFonts w:ascii="Arial" w:hAnsi="Arial" w:cs="Arial"/>
                <w:b/>
                <w:sz w:val="20"/>
                <w:szCs w:val="20"/>
              </w:rPr>
            </w:pPr>
            <w:r w:rsidRPr="00B87A36">
              <w:rPr>
                <w:rFonts w:ascii="Arial" w:hAnsi="Arial" w:cs="Arial"/>
                <w:b/>
                <w:sz w:val="20"/>
                <w:szCs w:val="20"/>
              </w:rPr>
              <w:t xml:space="preserve">Chairty Status – Just Giving </w:t>
            </w:r>
          </w:p>
        </w:tc>
        <w:tc>
          <w:tcPr>
            <w:tcW w:w="991" w:type="dxa"/>
          </w:tcPr>
          <w:p w14:paraId="35550E5F" w14:textId="77777777" w:rsidR="00E8049B" w:rsidRPr="00B87A36" w:rsidRDefault="00E8049B" w:rsidP="00B655E0">
            <w:pPr>
              <w:rPr>
                <w:rFonts w:ascii="Arial" w:hAnsi="Arial" w:cs="Arial"/>
                <w:b/>
                <w:sz w:val="20"/>
                <w:szCs w:val="20"/>
              </w:rPr>
            </w:pPr>
          </w:p>
        </w:tc>
        <w:tc>
          <w:tcPr>
            <w:tcW w:w="1413" w:type="dxa"/>
          </w:tcPr>
          <w:p w14:paraId="1B151726" w14:textId="77777777" w:rsidR="00E8049B" w:rsidRPr="00B87A36" w:rsidRDefault="00E8049B" w:rsidP="00B655E0">
            <w:pPr>
              <w:rPr>
                <w:rFonts w:ascii="Arial" w:hAnsi="Arial" w:cs="Arial"/>
                <w:b/>
                <w:sz w:val="20"/>
                <w:szCs w:val="20"/>
              </w:rPr>
            </w:pPr>
          </w:p>
        </w:tc>
      </w:tr>
      <w:tr w:rsidR="00E8049B" w:rsidRPr="00B87A36" w14:paraId="38BE34AD" w14:textId="77777777" w:rsidTr="00A8712F">
        <w:trPr>
          <w:trHeight w:val="276"/>
        </w:trPr>
        <w:tc>
          <w:tcPr>
            <w:tcW w:w="606" w:type="dxa"/>
          </w:tcPr>
          <w:p w14:paraId="38054D4B" w14:textId="77777777" w:rsidR="00E8049B" w:rsidRPr="00B87A36" w:rsidRDefault="00E8049B" w:rsidP="00B655E0">
            <w:pPr>
              <w:rPr>
                <w:rFonts w:ascii="Arial" w:hAnsi="Arial" w:cs="Arial"/>
                <w:b/>
                <w:sz w:val="20"/>
                <w:szCs w:val="20"/>
              </w:rPr>
            </w:pPr>
          </w:p>
        </w:tc>
        <w:tc>
          <w:tcPr>
            <w:tcW w:w="6913" w:type="dxa"/>
          </w:tcPr>
          <w:p w14:paraId="3E72FBA1" w14:textId="73F1B6D5" w:rsidR="00E8049B" w:rsidRPr="00B87A36" w:rsidRDefault="00E8049B" w:rsidP="00B655E0">
            <w:pPr>
              <w:rPr>
                <w:rFonts w:ascii="Arial" w:hAnsi="Arial" w:cs="Arial"/>
                <w:sz w:val="20"/>
                <w:szCs w:val="20"/>
              </w:rPr>
            </w:pPr>
            <w:r w:rsidRPr="00B87A36">
              <w:rPr>
                <w:rFonts w:ascii="Arial" w:hAnsi="Arial" w:cs="Arial"/>
                <w:sz w:val="20"/>
                <w:szCs w:val="20"/>
              </w:rPr>
              <w:t xml:space="preserve">Covered under 2.4 </w:t>
            </w:r>
          </w:p>
        </w:tc>
        <w:tc>
          <w:tcPr>
            <w:tcW w:w="991" w:type="dxa"/>
          </w:tcPr>
          <w:p w14:paraId="5C2C30F8" w14:textId="77777777" w:rsidR="00E8049B" w:rsidRPr="00B87A36" w:rsidRDefault="00E8049B" w:rsidP="00B655E0">
            <w:pPr>
              <w:rPr>
                <w:rFonts w:ascii="Arial" w:hAnsi="Arial" w:cs="Arial"/>
                <w:b/>
                <w:sz w:val="20"/>
                <w:szCs w:val="20"/>
              </w:rPr>
            </w:pPr>
          </w:p>
        </w:tc>
        <w:tc>
          <w:tcPr>
            <w:tcW w:w="1413" w:type="dxa"/>
          </w:tcPr>
          <w:p w14:paraId="265F8000" w14:textId="77777777" w:rsidR="00E8049B" w:rsidRPr="00B87A36" w:rsidRDefault="00E8049B" w:rsidP="00B655E0">
            <w:pPr>
              <w:rPr>
                <w:rFonts w:ascii="Arial" w:hAnsi="Arial" w:cs="Arial"/>
                <w:b/>
                <w:sz w:val="20"/>
                <w:szCs w:val="20"/>
              </w:rPr>
            </w:pPr>
          </w:p>
        </w:tc>
      </w:tr>
      <w:tr w:rsidR="00A8712F" w:rsidRPr="00B87A36" w14:paraId="33991657" w14:textId="77777777" w:rsidTr="00A8712F">
        <w:trPr>
          <w:trHeight w:val="276"/>
        </w:trPr>
        <w:tc>
          <w:tcPr>
            <w:tcW w:w="606" w:type="dxa"/>
          </w:tcPr>
          <w:p w14:paraId="511B4310" w14:textId="070B36A2" w:rsidR="00A8712F" w:rsidRPr="00B87A36" w:rsidRDefault="00A955DD" w:rsidP="00B655E0">
            <w:pPr>
              <w:rPr>
                <w:rFonts w:ascii="Arial" w:hAnsi="Arial" w:cs="Arial"/>
                <w:b/>
                <w:sz w:val="20"/>
                <w:szCs w:val="20"/>
              </w:rPr>
            </w:pPr>
            <w:r w:rsidRPr="00B87A36">
              <w:rPr>
                <w:rFonts w:ascii="Arial" w:hAnsi="Arial" w:cs="Arial"/>
                <w:b/>
                <w:sz w:val="20"/>
                <w:szCs w:val="20"/>
              </w:rPr>
              <w:t>4</w:t>
            </w:r>
          </w:p>
        </w:tc>
        <w:tc>
          <w:tcPr>
            <w:tcW w:w="6913" w:type="dxa"/>
          </w:tcPr>
          <w:p w14:paraId="1DE89142" w14:textId="6D5C9B56" w:rsidR="00A8712F" w:rsidRPr="00B87A36" w:rsidRDefault="00A955DD" w:rsidP="00B655E0">
            <w:pPr>
              <w:rPr>
                <w:rFonts w:ascii="Arial" w:hAnsi="Arial" w:cs="Arial"/>
                <w:b/>
                <w:sz w:val="20"/>
                <w:szCs w:val="20"/>
              </w:rPr>
            </w:pPr>
            <w:r w:rsidRPr="00B87A36">
              <w:rPr>
                <w:rFonts w:ascii="Arial" w:hAnsi="Arial" w:cs="Arial"/>
                <w:b/>
                <w:sz w:val="20"/>
                <w:szCs w:val="20"/>
              </w:rPr>
              <w:t xml:space="preserve">Parent Pay </w:t>
            </w:r>
          </w:p>
        </w:tc>
        <w:tc>
          <w:tcPr>
            <w:tcW w:w="991" w:type="dxa"/>
          </w:tcPr>
          <w:p w14:paraId="7E195FA6" w14:textId="77777777" w:rsidR="00A8712F" w:rsidRPr="00B87A36" w:rsidRDefault="00A8712F" w:rsidP="00B655E0">
            <w:pPr>
              <w:rPr>
                <w:rFonts w:ascii="Arial" w:hAnsi="Arial" w:cs="Arial"/>
                <w:b/>
                <w:sz w:val="20"/>
                <w:szCs w:val="20"/>
              </w:rPr>
            </w:pPr>
          </w:p>
        </w:tc>
        <w:tc>
          <w:tcPr>
            <w:tcW w:w="1413" w:type="dxa"/>
          </w:tcPr>
          <w:p w14:paraId="2E7758DE" w14:textId="77777777" w:rsidR="00A8712F" w:rsidRPr="00B87A36" w:rsidRDefault="00A8712F" w:rsidP="00B655E0">
            <w:pPr>
              <w:rPr>
                <w:rFonts w:ascii="Arial" w:hAnsi="Arial" w:cs="Arial"/>
                <w:b/>
                <w:sz w:val="20"/>
                <w:szCs w:val="20"/>
              </w:rPr>
            </w:pPr>
          </w:p>
        </w:tc>
      </w:tr>
      <w:tr w:rsidR="00A8712F" w:rsidRPr="00B87A36" w14:paraId="03C30CEB" w14:textId="77777777" w:rsidTr="00A8712F">
        <w:trPr>
          <w:trHeight w:val="276"/>
        </w:trPr>
        <w:tc>
          <w:tcPr>
            <w:tcW w:w="606" w:type="dxa"/>
          </w:tcPr>
          <w:p w14:paraId="12FACB58" w14:textId="77777777" w:rsidR="00A8712F" w:rsidRPr="00B87A36" w:rsidRDefault="00A8712F" w:rsidP="00B655E0">
            <w:pPr>
              <w:rPr>
                <w:rFonts w:ascii="Arial" w:hAnsi="Arial" w:cs="Arial"/>
                <w:b/>
                <w:sz w:val="20"/>
                <w:szCs w:val="20"/>
              </w:rPr>
            </w:pPr>
          </w:p>
        </w:tc>
        <w:tc>
          <w:tcPr>
            <w:tcW w:w="6913" w:type="dxa"/>
          </w:tcPr>
          <w:p w14:paraId="3A57AA3D" w14:textId="3F6E8783" w:rsidR="00A8712F" w:rsidRPr="00B87A36" w:rsidRDefault="00A955DD" w:rsidP="00B655E0">
            <w:pPr>
              <w:rPr>
                <w:rFonts w:ascii="Arial" w:hAnsi="Arial" w:cs="Arial"/>
                <w:b/>
                <w:sz w:val="20"/>
                <w:szCs w:val="20"/>
              </w:rPr>
            </w:pPr>
            <w:r w:rsidRPr="00B87A36">
              <w:rPr>
                <w:rFonts w:ascii="Arial" w:hAnsi="Arial" w:cs="Arial"/>
                <w:b/>
                <w:sz w:val="20"/>
                <w:szCs w:val="20"/>
              </w:rPr>
              <w:t>Covered under 2.13</w:t>
            </w:r>
          </w:p>
        </w:tc>
        <w:tc>
          <w:tcPr>
            <w:tcW w:w="991" w:type="dxa"/>
          </w:tcPr>
          <w:p w14:paraId="502AB3A3" w14:textId="77777777" w:rsidR="00A8712F" w:rsidRPr="00B87A36" w:rsidRDefault="00A8712F" w:rsidP="00B655E0">
            <w:pPr>
              <w:rPr>
                <w:rFonts w:ascii="Arial" w:hAnsi="Arial" w:cs="Arial"/>
                <w:b/>
                <w:sz w:val="20"/>
                <w:szCs w:val="20"/>
              </w:rPr>
            </w:pPr>
          </w:p>
        </w:tc>
        <w:tc>
          <w:tcPr>
            <w:tcW w:w="1413" w:type="dxa"/>
          </w:tcPr>
          <w:p w14:paraId="113A4704" w14:textId="77777777" w:rsidR="00A8712F" w:rsidRPr="00B87A36" w:rsidRDefault="00A8712F" w:rsidP="00B655E0">
            <w:pPr>
              <w:rPr>
                <w:rFonts w:ascii="Arial" w:hAnsi="Arial" w:cs="Arial"/>
                <w:b/>
                <w:sz w:val="20"/>
                <w:szCs w:val="20"/>
              </w:rPr>
            </w:pPr>
          </w:p>
        </w:tc>
      </w:tr>
      <w:tr w:rsidR="00E8049B" w:rsidRPr="00B87A36" w14:paraId="03FB0C0F" w14:textId="77777777" w:rsidTr="00A8712F">
        <w:trPr>
          <w:trHeight w:val="276"/>
        </w:trPr>
        <w:tc>
          <w:tcPr>
            <w:tcW w:w="606" w:type="dxa"/>
          </w:tcPr>
          <w:p w14:paraId="54658B13" w14:textId="0E519472" w:rsidR="00E8049B" w:rsidRPr="00B87A36" w:rsidRDefault="00A955DD" w:rsidP="00B655E0">
            <w:pPr>
              <w:rPr>
                <w:rFonts w:ascii="Arial" w:hAnsi="Arial" w:cs="Arial"/>
                <w:b/>
                <w:sz w:val="20"/>
                <w:szCs w:val="20"/>
              </w:rPr>
            </w:pPr>
            <w:r w:rsidRPr="00B87A36">
              <w:rPr>
                <w:rFonts w:ascii="Arial" w:hAnsi="Arial" w:cs="Arial"/>
                <w:b/>
                <w:sz w:val="20"/>
                <w:szCs w:val="20"/>
              </w:rPr>
              <w:t>5</w:t>
            </w:r>
          </w:p>
        </w:tc>
        <w:tc>
          <w:tcPr>
            <w:tcW w:w="6913" w:type="dxa"/>
          </w:tcPr>
          <w:p w14:paraId="5695406D" w14:textId="4A36A281" w:rsidR="00E8049B" w:rsidRPr="00B87A36" w:rsidRDefault="00A955DD" w:rsidP="00B655E0">
            <w:pPr>
              <w:rPr>
                <w:rFonts w:ascii="Arial" w:hAnsi="Arial" w:cs="Arial"/>
                <w:b/>
                <w:sz w:val="20"/>
                <w:szCs w:val="20"/>
              </w:rPr>
            </w:pPr>
            <w:r w:rsidRPr="00B87A36">
              <w:rPr>
                <w:rFonts w:ascii="Arial" w:hAnsi="Arial" w:cs="Arial"/>
                <w:b/>
                <w:sz w:val="20"/>
                <w:szCs w:val="20"/>
              </w:rPr>
              <w:t>AOCB</w:t>
            </w:r>
          </w:p>
        </w:tc>
        <w:tc>
          <w:tcPr>
            <w:tcW w:w="991" w:type="dxa"/>
          </w:tcPr>
          <w:p w14:paraId="36D57E59" w14:textId="77777777" w:rsidR="00E8049B" w:rsidRPr="00B87A36" w:rsidRDefault="00E8049B" w:rsidP="00B655E0">
            <w:pPr>
              <w:rPr>
                <w:rFonts w:ascii="Arial" w:hAnsi="Arial" w:cs="Arial"/>
                <w:b/>
                <w:sz w:val="20"/>
                <w:szCs w:val="20"/>
              </w:rPr>
            </w:pPr>
          </w:p>
        </w:tc>
        <w:tc>
          <w:tcPr>
            <w:tcW w:w="1413" w:type="dxa"/>
          </w:tcPr>
          <w:p w14:paraId="375CF3A0" w14:textId="77777777" w:rsidR="00E8049B" w:rsidRPr="00B87A36" w:rsidRDefault="00E8049B" w:rsidP="00B655E0">
            <w:pPr>
              <w:rPr>
                <w:rFonts w:ascii="Arial" w:hAnsi="Arial" w:cs="Arial"/>
                <w:b/>
                <w:sz w:val="20"/>
                <w:szCs w:val="20"/>
              </w:rPr>
            </w:pPr>
          </w:p>
        </w:tc>
      </w:tr>
      <w:tr w:rsidR="00A955DD" w:rsidRPr="00B87A36" w14:paraId="226C90A6" w14:textId="77777777" w:rsidTr="00A8712F">
        <w:trPr>
          <w:trHeight w:val="276"/>
        </w:trPr>
        <w:tc>
          <w:tcPr>
            <w:tcW w:w="606" w:type="dxa"/>
          </w:tcPr>
          <w:p w14:paraId="74C4224E" w14:textId="2CA09049" w:rsidR="00A955DD" w:rsidRPr="00B87A36" w:rsidRDefault="00A955DD" w:rsidP="00B655E0">
            <w:pPr>
              <w:rPr>
                <w:rFonts w:ascii="Arial" w:hAnsi="Arial" w:cs="Arial"/>
                <w:b/>
                <w:sz w:val="20"/>
                <w:szCs w:val="20"/>
              </w:rPr>
            </w:pPr>
            <w:r w:rsidRPr="00B87A36">
              <w:rPr>
                <w:rFonts w:ascii="Arial" w:hAnsi="Arial" w:cs="Arial"/>
                <w:b/>
                <w:sz w:val="20"/>
                <w:szCs w:val="20"/>
              </w:rPr>
              <w:t>5.1</w:t>
            </w:r>
          </w:p>
        </w:tc>
        <w:tc>
          <w:tcPr>
            <w:tcW w:w="6913" w:type="dxa"/>
          </w:tcPr>
          <w:p w14:paraId="23650A9E" w14:textId="2A10FA06" w:rsidR="00A955DD" w:rsidRPr="00B87A36" w:rsidRDefault="00A955DD" w:rsidP="00B655E0">
            <w:pPr>
              <w:rPr>
                <w:rFonts w:ascii="Arial" w:hAnsi="Arial" w:cs="Arial"/>
                <w:b/>
                <w:sz w:val="20"/>
                <w:szCs w:val="20"/>
              </w:rPr>
            </w:pPr>
            <w:r w:rsidRPr="00B87A36">
              <w:rPr>
                <w:rFonts w:ascii="Arial" w:hAnsi="Arial" w:cs="Arial"/>
                <w:b/>
                <w:sz w:val="20"/>
                <w:szCs w:val="20"/>
              </w:rPr>
              <w:t xml:space="preserve">Balfour Beatty </w:t>
            </w:r>
          </w:p>
        </w:tc>
        <w:tc>
          <w:tcPr>
            <w:tcW w:w="991" w:type="dxa"/>
          </w:tcPr>
          <w:p w14:paraId="765501AC" w14:textId="77777777" w:rsidR="00A955DD" w:rsidRPr="00B87A36" w:rsidRDefault="00A955DD" w:rsidP="00B655E0">
            <w:pPr>
              <w:rPr>
                <w:rFonts w:ascii="Arial" w:hAnsi="Arial" w:cs="Arial"/>
                <w:b/>
                <w:sz w:val="20"/>
                <w:szCs w:val="20"/>
              </w:rPr>
            </w:pPr>
          </w:p>
        </w:tc>
        <w:tc>
          <w:tcPr>
            <w:tcW w:w="1413" w:type="dxa"/>
          </w:tcPr>
          <w:p w14:paraId="362E1F1E" w14:textId="77777777" w:rsidR="00A955DD" w:rsidRPr="00B87A36" w:rsidRDefault="00A955DD" w:rsidP="00B655E0">
            <w:pPr>
              <w:rPr>
                <w:rFonts w:ascii="Arial" w:hAnsi="Arial" w:cs="Arial"/>
                <w:b/>
                <w:sz w:val="20"/>
                <w:szCs w:val="20"/>
              </w:rPr>
            </w:pPr>
          </w:p>
        </w:tc>
      </w:tr>
      <w:tr w:rsidR="00A955DD" w:rsidRPr="00B87A36" w14:paraId="28E5161D" w14:textId="77777777" w:rsidTr="00A8712F">
        <w:trPr>
          <w:trHeight w:val="276"/>
        </w:trPr>
        <w:tc>
          <w:tcPr>
            <w:tcW w:w="606" w:type="dxa"/>
          </w:tcPr>
          <w:p w14:paraId="2418B97A" w14:textId="77777777" w:rsidR="00A955DD" w:rsidRPr="00B87A36" w:rsidRDefault="00A955DD" w:rsidP="00B655E0">
            <w:pPr>
              <w:rPr>
                <w:rFonts w:ascii="Arial" w:hAnsi="Arial" w:cs="Arial"/>
                <w:b/>
                <w:sz w:val="20"/>
                <w:szCs w:val="20"/>
              </w:rPr>
            </w:pPr>
          </w:p>
        </w:tc>
        <w:tc>
          <w:tcPr>
            <w:tcW w:w="6913" w:type="dxa"/>
          </w:tcPr>
          <w:p w14:paraId="63903F08" w14:textId="20E2BA2F" w:rsidR="00A955DD" w:rsidRPr="00B87A36" w:rsidRDefault="00A955DD" w:rsidP="00B655E0">
            <w:pPr>
              <w:rPr>
                <w:rFonts w:ascii="Arial" w:hAnsi="Arial" w:cs="Arial"/>
                <w:sz w:val="20"/>
                <w:szCs w:val="20"/>
              </w:rPr>
            </w:pPr>
            <w:r w:rsidRPr="00B87A36">
              <w:rPr>
                <w:rFonts w:ascii="Arial" w:hAnsi="Arial" w:cs="Arial"/>
                <w:sz w:val="20"/>
                <w:szCs w:val="20"/>
              </w:rPr>
              <w:t xml:space="preserve">Andy suggested if any community </w:t>
            </w:r>
            <w:r w:rsidR="006244A0" w:rsidRPr="00B87A36">
              <w:rPr>
                <w:rFonts w:ascii="Arial" w:hAnsi="Arial" w:cs="Arial"/>
                <w:sz w:val="20"/>
                <w:szCs w:val="20"/>
              </w:rPr>
              <w:t>engagement</w:t>
            </w:r>
            <w:r w:rsidRPr="00B87A36">
              <w:rPr>
                <w:rFonts w:ascii="Arial" w:hAnsi="Arial" w:cs="Arial"/>
                <w:sz w:val="20"/>
                <w:szCs w:val="20"/>
              </w:rPr>
              <w:t xml:space="preserve"> work was required to the school then to contact Balfour Beatty to enable them to fulfil their community engagement quota </w:t>
            </w:r>
          </w:p>
        </w:tc>
        <w:tc>
          <w:tcPr>
            <w:tcW w:w="991" w:type="dxa"/>
          </w:tcPr>
          <w:p w14:paraId="2FCEFB36" w14:textId="77777777" w:rsidR="00A955DD" w:rsidRPr="00B87A36" w:rsidRDefault="00A955DD" w:rsidP="00B655E0">
            <w:pPr>
              <w:rPr>
                <w:rFonts w:ascii="Arial" w:hAnsi="Arial" w:cs="Arial"/>
                <w:b/>
                <w:sz w:val="20"/>
                <w:szCs w:val="20"/>
              </w:rPr>
            </w:pPr>
          </w:p>
        </w:tc>
        <w:tc>
          <w:tcPr>
            <w:tcW w:w="1413" w:type="dxa"/>
          </w:tcPr>
          <w:p w14:paraId="32881046" w14:textId="77777777" w:rsidR="00A955DD" w:rsidRPr="00B87A36" w:rsidRDefault="00A955DD" w:rsidP="00B655E0">
            <w:pPr>
              <w:rPr>
                <w:rFonts w:ascii="Arial" w:hAnsi="Arial" w:cs="Arial"/>
                <w:b/>
                <w:sz w:val="20"/>
                <w:szCs w:val="20"/>
              </w:rPr>
            </w:pPr>
          </w:p>
        </w:tc>
      </w:tr>
      <w:tr w:rsidR="00A955DD" w:rsidRPr="00B87A36" w14:paraId="7359BE93" w14:textId="77777777" w:rsidTr="00A8712F">
        <w:trPr>
          <w:trHeight w:val="276"/>
        </w:trPr>
        <w:tc>
          <w:tcPr>
            <w:tcW w:w="606" w:type="dxa"/>
          </w:tcPr>
          <w:p w14:paraId="044BE8D4" w14:textId="76E8C83E" w:rsidR="00A955DD" w:rsidRPr="00B87A36" w:rsidRDefault="00A955DD" w:rsidP="00B655E0">
            <w:pPr>
              <w:rPr>
                <w:rFonts w:ascii="Arial" w:hAnsi="Arial" w:cs="Arial"/>
                <w:b/>
                <w:sz w:val="20"/>
                <w:szCs w:val="20"/>
              </w:rPr>
            </w:pPr>
            <w:r w:rsidRPr="00B87A36">
              <w:rPr>
                <w:rFonts w:ascii="Arial" w:hAnsi="Arial" w:cs="Arial"/>
                <w:b/>
                <w:sz w:val="20"/>
                <w:szCs w:val="20"/>
              </w:rPr>
              <w:t>5.2</w:t>
            </w:r>
          </w:p>
        </w:tc>
        <w:tc>
          <w:tcPr>
            <w:tcW w:w="6913" w:type="dxa"/>
          </w:tcPr>
          <w:p w14:paraId="6F2FCC8D" w14:textId="18DD92C3" w:rsidR="00A955DD" w:rsidRPr="00B87A36" w:rsidRDefault="00A955DD" w:rsidP="00B655E0">
            <w:pPr>
              <w:rPr>
                <w:rFonts w:ascii="Arial" w:hAnsi="Arial" w:cs="Arial"/>
                <w:b/>
                <w:sz w:val="20"/>
                <w:szCs w:val="20"/>
              </w:rPr>
            </w:pPr>
            <w:r w:rsidRPr="00B87A36">
              <w:rPr>
                <w:rFonts w:ascii="Arial" w:hAnsi="Arial" w:cs="Arial"/>
                <w:b/>
                <w:sz w:val="20"/>
                <w:szCs w:val="20"/>
              </w:rPr>
              <w:t xml:space="preserve">Green </w:t>
            </w:r>
            <w:r w:rsidR="006244A0" w:rsidRPr="00B87A36">
              <w:rPr>
                <w:rFonts w:ascii="Arial" w:hAnsi="Arial" w:cs="Arial"/>
                <w:b/>
                <w:sz w:val="20"/>
                <w:szCs w:val="20"/>
              </w:rPr>
              <w:t>Flag /</w:t>
            </w:r>
            <w:r w:rsidRPr="00B87A36">
              <w:rPr>
                <w:rFonts w:ascii="Arial" w:hAnsi="Arial" w:cs="Arial"/>
                <w:b/>
                <w:sz w:val="20"/>
                <w:szCs w:val="20"/>
              </w:rPr>
              <w:t xml:space="preserve"> Eco Committee</w:t>
            </w:r>
          </w:p>
        </w:tc>
        <w:tc>
          <w:tcPr>
            <w:tcW w:w="991" w:type="dxa"/>
          </w:tcPr>
          <w:p w14:paraId="17C73EA0" w14:textId="77777777" w:rsidR="00A955DD" w:rsidRPr="00B87A36" w:rsidRDefault="00A955DD" w:rsidP="00B655E0">
            <w:pPr>
              <w:rPr>
                <w:rFonts w:ascii="Arial" w:hAnsi="Arial" w:cs="Arial"/>
                <w:b/>
                <w:sz w:val="20"/>
                <w:szCs w:val="20"/>
              </w:rPr>
            </w:pPr>
          </w:p>
        </w:tc>
        <w:tc>
          <w:tcPr>
            <w:tcW w:w="1413" w:type="dxa"/>
          </w:tcPr>
          <w:p w14:paraId="51BA4E46" w14:textId="77777777" w:rsidR="00A955DD" w:rsidRPr="00B87A36" w:rsidRDefault="00A955DD" w:rsidP="00B655E0">
            <w:pPr>
              <w:rPr>
                <w:rFonts w:ascii="Arial" w:hAnsi="Arial" w:cs="Arial"/>
                <w:b/>
                <w:sz w:val="20"/>
                <w:szCs w:val="20"/>
              </w:rPr>
            </w:pPr>
          </w:p>
        </w:tc>
      </w:tr>
      <w:tr w:rsidR="00A955DD" w:rsidRPr="00B87A36" w14:paraId="0524AD03" w14:textId="77777777" w:rsidTr="00A8712F">
        <w:trPr>
          <w:trHeight w:val="276"/>
        </w:trPr>
        <w:tc>
          <w:tcPr>
            <w:tcW w:w="606" w:type="dxa"/>
          </w:tcPr>
          <w:p w14:paraId="5C86A549" w14:textId="77777777" w:rsidR="00A955DD" w:rsidRPr="00B87A36" w:rsidRDefault="00A955DD" w:rsidP="00B655E0">
            <w:pPr>
              <w:rPr>
                <w:rFonts w:ascii="Arial" w:hAnsi="Arial" w:cs="Arial"/>
                <w:b/>
                <w:sz w:val="20"/>
                <w:szCs w:val="20"/>
              </w:rPr>
            </w:pPr>
          </w:p>
        </w:tc>
        <w:tc>
          <w:tcPr>
            <w:tcW w:w="6913" w:type="dxa"/>
          </w:tcPr>
          <w:p w14:paraId="347FDC1A" w14:textId="2A8B3347" w:rsidR="00A955DD" w:rsidRPr="00B87A36" w:rsidRDefault="00A955DD" w:rsidP="00325A33">
            <w:pPr>
              <w:rPr>
                <w:rFonts w:ascii="Arial" w:hAnsi="Arial" w:cs="Arial"/>
                <w:sz w:val="20"/>
                <w:szCs w:val="20"/>
              </w:rPr>
            </w:pPr>
            <w:r w:rsidRPr="00B87A36">
              <w:rPr>
                <w:rFonts w:ascii="Arial" w:hAnsi="Arial" w:cs="Arial"/>
                <w:sz w:val="20"/>
                <w:szCs w:val="20"/>
              </w:rPr>
              <w:t>Kat</w:t>
            </w:r>
            <w:r w:rsidR="00325A33" w:rsidRPr="00B87A36">
              <w:rPr>
                <w:rFonts w:ascii="Arial" w:hAnsi="Arial" w:cs="Arial"/>
                <w:sz w:val="20"/>
                <w:szCs w:val="20"/>
              </w:rPr>
              <w:t>e</w:t>
            </w:r>
            <w:r w:rsidRPr="00B87A36">
              <w:rPr>
                <w:rFonts w:ascii="Arial" w:hAnsi="Arial" w:cs="Arial"/>
                <w:sz w:val="20"/>
                <w:szCs w:val="20"/>
              </w:rPr>
              <w:t xml:space="preserve">rina B has enquired if the school had their green flag as she has had previous experience.  Talk around Eco Bottles which can be filled and used for eco bricks which can be used to build things. </w:t>
            </w:r>
          </w:p>
        </w:tc>
        <w:tc>
          <w:tcPr>
            <w:tcW w:w="991" w:type="dxa"/>
          </w:tcPr>
          <w:p w14:paraId="282BB195" w14:textId="77777777" w:rsidR="00A955DD" w:rsidRPr="00B87A36" w:rsidRDefault="00A955DD" w:rsidP="00B655E0">
            <w:pPr>
              <w:rPr>
                <w:rFonts w:ascii="Arial" w:hAnsi="Arial" w:cs="Arial"/>
                <w:sz w:val="20"/>
                <w:szCs w:val="20"/>
              </w:rPr>
            </w:pPr>
          </w:p>
        </w:tc>
        <w:tc>
          <w:tcPr>
            <w:tcW w:w="1413" w:type="dxa"/>
          </w:tcPr>
          <w:p w14:paraId="2F485654" w14:textId="77777777" w:rsidR="00A955DD" w:rsidRPr="00B87A36" w:rsidRDefault="00A955DD" w:rsidP="00B655E0">
            <w:pPr>
              <w:rPr>
                <w:rFonts w:ascii="Arial" w:hAnsi="Arial" w:cs="Arial"/>
                <w:sz w:val="20"/>
                <w:szCs w:val="20"/>
              </w:rPr>
            </w:pPr>
          </w:p>
        </w:tc>
      </w:tr>
      <w:tr w:rsidR="00E8049B" w:rsidRPr="00B87A36" w14:paraId="4DAC7551" w14:textId="77777777" w:rsidTr="00A8712F">
        <w:trPr>
          <w:trHeight w:val="276"/>
        </w:trPr>
        <w:tc>
          <w:tcPr>
            <w:tcW w:w="606" w:type="dxa"/>
          </w:tcPr>
          <w:p w14:paraId="4A07AB38" w14:textId="77777777" w:rsidR="00E8049B" w:rsidRPr="00B87A36" w:rsidRDefault="00E8049B" w:rsidP="00B655E0">
            <w:pPr>
              <w:rPr>
                <w:rFonts w:ascii="Arial" w:hAnsi="Arial" w:cs="Arial"/>
                <w:b/>
                <w:sz w:val="20"/>
                <w:szCs w:val="20"/>
              </w:rPr>
            </w:pPr>
          </w:p>
        </w:tc>
        <w:tc>
          <w:tcPr>
            <w:tcW w:w="6913" w:type="dxa"/>
          </w:tcPr>
          <w:p w14:paraId="23405D1C" w14:textId="77777777" w:rsidR="00E8049B" w:rsidRPr="00B87A36" w:rsidRDefault="00E8049B" w:rsidP="00B655E0">
            <w:pPr>
              <w:rPr>
                <w:rFonts w:ascii="Arial" w:hAnsi="Arial" w:cs="Arial"/>
                <w:b/>
                <w:sz w:val="20"/>
                <w:szCs w:val="20"/>
              </w:rPr>
            </w:pPr>
          </w:p>
        </w:tc>
        <w:tc>
          <w:tcPr>
            <w:tcW w:w="991" w:type="dxa"/>
          </w:tcPr>
          <w:p w14:paraId="7740C5DF" w14:textId="77777777" w:rsidR="00E8049B" w:rsidRPr="00B87A36" w:rsidRDefault="00E8049B" w:rsidP="00B655E0">
            <w:pPr>
              <w:rPr>
                <w:rFonts w:ascii="Arial" w:hAnsi="Arial" w:cs="Arial"/>
                <w:b/>
                <w:sz w:val="20"/>
                <w:szCs w:val="20"/>
              </w:rPr>
            </w:pPr>
          </w:p>
        </w:tc>
        <w:tc>
          <w:tcPr>
            <w:tcW w:w="1413" w:type="dxa"/>
          </w:tcPr>
          <w:p w14:paraId="0AF3FFE4" w14:textId="77777777" w:rsidR="00E8049B" w:rsidRPr="00B87A36" w:rsidRDefault="00E8049B" w:rsidP="00B655E0">
            <w:pPr>
              <w:rPr>
                <w:rFonts w:ascii="Arial" w:hAnsi="Arial" w:cs="Arial"/>
                <w:b/>
                <w:sz w:val="20"/>
                <w:szCs w:val="20"/>
              </w:rPr>
            </w:pPr>
          </w:p>
        </w:tc>
      </w:tr>
      <w:tr w:rsidR="00F7442D" w:rsidRPr="00B87A36" w14:paraId="0E0C1EFD" w14:textId="77777777" w:rsidTr="00A8712F">
        <w:trPr>
          <w:trHeight w:val="276"/>
        </w:trPr>
        <w:tc>
          <w:tcPr>
            <w:tcW w:w="606" w:type="dxa"/>
          </w:tcPr>
          <w:p w14:paraId="136B9F4B" w14:textId="6C5C5E09" w:rsidR="00F7442D" w:rsidRPr="00B87A36" w:rsidRDefault="00B87A36" w:rsidP="00B655E0">
            <w:pPr>
              <w:rPr>
                <w:rFonts w:ascii="Arial" w:hAnsi="Arial" w:cs="Arial"/>
                <w:b/>
                <w:sz w:val="20"/>
                <w:szCs w:val="20"/>
              </w:rPr>
            </w:pPr>
            <w:r w:rsidRPr="00B87A36">
              <w:rPr>
                <w:rFonts w:ascii="Arial" w:hAnsi="Arial" w:cs="Arial"/>
                <w:b/>
                <w:sz w:val="20"/>
                <w:szCs w:val="20"/>
              </w:rPr>
              <w:t>6</w:t>
            </w:r>
          </w:p>
        </w:tc>
        <w:tc>
          <w:tcPr>
            <w:tcW w:w="6913" w:type="dxa"/>
          </w:tcPr>
          <w:p w14:paraId="22CAC029" w14:textId="0608C717" w:rsidR="00F7442D" w:rsidRPr="00B87A36" w:rsidRDefault="00204025" w:rsidP="00B655E0">
            <w:pPr>
              <w:rPr>
                <w:rFonts w:ascii="Arial" w:hAnsi="Arial" w:cs="Arial"/>
                <w:b/>
                <w:sz w:val="20"/>
                <w:szCs w:val="20"/>
              </w:rPr>
            </w:pPr>
            <w:r w:rsidRPr="00B87A36">
              <w:rPr>
                <w:rFonts w:ascii="Arial" w:hAnsi="Arial" w:cs="Arial"/>
                <w:b/>
                <w:sz w:val="20"/>
                <w:szCs w:val="20"/>
              </w:rPr>
              <w:t>Dates of Next Meeting</w:t>
            </w:r>
          </w:p>
        </w:tc>
        <w:tc>
          <w:tcPr>
            <w:tcW w:w="991" w:type="dxa"/>
          </w:tcPr>
          <w:p w14:paraId="035AE7FB" w14:textId="77777777" w:rsidR="00F7442D" w:rsidRPr="00B87A36" w:rsidRDefault="00F7442D" w:rsidP="00B655E0">
            <w:pPr>
              <w:rPr>
                <w:rFonts w:ascii="Arial" w:hAnsi="Arial" w:cs="Arial"/>
                <w:b/>
                <w:sz w:val="20"/>
                <w:szCs w:val="20"/>
              </w:rPr>
            </w:pPr>
          </w:p>
        </w:tc>
        <w:tc>
          <w:tcPr>
            <w:tcW w:w="1413" w:type="dxa"/>
          </w:tcPr>
          <w:p w14:paraId="518247DF" w14:textId="77777777" w:rsidR="00F7442D" w:rsidRPr="00B87A36" w:rsidRDefault="00F7442D" w:rsidP="00B655E0">
            <w:pPr>
              <w:rPr>
                <w:rFonts w:ascii="Arial" w:hAnsi="Arial" w:cs="Arial"/>
                <w:b/>
                <w:sz w:val="20"/>
                <w:szCs w:val="20"/>
              </w:rPr>
            </w:pPr>
          </w:p>
        </w:tc>
      </w:tr>
      <w:tr w:rsidR="00F7442D" w:rsidRPr="00B87A36" w14:paraId="3D661D4D" w14:textId="77777777" w:rsidTr="00A8712F">
        <w:trPr>
          <w:trHeight w:val="276"/>
        </w:trPr>
        <w:tc>
          <w:tcPr>
            <w:tcW w:w="606" w:type="dxa"/>
          </w:tcPr>
          <w:p w14:paraId="0B3565F0" w14:textId="77777777" w:rsidR="00F7442D" w:rsidRPr="00B87A36" w:rsidRDefault="00F7442D" w:rsidP="00B655E0">
            <w:pPr>
              <w:rPr>
                <w:rFonts w:ascii="Arial" w:hAnsi="Arial" w:cs="Arial"/>
                <w:sz w:val="20"/>
                <w:szCs w:val="20"/>
              </w:rPr>
            </w:pPr>
          </w:p>
        </w:tc>
        <w:tc>
          <w:tcPr>
            <w:tcW w:w="6913" w:type="dxa"/>
          </w:tcPr>
          <w:p w14:paraId="35BF7C2B" w14:textId="77777777" w:rsidR="00204025" w:rsidRPr="00B87A36" w:rsidRDefault="00204025" w:rsidP="00204025">
            <w:pPr>
              <w:rPr>
                <w:rFonts w:ascii="Arial" w:hAnsi="Arial" w:cs="Arial"/>
                <w:sz w:val="20"/>
                <w:szCs w:val="28"/>
              </w:rPr>
            </w:pPr>
          </w:p>
          <w:p w14:paraId="1A467948" w14:textId="6316DBC8" w:rsidR="00584429" w:rsidRPr="00B87A36" w:rsidRDefault="00204025" w:rsidP="00584429">
            <w:pPr>
              <w:rPr>
                <w:rFonts w:ascii="Arial" w:hAnsi="Arial" w:cs="Arial"/>
                <w:b/>
                <w:sz w:val="20"/>
                <w:szCs w:val="28"/>
                <w:u w:val="double"/>
              </w:rPr>
            </w:pPr>
            <w:r w:rsidRPr="00B87A36">
              <w:rPr>
                <w:rFonts w:ascii="Arial" w:hAnsi="Arial" w:cs="Arial"/>
                <w:sz w:val="20"/>
                <w:szCs w:val="28"/>
              </w:rPr>
              <w:t xml:space="preserve"> </w:t>
            </w:r>
            <w:r w:rsidR="00584429" w:rsidRPr="00B87A36">
              <w:rPr>
                <w:rFonts w:ascii="Arial" w:hAnsi="Arial" w:cs="Arial"/>
                <w:b/>
                <w:sz w:val="20"/>
                <w:szCs w:val="28"/>
                <w:u w:val="double"/>
              </w:rPr>
              <w:t>Wednesdays @ 7.30pm</w:t>
            </w:r>
          </w:p>
          <w:p w14:paraId="0E0B3F43" w14:textId="69A8C56E" w:rsidR="00204025" w:rsidRPr="00B87A36" w:rsidRDefault="00204025" w:rsidP="00204025">
            <w:pPr>
              <w:rPr>
                <w:rFonts w:ascii="Arial" w:hAnsi="Arial" w:cs="Arial"/>
                <w:sz w:val="20"/>
                <w:szCs w:val="28"/>
              </w:rPr>
            </w:pPr>
            <w:r w:rsidRPr="00B87A36">
              <w:rPr>
                <w:rFonts w:ascii="Arial" w:hAnsi="Arial" w:cs="Arial"/>
                <w:sz w:val="20"/>
                <w:szCs w:val="28"/>
              </w:rPr>
              <w:t>28/11</w:t>
            </w:r>
          </w:p>
          <w:p w14:paraId="6086A54F" w14:textId="77777777" w:rsidR="00204025" w:rsidRPr="00B87A36" w:rsidRDefault="00204025" w:rsidP="00204025">
            <w:pPr>
              <w:rPr>
                <w:rFonts w:ascii="Arial" w:hAnsi="Arial" w:cs="Arial"/>
                <w:b/>
                <w:sz w:val="20"/>
                <w:szCs w:val="28"/>
              </w:rPr>
            </w:pPr>
          </w:p>
          <w:p w14:paraId="2880BBD7" w14:textId="77777777" w:rsidR="00204025" w:rsidRPr="00B87A36" w:rsidRDefault="00204025" w:rsidP="00204025">
            <w:pPr>
              <w:rPr>
                <w:rFonts w:ascii="Arial" w:hAnsi="Arial" w:cs="Arial"/>
                <w:b/>
                <w:sz w:val="20"/>
                <w:szCs w:val="28"/>
              </w:rPr>
            </w:pPr>
            <w:r w:rsidRPr="00B87A36">
              <w:rPr>
                <w:rFonts w:ascii="Arial" w:hAnsi="Arial" w:cs="Arial"/>
                <w:b/>
                <w:sz w:val="20"/>
                <w:szCs w:val="28"/>
              </w:rPr>
              <w:t>CHRISTMAS FAYRE DATE - Thursday 6th December </w:t>
            </w:r>
          </w:p>
          <w:p w14:paraId="6DB2EF69" w14:textId="77777777" w:rsidR="00204025" w:rsidRPr="00B87A36" w:rsidRDefault="00204025" w:rsidP="00204025">
            <w:pPr>
              <w:rPr>
                <w:rFonts w:ascii="Arial" w:hAnsi="Arial" w:cs="Arial"/>
                <w:sz w:val="20"/>
                <w:szCs w:val="28"/>
              </w:rPr>
            </w:pPr>
          </w:p>
          <w:p w14:paraId="049773DA" w14:textId="77777777" w:rsidR="00204025" w:rsidRPr="00B87A36" w:rsidRDefault="00204025" w:rsidP="00204025">
            <w:pPr>
              <w:rPr>
                <w:rFonts w:ascii="Arial" w:hAnsi="Arial" w:cs="Arial"/>
                <w:sz w:val="20"/>
                <w:szCs w:val="28"/>
              </w:rPr>
            </w:pPr>
            <w:r w:rsidRPr="00B87A36">
              <w:rPr>
                <w:rFonts w:ascii="Arial" w:hAnsi="Arial" w:cs="Arial"/>
                <w:sz w:val="20"/>
                <w:szCs w:val="28"/>
              </w:rPr>
              <w:t>16/01, 20/02, 27/03, 24/04</w:t>
            </w:r>
          </w:p>
          <w:p w14:paraId="41442A77" w14:textId="77777777" w:rsidR="00204025" w:rsidRPr="00B87A36" w:rsidRDefault="00204025" w:rsidP="00204025">
            <w:pPr>
              <w:rPr>
                <w:rFonts w:ascii="Arial" w:hAnsi="Arial" w:cs="Arial"/>
                <w:sz w:val="20"/>
                <w:szCs w:val="28"/>
              </w:rPr>
            </w:pPr>
          </w:p>
          <w:p w14:paraId="6F1E00E0" w14:textId="77777777" w:rsidR="00204025" w:rsidRPr="00B87A36" w:rsidRDefault="00204025" w:rsidP="00204025">
            <w:pPr>
              <w:rPr>
                <w:rFonts w:ascii="Arial" w:hAnsi="Arial" w:cs="Arial"/>
                <w:b/>
                <w:sz w:val="20"/>
                <w:szCs w:val="28"/>
              </w:rPr>
            </w:pPr>
            <w:r w:rsidRPr="00B87A36">
              <w:rPr>
                <w:rFonts w:ascii="Arial" w:hAnsi="Arial" w:cs="Arial"/>
                <w:b/>
                <w:sz w:val="20"/>
                <w:szCs w:val="28"/>
              </w:rPr>
              <w:t>AGM 2019 29/05</w:t>
            </w:r>
          </w:p>
          <w:p w14:paraId="1A9465C8" w14:textId="41D87C39" w:rsidR="00F7442D" w:rsidRPr="00B87A36" w:rsidRDefault="00F7442D" w:rsidP="00B655E0">
            <w:pPr>
              <w:rPr>
                <w:rFonts w:ascii="Arial" w:hAnsi="Arial" w:cs="Arial"/>
                <w:sz w:val="20"/>
                <w:szCs w:val="20"/>
              </w:rPr>
            </w:pPr>
          </w:p>
        </w:tc>
        <w:tc>
          <w:tcPr>
            <w:tcW w:w="991" w:type="dxa"/>
          </w:tcPr>
          <w:p w14:paraId="18F4DE98" w14:textId="77777777" w:rsidR="00F7442D" w:rsidRPr="00B87A36" w:rsidRDefault="00F7442D" w:rsidP="00B655E0">
            <w:pPr>
              <w:rPr>
                <w:rFonts w:ascii="Arial" w:hAnsi="Arial" w:cs="Arial"/>
                <w:sz w:val="20"/>
                <w:szCs w:val="20"/>
              </w:rPr>
            </w:pPr>
          </w:p>
        </w:tc>
        <w:tc>
          <w:tcPr>
            <w:tcW w:w="1413" w:type="dxa"/>
          </w:tcPr>
          <w:p w14:paraId="050C214C" w14:textId="77777777" w:rsidR="00F7442D" w:rsidRPr="00B87A36" w:rsidRDefault="00F7442D" w:rsidP="00B655E0">
            <w:pPr>
              <w:rPr>
                <w:rFonts w:ascii="Arial" w:hAnsi="Arial" w:cs="Arial"/>
                <w:sz w:val="20"/>
                <w:szCs w:val="20"/>
              </w:rPr>
            </w:pPr>
          </w:p>
        </w:tc>
      </w:tr>
    </w:tbl>
    <w:p w14:paraId="32F5BB81" w14:textId="3C6F74F2" w:rsidR="004B44CD" w:rsidRPr="00B87A36" w:rsidRDefault="004B44CD">
      <w:pPr>
        <w:rPr>
          <w:rFonts w:ascii="Arial" w:hAnsi="Arial" w:cs="Arial"/>
          <w:sz w:val="20"/>
          <w:szCs w:val="20"/>
        </w:rPr>
      </w:pPr>
    </w:p>
    <w:sectPr w:rsidR="004B44CD" w:rsidRPr="00B87A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6457E"/>
    <w:multiLevelType w:val="hybridMultilevel"/>
    <w:tmpl w:val="4B86D65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624191E"/>
    <w:multiLevelType w:val="multilevel"/>
    <w:tmpl w:val="70C6D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CD"/>
    <w:rsid w:val="00080B1A"/>
    <w:rsid w:val="001A1620"/>
    <w:rsid w:val="00204025"/>
    <w:rsid w:val="00232558"/>
    <w:rsid w:val="002F7D3E"/>
    <w:rsid w:val="00325A33"/>
    <w:rsid w:val="003768AF"/>
    <w:rsid w:val="00444D02"/>
    <w:rsid w:val="004B44CD"/>
    <w:rsid w:val="005072DE"/>
    <w:rsid w:val="005475CC"/>
    <w:rsid w:val="0056457D"/>
    <w:rsid w:val="0057391B"/>
    <w:rsid w:val="00584429"/>
    <w:rsid w:val="005A0A4B"/>
    <w:rsid w:val="006244A0"/>
    <w:rsid w:val="00665911"/>
    <w:rsid w:val="006E18A8"/>
    <w:rsid w:val="0077539C"/>
    <w:rsid w:val="00787032"/>
    <w:rsid w:val="008E6B64"/>
    <w:rsid w:val="00973913"/>
    <w:rsid w:val="009A42DD"/>
    <w:rsid w:val="00A8712F"/>
    <w:rsid w:val="00A955DD"/>
    <w:rsid w:val="00B01A5C"/>
    <w:rsid w:val="00B655E0"/>
    <w:rsid w:val="00B765C4"/>
    <w:rsid w:val="00B87A36"/>
    <w:rsid w:val="00C119D9"/>
    <w:rsid w:val="00C562FD"/>
    <w:rsid w:val="00E32209"/>
    <w:rsid w:val="00E8049B"/>
    <w:rsid w:val="00E90C55"/>
    <w:rsid w:val="00F17236"/>
    <w:rsid w:val="00F50FA4"/>
    <w:rsid w:val="00F74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68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B44CD"/>
    <w:pPr>
      <w:spacing w:after="0" w:line="240" w:lineRule="auto"/>
      <w:jc w:val="center"/>
    </w:pPr>
    <w:rPr>
      <w:rFonts w:ascii="Arial" w:eastAsia="Times New Roman" w:hAnsi="Arial" w:cs="Times New Roman"/>
      <w:b/>
      <w:sz w:val="32"/>
      <w:szCs w:val="20"/>
      <w:lang w:eastAsia="en-GB"/>
    </w:rPr>
  </w:style>
  <w:style w:type="character" w:customStyle="1" w:styleId="TitleChar">
    <w:name w:val="Title Char"/>
    <w:basedOn w:val="DefaultParagraphFont"/>
    <w:link w:val="Title"/>
    <w:rsid w:val="004B44CD"/>
    <w:rPr>
      <w:rFonts w:ascii="Arial" w:eastAsia="Times New Roman" w:hAnsi="Arial" w:cs="Times New Roman"/>
      <w:b/>
      <w:sz w:val="32"/>
      <w:szCs w:val="20"/>
      <w:lang w:eastAsia="en-GB"/>
    </w:rPr>
  </w:style>
  <w:style w:type="paragraph" w:styleId="ListParagraph">
    <w:name w:val="List Paragraph"/>
    <w:basedOn w:val="Normal"/>
    <w:uiPriority w:val="34"/>
    <w:qFormat/>
    <w:rsid w:val="004B44CD"/>
    <w:pPr>
      <w:ind w:left="720"/>
      <w:contextualSpacing/>
    </w:pPr>
  </w:style>
  <w:style w:type="table" w:styleId="TableGrid">
    <w:name w:val="Table Grid"/>
    <w:basedOn w:val="TableNormal"/>
    <w:uiPriority w:val="39"/>
    <w:rsid w:val="004B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B655E0"/>
  </w:style>
  <w:style w:type="paragraph" w:styleId="BalloonText">
    <w:name w:val="Balloon Text"/>
    <w:basedOn w:val="Normal"/>
    <w:link w:val="BalloonTextChar"/>
    <w:uiPriority w:val="99"/>
    <w:semiHidden/>
    <w:unhideWhenUsed/>
    <w:rsid w:val="00C11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9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B44CD"/>
    <w:pPr>
      <w:spacing w:after="0" w:line="240" w:lineRule="auto"/>
      <w:jc w:val="center"/>
    </w:pPr>
    <w:rPr>
      <w:rFonts w:ascii="Arial" w:eastAsia="Times New Roman" w:hAnsi="Arial" w:cs="Times New Roman"/>
      <w:b/>
      <w:sz w:val="32"/>
      <w:szCs w:val="20"/>
      <w:lang w:eastAsia="en-GB"/>
    </w:rPr>
  </w:style>
  <w:style w:type="character" w:customStyle="1" w:styleId="TitleChar">
    <w:name w:val="Title Char"/>
    <w:basedOn w:val="DefaultParagraphFont"/>
    <w:link w:val="Title"/>
    <w:rsid w:val="004B44CD"/>
    <w:rPr>
      <w:rFonts w:ascii="Arial" w:eastAsia="Times New Roman" w:hAnsi="Arial" w:cs="Times New Roman"/>
      <w:b/>
      <w:sz w:val="32"/>
      <w:szCs w:val="20"/>
      <w:lang w:eastAsia="en-GB"/>
    </w:rPr>
  </w:style>
  <w:style w:type="paragraph" w:styleId="ListParagraph">
    <w:name w:val="List Paragraph"/>
    <w:basedOn w:val="Normal"/>
    <w:uiPriority w:val="34"/>
    <w:qFormat/>
    <w:rsid w:val="004B44CD"/>
    <w:pPr>
      <w:ind w:left="720"/>
      <w:contextualSpacing/>
    </w:pPr>
  </w:style>
  <w:style w:type="table" w:styleId="TableGrid">
    <w:name w:val="Table Grid"/>
    <w:basedOn w:val="TableNormal"/>
    <w:uiPriority w:val="39"/>
    <w:rsid w:val="004B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B655E0"/>
  </w:style>
  <w:style w:type="paragraph" w:styleId="BalloonText">
    <w:name w:val="Balloon Text"/>
    <w:basedOn w:val="Normal"/>
    <w:link w:val="BalloonTextChar"/>
    <w:uiPriority w:val="99"/>
    <w:semiHidden/>
    <w:unhideWhenUsed/>
    <w:rsid w:val="00C11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9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F</dc:creator>
  <cp:lastModifiedBy>Leigh Verdot</cp:lastModifiedBy>
  <cp:revision>2</cp:revision>
  <cp:lastPrinted>2018-11-28T18:38:00Z</cp:lastPrinted>
  <dcterms:created xsi:type="dcterms:W3CDTF">2018-11-28T18:38:00Z</dcterms:created>
  <dcterms:modified xsi:type="dcterms:W3CDTF">2018-11-28T18:38:00Z</dcterms:modified>
</cp:coreProperties>
</file>