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228B2" w14:textId="363181AE" w:rsidR="00FC3565" w:rsidRDefault="00BE6526" w:rsidP="00C37E9F">
      <w:pPr>
        <w:rPr>
          <w:rFonts w:ascii="Comic Sans MS" w:hAnsi="Comic Sans MS"/>
          <w:sz w:val="56"/>
        </w:rPr>
      </w:pPr>
      <w:r>
        <w:rPr>
          <w:rFonts w:ascii="SassoonPrimaryInfant" w:hAnsi="SassoonPrimaryInfant"/>
          <w:b/>
          <w:noProof/>
          <w:color w:val="002060"/>
          <w:sz w:val="5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CC3783" wp14:editId="1084ED6B">
                <wp:simplePos x="0" y="0"/>
                <wp:positionH relativeFrom="column">
                  <wp:posOffset>6819265</wp:posOffset>
                </wp:positionH>
                <wp:positionV relativeFrom="paragraph">
                  <wp:posOffset>47625</wp:posOffset>
                </wp:positionV>
                <wp:extent cx="2828925" cy="3400425"/>
                <wp:effectExtent l="19050" t="1905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4004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3B492" w14:textId="5E4A09FB" w:rsidR="008D3063" w:rsidRPr="00913D7B" w:rsidRDefault="008D3063" w:rsidP="00203090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913D7B">
                              <w:rPr>
                                <w:rFonts w:ascii="SassoonPrimaryInfant" w:hAnsi="SassoonPrimaryInfant"/>
                                <w:color w:val="FFC000"/>
                                <w:sz w:val="22"/>
                                <w:szCs w:val="22"/>
                              </w:rPr>
                              <w:t xml:space="preserve">Priority 2: </w:t>
                            </w:r>
                            <w:r w:rsidR="000F32C7"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To increase pupil and parent engagement in learning and participation in school life by:-</w:t>
                            </w:r>
                          </w:p>
                          <w:p w14:paraId="671791C3" w14:textId="77777777" w:rsidR="0098066D" w:rsidRPr="00913D7B" w:rsidRDefault="0098066D" w:rsidP="00203090">
                            <w:pPr>
                              <w:rPr>
                                <w:rFonts w:ascii="SassoonPrimaryInfant" w:hAnsi="SassoonPrimaryInfant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20A33F1" w14:textId="1BA64BBD" w:rsidR="00B45A1C" w:rsidRPr="00913D7B" w:rsidRDefault="00B45A1C" w:rsidP="00B45A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Increasing the opportunities for parental engagement and participation, e.g. opening up learning opportunities, family learning events, </w:t>
                            </w:r>
                            <w:proofErr w:type="gramStart"/>
                            <w:r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improved</w:t>
                            </w:r>
                            <w:proofErr w:type="gramEnd"/>
                            <w:r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communication.</w:t>
                            </w:r>
                          </w:p>
                          <w:p w14:paraId="73E3B3BF" w14:textId="44C1EFAF" w:rsidR="00B45A1C" w:rsidRPr="00913D7B" w:rsidRDefault="00B45A1C" w:rsidP="00B45A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Supporting new members to establish their vision for the Parent Council and to fulfil their new roles.</w:t>
                            </w:r>
                          </w:p>
                          <w:p w14:paraId="74D4C5C2" w14:textId="3DFD35FD" w:rsidR="00B45A1C" w:rsidRPr="00913D7B" w:rsidRDefault="00B45A1C" w:rsidP="00B45A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Developing additional parent/family support interventions</w:t>
                            </w:r>
                            <w:r w:rsidRPr="00913D7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available within</w:t>
                            </w:r>
                            <w:r w:rsidRPr="00913D7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school and the cluster.</w:t>
                            </w:r>
                          </w:p>
                          <w:p w14:paraId="549EEA79" w14:textId="46EFB3E2" w:rsidR="00224DC9" w:rsidRPr="009C3B1B" w:rsidRDefault="00224DC9" w:rsidP="00B45A1C">
                            <w:pPr>
                              <w:pStyle w:val="ListParagraph"/>
                              <w:ind w:left="360"/>
                              <w:rPr>
                                <w:rFonts w:ascii="SassoonPrimaryInfant" w:hAnsi="SassoonPrimaryInfan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C3783" id="Rounded Rectangle 8" o:spid="_x0000_s1026" style="position:absolute;margin-left:536.95pt;margin-top:3.75pt;width:222.75pt;height:26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2NidAIAADQFAAAOAAAAZHJzL2Uyb0RvYy54bWysVE1v2zAMvQ/YfxB0X+1k6ZoGcYqgRYcB&#10;RVu0HXpWZCkxJosapcTOfv0o2XGDLthh2EUmzcevJ1Lzq7Y2bKfQV2ALPjrLOVNWQlnZdcG/v9x+&#10;mnLmg7ClMGBVwffK86vFxw/zxs3UGDZgSoWMglg/a1zBNyG4WZZ5uVG18GfglCWjBqxFIBXXWYmi&#10;oei1ycZ5/iVrAEuHIJX39PemM/JFiq+1kuFBa68CMwWn2kI6MZ2reGaLuZitUbhNJfsyxD9UUYvK&#10;UtIh1I0Igm2x+iNUXUkEDzqcSagz0LqSKvVA3Yzyd908b4RTqRcix7uBJv//wsr73SOyqiw4XZQV&#10;NV3RE2xtqUr2ROQJuzaKTSNNjfMzQj+7R+w1T2LsudVYxy91w9pE7X6gVrWBSfo5no6nl+NzziTZ&#10;Pk/yfEIKxcne3B368FVBzaJQcIxlxBoSr2J350OHP+BiSmNZE4OfX3TRYpFdWUkKe6M62JPS1GUs&#10;JIVL86WuDbKdoMkof4z6YowlZHTRlTGD0+iUkwkHpx4b3VSaucExP+X4lm1Ap4xgw+BYVxbw7866&#10;wxOHR71GMbSrtr+iFZR7ul+EbvC9k7cVsXsnfHgUSJNOO0HbGx7o0AaIS+glzjaAv079j3gaQLJy&#10;1tDmFNz/3ApUnJlvlkbzcjSZxFVLyuT8YkwKHltWxxa7ra+BrmBE74STSYz4YA6iRqhfacmXMSuZ&#10;hJWUu+Ay4EG5Dt1G0zMh1XKZYLReToQ7++xkDB4JjoPz0r4KdP2IBZrOezhsmZi9G7IOGz0tLLcB&#10;dJUmMFLc8dpTT6uZBrl/RuLuH+sJ9fbYLX4DAAD//wMAUEsDBBQABgAIAAAAIQDROeA23gAAAAsB&#10;AAAPAAAAZHJzL2Rvd25yZXYueG1sTI/BTsMwEETvSPyDtUjcqF3apE2IU1VIvcAFSrm78RJH2OvI&#10;dtvw97gnOI72aeZts5mcZWcMcfAkYT4TwJA6rwfqJRw+dg9rYDEp0sp6Qgk/GGHT3t40qtb+Qu94&#10;3qee5RKKtZJgUhprzmNn0Kk48yNSvn354FTKMfRcB3XJ5c7yRyFK7tRAecGoEZ8Ndt/7k5NAZmtt&#10;Wb6uhaheDv0Udm+F/5Ty/m7aPgFLOKU/GK76WR3a7HT0J9KR2ZzFalFlVsKqAHYFinm1BHaUUCwX&#10;Anjb8P8/tL8AAAD//wMAUEsBAi0AFAAGAAgAAAAhALaDOJL+AAAA4QEAABMAAAAAAAAAAAAAAAAA&#10;AAAAAFtDb250ZW50X1R5cGVzXS54bWxQSwECLQAUAAYACAAAACEAOP0h/9YAAACUAQAACwAAAAAA&#10;AAAAAAAAAAAvAQAAX3JlbHMvLnJlbHNQSwECLQAUAAYACAAAACEA+dNjYnQCAAA0BQAADgAAAAAA&#10;AAAAAAAAAAAuAgAAZHJzL2Uyb0RvYy54bWxQSwECLQAUAAYACAAAACEA0TngNt4AAAALAQAADwAA&#10;AAAAAAAAAAAAAADOBAAAZHJzL2Rvd25yZXYueG1sUEsFBgAAAAAEAAQA8wAAANkFAAAAAA==&#10;" fillcolor="white [3201]" strokecolor="black [3200]" strokeweight="2.25pt">
                <v:stroke joinstyle="miter"/>
                <v:textbox>
                  <w:txbxContent>
                    <w:p w14:paraId="7783B492" w14:textId="5E4A09FB" w:rsidR="008D3063" w:rsidRPr="00913D7B" w:rsidRDefault="008D3063" w:rsidP="00203090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913D7B">
                        <w:rPr>
                          <w:rFonts w:ascii="SassoonPrimaryInfant" w:hAnsi="SassoonPrimaryInfant"/>
                          <w:color w:val="FFC000"/>
                          <w:sz w:val="22"/>
                          <w:szCs w:val="22"/>
                        </w:rPr>
                        <w:t xml:space="preserve">Priority 2: </w:t>
                      </w:r>
                      <w:r w:rsidR="000F32C7"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To increase pupil and parent engagement in learning and participation in school life by:-</w:t>
                      </w:r>
                    </w:p>
                    <w:p w14:paraId="671791C3" w14:textId="77777777" w:rsidR="0098066D" w:rsidRPr="00913D7B" w:rsidRDefault="0098066D" w:rsidP="00203090">
                      <w:pPr>
                        <w:rPr>
                          <w:rFonts w:ascii="SassoonPrimaryInfant" w:hAnsi="SassoonPrimaryInfant"/>
                          <w:color w:val="FF0000"/>
                          <w:sz w:val="22"/>
                          <w:szCs w:val="22"/>
                        </w:rPr>
                      </w:pPr>
                    </w:p>
                    <w:p w14:paraId="120A33F1" w14:textId="1BA64BBD" w:rsidR="00B45A1C" w:rsidRPr="00913D7B" w:rsidRDefault="00B45A1C" w:rsidP="00B45A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Increasing the opportunities for parental engagement and participation, e.g. opening up learning opportunities, family learning events, </w:t>
                      </w:r>
                      <w:proofErr w:type="gramStart"/>
                      <w:r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improved</w:t>
                      </w:r>
                      <w:proofErr w:type="gramEnd"/>
                      <w:r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communication.</w:t>
                      </w:r>
                    </w:p>
                    <w:p w14:paraId="73E3B3BF" w14:textId="44C1EFAF" w:rsidR="00B45A1C" w:rsidRPr="00913D7B" w:rsidRDefault="00B45A1C" w:rsidP="00B45A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Supporting new members to establish their vision for the Parent Council and to fulfil their new roles.</w:t>
                      </w:r>
                    </w:p>
                    <w:p w14:paraId="74D4C5C2" w14:textId="3DFD35FD" w:rsidR="00B45A1C" w:rsidRPr="00913D7B" w:rsidRDefault="00B45A1C" w:rsidP="00B45A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Developing additional parent/family support interventions</w:t>
                      </w:r>
                      <w:r w:rsidRPr="00913D7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available within</w:t>
                      </w:r>
                      <w:r w:rsidRPr="00913D7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school and the cluster.</w:t>
                      </w:r>
                    </w:p>
                    <w:p w14:paraId="549EEA79" w14:textId="46EFB3E2" w:rsidR="00224DC9" w:rsidRPr="009C3B1B" w:rsidRDefault="00224DC9" w:rsidP="00B45A1C">
                      <w:pPr>
                        <w:pStyle w:val="ListParagraph"/>
                        <w:ind w:left="360"/>
                        <w:rPr>
                          <w:rFonts w:ascii="SassoonPrimaryInfant" w:hAnsi="SassoonPrimaryInfant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SassoonPrimaryInfant" w:hAnsi="SassoonPrimaryInfant"/>
          <w:b/>
          <w:noProof/>
          <w:color w:val="002060"/>
          <w:sz w:val="5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959D0" wp14:editId="3D94075A">
                <wp:simplePos x="0" y="0"/>
                <wp:positionH relativeFrom="column">
                  <wp:posOffset>190500</wp:posOffset>
                </wp:positionH>
                <wp:positionV relativeFrom="paragraph">
                  <wp:posOffset>38100</wp:posOffset>
                </wp:positionV>
                <wp:extent cx="2809875" cy="3381375"/>
                <wp:effectExtent l="19050" t="1905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3813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0D288" w14:textId="1D3C0C80" w:rsidR="003F0FAE" w:rsidRPr="00913D7B" w:rsidRDefault="00AE5B78" w:rsidP="003F0FAE">
                            <w:pPr>
                              <w:rPr>
                                <w:rFonts w:ascii="SassoonPrimaryInfant" w:hAnsi="SassoonPrimaryInfant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13D7B">
                              <w:rPr>
                                <w:rFonts w:ascii="SassoonPrimaryInfant" w:hAnsi="SassoonPrimaryInfant"/>
                                <w:color w:val="FF0000"/>
                                <w:sz w:val="22"/>
                                <w:szCs w:val="22"/>
                              </w:rPr>
                              <w:t xml:space="preserve">Priority 1: </w:t>
                            </w:r>
                            <w:r w:rsidR="000F32C7" w:rsidRPr="00913D7B">
                              <w:rPr>
                                <w:rFonts w:ascii="SassoonPrimaryInfant" w:hAnsi="SassoonPrimaryInfant" w:cs="Arial"/>
                                <w:bCs/>
                                <w:sz w:val="22"/>
                                <w:szCs w:val="22"/>
                              </w:rPr>
                              <w:t>To increase attainment in Numeracy for targeted groups of children in P4 and P7 by:-</w:t>
                            </w:r>
                          </w:p>
                          <w:p w14:paraId="0B97646C" w14:textId="2EFC485D" w:rsidR="0098066D" w:rsidRPr="00913D7B" w:rsidRDefault="0098066D" w:rsidP="003F0FAE">
                            <w:pPr>
                              <w:rPr>
                                <w:rFonts w:ascii="SassoonPrimaryInfant" w:hAnsi="SassoonPrimaryInfant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6F11E3B7" w14:textId="45CBB6E4" w:rsidR="008D3063" w:rsidRPr="00913D7B" w:rsidRDefault="000F32C7" w:rsidP="00AE5B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13D7B">
                              <w:rPr>
                                <w:rFonts w:ascii="SassoonPrimaryInfant" w:hAnsi="SassoonPrimaryInfant"/>
                                <w:color w:val="000000" w:themeColor="text1"/>
                                <w:sz w:val="22"/>
                                <w:szCs w:val="22"/>
                              </w:rPr>
                              <w:t>Targeting groups of children for additional support in Maths and Numeracy.</w:t>
                            </w:r>
                          </w:p>
                          <w:p w14:paraId="2EF6043B" w14:textId="77777777" w:rsidR="000F32C7" w:rsidRPr="00913D7B" w:rsidRDefault="000F32C7" w:rsidP="00BE65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Planning and implementing improvements to our universal provision across the school.</w:t>
                            </w:r>
                          </w:p>
                          <w:p w14:paraId="3269B040" w14:textId="27198325" w:rsidR="008D3063" w:rsidRPr="00913D7B" w:rsidRDefault="000F32C7" w:rsidP="000F32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Increasing maths and numeracy experiences within </w:t>
                            </w:r>
                            <w:r w:rsidR="00913D7B"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our </w:t>
                            </w:r>
                            <w:r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outdoor learning and Discovery Zones.</w:t>
                            </w:r>
                            <w:r w:rsidR="00372E68" w:rsidRPr="00913D7B">
                              <w:rPr>
                                <w:rFonts w:ascii="SassoonPrimaryInfant" w:hAnsi="SassoonPrimaryInfan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DBD94F1" w14:textId="37813B39" w:rsidR="00B45A1C" w:rsidRPr="00913D7B" w:rsidRDefault="00B45A1C" w:rsidP="00B45A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Planning additional family learning activities in maths and numeracy.</w:t>
                            </w:r>
                          </w:p>
                          <w:p w14:paraId="55237EA0" w14:textId="77777777" w:rsidR="00B45A1C" w:rsidRPr="00913D7B" w:rsidRDefault="00B45A1C" w:rsidP="00B45A1C">
                            <w:pPr>
                              <w:pStyle w:val="ListParagraph"/>
                              <w:ind w:left="360"/>
                              <w:rPr>
                                <w:rFonts w:ascii="SassoonPrimaryInfant" w:hAnsi="SassoonPrimaryInfan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7260893" w14:textId="29D4ED14" w:rsidR="00B45A1C" w:rsidRPr="00165DB9" w:rsidRDefault="00B45A1C" w:rsidP="00B45A1C">
                            <w:pPr>
                              <w:pStyle w:val="ListParagraph"/>
                              <w:ind w:left="360"/>
                              <w:rPr>
                                <w:rFonts w:ascii="SassoonPrimaryInfant" w:hAnsi="SassoonPrimaryInfant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959D0" id="Rounded Rectangle 4" o:spid="_x0000_s1027" style="position:absolute;margin-left:15pt;margin-top:3pt;width:221.25pt;height:26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6OewIAAEMFAAAOAAAAZHJzL2Uyb0RvYy54bWysVN9P2zAQfp+0/8Hy+0hTyigVKapATJMQ&#10;IGDi2XXsNprj885uk+6v39lJQ2F9mvaS3Pm+++6H73x51daGbRX6CmzB85MRZ8pKKCu7KviPl9sv&#10;U858ELYUBqwq+E55fjX//OmycTM1hjWYUiEjEutnjSv4OgQ3yzIv16oW/gScsmTUgLUIpOIqK1E0&#10;xF6bbDwafc0awNIhSOU9nd50Rj5P/ForGR609iowU3DKLaQvpu8yfrP5pZitULh1Jfs0xD9kUYvK&#10;UtCB6kYEwTZY/UVVVxLBgw4nEuoMtK6kSjVQNfnoQzXPa+FUqoWa493QJv//aOX99hFZVRZ8wpkV&#10;NV3RE2xsqUr2RM0TdmUUm8Q2Nc7PCP3sHrHXPImx5lZjHf9UDWtTa3dDa1UbmKTD8XR0MT0/40yS&#10;7fR0mp+SQjzZm7tDH74pqFkUCo4xjZhD6qvY3vnQ4fe4GNJY1kTys54tJtmllaSwM6qDPSlNVcZE&#10;El2aL3VtkG0FTYaQUtmQ9wkZS+jopitjBsf8mKMZnHpsdFNp7gbH0THH9xEHjxQVbBic68oCHiMo&#10;f+7T1R2eenlQcxRDu2zT1SZkPFlCuaPrRuj2wDt5W1Gz74QPjwJp8GlFaJnDA320AWot9BJna8Df&#10;x84jnuaRrJw1tEgF9782AhVn5rulSb3IJ5O4eUmZnJ2PScFDy/LQYjf1NdCN5PRsOJnEiA9mL2qE&#10;+pV2fhGjkklYSbELLgPulevQLTi9GlItFglG2+ZEuLPPTkby2Oc4Ry/tq0DXT1ygYb2H/dKJ2YeZ&#10;67DR08JiE0BXaSDf+trfAG1qmuv+VYlPwaGeUG9v3/wPAAAA//8DAFBLAwQUAAYACAAAACEA/dQD&#10;yt4AAAAIAQAADwAAAGRycy9kb3ducmV2LnhtbEyPQU+DQBCF7yb+h82YeLOLRVqCDI1pUo+NRRM9&#10;bmEEIrtL2KHgv3c86ell8ibvfS/fLbZXFxpD5x3C/SoCRa7ydecahLfXw10KKrBxtem9I4RvCrAr&#10;rq9yk9V+die6lNwoCXEhMwgt85BpHaqWrAkrP5AT79OP1rCcY6Pr0cwSbnu9jqKNtqZz0tCagfYt&#10;VV/lZBFO78nHoeQ5PdrtczxMx2rPLyni7c3y9AiKaeG/Z/jFF3QohOnsJ1cH1SPEkUxhhI2I2A/b&#10;dQLqjJDEaQK6yPX/AcUPAAAA//8DAFBLAQItABQABgAIAAAAIQC2gziS/gAAAOEBAAATAAAAAAAA&#10;AAAAAAAAAAAAAABbQ29udGVudF9UeXBlc10ueG1sUEsBAi0AFAAGAAgAAAAhADj9If/WAAAAlAEA&#10;AAsAAAAAAAAAAAAAAAAALwEAAF9yZWxzLy5yZWxzUEsBAi0AFAAGAAgAAAAhAMwMjo57AgAAQwUA&#10;AA4AAAAAAAAAAAAAAAAALgIAAGRycy9lMm9Eb2MueG1sUEsBAi0AFAAGAAgAAAAhAP3UA8reAAAA&#10;CAEAAA8AAAAAAAAAAAAAAAAA1QQAAGRycy9kb3ducmV2LnhtbFBLBQYAAAAABAAEAPMAAADgBQAA&#10;AAA=&#10;" fillcolor="white [3201]" strokecolor="#4472c4 [3204]" strokeweight="2.25pt">
                <v:stroke joinstyle="miter"/>
                <v:textbox>
                  <w:txbxContent>
                    <w:p w14:paraId="1F70D288" w14:textId="1D3C0C80" w:rsidR="003F0FAE" w:rsidRPr="00913D7B" w:rsidRDefault="00AE5B78" w:rsidP="003F0FAE">
                      <w:pPr>
                        <w:rPr>
                          <w:rFonts w:ascii="SassoonPrimaryInfant" w:hAnsi="SassoonPrimaryInfant" w:cs="Arial"/>
                          <w:bCs/>
                          <w:sz w:val="22"/>
                          <w:szCs w:val="22"/>
                        </w:rPr>
                      </w:pPr>
                      <w:r w:rsidRPr="00913D7B">
                        <w:rPr>
                          <w:rFonts w:ascii="SassoonPrimaryInfant" w:hAnsi="SassoonPrimaryInfant"/>
                          <w:color w:val="FF0000"/>
                          <w:sz w:val="22"/>
                          <w:szCs w:val="22"/>
                        </w:rPr>
                        <w:t xml:space="preserve">Priority 1: </w:t>
                      </w:r>
                      <w:r w:rsidR="000F32C7" w:rsidRPr="00913D7B">
                        <w:rPr>
                          <w:rFonts w:ascii="SassoonPrimaryInfant" w:hAnsi="SassoonPrimaryInfant" w:cs="Arial"/>
                          <w:bCs/>
                          <w:sz w:val="22"/>
                          <w:szCs w:val="22"/>
                        </w:rPr>
                        <w:t>To increase attainment in Numeracy for targeted groups of children in P4 and P7 by:-</w:t>
                      </w:r>
                    </w:p>
                    <w:p w14:paraId="0B97646C" w14:textId="2EFC485D" w:rsidR="0098066D" w:rsidRPr="00913D7B" w:rsidRDefault="0098066D" w:rsidP="003F0FAE">
                      <w:pPr>
                        <w:rPr>
                          <w:rFonts w:ascii="SassoonPrimaryInfant" w:hAnsi="SassoonPrimaryInfant"/>
                          <w:color w:val="FF0000"/>
                          <w:sz w:val="22"/>
                          <w:szCs w:val="22"/>
                        </w:rPr>
                      </w:pPr>
                    </w:p>
                    <w:p w14:paraId="6F11E3B7" w14:textId="45CBB6E4" w:rsidR="008D3063" w:rsidRPr="00913D7B" w:rsidRDefault="000F32C7" w:rsidP="00AE5B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color w:val="000000" w:themeColor="text1"/>
                          <w:sz w:val="22"/>
                          <w:szCs w:val="22"/>
                        </w:rPr>
                      </w:pPr>
                      <w:r w:rsidRPr="00913D7B">
                        <w:rPr>
                          <w:rFonts w:ascii="SassoonPrimaryInfant" w:hAnsi="SassoonPrimaryInfant"/>
                          <w:color w:val="000000" w:themeColor="text1"/>
                          <w:sz w:val="22"/>
                          <w:szCs w:val="22"/>
                        </w:rPr>
                        <w:t>Targeting groups of children for additional support in Maths and Numeracy.</w:t>
                      </w:r>
                    </w:p>
                    <w:p w14:paraId="2EF6043B" w14:textId="77777777" w:rsidR="000F32C7" w:rsidRPr="00913D7B" w:rsidRDefault="000F32C7" w:rsidP="00BE65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color w:val="000000" w:themeColor="text1"/>
                          <w:sz w:val="22"/>
                          <w:szCs w:val="22"/>
                        </w:rPr>
                      </w:pPr>
                      <w:r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Planning and implementing improvements to our universal provision across the school.</w:t>
                      </w:r>
                    </w:p>
                    <w:p w14:paraId="3269B040" w14:textId="27198325" w:rsidR="008D3063" w:rsidRPr="00913D7B" w:rsidRDefault="000F32C7" w:rsidP="000F32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color w:val="000000" w:themeColor="text1"/>
                          <w:sz w:val="22"/>
                          <w:szCs w:val="22"/>
                        </w:rPr>
                      </w:pPr>
                      <w:r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Increasing maths and numeracy experiences within </w:t>
                      </w:r>
                      <w:r w:rsidR="00913D7B"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our </w:t>
                      </w:r>
                      <w:r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outdoor learning and Discovery Zones.</w:t>
                      </w:r>
                      <w:r w:rsidR="00372E68" w:rsidRPr="00913D7B">
                        <w:rPr>
                          <w:rFonts w:ascii="SassoonPrimaryInfant" w:hAnsi="SassoonPrimaryInfant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DBD94F1" w14:textId="37813B39" w:rsidR="00B45A1C" w:rsidRPr="00913D7B" w:rsidRDefault="00B45A1C" w:rsidP="00B45A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Planning additional family learning activities in maths and numeracy.</w:t>
                      </w:r>
                    </w:p>
                    <w:p w14:paraId="55237EA0" w14:textId="77777777" w:rsidR="00B45A1C" w:rsidRPr="00913D7B" w:rsidRDefault="00B45A1C" w:rsidP="00B45A1C">
                      <w:pPr>
                        <w:pStyle w:val="ListParagraph"/>
                        <w:ind w:left="360"/>
                        <w:rPr>
                          <w:rFonts w:ascii="SassoonPrimaryInfant" w:hAnsi="SassoonPrimaryInfant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7260893" w14:textId="29D4ED14" w:rsidR="00B45A1C" w:rsidRPr="00165DB9" w:rsidRDefault="00B45A1C" w:rsidP="00B45A1C">
                      <w:pPr>
                        <w:pStyle w:val="ListParagraph"/>
                        <w:ind w:left="360"/>
                        <w:rPr>
                          <w:rFonts w:ascii="SassoonPrimaryInfant" w:hAnsi="SassoonPrimaryInfant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0AC4DC" wp14:editId="4EB96FC5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114675" cy="1583690"/>
                <wp:effectExtent l="0" t="0" r="0" b="0"/>
                <wp:wrapThrough wrapText="bothSides">
                  <wp:wrapPolygon edited="0">
                    <wp:start x="264" y="0"/>
                    <wp:lineTo x="264" y="21306"/>
                    <wp:lineTo x="21138" y="21306"/>
                    <wp:lineTo x="21138" y="0"/>
                    <wp:lineTo x="264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58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5997BA" w14:textId="6EC147D9" w:rsidR="00C37E9F" w:rsidRDefault="00C37E9F" w:rsidP="00F87556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Tollbrae</w:t>
                            </w:r>
                            <w:r w:rsidR="00F87556" w:rsidRPr="00F87556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’s</w:t>
                            </w:r>
                            <w:r w:rsidR="00F87556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6B9DC46" w14:textId="051E891A" w:rsidR="00F87556" w:rsidRDefault="00F87556" w:rsidP="00F87556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7556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Improvement Plan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E54BF45" w14:textId="22525C77" w:rsidR="00F87556" w:rsidRPr="00F87556" w:rsidRDefault="000F32C7" w:rsidP="00F87556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2022 - 23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0AC4D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0;margin-top:.75pt;width:245.25pt;height:124.7pt;z-index:2516828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BRMQIAAGAEAAAOAAAAZHJzL2Uyb0RvYy54bWysVF1v2jAUfZ+0/2D5fYRQoG1EqFgrpkmo&#10;rUSnPhvHIZHij9mGhP36HTtAabenaS/O9b3X1/eec5zZXScbshfW1VrlNB0MKRGK66JW25z+eFl+&#10;uaHEeaYK1mglcnoQjt7NP3+atSYTI13pphCWoIhyWWtyWnlvsiRxvBKSuYE2QiFYaiuZx9Zuk8Ky&#10;FtVlk4yGw2nSalsYq7lwDt6HPkjnsX5ZCu6fytIJT5qcojcfVxvXTViT+YxlW8tMVfNjG+wfupCs&#10;Vrj0XOqBeUZ2tv6jlKy51U6XfsC1THRZ1lzEGTBNOvwwzbpiRsRZAI4zZ5jc/yvLH/fPltQFuBtR&#10;opgERy+i8+Sr7ghcwKc1LkPa2iDRd/Aj9+R3cIaxu9LK8MVABHEgfTijG6pxOK/SdDy9nlDCEUsn&#10;N1fT24h/8nbcWOe/CS1JMHJqQV9Ele1XzqMVpJ5Swm1KL+umiRQ26p0Dib1HRA0cT4dJ+o6D5btN&#10;Fyc/T7nRxQFDWt3LxBm+rNHIijn/zCx0gbmgdf+EpWx0m1N9tCiptP31N3/IB12IUtJCZzl1P3fM&#10;Ckqa7wpE3qbjcRBm3Iwn1yNs7GVkcxlRO3mvIeUUr8rwaIZ835zM0mr5iiexCLcixBTH3Tn1J/Pe&#10;9+rHk+JisYhJkKJhfqXWhofSAckA80v3yqw5cuFB46M+KZJlHyjpc8NJZxY7D2IiXwHnHlWQFzaQ&#10;caTx+OTCO7ncx6y3H8P8NwAAAP//AwBQSwMEFAAGAAgAAAAhANYVc/zaAAAABgEAAA8AAABkcnMv&#10;ZG93bnJldi54bWxMj09PwzAMxe9IfIfISNxYsokiVppOE38kDlwY5e41XlutSarGW7tvjznBzc/P&#10;eu/nYjP7Xp1pTF0MFpYLA4pCHV0XGgvV19vdI6jEGBz2MZCFCyXYlNdXBeYuTuGTzjtulISElKOF&#10;lnnItU51Sx7TIg4UxDvE0SOLHBvtRpwk3Pd6ZcyD9tgFaWhxoOeW6uPu5C0wu+3yUr369P49f7xM&#10;rakzrKy9vZm3T6CYZv47hl98QYdSmPbxFFxSvQV5hGWbgRLzfm1k2FtYZWYNuiz0f/zyBwAA//8D&#10;AFBLAQItABQABgAIAAAAIQC2gziS/gAAAOEBAAATAAAAAAAAAAAAAAAAAAAAAABbQ29udGVudF9U&#10;eXBlc10ueG1sUEsBAi0AFAAGAAgAAAAhADj9If/WAAAAlAEAAAsAAAAAAAAAAAAAAAAALwEAAF9y&#10;ZWxzLy5yZWxzUEsBAi0AFAAGAAgAAAAhACzD8FExAgAAYAQAAA4AAAAAAAAAAAAAAAAALgIAAGRy&#10;cy9lMm9Eb2MueG1sUEsBAi0AFAAGAAgAAAAhANYVc/zaAAAABgEAAA8AAAAAAAAAAAAAAAAAiwQA&#10;AGRycy9kb3ducmV2LnhtbFBLBQYAAAAABAAEAPMAAACSBQAAAAA=&#10;" filled="f" stroked="f">
                <v:textbox style="mso-fit-shape-to-text:t">
                  <w:txbxContent>
                    <w:p w14:paraId="215997BA" w14:textId="6EC147D9" w:rsidR="00C37E9F" w:rsidRDefault="00C37E9F" w:rsidP="00F87556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Tollbrae</w:t>
                      </w:r>
                      <w:r w:rsidR="00F87556" w:rsidRPr="00F87556">
                        <w:rPr>
                          <w:rFonts w:ascii="Comic Sans MS" w:hAnsi="Comic Sans MS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’s</w:t>
                      </w:r>
                      <w:r w:rsidR="00F87556">
                        <w:rPr>
                          <w:rFonts w:ascii="Comic Sans MS" w:hAnsi="Comic Sans MS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6B9DC46" w14:textId="051E891A" w:rsidR="00F87556" w:rsidRDefault="00F87556" w:rsidP="00F87556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7556">
                        <w:rPr>
                          <w:rFonts w:ascii="Comic Sans MS" w:hAnsi="Comic Sans MS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Improvement Plan</w:t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E54BF45" w14:textId="22525C77" w:rsidR="00F87556" w:rsidRPr="00F87556" w:rsidRDefault="000F32C7" w:rsidP="00F87556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2022 - 23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CFE71CD" w14:textId="702CE519" w:rsidR="00AE5B78" w:rsidRDefault="00AE5B78" w:rsidP="00AE5B78">
      <w:pPr>
        <w:jc w:val="center"/>
        <w:rPr>
          <w:rFonts w:ascii="SassoonPrimaryInfant" w:hAnsi="SassoonPrimaryInfant"/>
          <w:b/>
          <w:sz w:val="40"/>
        </w:rPr>
      </w:pPr>
    </w:p>
    <w:p w14:paraId="0860A60F" w14:textId="74CAF476" w:rsidR="00AE5B78" w:rsidRDefault="00AE5B78" w:rsidP="00AE5B78">
      <w:pPr>
        <w:jc w:val="center"/>
        <w:rPr>
          <w:rFonts w:ascii="SassoonPrimaryInfant" w:hAnsi="SassoonPrimaryInfant"/>
          <w:b/>
          <w:sz w:val="40"/>
        </w:rPr>
      </w:pPr>
    </w:p>
    <w:p w14:paraId="70C0ECD8" w14:textId="1A282F5B" w:rsidR="00AE5B78" w:rsidRPr="00AA7360" w:rsidRDefault="00AE5B78" w:rsidP="00AE5B78">
      <w:pPr>
        <w:jc w:val="center"/>
        <w:rPr>
          <w:rFonts w:ascii="SassoonPrimaryInfant" w:hAnsi="SassoonPrimaryInfant"/>
          <w:b/>
          <w:sz w:val="40"/>
        </w:rPr>
      </w:pPr>
    </w:p>
    <w:p w14:paraId="344B0A7D" w14:textId="1114D21B" w:rsidR="00224DC9" w:rsidRPr="00224DC9" w:rsidRDefault="00224DC9" w:rsidP="00224DC9">
      <w:pPr>
        <w:jc w:val="center"/>
        <w:rPr>
          <w:rFonts w:ascii="SassoonPrimaryInfant" w:hAnsi="SassoonPrimaryInfant"/>
          <w:color w:val="000000" w:themeColor="text1"/>
          <w:sz w:val="20"/>
        </w:rPr>
      </w:pPr>
    </w:p>
    <w:p w14:paraId="3DDE262A" w14:textId="5B092243" w:rsidR="00FC3565" w:rsidRPr="00FC3565" w:rsidRDefault="005E1A81" w:rsidP="00FC3565">
      <w:pPr>
        <w:rPr>
          <w:rFonts w:ascii="Comic Sans MS" w:hAnsi="Comic Sans MS"/>
          <w:sz w:val="56"/>
        </w:rPr>
      </w:pPr>
      <w:bookmarkStart w:id="0" w:name="_GoBack"/>
      <w:bookmarkEnd w:id="0"/>
      <w:r w:rsidRPr="00BE6526">
        <w:rPr>
          <w:rFonts w:ascii="Comic Sans MS" w:hAnsi="Comic Sans MS"/>
          <w:noProof/>
          <w:sz w:val="56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961D0F8" wp14:editId="149F3617">
                <wp:simplePos x="0" y="0"/>
                <wp:positionH relativeFrom="column">
                  <wp:posOffset>6971665</wp:posOffset>
                </wp:positionH>
                <wp:positionV relativeFrom="paragraph">
                  <wp:posOffset>2148205</wp:posOffset>
                </wp:positionV>
                <wp:extent cx="2486025" cy="26670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20167" w14:textId="2452D978" w:rsidR="000F32C7" w:rsidRPr="00913D7B" w:rsidRDefault="000F32C7" w:rsidP="000F32C7">
                            <w:pPr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SassoonPrimaryInfant" w:hAnsi="SassoonPrimaryInfant"/>
                                <w:color w:val="7030A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Tollbrae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color w:val="7030A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Nursery Class/</w:t>
                            </w:r>
                            <w:proofErr w:type="spellStart"/>
                            <w:r w:rsidR="00BE6526" w:rsidRPr="003F0FAE">
                              <w:rPr>
                                <w:rFonts w:ascii="SassoonPrimaryInfant" w:hAnsi="SassoonPrimaryInfant"/>
                                <w:color w:val="7030A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Sgoil</w:t>
                            </w:r>
                            <w:proofErr w:type="spellEnd"/>
                            <w:r w:rsidR="00BE6526" w:rsidRPr="003F0FAE">
                              <w:rPr>
                                <w:rFonts w:ascii="SassoonPrimaryInfant" w:hAnsi="SassoonPrimaryInfant"/>
                                <w:color w:val="7030A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BE6526" w:rsidRPr="003F0FAE">
                              <w:rPr>
                                <w:rFonts w:ascii="SassoonPrimaryInfant" w:hAnsi="SassoonPrimaryInfant" w:cstheme="minorHAnsi"/>
                                <w:color w:val="7030A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À</w:t>
                            </w:r>
                            <w:r w:rsidR="00BE6526" w:rsidRPr="003F0FAE">
                              <w:rPr>
                                <w:rFonts w:ascii="SassoonPrimaryInfant" w:hAnsi="SassoonPrimaryInfant"/>
                                <w:color w:val="7030A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raich</w:t>
                            </w:r>
                            <w:proofErr w:type="spellEnd"/>
                            <w:r w:rsidR="00BE6526" w:rsidRPr="003F0FAE">
                              <w:rPr>
                                <w:rFonts w:ascii="SassoonPrimaryInfant" w:hAnsi="SassoonPrimaryInfant"/>
                                <w:color w:val="7030A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BE6526" w:rsidRPr="003F0FAE">
                              <w:rPr>
                                <w:rFonts w:ascii="SassoonPrimaryInfant" w:hAnsi="SassoonPrimaryInfant"/>
                                <w:color w:val="7030A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Tollbrae</w:t>
                            </w:r>
                            <w:proofErr w:type="spellEnd"/>
                            <w:r w:rsidR="00BE6526" w:rsidRPr="003F0FAE">
                              <w:rPr>
                                <w:rFonts w:ascii="SassoonPrimaryInfant" w:hAnsi="SassoonPrimaryInfant"/>
                                <w:color w:val="7030A0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Priority</w:t>
                            </w:r>
                            <w:r w:rsidR="003F0FAE" w:rsidRPr="003F0FAE">
                              <w:rPr>
                                <w:rFonts w:ascii="SassoonPrimaryInfant" w:hAnsi="SassoonPrimaryInfant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To evaluate and further develop our tracking and reporting of children’s learning and progress</w:t>
                            </w:r>
                            <w:r w:rsidRPr="00913D7B"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by:-</w:t>
                            </w:r>
                          </w:p>
                          <w:p w14:paraId="6E85381F" w14:textId="711C93E1" w:rsidR="003F0FAE" w:rsidRPr="00913D7B" w:rsidRDefault="003F0FAE" w:rsidP="003F0FAE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B24929" w14:textId="68FF08D3" w:rsidR="00913D7B" w:rsidRDefault="00913D7B" w:rsidP="00913D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Updating our</w:t>
                            </w:r>
                            <w:r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planning and tracking procedures in line with </w:t>
                            </w:r>
                            <w:r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the findings of our self-evaluation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activities</w:t>
                            </w:r>
                            <w:r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F805A51" w14:textId="46353EF9" w:rsidR="00913D7B" w:rsidRPr="00913D7B" w:rsidRDefault="00913D7B" w:rsidP="00913D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Monitoring the effectiveness of the universal and additional support available to our children and families.</w:t>
                            </w:r>
                          </w:p>
                          <w:p w14:paraId="7B28EA32" w14:textId="77777777" w:rsidR="003F0FAE" w:rsidRPr="00913D7B" w:rsidRDefault="003F0FAE" w:rsidP="003F0FAE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1D0F8" id="Text Box 2" o:spid="_x0000_s1029" type="#_x0000_t202" style="position:absolute;margin-left:548.95pt;margin-top:169.15pt;width:195.75pt;height:210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CELQIAAE0EAAAOAAAAZHJzL2Uyb0RvYy54bWysVNuO2yAQfa/Uf0C8N3a8uVpxVmm2qSpt&#10;L9JuPwBjHKMC4wKJnX59B5yk6VZ9qeoHxDDDYeacGa/ue63IUVgnwRR0PEopEYZDJc2+oF+fd28W&#10;lDjPTMUUGFHQk3D0fv361aprc5FBA6oSliCIcXnXFrTxvs2TxPFGaOZG0AqDzhqsZh5Nu08qyzpE&#10;1yrJ0nSWdGCr1gIXzuHpw+Ck64hf14L7z3XthCeqoJibj6uNaxnWZL1i+d6ytpH8nAb7hyw0kwYf&#10;vUI9MM/Iwco/oLTkFhzUfsRBJ1DXkotYA1YzTl9U89SwVsRakBzXXmly/w+Wfzp+sURWBV1SYphG&#10;iZ5F78lb6EkW2Olal2PQU4thvsdjVDlW6tpH4N8cMbBtmNmLjbXQNYJVmN043Exurg44LoCU3Ueo&#10;8Bl28BCB+trqQB2SQRAdVTpdlQmpcDzMJotZmk0p4ejLZrN5mkbtEpZfrrfW+fcCNAmbglqUPsKz&#10;46PzIR2WX0LCaw6UrHZSqWjYfblVlhwZtskufrGCF2HKkA6LW6bTdKDgrxjz9C7dXDL87SktPTa8&#10;krqgCyxiKIPlgbh3port6JlUwx5zVubMZCBvoNH3ZR8lu7sIVEJ1QmotDP2N84ibBuwPSjrs7YK6&#10;7wdmBSXqg0F5luPJJAxDNCbTeYaGvfWUtx5mOEIV1FMybLc+DlAgzsAGZaxlJDjoPWRyThl7NvJ+&#10;nq8wFLd2jPr1F1j/BAAA//8DAFBLAwQUAAYACAAAACEAK/sZWt8AAAANAQAADwAAAGRycy9kb3du&#10;cmV2LnhtbEyPwU7DMAyG70i8Q2QkbiyBDtaWphMgYEic2HiArDVttcQpSbaVt8c7wfG3f33+XC0n&#10;Z8UBQxw8abieKRBIjW8H6jR8bl6uchAxGWqN9YQafjDCsj4/q0zZ+iN94GGdOsEQiqXR0Kc0llLG&#10;pkdn4syPSLz78sGZxDF0sg3myHBn5Y1Sd9KZgfhCb0Z86rHZrfdOQ7Z7k4kKK82zV6/fYRU3j++N&#10;1pcX08M9iIRT+ivDSZ/VoWanrd9TG4XlrIpFwV2mZXkG4lSZ58UcxFbD4pZHsq7k/y/qXwAAAP//&#10;AwBQSwECLQAUAAYACAAAACEAtoM4kv4AAADhAQAAEwAAAAAAAAAAAAAAAAAAAAAAW0NvbnRlbnRf&#10;VHlwZXNdLnhtbFBLAQItABQABgAIAAAAIQA4/SH/1gAAAJQBAAALAAAAAAAAAAAAAAAAAC8BAABf&#10;cmVscy8ucmVsc1BLAQItABQABgAIAAAAIQB19aCELQIAAE0EAAAOAAAAAAAAAAAAAAAAAC4CAABk&#10;cnMvZTJvRG9jLnhtbFBLAQItABQABgAIAAAAIQAr+xla3wAAAA0BAAAPAAAAAAAAAAAAAAAAAIcE&#10;AABkcnMvZG93bnJldi54bWxQSwUGAAAAAAQABADzAAAAkwUAAAAA&#10;" strokecolor="#7030a0" strokeweight="1.5pt">
                <v:textbox>
                  <w:txbxContent>
                    <w:p w14:paraId="70620167" w14:textId="2452D978" w:rsidR="000F32C7" w:rsidRPr="00913D7B" w:rsidRDefault="000F32C7" w:rsidP="000F32C7">
                      <w:pPr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SassoonPrimaryInfant" w:hAnsi="SassoonPrimaryInfant"/>
                          <w:color w:val="7030A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Tollbrae</w:t>
                      </w:r>
                      <w:proofErr w:type="spellEnd"/>
                      <w:r>
                        <w:rPr>
                          <w:rFonts w:ascii="SassoonPrimaryInfant" w:hAnsi="SassoonPrimaryInfant"/>
                          <w:color w:val="7030A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Nursery Class/</w:t>
                      </w:r>
                      <w:proofErr w:type="spellStart"/>
                      <w:r w:rsidR="00BE6526" w:rsidRPr="003F0FAE">
                        <w:rPr>
                          <w:rFonts w:ascii="SassoonPrimaryInfant" w:hAnsi="SassoonPrimaryInfant"/>
                          <w:color w:val="7030A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Sgoil</w:t>
                      </w:r>
                      <w:proofErr w:type="spellEnd"/>
                      <w:r w:rsidR="00BE6526" w:rsidRPr="003F0FAE">
                        <w:rPr>
                          <w:rFonts w:ascii="SassoonPrimaryInfant" w:hAnsi="SassoonPrimaryInfant"/>
                          <w:color w:val="7030A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BE6526" w:rsidRPr="003F0FAE">
                        <w:rPr>
                          <w:rFonts w:ascii="SassoonPrimaryInfant" w:hAnsi="SassoonPrimaryInfant" w:cstheme="minorHAnsi"/>
                          <w:color w:val="7030A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À</w:t>
                      </w:r>
                      <w:r w:rsidR="00BE6526" w:rsidRPr="003F0FAE">
                        <w:rPr>
                          <w:rFonts w:ascii="SassoonPrimaryInfant" w:hAnsi="SassoonPrimaryInfant"/>
                          <w:color w:val="7030A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raich</w:t>
                      </w:r>
                      <w:proofErr w:type="spellEnd"/>
                      <w:r w:rsidR="00BE6526" w:rsidRPr="003F0FAE">
                        <w:rPr>
                          <w:rFonts w:ascii="SassoonPrimaryInfant" w:hAnsi="SassoonPrimaryInfant"/>
                          <w:color w:val="7030A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BE6526" w:rsidRPr="003F0FAE">
                        <w:rPr>
                          <w:rFonts w:ascii="SassoonPrimaryInfant" w:hAnsi="SassoonPrimaryInfant"/>
                          <w:color w:val="7030A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Tollbrae</w:t>
                      </w:r>
                      <w:proofErr w:type="spellEnd"/>
                      <w:r w:rsidR="00BE6526" w:rsidRPr="003F0FAE">
                        <w:rPr>
                          <w:rFonts w:ascii="SassoonPrimaryInfant" w:hAnsi="SassoonPrimaryInfant"/>
                          <w:color w:val="7030A0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Priority</w:t>
                      </w:r>
                      <w:r w:rsidR="003F0FAE" w:rsidRPr="003F0FAE">
                        <w:rPr>
                          <w:rFonts w:ascii="SassoonPrimaryInfant" w:hAnsi="SassoonPrimaryInfant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To evaluate and further develop our tracking and reporting of children’s learning and progress</w:t>
                      </w:r>
                      <w:r w:rsidRPr="00913D7B">
                        <w:rPr>
                          <w:rFonts w:ascii="SassoonPrimaryInfant" w:hAnsi="SassoonPrimaryInfant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by:-</w:t>
                      </w:r>
                    </w:p>
                    <w:p w14:paraId="6E85381F" w14:textId="711C93E1" w:rsidR="003F0FAE" w:rsidRPr="00913D7B" w:rsidRDefault="003F0FAE" w:rsidP="003F0FAE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3B24929" w14:textId="68FF08D3" w:rsidR="00913D7B" w:rsidRDefault="00913D7B" w:rsidP="00913D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Updating our</w:t>
                      </w:r>
                      <w:r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planning and tracking procedures in line with </w:t>
                      </w:r>
                      <w:r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the findings of our self-evaluation</w:t>
                      </w: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activities</w:t>
                      </w:r>
                      <w:r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F805A51" w14:textId="46353EF9" w:rsidR="00913D7B" w:rsidRPr="00913D7B" w:rsidRDefault="00913D7B" w:rsidP="00913D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Monitoring the effectiveness of the universal and additional support available to our children and families.</w:t>
                      </w:r>
                    </w:p>
                    <w:p w14:paraId="7B28EA32" w14:textId="77777777" w:rsidR="003F0FAE" w:rsidRPr="00913D7B" w:rsidRDefault="003F0FAE" w:rsidP="003F0FAE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assoonPrimaryInfant" w:hAnsi="SassoonPrimaryInfant"/>
          <w:b/>
          <w:noProof/>
          <w:color w:val="002060"/>
          <w:sz w:val="5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3D9E4" wp14:editId="664EEA23">
                <wp:simplePos x="0" y="0"/>
                <wp:positionH relativeFrom="margin">
                  <wp:align>center</wp:align>
                </wp:positionH>
                <wp:positionV relativeFrom="paragraph">
                  <wp:posOffset>1242695</wp:posOffset>
                </wp:positionV>
                <wp:extent cx="3057525" cy="4029075"/>
                <wp:effectExtent l="19050" t="1905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0290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FBC09" w14:textId="46DD60B1" w:rsidR="00224DC9" w:rsidRPr="00913D7B" w:rsidRDefault="002C7930" w:rsidP="00DF6764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0070C0"/>
                                <w:sz w:val="22"/>
                              </w:rPr>
                              <w:t>Airdrie Academy Cluster Priority</w:t>
                            </w:r>
                            <w:r w:rsidR="00224DC9" w:rsidRPr="00203090">
                              <w:rPr>
                                <w:rFonts w:ascii="SassoonPrimaryInfant" w:hAnsi="SassoonPrimaryInfant"/>
                                <w:color w:val="0070C0"/>
                                <w:sz w:val="22"/>
                              </w:rPr>
                              <w:t xml:space="preserve">: </w:t>
                            </w:r>
                            <w:r w:rsidR="000F32C7"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To emb</w:t>
                            </w:r>
                            <w:r w:rsid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ed the empowering cluster model</w:t>
                            </w:r>
                            <w:r w:rsidR="000F32C7"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to support children, young people and their families to realise their potential by:-</w:t>
                            </w:r>
                          </w:p>
                          <w:p w14:paraId="0E3FD244" w14:textId="77777777" w:rsidR="0098066D" w:rsidRPr="00203090" w:rsidRDefault="0098066D" w:rsidP="00DF6764">
                            <w:pPr>
                              <w:rPr>
                                <w:rFonts w:ascii="SassoonPrimaryInfant" w:hAnsi="SassoonPrimaryInfant"/>
                                <w:color w:val="0070C0"/>
                                <w:sz w:val="20"/>
                              </w:rPr>
                            </w:pPr>
                          </w:p>
                          <w:p w14:paraId="5A638BA3" w14:textId="35D34FF3" w:rsidR="00DF6764" w:rsidRPr="00DF6764" w:rsidRDefault="009C3B1B" w:rsidP="00DF67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</w:rPr>
                              <w:t xml:space="preserve">Increasing </w:t>
                            </w:r>
                            <w:r w:rsidR="000F32C7">
                              <w:rPr>
                                <w:rFonts w:ascii="SassoonPrimaryInfant" w:hAnsi="SassoonPrimaryInfant"/>
                                <w:sz w:val="22"/>
                              </w:rPr>
                              <w:t>attendance and decreasing the number of school exclusions across the cluster</w:t>
                            </w:r>
                            <w:r w:rsidR="00913D7B">
                              <w:rPr>
                                <w:rFonts w:ascii="SassoonPrimaryInfant" w:hAnsi="SassoonPrimaryInfant"/>
                                <w:sz w:val="22"/>
                              </w:rPr>
                              <w:t>.</w:t>
                            </w:r>
                          </w:p>
                          <w:p w14:paraId="1BB95575" w14:textId="21AECC81" w:rsidR="00DF6764" w:rsidRPr="00DF6764" w:rsidRDefault="000F32C7" w:rsidP="00533A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</w:rPr>
                              <w:t>Supporting children, young people and families’ health and wellbeing through the Airdrie Ambassador</w:t>
                            </w:r>
                            <w:r w:rsidR="00913D7B">
                              <w:rPr>
                                <w:rFonts w:ascii="SassoonPrimaryInfant" w:hAnsi="SassoonPrimaryInfant"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SassoonPrimaryInfant" w:hAnsi="SassoonPrimaryInfant"/>
                                <w:sz w:val="22"/>
                              </w:rPr>
                              <w:t xml:space="preserve"> initiative, targeted support and partnership working across the cluster.</w:t>
                            </w:r>
                          </w:p>
                          <w:p w14:paraId="77B444E6" w14:textId="29F91108" w:rsidR="0037270E" w:rsidRPr="009C3B1B" w:rsidRDefault="009C3B1B" w:rsidP="00533A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</w:rPr>
                              <w:t xml:space="preserve">Increasing </w:t>
                            </w:r>
                            <w:r w:rsidR="000F32C7">
                              <w:rPr>
                                <w:rFonts w:ascii="SassoonPrimaryInfant" w:hAnsi="SassoonPrimaryInfant"/>
                                <w:sz w:val="22"/>
                              </w:rPr>
                              <w:t>attainment in writing at P2, P5 and P7/S1 through targeting particular groups of children for additional support.</w:t>
                            </w:r>
                          </w:p>
                          <w:p w14:paraId="59C41E58" w14:textId="77777777" w:rsidR="0037270E" w:rsidRPr="0037270E" w:rsidRDefault="0037270E" w:rsidP="0037270E">
                            <w:pPr>
                              <w:rPr>
                                <w:rFonts w:ascii="SassoonPrimaryInfant" w:hAnsi="SassoonPrimaryInfant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3CCFA4C" w14:textId="77777777" w:rsidR="00AE5B78" w:rsidRPr="00165DB9" w:rsidRDefault="00AE5B78" w:rsidP="00224DC9">
                            <w:pPr>
                              <w:pStyle w:val="ListParagraph"/>
                              <w:ind w:left="1080"/>
                              <w:rPr>
                                <w:rFonts w:ascii="SassoonPrimaryInfant" w:hAnsi="SassoonPrimaryInfant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3D9E4" id="Rounded Rectangle 6" o:spid="_x0000_s1030" style="position:absolute;margin-left:0;margin-top:97.85pt;width:240.75pt;height:317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WTfwIAAEMFAAAOAAAAZHJzL2Uyb0RvYy54bWysVEtv2zAMvg/YfxB0X+14SR9BnCJI0WFA&#10;0RZth54VWUqMSaImKbGzXz9Kdty0y2nYxSbFj69PpGbXrVZkJ5yvwZR0dJZTIgyHqjbrkv54uf1y&#10;SYkPzFRMgREl3QtPr+efP80aOxUFbEBVwhEMYvy0sSXdhGCnWeb5Rmjmz8AKg0YJTrOAqltnlWMN&#10;RtcqK/L8PGvAVdYBF97j6U1npPMUX0rBw4OUXgSiSoq1hfR16buK32w+Y9O1Y3ZT874M9g9VaFYb&#10;TDqEumGBka2r/wqla+7AgwxnHHQGUtZcpB6wm1H+oZvnDbMi9YLkeDvQ5P9fWH6/e3Skrkp6Tolh&#10;Gq/oCbamEhV5QvKYWStBziNNjfVTRD/bR9drHsXYcyudjn/shrSJ2v1ArWgD4Xj4NZ9cTIoJJRxt&#10;47y4yi8mMWr25m6dD98EaBKFkrpYRqwh8cp2dz50+AMuplSGNCUtLjF4ihaL7MpKUtgr0cGehMQu&#10;sZAihUvzJZbKkR3DyWCcCxOKviBlEB3dZK3U4Dg65ajCqHfqsdFNpLkbHPNTju8zDh4pK5gwOOva&#10;gDsVoPo5ZO7wyOVRz1EM7apNVzuONcaTFVR7vG4H3R54y29rJPuO+fDIHA4+rgguc3jAj1SA1EIv&#10;UbIB9/vUecTjPKKVkgYXqaT+15Y5QYn6bnBSr0bjcdy8pIwnFwUq7tiyOraYrV4C3sgInw3Lkxjx&#10;QR1E6UC/4s4vYlY0McMxd0l5cAdlGboFx1eDi8UiwXDbLAt35tnyGDzyHOfopX1lzvYTF3BY7+Gw&#10;dGz6YeY6bPQ0sNgGkHUayDde+xvATU1z3b8q8Sk41hPq7e2b/wEAAP//AwBQSwMEFAAGAAgAAAAh&#10;AMad+PbgAAAACAEAAA8AAABkcnMvZG93bnJldi54bWxMj81OwzAQhO9IvIO1SNyo00JJCHGqgoSE&#10;kCpE6KHHbbKNo8Z2iJ0f3p7lBMfZWc18k21m04qRet84q2C5iECQLV3V2FrB/vPlJgHhA9oKW2dJ&#10;wTd52OSXFxmmlZvsB41FqAWHWJ+iAh1Cl0rpS00G/cJ1ZNk7ud5gYNnXsupx4nDTylUU3UuDjeUG&#10;jR09ayrPxWAUPE3j6W03byn5kkOB59f4XR9ipa6v5u0jiEBz+HuGX3xGh5yZjm6wlRetAh4S+Pqw&#10;jkGwfZcs1yCOCpLbaAUyz+T/AfkPAAAA//8DAFBLAQItABQABgAIAAAAIQC2gziS/gAAAOEBAAAT&#10;AAAAAAAAAAAAAAAAAAAAAABbQ29udGVudF9UeXBlc10ueG1sUEsBAi0AFAAGAAgAAAAhADj9If/W&#10;AAAAlAEAAAsAAAAAAAAAAAAAAAAALwEAAF9yZWxzLy5yZWxzUEsBAi0AFAAGAAgAAAAhAF2kpZN/&#10;AgAAQwUAAA4AAAAAAAAAAAAAAAAALgIAAGRycy9lMm9Eb2MueG1sUEsBAi0AFAAGAAgAAAAhAMad&#10;+PbgAAAACAEAAA8AAAAAAAAAAAAAAAAA2QQAAGRycy9kb3ducmV2LnhtbFBLBQYAAAAABAAEAPMA&#10;AADmBQAAAAA=&#10;" fillcolor="white [3201]" strokecolor="#ed7d31 [3205]" strokeweight="2.25pt">
                <v:stroke joinstyle="miter"/>
                <v:textbox>
                  <w:txbxContent>
                    <w:p w14:paraId="718FBC09" w14:textId="46DD60B1" w:rsidR="00224DC9" w:rsidRPr="00913D7B" w:rsidRDefault="002C7930" w:rsidP="00DF6764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color w:val="0070C0"/>
                          <w:sz w:val="22"/>
                        </w:rPr>
                        <w:t>Airdrie Academy Cluster Priority</w:t>
                      </w:r>
                      <w:r w:rsidR="00224DC9" w:rsidRPr="00203090">
                        <w:rPr>
                          <w:rFonts w:ascii="SassoonPrimaryInfant" w:hAnsi="SassoonPrimaryInfant"/>
                          <w:color w:val="0070C0"/>
                          <w:sz w:val="22"/>
                        </w:rPr>
                        <w:t xml:space="preserve">: </w:t>
                      </w:r>
                      <w:r w:rsidR="000F32C7"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To emb</w:t>
                      </w:r>
                      <w:r w:rsid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ed the empowering cluster model</w:t>
                      </w:r>
                      <w:r w:rsidR="000F32C7"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to support children, young people and their families to realise their potential by:-</w:t>
                      </w:r>
                    </w:p>
                    <w:p w14:paraId="0E3FD244" w14:textId="77777777" w:rsidR="0098066D" w:rsidRPr="00203090" w:rsidRDefault="0098066D" w:rsidP="00DF6764">
                      <w:pPr>
                        <w:rPr>
                          <w:rFonts w:ascii="SassoonPrimaryInfant" w:hAnsi="SassoonPrimaryInfant"/>
                          <w:color w:val="0070C0"/>
                          <w:sz w:val="20"/>
                        </w:rPr>
                      </w:pPr>
                    </w:p>
                    <w:p w14:paraId="5A638BA3" w14:textId="35D34FF3" w:rsidR="00DF6764" w:rsidRPr="00DF6764" w:rsidRDefault="009C3B1B" w:rsidP="00DF67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</w:rPr>
                        <w:t xml:space="preserve">Increasing </w:t>
                      </w:r>
                      <w:r w:rsidR="000F32C7">
                        <w:rPr>
                          <w:rFonts w:ascii="SassoonPrimaryInfant" w:hAnsi="SassoonPrimaryInfant"/>
                          <w:sz w:val="22"/>
                        </w:rPr>
                        <w:t>attendance and decreasing the number of school exclusions across the cluster</w:t>
                      </w:r>
                      <w:r w:rsidR="00913D7B">
                        <w:rPr>
                          <w:rFonts w:ascii="SassoonPrimaryInfant" w:hAnsi="SassoonPrimaryInfant"/>
                          <w:sz w:val="22"/>
                        </w:rPr>
                        <w:t>.</w:t>
                      </w:r>
                    </w:p>
                    <w:p w14:paraId="1BB95575" w14:textId="21AECC81" w:rsidR="00DF6764" w:rsidRPr="00DF6764" w:rsidRDefault="000F32C7" w:rsidP="00533A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</w:rPr>
                        <w:t>Supporting children, young people and families’ health and wellbeing through the Airdrie Ambassador</w:t>
                      </w:r>
                      <w:r w:rsidR="00913D7B">
                        <w:rPr>
                          <w:rFonts w:ascii="SassoonPrimaryInfant" w:hAnsi="SassoonPrimaryInfant"/>
                          <w:sz w:val="22"/>
                        </w:rPr>
                        <w:t>s</w:t>
                      </w:r>
                      <w:r>
                        <w:rPr>
                          <w:rFonts w:ascii="SassoonPrimaryInfant" w:hAnsi="SassoonPrimaryInfant"/>
                          <w:sz w:val="22"/>
                        </w:rPr>
                        <w:t xml:space="preserve"> initiative, targeted support and partnership working across the cluster.</w:t>
                      </w:r>
                    </w:p>
                    <w:p w14:paraId="77B444E6" w14:textId="29F91108" w:rsidR="0037270E" w:rsidRPr="009C3B1B" w:rsidRDefault="009C3B1B" w:rsidP="00533A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PrimaryInfant" w:hAnsi="SassoonPrimaryInfant"/>
                          <w:sz w:val="20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</w:rPr>
                        <w:t xml:space="preserve">Increasing </w:t>
                      </w:r>
                      <w:r w:rsidR="000F32C7">
                        <w:rPr>
                          <w:rFonts w:ascii="SassoonPrimaryInfant" w:hAnsi="SassoonPrimaryInfant"/>
                          <w:sz w:val="22"/>
                        </w:rPr>
                        <w:t>attainment in writing at P2, P5 and P7/S1 through targeting particular groups of children for additional support.</w:t>
                      </w:r>
                    </w:p>
                    <w:p w14:paraId="59C41E58" w14:textId="77777777" w:rsidR="0037270E" w:rsidRPr="0037270E" w:rsidRDefault="0037270E" w:rsidP="0037270E">
                      <w:pPr>
                        <w:rPr>
                          <w:rFonts w:ascii="SassoonPrimaryInfant" w:hAnsi="SassoonPrimaryInfant"/>
                          <w:color w:val="000000" w:themeColor="text1"/>
                          <w:sz w:val="20"/>
                        </w:rPr>
                      </w:pPr>
                    </w:p>
                    <w:p w14:paraId="53CCFA4C" w14:textId="77777777" w:rsidR="00AE5B78" w:rsidRPr="00165DB9" w:rsidRDefault="00AE5B78" w:rsidP="00224DC9">
                      <w:pPr>
                        <w:pStyle w:val="ListParagraph"/>
                        <w:ind w:left="1080"/>
                        <w:rPr>
                          <w:rFonts w:ascii="SassoonPrimaryInfant" w:hAnsi="SassoonPrimaryInfant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2E68" w:rsidRPr="00BE6526">
        <w:rPr>
          <w:rFonts w:ascii="Comic Sans MS" w:hAnsi="Comic Sans MS"/>
          <w:noProof/>
          <w:sz w:val="56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D344765" wp14:editId="7E7AF521">
                <wp:simplePos x="0" y="0"/>
                <wp:positionH relativeFrom="column">
                  <wp:posOffset>332740</wp:posOffset>
                </wp:positionH>
                <wp:positionV relativeFrom="paragraph">
                  <wp:posOffset>2110105</wp:posOffset>
                </wp:positionV>
                <wp:extent cx="2543175" cy="2619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23F25" w14:textId="32FBB717" w:rsidR="00BE6526" w:rsidRPr="00913D7B" w:rsidRDefault="00BE6526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3D7B">
                              <w:rPr>
                                <w:rFonts w:ascii="SassoonPrimaryInfant" w:hAnsi="SassoonPrimaryInfant"/>
                                <w:color w:val="00B05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Priority</w:t>
                            </w:r>
                            <w:r w:rsidR="000F32C7" w:rsidRPr="00913D7B">
                              <w:rPr>
                                <w:rFonts w:ascii="SassoonPrimaryInfant" w:hAnsi="SassoonPrimaryInfant"/>
                                <w:color w:val="00B05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3</w:t>
                            </w:r>
                            <w:r w:rsidR="003F0FAE"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="000F32C7"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To evaluate and refresh our Curriculum Rationale and</w:t>
                            </w:r>
                            <w:r w:rsidR="00913D7B"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="000F32C7"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further develop our curriculum offer in line with this </w:t>
                            </w:r>
                            <w:r w:rsidR="003F0FAE"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by:-</w:t>
                            </w:r>
                          </w:p>
                          <w:p w14:paraId="58BE1886" w14:textId="0FBFBFC6" w:rsidR="003F0FAE" w:rsidRPr="00913D7B" w:rsidRDefault="003F0FAE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4B76C01E" w14:textId="3DCEF271" w:rsidR="00C715F9" w:rsidRPr="00913D7B" w:rsidRDefault="00C715F9" w:rsidP="00C715F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Using the NLC E&amp;F Curriculum Rational Toolkit to evaluate and refresh our Curriculum Rationale.</w:t>
                            </w:r>
                          </w:p>
                          <w:p w14:paraId="709A6858" w14:textId="3FFFCB1F" w:rsidR="00913D7B" w:rsidRPr="00913D7B" w:rsidRDefault="00913D7B" w:rsidP="00913D7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Re-introduce Clan Challenges.</w:t>
                            </w:r>
                          </w:p>
                          <w:p w14:paraId="304C0509" w14:textId="021AB944" w:rsidR="003F0FAE" w:rsidRPr="00913D7B" w:rsidRDefault="00913D7B" w:rsidP="0096204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Continue </w:t>
                            </w:r>
                            <w:r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to develop our STEM curriculum.</w:t>
                            </w:r>
                          </w:p>
                          <w:p w14:paraId="564213A2" w14:textId="10067234" w:rsidR="00913D7B" w:rsidRPr="00913D7B" w:rsidRDefault="00913D7B" w:rsidP="0096204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Further develop our Active Schools</w:t>
                            </w:r>
                            <w:r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and O</w:t>
                            </w:r>
                            <w:r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utdoor </w:t>
                            </w:r>
                            <w:r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Learning </w:t>
                            </w:r>
                            <w:r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pro</w:t>
                            </w:r>
                            <w:r w:rsidRPr="00913D7B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vision.</w:t>
                            </w:r>
                          </w:p>
                          <w:p w14:paraId="39BDE4A6" w14:textId="77777777" w:rsidR="003F0FAE" w:rsidRPr="00BE6526" w:rsidRDefault="003F0FAE">
                            <w:pPr>
                              <w:rPr>
                                <w:rFonts w:ascii="SassoonPrimaryInfant" w:hAnsi="SassoonPrimaryInfan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44765" id="_x0000_s1031" type="#_x0000_t202" style="position:absolute;margin-left:26.2pt;margin-top:166.15pt;width:200.25pt;height:206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022LAIAAE8EAAAOAAAAZHJzL2Uyb0RvYy54bWysVNtu2zAMfR+wfxD0vvjSpG2MOEWbLsOA&#10;7gK0+wBFlmNhkqhJSuzs60fJaZpu2MswPwikSB2Sh6QXN4NWZC+cl2BqWkxySoTh0Eizrem3p/W7&#10;a0p8YKZhCoyo6UF4erN8+2bR20qU0IFqhCMIYnzV25p2IdgqyzzvhGZ+AlYYNLbgNAuoum3WONYj&#10;ulZZmeeXWQ+usQ648B5v70cjXSb8thU8fGlbLwJRNcXcQjpdOjfxzJYLVm0ds53kxzTYP2ShmTQY&#10;9AR1zwIjOyf/gNKSO/DQhgkHnUHbSi5SDVhNkf9WzWPHrEi1IDnenmjy/w+Wf95/dUQ2NS2LK0oM&#10;09ikJzEEcgcDKSM/vfUVuj1adAwDXmOfU63ePgD/7omBVcfMVtw6B30nWIP5FfFldvZ0xPERZNN/&#10;ggbDsF2ABDS0TkfykA6C6Ninw6k3MRWOl+VselFczSjhaCsvi/kFKjEGq56fW+fDBwGaRKGmDpuf&#10;4Nn+wYfR9dklRvOgZLOWSiXFbTcr5cie4aCs03dEf+WmDOmxuHk+y0cK/oqR53fRaQz7CkPLgCOv&#10;pK7pdR6/6MSqSNx70yQ5MKlGGctT5shkJG+kMQybITUtURBZ3kBzQGodjBOOG4lCB+4nJT1Od039&#10;jx1zghL10WB75sV0GtchKdPZVYmKO7dszi3McISqaaBkFFchrVBM28AttrGVieCXTI4p49SmFh03&#10;LK7FuZ68Xv4Dy18AAAD//wMAUEsDBBQABgAIAAAAIQABxedL3wAAAAoBAAAPAAAAZHJzL2Rvd25y&#10;ZXYueG1sTI/LTsMwEEX3SPyDNUjsqIOTQglxqgrohl0LC7qbxpOHiMchdtPw95gVLEf36N4zxXq2&#10;vZho9J1jDbeLBARx5UzHjYb3t+3NCoQPyAZ7x6Thmzysy8uLAnPjzryjaR8aEUvY56ihDWHIpfRV&#10;Sxb9wg3EMavdaDHEc2ykGfEcy20vVZLcSYsdx4UWB3pqqfrcn6yGD5O8BM42Sj5PX7XC+rB9PQxa&#10;X1/Nm0cQgebwB8OvflSHMjod3YmNF72GpcoiqSFNVQoiAtlSPYA4arjPshXIspD/Xyh/AAAA//8D&#10;AFBLAQItABQABgAIAAAAIQC2gziS/gAAAOEBAAATAAAAAAAAAAAAAAAAAAAAAABbQ29udGVudF9U&#10;eXBlc10ueG1sUEsBAi0AFAAGAAgAAAAhADj9If/WAAAAlAEAAAsAAAAAAAAAAAAAAAAALwEAAF9y&#10;ZWxzLy5yZWxzUEsBAi0AFAAGAAgAAAAhAJRXTbYsAgAATwQAAA4AAAAAAAAAAAAAAAAALgIAAGRy&#10;cy9lMm9Eb2MueG1sUEsBAi0AFAAGAAgAAAAhAAHF50vfAAAACgEAAA8AAAAAAAAAAAAAAAAAhgQA&#10;AGRycy9kb3ducmV2LnhtbFBLBQYAAAAABAAEAPMAAACSBQAAAAA=&#10;" strokecolor="#00b050" strokeweight="1.5pt">
                <v:textbox>
                  <w:txbxContent>
                    <w:p w14:paraId="0F423F25" w14:textId="32FBB717" w:rsidR="00BE6526" w:rsidRPr="00913D7B" w:rsidRDefault="00BE6526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13D7B">
                        <w:rPr>
                          <w:rFonts w:ascii="SassoonPrimaryInfant" w:hAnsi="SassoonPrimaryInfant"/>
                          <w:color w:val="00B05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Priority</w:t>
                      </w:r>
                      <w:r w:rsidR="000F32C7" w:rsidRPr="00913D7B">
                        <w:rPr>
                          <w:rFonts w:ascii="SassoonPrimaryInfant" w:hAnsi="SassoonPrimaryInfant"/>
                          <w:color w:val="00B05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3</w:t>
                      </w:r>
                      <w:r w:rsidR="003F0FAE" w:rsidRPr="00913D7B">
                        <w:rPr>
                          <w:rFonts w:ascii="SassoonPrimaryInfant" w:hAnsi="SassoonPrimaryInfant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 w:rsidR="000F32C7"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To evaluate and refresh our Curriculum Rationale and</w:t>
                      </w:r>
                      <w:r w:rsidR="00913D7B"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to</w:t>
                      </w:r>
                      <w:r w:rsidR="000F32C7"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further develop our curriculum offer in line with this </w:t>
                      </w:r>
                      <w:r w:rsidR="003F0FAE"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by:-</w:t>
                      </w:r>
                    </w:p>
                    <w:p w14:paraId="58BE1886" w14:textId="0FBFBFC6" w:rsidR="003F0FAE" w:rsidRPr="00913D7B" w:rsidRDefault="003F0FAE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4B76C01E" w14:textId="3DCEF271" w:rsidR="00C715F9" w:rsidRPr="00913D7B" w:rsidRDefault="00C715F9" w:rsidP="00C715F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Using the NLC E&amp;F Curriculum Rational Toolkit to evaluate and refresh our Curriculum Rationale.</w:t>
                      </w:r>
                    </w:p>
                    <w:p w14:paraId="709A6858" w14:textId="3FFFCB1F" w:rsidR="00913D7B" w:rsidRPr="00913D7B" w:rsidRDefault="00913D7B" w:rsidP="00913D7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Re-introduce Clan Challenges.</w:t>
                      </w:r>
                    </w:p>
                    <w:p w14:paraId="304C0509" w14:textId="021AB944" w:rsidR="003F0FAE" w:rsidRPr="00913D7B" w:rsidRDefault="00913D7B" w:rsidP="0096204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Continue </w:t>
                      </w:r>
                      <w:r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to develop our STEM curriculum.</w:t>
                      </w:r>
                    </w:p>
                    <w:p w14:paraId="564213A2" w14:textId="10067234" w:rsidR="00913D7B" w:rsidRPr="00913D7B" w:rsidRDefault="00913D7B" w:rsidP="0096204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Further develop our Active Schools</w:t>
                      </w:r>
                      <w:r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and O</w:t>
                      </w:r>
                      <w:r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utdoor </w:t>
                      </w:r>
                      <w:r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Learning </w:t>
                      </w:r>
                      <w:r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pro</w:t>
                      </w:r>
                      <w:r w:rsidRPr="00913D7B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vision.</w:t>
                      </w:r>
                    </w:p>
                    <w:p w14:paraId="39BDE4A6" w14:textId="77777777" w:rsidR="003F0FAE" w:rsidRPr="00BE6526" w:rsidRDefault="003F0FAE">
                      <w:pPr>
                        <w:rPr>
                          <w:rFonts w:ascii="SassoonPrimaryInfant" w:hAnsi="SassoonPrimaryInfan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930" w:rsidRPr="00BE6526">
        <w:rPr>
          <w:rFonts w:ascii="Comic Sans MS" w:hAnsi="Comic Sans MS"/>
          <w:noProof/>
          <w:sz w:val="56"/>
          <w:lang w:eastAsia="en-GB"/>
        </w:rPr>
        <w:drawing>
          <wp:anchor distT="0" distB="0" distL="114300" distR="114300" simplePos="0" relativeHeight="251687936" behindDoc="1" locked="0" layoutInCell="1" allowOverlap="1" wp14:anchorId="4D788527" wp14:editId="3012DC69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522730" cy="1000125"/>
            <wp:effectExtent l="0" t="0" r="1270" b="9525"/>
            <wp:wrapTight wrapText="bothSides">
              <wp:wrapPolygon edited="0">
                <wp:start x="0" y="0"/>
                <wp:lineTo x="0" y="21394"/>
                <wp:lineTo x="21348" y="21394"/>
                <wp:lineTo x="21348" y="0"/>
                <wp:lineTo x="0" y="0"/>
              </wp:wrapPolygon>
            </wp:wrapTight>
            <wp:docPr id="7" name="Picture 7" descr="C:\Users\StaffUser\Desktop\School organisation\Logos\Tollbrae Valu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User\Desktop\School organisation\Logos\Tollbrae Valu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3565" w:rsidRPr="00FC3565" w:rsidSect="00BE6526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EE1"/>
    <w:multiLevelType w:val="hybridMultilevel"/>
    <w:tmpl w:val="FAAAE318"/>
    <w:lvl w:ilvl="0" w:tplc="D3FE7694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67458"/>
    <w:multiLevelType w:val="hybridMultilevel"/>
    <w:tmpl w:val="28D870E6"/>
    <w:lvl w:ilvl="0" w:tplc="B60A0BD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4184"/>
    <w:multiLevelType w:val="hybridMultilevel"/>
    <w:tmpl w:val="52921C34"/>
    <w:lvl w:ilvl="0" w:tplc="D3FE769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B472D"/>
    <w:multiLevelType w:val="hybridMultilevel"/>
    <w:tmpl w:val="8B7EDD42"/>
    <w:lvl w:ilvl="0" w:tplc="D3FE7694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5B421B"/>
    <w:multiLevelType w:val="hybridMultilevel"/>
    <w:tmpl w:val="CF78BA90"/>
    <w:lvl w:ilvl="0" w:tplc="D3FE7694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C1DA6"/>
    <w:multiLevelType w:val="hybridMultilevel"/>
    <w:tmpl w:val="5FD62C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C94D64"/>
    <w:multiLevelType w:val="hybridMultilevel"/>
    <w:tmpl w:val="955ED936"/>
    <w:lvl w:ilvl="0" w:tplc="BD12F0EA">
      <w:start w:val="1"/>
      <w:numFmt w:val="bullet"/>
      <w:lvlText w:val="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E8D77FE"/>
    <w:multiLevelType w:val="hybridMultilevel"/>
    <w:tmpl w:val="4A146646"/>
    <w:lvl w:ilvl="0" w:tplc="D3FE7694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0129B6"/>
    <w:multiLevelType w:val="hybridMultilevel"/>
    <w:tmpl w:val="BBAE8286"/>
    <w:lvl w:ilvl="0" w:tplc="BD12F0EA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D018F3"/>
    <w:multiLevelType w:val="hybridMultilevel"/>
    <w:tmpl w:val="A6C20CCE"/>
    <w:lvl w:ilvl="0" w:tplc="BD12F0EA">
      <w:start w:val="1"/>
      <w:numFmt w:val="bullet"/>
      <w:lvlText w:val=""/>
      <w:lvlJc w:val="left"/>
      <w:pPr>
        <w:ind w:left="501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493B178B"/>
    <w:multiLevelType w:val="hybridMultilevel"/>
    <w:tmpl w:val="F14EF322"/>
    <w:lvl w:ilvl="0" w:tplc="B60A0BD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62DD3"/>
    <w:multiLevelType w:val="hybridMultilevel"/>
    <w:tmpl w:val="72E2D8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65"/>
    <w:rsid w:val="00057011"/>
    <w:rsid w:val="000F32C7"/>
    <w:rsid w:val="001B67E3"/>
    <w:rsid w:val="00203090"/>
    <w:rsid w:val="00224DC9"/>
    <w:rsid w:val="002C006D"/>
    <w:rsid w:val="002C7930"/>
    <w:rsid w:val="00311173"/>
    <w:rsid w:val="0037270E"/>
    <w:rsid w:val="00372E68"/>
    <w:rsid w:val="00390BD2"/>
    <w:rsid w:val="003F0FAE"/>
    <w:rsid w:val="0043069A"/>
    <w:rsid w:val="004438B6"/>
    <w:rsid w:val="0052754E"/>
    <w:rsid w:val="00533A23"/>
    <w:rsid w:val="00541F68"/>
    <w:rsid w:val="005605EA"/>
    <w:rsid w:val="005E1A81"/>
    <w:rsid w:val="005F2493"/>
    <w:rsid w:val="006E1EF8"/>
    <w:rsid w:val="008D3063"/>
    <w:rsid w:val="00913D7B"/>
    <w:rsid w:val="0098066D"/>
    <w:rsid w:val="009C3B1B"/>
    <w:rsid w:val="00A1566C"/>
    <w:rsid w:val="00AE5B78"/>
    <w:rsid w:val="00B45A1C"/>
    <w:rsid w:val="00BE6526"/>
    <w:rsid w:val="00C37E9F"/>
    <w:rsid w:val="00C715F9"/>
    <w:rsid w:val="00DF6764"/>
    <w:rsid w:val="00F87556"/>
    <w:rsid w:val="00F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9E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A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Murray</dc:creator>
  <cp:keywords/>
  <dc:description/>
  <cp:lastModifiedBy>Mrs Welsh</cp:lastModifiedBy>
  <cp:revision>3</cp:revision>
  <cp:lastPrinted>2021-09-29T17:38:00Z</cp:lastPrinted>
  <dcterms:created xsi:type="dcterms:W3CDTF">2023-01-11T15:32:00Z</dcterms:created>
  <dcterms:modified xsi:type="dcterms:W3CDTF">2023-01-12T11:39:00Z</dcterms:modified>
</cp:coreProperties>
</file>