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1BC3" w:rsidRPr="003C63A9" w:rsidRDefault="008F450D" w:rsidP="00AA1BC3">
      <w:pPr>
        <w:jc w:val="center"/>
        <w:rPr>
          <w:rFonts w:ascii="SassoonPrimaryInfant" w:hAnsi="SassoonPrimaryInfant"/>
          <w:sz w:val="44"/>
        </w:rPr>
      </w:pPr>
      <w:r w:rsidRPr="003C63A9">
        <w:rPr>
          <w:rFonts w:ascii="SassoonPrimaryInfant" w:hAnsi="SassoonPrimaryInfant"/>
          <w:noProof/>
          <w:lang w:val="en-GB" w:eastAsia="en-GB"/>
        </w:rPr>
        <w:drawing>
          <wp:anchor distT="0" distB="0" distL="114300" distR="114300" simplePos="0" relativeHeight="251675136" behindDoc="0" locked="0" layoutInCell="1" allowOverlap="1" wp14:anchorId="2452FC3A" wp14:editId="5A93E605">
            <wp:simplePos x="0" y="0"/>
            <wp:positionH relativeFrom="column">
              <wp:posOffset>1847850</wp:posOffset>
            </wp:positionH>
            <wp:positionV relativeFrom="paragraph">
              <wp:posOffset>226060</wp:posOffset>
            </wp:positionV>
            <wp:extent cx="1581150" cy="894080"/>
            <wp:effectExtent l="0" t="0" r="0" b="0"/>
            <wp:wrapNone/>
            <wp:docPr id="4" name="Picture 4" descr="http://www.strategem.co.uk/Editor/assets/nlc%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tegem.co.uk/Editor/assets/nlc%20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894080"/>
                    </a:xfrm>
                    <a:prstGeom prst="rect">
                      <a:avLst/>
                    </a:prstGeom>
                    <a:noFill/>
                    <a:ln>
                      <a:noFill/>
                    </a:ln>
                  </pic:spPr>
                </pic:pic>
              </a:graphicData>
            </a:graphic>
          </wp:anchor>
        </w:drawing>
      </w:r>
    </w:p>
    <w:p w:rsidR="008F450D" w:rsidRPr="003C63A9" w:rsidRDefault="008F450D" w:rsidP="00AA1BC3">
      <w:pPr>
        <w:jc w:val="center"/>
        <w:rPr>
          <w:rFonts w:ascii="SassoonPrimaryInfant" w:hAnsi="SassoonPrimaryInfant"/>
          <w:sz w:val="56"/>
        </w:rPr>
      </w:pPr>
    </w:p>
    <w:p w:rsidR="008F450D" w:rsidRDefault="008F450D" w:rsidP="00AA1BC3">
      <w:pPr>
        <w:jc w:val="center"/>
        <w:rPr>
          <w:rFonts w:ascii="SassoonPrimaryInfant" w:hAnsi="SassoonPrimaryInfant"/>
          <w:sz w:val="56"/>
        </w:rPr>
      </w:pPr>
    </w:p>
    <w:p w:rsidR="00886410" w:rsidRPr="003C63A9" w:rsidRDefault="00886410" w:rsidP="00AA1BC3">
      <w:pPr>
        <w:jc w:val="center"/>
        <w:rPr>
          <w:rFonts w:ascii="SassoonPrimaryInfant" w:hAnsi="SassoonPrimaryInfant"/>
          <w:sz w:val="56"/>
        </w:rPr>
      </w:pPr>
    </w:p>
    <w:p w:rsidR="001810B2" w:rsidRDefault="00AF73D7" w:rsidP="00AA1BC3">
      <w:pPr>
        <w:jc w:val="center"/>
        <w:rPr>
          <w:rFonts w:ascii="SassoonPrimaryInfant" w:hAnsi="SassoonPrimaryInfant"/>
          <w:sz w:val="56"/>
        </w:rPr>
      </w:pPr>
      <w:r w:rsidRPr="003C63A9">
        <w:rPr>
          <w:rFonts w:ascii="SassoonPrimaryInfant" w:hAnsi="SassoonPrimaryInfant"/>
          <w:sz w:val="56"/>
        </w:rPr>
        <w:t xml:space="preserve">Tollbrae Primary School </w:t>
      </w:r>
    </w:p>
    <w:p w:rsidR="001810B2" w:rsidRDefault="00AF73D7" w:rsidP="00AA1BC3">
      <w:pPr>
        <w:jc w:val="center"/>
        <w:rPr>
          <w:rFonts w:ascii="SassoonPrimaryInfant" w:hAnsi="SassoonPrimaryInfant"/>
          <w:sz w:val="56"/>
        </w:rPr>
      </w:pPr>
      <w:r w:rsidRPr="003C63A9">
        <w:rPr>
          <w:rFonts w:ascii="SassoonPrimaryInfant" w:hAnsi="SassoonPrimaryInfant"/>
          <w:sz w:val="56"/>
        </w:rPr>
        <w:t xml:space="preserve">and </w:t>
      </w:r>
    </w:p>
    <w:p w:rsidR="00AA1BC3" w:rsidRPr="003C63A9" w:rsidRDefault="00AF73D7" w:rsidP="00AA1BC3">
      <w:pPr>
        <w:jc w:val="center"/>
        <w:rPr>
          <w:rFonts w:ascii="SassoonPrimaryInfant" w:hAnsi="SassoonPrimaryInfant"/>
          <w:sz w:val="56"/>
        </w:rPr>
      </w:pPr>
      <w:r w:rsidRPr="003C63A9">
        <w:rPr>
          <w:rFonts w:ascii="SassoonPrimaryInfant" w:hAnsi="SassoonPrimaryInfant"/>
          <w:sz w:val="56"/>
        </w:rPr>
        <w:t>Nursery Class</w:t>
      </w:r>
      <w:r w:rsidR="001810B2">
        <w:rPr>
          <w:rFonts w:ascii="SassoonPrimaryInfant" w:hAnsi="SassoonPrimaryInfant"/>
          <w:sz w:val="56"/>
        </w:rPr>
        <w:t>/Sgoil Àraich Tollbrae</w:t>
      </w:r>
    </w:p>
    <w:p w:rsidR="00AA1BC3" w:rsidRPr="003C63A9" w:rsidRDefault="00AA1BC3" w:rsidP="00AA1BC3">
      <w:pPr>
        <w:jc w:val="center"/>
        <w:rPr>
          <w:rFonts w:ascii="SassoonPrimaryInfant" w:hAnsi="SassoonPrimaryInfant"/>
          <w:sz w:val="44"/>
        </w:rPr>
      </w:pPr>
    </w:p>
    <w:p w:rsidR="00AA1BC3" w:rsidRPr="003C63A9" w:rsidRDefault="00AA1BC3" w:rsidP="00AA1BC3">
      <w:pPr>
        <w:jc w:val="center"/>
        <w:rPr>
          <w:rFonts w:ascii="SassoonPrimaryInfant" w:hAnsi="SassoonPrimaryInfant"/>
          <w:sz w:val="44"/>
        </w:rPr>
      </w:pPr>
    </w:p>
    <w:p w:rsidR="006E6022" w:rsidRPr="003C63A9" w:rsidRDefault="00AF73D7" w:rsidP="00AA1BC3">
      <w:pPr>
        <w:jc w:val="center"/>
        <w:rPr>
          <w:rFonts w:ascii="SassoonPrimaryInfant" w:hAnsi="SassoonPrimaryInfant"/>
          <w:sz w:val="44"/>
        </w:rPr>
      </w:pPr>
      <w:r w:rsidRPr="003C63A9">
        <w:rPr>
          <w:rFonts w:ascii="SassoonPrimaryInfant" w:hAnsi="SassoonPrimaryInfant"/>
          <w:noProof/>
          <w:sz w:val="44"/>
          <w:lang w:val="en-GB" w:eastAsia="en-GB"/>
        </w:rPr>
        <w:drawing>
          <wp:anchor distT="0" distB="0" distL="114300" distR="114300" simplePos="0" relativeHeight="251670016" behindDoc="1" locked="0" layoutInCell="1" allowOverlap="1" wp14:anchorId="2AD0F48B" wp14:editId="2D424513">
            <wp:simplePos x="0" y="0"/>
            <wp:positionH relativeFrom="page">
              <wp:align>center</wp:align>
            </wp:positionH>
            <wp:positionV relativeFrom="paragraph">
              <wp:posOffset>89210</wp:posOffset>
            </wp:positionV>
            <wp:extent cx="3303270" cy="4343400"/>
            <wp:effectExtent l="0" t="0" r="0" b="0"/>
            <wp:wrapNone/>
            <wp:docPr id="2" name="Picture 1" descr="C:\Users\Daniel\Desktop\NURSERY LADYBU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NURSERY LADYBUG.gif"/>
                    <pic:cNvPicPr>
                      <a:picLocks noChangeAspect="1" noChangeArrowheads="1"/>
                    </pic:cNvPicPr>
                  </pic:nvPicPr>
                  <pic:blipFill>
                    <a:blip r:embed="rId9"/>
                    <a:srcRect/>
                    <a:stretch>
                      <a:fillRect/>
                    </a:stretch>
                  </pic:blipFill>
                  <pic:spPr bwMode="auto">
                    <a:xfrm>
                      <a:off x="0" y="0"/>
                      <a:ext cx="3303270" cy="4343400"/>
                    </a:xfrm>
                    <a:prstGeom prst="rect">
                      <a:avLst/>
                    </a:prstGeom>
                    <a:noFill/>
                    <a:ln w="9525">
                      <a:noFill/>
                      <a:miter lim="800000"/>
                      <a:headEnd/>
                      <a:tailEnd/>
                    </a:ln>
                  </pic:spPr>
                </pic:pic>
              </a:graphicData>
            </a:graphic>
          </wp:anchor>
        </w:drawing>
      </w:r>
    </w:p>
    <w:p w:rsidR="006E6022" w:rsidRPr="003C63A9" w:rsidRDefault="006E6022" w:rsidP="00AA1BC3">
      <w:pPr>
        <w:jc w:val="center"/>
        <w:rPr>
          <w:rFonts w:ascii="SassoonPrimaryInfant" w:hAnsi="SassoonPrimaryInfant"/>
          <w:sz w:val="44"/>
        </w:rPr>
      </w:pPr>
    </w:p>
    <w:p w:rsidR="00AA1BC3" w:rsidRPr="003C63A9" w:rsidRDefault="00AA1BC3" w:rsidP="00AA1BC3">
      <w:pPr>
        <w:jc w:val="center"/>
        <w:rPr>
          <w:rFonts w:ascii="SassoonPrimaryInfant" w:hAnsi="SassoonPrimaryInfant"/>
          <w:sz w:val="44"/>
        </w:rPr>
      </w:pPr>
    </w:p>
    <w:p w:rsidR="00AA1BC3" w:rsidRPr="003C63A9" w:rsidRDefault="00AA1BC3" w:rsidP="00AA1BC3">
      <w:pPr>
        <w:jc w:val="center"/>
        <w:rPr>
          <w:rFonts w:ascii="SassoonPrimaryInfant" w:hAnsi="SassoonPrimaryInfant"/>
          <w:sz w:val="44"/>
        </w:rPr>
      </w:pPr>
    </w:p>
    <w:p w:rsidR="00AA1BC3" w:rsidRPr="003C63A9" w:rsidRDefault="00AA1BC3" w:rsidP="00AA1BC3">
      <w:pPr>
        <w:jc w:val="center"/>
        <w:rPr>
          <w:rFonts w:ascii="SassoonPrimaryInfant" w:hAnsi="SassoonPrimaryInfant"/>
          <w:sz w:val="44"/>
        </w:rPr>
      </w:pPr>
    </w:p>
    <w:p w:rsidR="00AA1BC3" w:rsidRPr="003C63A9" w:rsidRDefault="00AA1BC3" w:rsidP="00AA1BC3">
      <w:pPr>
        <w:jc w:val="center"/>
        <w:rPr>
          <w:rFonts w:ascii="SassoonPrimaryInfant" w:hAnsi="SassoonPrimaryInfant"/>
          <w:sz w:val="44"/>
        </w:rPr>
      </w:pPr>
    </w:p>
    <w:p w:rsidR="00AA1BC3" w:rsidRPr="003C63A9" w:rsidRDefault="00AA1BC3" w:rsidP="00AA1BC3">
      <w:pPr>
        <w:jc w:val="center"/>
        <w:rPr>
          <w:rFonts w:ascii="SassoonPrimaryInfant" w:hAnsi="SassoonPrimaryInfant"/>
          <w:sz w:val="44"/>
        </w:rPr>
      </w:pPr>
    </w:p>
    <w:p w:rsidR="00AF73D7" w:rsidRPr="003C63A9" w:rsidRDefault="00AF73D7" w:rsidP="00AA1BC3">
      <w:pPr>
        <w:jc w:val="center"/>
        <w:rPr>
          <w:rFonts w:ascii="SassoonPrimaryInfant" w:hAnsi="SassoonPrimaryInfant"/>
          <w:b/>
          <w:sz w:val="80"/>
        </w:rPr>
      </w:pPr>
    </w:p>
    <w:p w:rsidR="00AF73D7" w:rsidRPr="003C63A9" w:rsidRDefault="00AF73D7" w:rsidP="00AA1BC3">
      <w:pPr>
        <w:jc w:val="center"/>
        <w:rPr>
          <w:rFonts w:ascii="SassoonPrimaryInfant" w:hAnsi="SassoonPrimaryInfant"/>
          <w:b/>
          <w:sz w:val="80"/>
        </w:rPr>
      </w:pPr>
    </w:p>
    <w:p w:rsidR="00AF73D7" w:rsidRPr="003C63A9" w:rsidRDefault="00AF73D7" w:rsidP="00AA1BC3">
      <w:pPr>
        <w:jc w:val="center"/>
        <w:rPr>
          <w:rFonts w:ascii="SassoonPrimaryInfant" w:hAnsi="SassoonPrimaryInfant"/>
          <w:b/>
          <w:sz w:val="80"/>
        </w:rPr>
      </w:pPr>
    </w:p>
    <w:p w:rsidR="00AF73D7" w:rsidRPr="003C63A9" w:rsidRDefault="00AF73D7" w:rsidP="00AA1BC3">
      <w:pPr>
        <w:jc w:val="center"/>
        <w:rPr>
          <w:rFonts w:ascii="SassoonPrimaryInfant" w:hAnsi="SassoonPrimaryInfant"/>
          <w:b/>
          <w:sz w:val="80"/>
        </w:rPr>
      </w:pPr>
    </w:p>
    <w:p w:rsidR="00AA1BC3" w:rsidRPr="003C63A9" w:rsidRDefault="006E6022" w:rsidP="00AA1BC3">
      <w:pPr>
        <w:jc w:val="center"/>
        <w:rPr>
          <w:rFonts w:ascii="SassoonPrimaryInfant" w:hAnsi="SassoonPrimaryInfant"/>
          <w:i/>
          <w:sz w:val="44"/>
        </w:rPr>
      </w:pPr>
      <w:r w:rsidRPr="003C63A9">
        <w:rPr>
          <w:rFonts w:ascii="SassoonPrimaryInfant" w:hAnsi="SassoonPrimaryInfant"/>
          <w:b/>
          <w:sz w:val="80"/>
        </w:rPr>
        <w:t>Nursery Handbook</w:t>
      </w:r>
    </w:p>
    <w:p w:rsidR="000A7F83" w:rsidRPr="003C63A9" w:rsidRDefault="000A7F83" w:rsidP="00702B34">
      <w:pPr>
        <w:rPr>
          <w:rFonts w:ascii="SassoonPrimaryInfant" w:hAnsi="SassoonPrimaryInfant"/>
          <w:b/>
          <w:sz w:val="22"/>
          <w:szCs w:val="22"/>
          <w:u w:val="single"/>
        </w:rPr>
      </w:pPr>
    </w:p>
    <w:p w:rsidR="000A7F83" w:rsidRPr="003C63A9" w:rsidRDefault="000A7F83" w:rsidP="000A7F83">
      <w:pPr>
        <w:jc w:val="center"/>
        <w:rPr>
          <w:rFonts w:ascii="SassoonPrimaryInfant" w:hAnsi="SassoonPrimaryInfant"/>
          <w:b/>
          <w:sz w:val="28"/>
          <w:szCs w:val="22"/>
          <w:u w:val="single"/>
        </w:rPr>
      </w:pPr>
    </w:p>
    <w:p w:rsidR="00CE50E9" w:rsidRPr="003C63A9" w:rsidRDefault="00CE50E9" w:rsidP="00702B34">
      <w:pPr>
        <w:rPr>
          <w:rFonts w:ascii="SassoonPrimaryInfant" w:hAnsi="SassoonPrimaryInfant"/>
          <w:sz w:val="20"/>
          <w:szCs w:val="20"/>
        </w:rPr>
      </w:pPr>
    </w:p>
    <w:p w:rsidR="006E6022" w:rsidRPr="003C63A9" w:rsidRDefault="006E6022" w:rsidP="00702B34">
      <w:pPr>
        <w:rPr>
          <w:rFonts w:ascii="SassoonPrimaryInfant" w:hAnsi="SassoonPrimaryInfant"/>
          <w:sz w:val="28"/>
          <w:szCs w:val="28"/>
        </w:rPr>
      </w:pPr>
    </w:p>
    <w:p w:rsidR="00270246" w:rsidRPr="003C63A9" w:rsidRDefault="00270246" w:rsidP="006E6022">
      <w:pPr>
        <w:ind w:left="142"/>
        <w:jc w:val="center"/>
        <w:rPr>
          <w:rFonts w:ascii="SassoonPrimaryInfant" w:hAnsi="SassoonPrimaryInfant"/>
          <w:sz w:val="28"/>
          <w:szCs w:val="28"/>
        </w:rPr>
      </w:pPr>
    </w:p>
    <w:p w:rsidR="00507B97" w:rsidRPr="003C63A9" w:rsidRDefault="00507B97" w:rsidP="006E6022">
      <w:pPr>
        <w:ind w:left="142"/>
        <w:jc w:val="center"/>
        <w:rPr>
          <w:rFonts w:ascii="SassoonPrimaryInfant" w:hAnsi="SassoonPrimaryInfant"/>
          <w:sz w:val="28"/>
          <w:szCs w:val="28"/>
        </w:rPr>
      </w:pPr>
      <w:r w:rsidRPr="003C63A9">
        <w:rPr>
          <w:rFonts w:ascii="SassoonPrimaryInfant" w:hAnsi="SassoonPrimaryInfant"/>
          <w:noProof/>
          <w:sz w:val="28"/>
          <w:szCs w:val="28"/>
          <w:lang w:val="en-GB" w:eastAsia="en-GB"/>
        </w:rPr>
        <w:lastRenderedPageBreak/>
        <w:drawing>
          <wp:anchor distT="0" distB="0" distL="114300" distR="114300" simplePos="0" relativeHeight="251659776" behindDoc="1" locked="0" layoutInCell="1" allowOverlap="1" wp14:anchorId="6260B5CE" wp14:editId="332B79C0">
            <wp:simplePos x="0" y="0"/>
            <wp:positionH relativeFrom="column">
              <wp:posOffset>30480</wp:posOffset>
            </wp:positionH>
            <wp:positionV relativeFrom="paragraph">
              <wp:posOffset>88900</wp:posOffset>
            </wp:positionV>
            <wp:extent cx="5145405" cy="982345"/>
            <wp:effectExtent l="304800" t="266700" r="321945" b="274955"/>
            <wp:wrapNone/>
            <wp:docPr id="3" name="Picture 13" descr="Description: newsletter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ewsletter header"/>
                    <pic:cNvPicPr>
                      <a:picLocks noChangeAspect="1" noChangeArrowheads="1"/>
                    </pic:cNvPicPr>
                  </pic:nvPicPr>
                  <pic:blipFill>
                    <a:blip r:embed="rId10" cstate="print"/>
                    <a:srcRect/>
                    <a:stretch>
                      <a:fillRect/>
                    </a:stretch>
                  </pic:blipFill>
                  <pic:spPr bwMode="auto">
                    <a:xfrm>
                      <a:off x="0" y="0"/>
                      <a:ext cx="5145405" cy="982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507B97" w:rsidRPr="003C63A9" w:rsidRDefault="00507B97" w:rsidP="006E6022">
      <w:pPr>
        <w:ind w:left="142"/>
        <w:jc w:val="center"/>
        <w:rPr>
          <w:rFonts w:ascii="SassoonPrimaryInfant" w:hAnsi="SassoonPrimaryInfant"/>
          <w:sz w:val="28"/>
          <w:szCs w:val="28"/>
        </w:rPr>
      </w:pPr>
    </w:p>
    <w:p w:rsidR="00507B97" w:rsidRPr="003C63A9" w:rsidRDefault="00507B97" w:rsidP="006E6022">
      <w:pPr>
        <w:ind w:left="142"/>
        <w:jc w:val="center"/>
        <w:rPr>
          <w:rFonts w:ascii="SassoonPrimaryInfant" w:hAnsi="SassoonPrimaryInfant"/>
          <w:sz w:val="28"/>
          <w:szCs w:val="28"/>
        </w:rPr>
      </w:pPr>
    </w:p>
    <w:p w:rsidR="00507B97" w:rsidRPr="003C63A9" w:rsidRDefault="00507B97" w:rsidP="006E6022">
      <w:pPr>
        <w:ind w:left="142"/>
        <w:jc w:val="center"/>
        <w:rPr>
          <w:rFonts w:ascii="SassoonPrimaryInfant" w:hAnsi="SassoonPrimaryInfant"/>
          <w:sz w:val="28"/>
          <w:szCs w:val="28"/>
        </w:rPr>
      </w:pPr>
    </w:p>
    <w:p w:rsidR="00507B97" w:rsidRPr="003C63A9" w:rsidRDefault="00507B97" w:rsidP="006E6022">
      <w:pPr>
        <w:ind w:left="142"/>
        <w:jc w:val="center"/>
        <w:rPr>
          <w:rFonts w:ascii="SassoonPrimaryInfant" w:hAnsi="SassoonPrimaryInfant"/>
          <w:sz w:val="28"/>
          <w:szCs w:val="28"/>
        </w:rPr>
      </w:pPr>
    </w:p>
    <w:p w:rsidR="00507B97" w:rsidRPr="003C63A9" w:rsidRDefault="00507B97" w:rsidP="006E6022">
      <w:pPr>
        <w:ind w:left="142"/>
        <w:jc w:val="center"/>
        <w:rPr>
          <w:rFonts w:ascii="SassoonPrimaryInfant" w:hAnsi="SassoonPrimaryInfant"/>
          <w:sz w:val="28"/>
          <w:szCs w:val="28"/>
        </w:rPr>
      </w:pPr>
    </w:p>
    <w:p w:rsidR="00245892" w:rsidRDefault="00245892" w:rsidP="00245892">
      <w:pPr>
        <w:rPr>
          <w:b/>
        </w:rPr>
      </w:pPr>
    </w:p>
    <w:p w:rsidR="00245892" w:rsidRDefault="00245892" w:rsidP="00245892">
      <w:pPr>
        <w:jc w:val="center"/>
        <w:rPr>
          <w:rFonts w:ascii="SassoonPrimaryInfant" w:hAnsi="SassoonPrimaryInfant"/>
          <w:sz w:val="32"/>
          <w:szCs w:val="28"/>
        </w:rPr>
      </w:pPr>
      <w:r>
        <w:rPr>
          <w:rFonts w:ascii="SassoonPrimaryInfant" w:hAnsi="SassoonPrimaryInfant"/>
          <w:sz w:val="32"/>
          <w:szCs w:val="28"/>
        </w:rPr>
        <w:t>North Lanarkshire Council</w:t>
      </w:r>
    </w:p>
    <w:p w:rsidR="00245892" w:rsidRDefault="00245892" w:rsidP="00245892">
      <w:pPr>
        <w:jc w:val="center"/>
        <w:rPr>
          <w:rFonts w:ascii="SassoonPrimaryInfant" w:hAnsi="SassoonPrimaryInfant"/>
          <w:sz w:val="32"/>
          <w:szCs w:val="28"/>
        </w:rPr>
      </w:pPr>
    </w:p>
    <w:p w:rsidR="00245892" w:rsidRPr="00245892" w:rsidRDefault="00245892" w:rsidP="00245892">
      <w:pPr>
        <w:jc w:val="center"/>
        <w:rPr>
          <w:rFonts w:ascii="SassoonPrimaryInfant" w:hAnsi="SassoonPrimaryInfant"/>
          <w:sz w:val="32"/>
          <w:szCs w:val="28"/>
        </w:rPr>
      </w:pPr>
      <w:r w:rsidRPr="00245892">
        <w:rPr>
          <w:rFonts w:ascii="SassoonPrimaryInfant" w:hAnsi="SassoonPrimaryInfant"/>
          <w:sz w:val="32"/>
          <w:szCs w:val="28"/>
        </w:rPr>
        <w:t>Education and Families Priorities</w:t>
      </w:r>
    </w:p>
    <w:p w:rsidR="00245892" w:rsidRPr="00245892" w:rsidRDefault="00245892" w:rsidP="00245892">
      <w:pPr>
        <w:rPr>
          <w:rFonts w:ascii="SassoonPrimaryInfant" w:hAnsi="SassoonPrimaryInfant" w:cs="Arial"/>
          <w:sz w:val="32"/>
          <w:szCs w:val="28"/>
        </w:rPr>
      </w:pPr>
    </w:p>
    <w:p w:rsidR="00245892" w:rsidRPr="00245892" w:rsidRDefault="00245892" w:rsidP="00245892">
      <w:pPr>
        <w:autoSpaceDE w:val="0"/>
        <w:autoSpaceDN w:val="0"/>
        <w:adjustRightInd w:val="0"/>
        <w:spacing w:before="240"/>
        <w:rPr>
          <w:rFonts w:ascii="SassoonPrimaryInfant" w:hAnsi="SassoonPrimaryInfant" w:cs="Arial"/>
          <w:sz w:val="32"/>
          <w:szCs w:val="28"/>
        </w:rPr>
      </w:pPr>
      <w:r w:rsidRPr="00245892">
        <w:rPr>
          <w:rFonts w:ascii="SassoonPrimaryInfant" w:hAnsi="SassoonPrimaryInfant" w:cs="Arial"/>
          <w:sz w:val="32"/>
          <w:szCs w:val="28"/>
        </w:rPr>
        <w:t xml:space="preserve">Priority 1: Attainment and Achievement- Improvement in attainment, particularly in literacy and numeracy. </w:t>
      </w:r>
    </w:p>
    <w:p w:rsidR="00245892" w:rsidRDefault="00245892" w:rsidP="00245892">
      <w:pPr>
        <w:rPr>
          <w:rFonts w:ascii="SassoonPrimaryInfant" w:hAnsi="SassoonPrimaryInfant"/>
          <w:sz w:val="32"/>
          <w:szCs w:val="28"/>
        </w:rPr>
      </w:pPr>
    </w:p>
    <w:p w:rsidR="00245892" w:rsidRPr="00245892" w:rsidRDefault="00245892" w:rsidP="00245892">
      <w:pPr>
        <w:rPr>
          <w:rFonts w:ascii="SassoonPrimaryInfant" w:hAnsi="SassoonPrimaryInfant"/>
          <w:sz w:val="32"/>
          <w:szCs w:val="28"/>
        </w:rPr>
      </w:pPr>
    </w:p>
    <w:p w:rsidR="00245892" w:rsidRPr="00245892" w:rsidRDefault="00245892" w:rsidP="00245892">
      <w:pPr>
        <w:autoSpaceDE w:val="0"/>
        <w:autoSpaceDN w:val="0"/>
        <w:adjustRightInd w:val="0"/>
        <w:spacing w:before="240"/>
        <w:rPr>
          <w:rFonts w:ascii="SassoonPrimaryInfant" w:hAnsi="SassoonPrimaryInfant" w:cs="Arial"/>
          <w:sz w:val="32"/>
          <w:szCs w:val="28"/>
        </w:rPr>
      </w:pPr>
      <w:r w:rsidRPr="00245892">
        <w:rPr>
          <w:rFonts w:ascii="SassoonPrimaryInfant" w:hAnsi="SassoonPrimaryInfant" w:cs="Arial"/>
          <w:sz w:val="32"/>
          <w:szCs w:val="28"/>
        </w:rPr>
        <w:t>Priority 2:  Equity - Closing the attainment gap between the most and least disadvantaged children and young people</w:t>
      </w:r>
    </w:p>
    <w:p w:rsidR="00245892" w:rsidRDefault="00245892" w:rsidP="00245892">
      <w:pPr>
        <w:rPr>
          <w:rFonts w:ascii="SassoonPrimaryInfant" w:hAnsi="SassoonPrimaryInfant" w:cs="Arial"/>
          <w:sz w:val="32"/>
          <w:szCs w:val="28"/>
        </w:rPr>
      </w:pPr>
    </w:p>
    <w:p w:rsidR="00245892" w:rsidRPr="00245892" w:rsidRDefault="00245892" w:rsidP="00245892">
      <w:pPr>
        <w:rPr>
          <w:rFonts w:ascii="SassoonPrimaryInfant" w:hAnsi="SassoonPrimaryInfant" w:cs="Arial"/>
          <w:sz w:val="32"/>
          <w:szCs w:val="28"/>
        </w:rPr>
      </w:pPr>
    </w:p>
    <w:p w:rsidR="00245892" w:rsidRPr="00245892" w:rsidRDefault="00245892" w:rsidP="00245892">
      <w:pPr>
        <w:autoSpaceDE w:val="0"/>
        <w:autoSpaceDN w:val="0"/>
        <w:adjustRightInd w:val="0"/>
        <w:spacing w:before="240"/>
        <w:rPr>
          <w:rFonts w:ascii="SassoonPrimaryInfant" w:hAnsi="SassoonPrimaryInfant" w:cs="Arial"/>
          <w:sz w:val="32"/>
          <w:szCs w:val="28"/>
        </w:rPr>
      </w:pPr>
      <w:r w:rsidRPr="00245892">
        <w:rPr>
          <w:rFonts w:ascii="SassoonPrimaryInfant" w:hAnsi="SassoonPrimaryInfant" w:cs="Arial"/>
          <w:sz w:val="32"/>
          <w:szCs w:val="28"/>
        </w:rPr>
        <w:t>Priority 3:  Improvement in children and young people’s health and wellbeing with a focus on mental health and wellbeing.</w:t>
      </w:r>
    </w:p>
    <w:p w:rsidR="00245892" w:rsidRPr="00245892" w:rsidRDefault="00245892" w:rsidP="00245892">
      <w:pPr>
        <w:rPr>
          <w:rFonts w:ascii="SassoonPrimaryInfant" w:hAnsi="SassoonPrimaryInfant"/>
          <w:sz w:val="32"/>
          <w:szCs w:val="28"/>
        </w:rPr>
      </w:pPr>
    </w:p>
    <w:p w:rsidR="00245892" w:rsidRPr="00245892" w:rsidRDefault="00245892" w:rsidP="00245892">
      <w:pPr>
        <w:spacing w:after="160" w:line="259" w:lineRule="auto"/>
        <w:contextualSpacing/>
        <w:rPr>
          <w:rFonts w:ascii="SassoonPrimaryInfant" w:hAnsi="SassoonPrimaryInfant"/>
          <w:sz w:val="32"/>
          <w:szCs w:val="28"/>
        </w:rPr>
      </w:pPr>
    </w:p>
    <w:p w:rsidR="00245892" w:rsidRPr="00245892" w:rsidRDefault="00245892" w:rsidP="00245892">
      <w:pPr>
        <w:autoSpaceDE w:val="0"/>
        <w:autoSpaceDN w:val="0"/>
        <w:adjustRightInd w:val="0"/>
        <w:spacing w:before="240"/>
        <w:rPr>
          <w:rFonts w:ascii="SassoonPrimaryInfant" w:hAnsi="SassoonPrimaryInfant" w:cs="Arial"/>
          <w:sz w:val="32"/>
          <w:szCs w:val="28"/>
        </w:rPr>
      </w:pPr>
      <w:r w:rsidRPr="00245892">
        <w:rPr>
          <w:rFonts w:ascii="SassoonPrimaryInfant" w:hAnsi="SassoonPrimaryInfant" w:cs="Arial"/>
          <w:sz w:val="32"/>
          <w:szCs w:val="28"/>
        </w:rPr>
        <w:t>Priority 4:  Developing the Young Workforce</w:t>
      </w:r>
      <w:r>
        <w:rPr>
          <w:rFonts w:ascii="SassoonPrimaryInfant" w:hAnsi="SassoonPrimaryInfant" w:cs="Arial"/>
          <w:sz w:val="32"/>
          <w:szCs w:val="28"/>
        </w:rPr>
        <w:t xml:space="preserve"> </w:t>
      </w:r>
      <w:r w:rsidRPr="00245892">
        <w:rPr>
          <w:rFonts w:ascii="SassoonPrimaryInfant" w:hAnsi="SassoonPrimaryInfant" w:cs="Arial"/>
          <w:sz w:val="32"/>
          <w:szCs w:val="28"/>
        </w:rPr>
        <w:t>- Improvement in employability skills and sustained, positive school-leaver destinations for all young people</w:t>
      </w:r>
    </w:p>
    <w:p w:rsidR="00245892" w:rsidRDefault="00245892" w:rsidP="00245892">
      <w:pPr>
        <w:rPr>
          <w:rFonts w:ascii="SassoonPrimaryInfant" w:hAnsi="SassoonPrimaryInfant"/>
          <w:sz w:val="32"/>
          <w:szCs w:val="28"/>
        </w:rPr>
      </w:pPr>
    </w:p>
    <w:p w:rsidR="00245892" w:rsidRPr="00245892" w:rsidRDefault="00245892" w:rsidP="00245892">
      <w:pPr>
        <w:rPr>
          <w:rFonts w:ascii="SassoonPrimaryInfant" w:hAnsi="SassoonPrimaryInfant"/>
          <w:sz w:val="32"/>
          <w:szCs w:val="28"/>
        </w:rPr>
      </w:pPr>
    </w:p>
    <w:p w:rsidR="00245892" w:rsidRPr="00245892" w:rsidRDefault="00245892" w:rsidP="00245892">
      <w:pPr>
        <w:autoSpaceDE w:val="0"/>
        <w:autoSpaceDN w:val="0"/>
        <w:adjustRightInd w:val="0"/>
        <w:spacing w:before="240"/>
        <w:rPr>
          <w:rFonts w:ascii="SassoonPrimaryInfant" w:hAnsi="SassoonPrimaryInfant" w:cs="Arial"/>
          <w:sz w:val="32"/>
          <w:szCs w:val="28"/>
        </w:rPr>
      </w:pPr>
      <w:r w:rsidRPr="00245892">
        <w:rPr>
          <w:rFonts w:ascii="SassoonPrimaryInfant" w:hAnsi="SassoonPrimaryInfant"/>
          <w:sz w:val="32"/>
          <w:szCs w:val="28"/>
        </w:rPr>
        <w:t xml:space="preserve">Priority 5: </w:t>
      </w:r>
      <w:r w:rsidRPr="00245892">
        <w:rPr>
          <w:rFonts w:ascii="SassoonPrimaryInfant" w:hAnsi="SassoonPrimaryInfant" w:cs="Arial"/>
          <w:sz w:val="32"/>
          <w:szCs w:val="28"/>
        </w:rPr>
        <w:t>Vulnerable Groups</w:t>
      </w:r>
      <w:r>
        <w:rPr>
          <w:rFonts w:ascii="SassoonPrimaryInfant" w:hAnsi="SassoonPrimaryInfant" w:cs="Arial"/>
          <w:sz w:val="32"/>
          <w:szCs w:val="28"/>
        </w:rPr>
        <w:t xml:space="preserve"> </w:t>
      </w:r>
      <w:r w:rsidRPr="00245892">
        <w:rPr>
          <w:rFonts w:ascii="SassoonPrimaryInfant" w:hAnsi="SassoonPrimaryInfant" w:cs="Arial"/>
          <w:sz w:val="32"/>
          <w:szCs w:val="28"/>
        </w:rPr>
        <w:t>- Improved outcomes for vulnerable groups.</w:t>
      </w:r>
    </w:p>
    <w:p w:rsidR="00245892" w:rsidRPr="00245892" w:rsidRDefault="00245892" w:rsidP="00245892">
      <w:pPr>
        <w:rPr>
          <w:rFonts w:ascii="SassoonPrimaryInfant" w:hAnsi="SassoonPrimaryInfant"/>
          <w:sz w:val="32"/>
          <w:szCs w:val="28"/>
        </w:rPr>
      </w:pPr>
    </w:p>
    <w:p w:rsidR="00245892" w:rsidRPr="00245892" w:rsidRDefault="00245892" w:rsidP="00245892">
      <w:pPr>
        <w:autoSpaceDE w:val="0"/>
        <w:autoSpaceDN w:val="0"/>
        <w:adjustRightInd w:val="0"/>
        <w:spacing w:before="240"/>
        <w:rPr>
          <w:rFonts w:ascii="SassoonPrimaryInfant" w:hAnsi="SassoonPrimaryInfant" w:cs="Arial"/>
          <w:sz w:val="32"/>
          <w:szCs w:val="28"/>
        </w:rPr>
      </w:pPr>
    </w:p>
    <w:p w:rsidR="006E6022" w:rsidRPr="00245892" w:rsidRDefault="006E6022" w:rsidP="006E6022">
      <w:pPr>
        <w:ind w:left="142"/>
        <w:jc w:val="both"/>
        <w:rPr>
          <w:rFonts w:ascii="SassoonPrimaryInfant" w:hAnsi="SassoonPrimaryInfant"/>
          <w:sz w:val="32"/>
          <w:szCs w:val="28"/>
        </w:rPr>
      </w:pPr>
    </w:p>
    <w:p w:rsidR="006E6022" w:rsidRPr="00245892" w:rsidRDefault="006E6022" w:rsidP="006E6022">
      <w:pPr>
        <w:ind w:left="142"/>
        <w:jc w:val="both"/>
        <w:rPr>
          <w:rFonts w:ascii="SassoonPrimaryInfant" w:hAnsi="SassoonPrimaryInfant"/>
          <w:sz w:val="32"/>
          <w:szCs w:val="28"/>
        </w:rPr>
      </w:pPr>
    </w:p>
    <w:p w:rsidR="006E6022" w:rsidRPr="00245892" w:rsidRDefault="006E6022" w:rsidP="006E6022">
      <w:pPr>
        <w:ind w:left="142"/>
        <w:jc w:val="both"/>
        <w:rPr>
          <w:rFonts w:ascii="SassoonPrimaryInfant" w:hAnsi="SassoonPrimaryInfant"/>
          <w:sz w:val="32"/>
          <w:szCs w:val="28"/>
        </w:rPr>
      </w:pPr>
    </w:p>
    <w:p w:rsidR="006E6022" w:rsidRPr="00245892" w:rsidRDefault="006E6022" w:rsidP="006E6022">
      <w:pPr>
        <w:ind w:left="142"/>
        <w:jc w:val="both"/>
        <w:rPr>
          <w:rFonts w:ascii="SassoonPrimaryInfant" w:hAnsi="SassoonPrimaryInfant"/>
          <w:sz w:val="32"/>
          <w:szCs w:val="28"/>
        </w:rPr>
      </w:pPr>
    </w:p>
    <w:p w:rsidR="006E6022" w:rsidRPr="003C63A9" w:rsidRDefault="006E6022" w:rsidP="00245892">
      <w:pPr>
        <w:rPr>
          <w:rFonts w:ascii="SassoonPrimaryInfant" w:hAnsi="SassoonPrimaryInfant" w:cs="Calibri"/>
          <w:b/>
          <w:color w:val="7030A0"/>
          <w:sz w:val="28"/>
          <w:szCs w:val="28"/>
        </w:rPr>
      </w:pPr>
    </w:p>
    <w:p w:rsidR="006E6022" w:rsidRPr="003C63A9" w:rsidRDefault="006E6022" w:rsidP="006E6022">
      <w:pPr>
        <w:jc w:val="center"/>
        <w:rPr>
          <w:rFonts w:ascii="SassoonPrimaryInfant" w:hAnsi="SassoonPrimaryInfant" w:cs="Calibri"/>
          <w:b/>
          <w:color w:val="7030A0"/>
          <w:sz w:val="28"/>
          <w:szCs w:val="28"/>
        </w:rPr>
      </w:pPr>
    </w:p>
    <w:p w:rsidR="006E6022" w:rsidRPr="003C63A9" w:rsidRDefault="006E6022" w:rsidP="006E6022">
      <w:pPr>
        <w:jc w:val="center"/>
        <w:rPr>
          <w:rFonts w:ascii="SassoonPrimaryInfant" w:hAnsi="SassoonPrimaryInfant" w:cs="Calibri"/>
          <w:b/>
          <w:color w:val="7030A0"/>
          <w:sz w:val="28"/>
          <w:szCs w:val="28"/>
        </w:rPr>
      </w:pPr>
    </w:p>
    <w:p w:rsidR="001810B2" w:rsidRDefault="001810B2" w:rsidP="00245892">
      <w:pPr>
        <w:jc w:val="center"/>
        <w:rPr>
          <w:rFonts w:ascii="SassoonPrimaryInfant" w:hAnsi="SassoonPrimaryInfant" w:cs="Calibri"/>
          <w:b/>
          <w:color w:val="7030A0"/>
          <w:sz w:val="28"/>
          <w:szCs w:val="28"/>
        </w:rPr>
      </w:pPr>
      <w:r>
        <w:rPr>
          <w:rFonts w:ascii="SassoonPrimaryInfant" w:hAnsi="SassoonPrimaryInfant"/>
          <w:noProof/>
          <w:sz w:val="28"/>
          <w:szCs w:val="28"/>
          <w:lang w:val="en-GB" w:eastAsia="en-GB"/>
        </w:rPr>
        <w:lastRenderedPageBreak/>
        <w:drawing>
          <wp:inline distT="0" distB="0" distL="0" distR="0" wp14:anchorId="3E706049" wp14:editId="782A9B38">
            <wp:extent cx="1266825" cy="1666875"/>
            <wp:effectExtent l="0" t="0" r="9525" b="9525"/>
            <wp:docPr id="30" name="Picture 30" descr="C:\Users\StaffUser\Desktop\Logos\NURSERY LADYBUG 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ffUser\Desktop\Logos\NURSERY LADYBUG E.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431" cy="1671620"/>
                    </a:xfrm>
                    <a:prstGeom prst="rect">
                      <a:avLst/>
                    </a:prstGeom>
                    <a:noFill/>
                    <a:ln>
                      <a:noFill/>
                    </a:ln>
                  </pic:spPr>
                </pic:pic>
              </a:graphicData>
            </a:graphic>
          </wp:inline>
        </w:drawing>
      </w:r>
    </w:p>
    <w:p w:rsidR="001810B2" w:rsidRDefault="001810B2" w:rsidP="001810B2">
      <w:pPr>
        <w:jc w:val="center"/>
        <w:rPr>
          <w:rFonts w:ascii="SassoonPrimaryInfant" w:hAnsi="SassoonPrimaryInfant" w:cs="Calibri"/>
          <w:b/>
          <w:color w:val="7030A0"/>
          <w:sz w:val="28"/>
          <w:szCs w:val="28"/>
        </w:rPr>
      </w:pPr>
    </w:p>
    <w:p w:rsidR="006E6022" w:rsidRPr="003C63A9" w:rsidRDefault="008039F1" w:rsidP="001810B2">
      <w:pPr>
        <w:jc w:val="center"/>
        <w:rPr>
          <w:rFonts w:ascii="SassoonPrimaryInfant" w:hAnsi="SassoonPrimaryInfant" w:cs="Calibri"/>
          <w:b/>
          <w:color w:val="7030A0"/>
          <w:sz w:val="28"/>
          <w:szCs w:val="28"/>
        </w:rPr>
      </w:pPr>
      <w:r>
        <w:rPr>
          <w:rFonts w:ascii="SassoonPrimaryInfant" w:hAnsi="SassoonPrimaryInfant" w:cs="Calibri"/>
          <w:b/>
          <w:color w:val="7030A0"/>
          <w:sz w:val="28"/>
          <w:szCs w:val="28"/>
        </w:rPr>
        <w:t>Headt</w:t>
      </w:r>
      <w:r w:rsidR="006E6022" w:rsidRPr="003C63A9">
        <w:rPr>
          <w:rFonts w:ascii="SassoonPrimaryInfant" w:hAnsi="SassoonPrimaryInfant" w:cs="Calibri"/>
          <w:b/>
          <w:color w:val="7030A0"/>
          <w:sz w:val="28"/>
          <w:szCs w:val="28"/>
        </w:rPr>
        <w:t>eacher’s Welcome</w:t>
      </w:r>
    </w:p>
    <w:p w:rsidR="006E6022" w:rsidRPr="003C63A9" w:rsidRDefault="006E6022" w:rsidP="00245892">
      <w:pPr>
        <w:autoSpaceDE w:val="0"/>
        <w:autoSpaceDN w:val="0"/>
        <w:adjustRightInd w:val="0"/>
        <w:spacing w:line="259" w:lineRule="auto"/>
        <w:rPr>
          <w:rFonts w:ascii="SassoonPrimaryInfant" w:hAnsi="SassoonPrimaryInfant" w:cs="Calibri"/>
          <w:color w:val="000000"/>
          <w:sz w:val="28"/>
          <w:szCs w:val="28"/>
        </w:rPr>
      </w:pP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r w:rsidRPr="0024244E">
        <w:rPr>
          <w:rFonts w:ascii="SassoonPrimaryInfant" w:hAnsi="SassoonPrimaryInfant" w:cs="Calibri"/>
          <w:sz w:val="28"/>
          <w:szCs w:val="28"/>
        </w:rPr>
        <w:t>Welcome to Tollbrae Nursery Class and Sgoil Àraich Tollbrae.</w:t>
      </w: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r w:rsidRPr="0024244E">
        <w:rPr>
          <w:rFonts w:ascii="SassoonPrimaryInfant" w:hAnsi="SassoonPrimaryInfant" w:cs="Calibri"/>
          <w:sz w:val="28"/>
          <w:szCs w:val="28"/>
        </w:rPr>
        <w:t xml:space="preserve"> </w:t>
      </w: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r w:rsidRPr="0024244E">
        <w:rPr>
          <w:rFonts w:ascii="SassoonPrimaryInfant" w:hAnsi="SassoonPrimaryInfant" w:cs="Calibri"/>
          <w:sz w:val="28"/>
          <w:szCs w:val="28"/>
        </w:rPr>
        <w:t>At Tollbrae, we believe that learning should be relevant, purposeful and enjoyable. We work together to equip each child with the skills that they need for learning, life and work in an ever changing world. We aim to develop confident individuals, who have high expectations and are proud of their achievements.</w:t>
      </w: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r w:rsidRPr="0024244E">
        <w:rPr>
          <w:rFonts w:ascii="SassoonPrimaryInfant" w:hAnsi="SassoonPrimaryInfant" w:cs="Calibri"/>
          <w:sz w:val="28"/>
          <w:szCs w:val="28"/>
        </w:rPr>
        <w:t xml:space="preserve">We value the importance of learning through play both indoors and outdoors, providing intentional and responsive experiences for all of our children. Within our Gaelic medium setting, we also aim to immerse our children in Gaelic language, culture and heritage to provide them with a secure foundation for their future learning. </w:t>
      </w: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r w:rsidRPr="0024244E">
        <w:rPr>
          <w:rFonts w:ascii="SassoonPrimaryInfant" w:hAnsi="SassoonPrimaryInfant" w:cs="Calibri"/>
          <w:sz w:val="28"/>
          <w:szCs w:val="28"/>
        </w:rPr>
        <w:t>We are committed to Getting It Right for Every Child. Through working with our parents and partners, we aim to meet the needs of all pupils in a safe, supportive and inclusive environment. We promote a caring and supportive attitude among staff to build capability in order to achieve the highest quality of early learning and childcare.</w:t>
      </w:r>
    </w:p>
    <w:p w:rsidR="00245892" w:rsidRPr="0024244E" w:rsidRDefault="00245892" w:rsidP="00245892">
      <w:pPr>
        <w:autoSpaceDE w:val="0"/>
        <w:autoSpaceDN w:val="0"/>
        <w:adjustRightInd w:val="0"/>
        <w:spacing w:line="259" w:lineRule="auto"/>
        <w:rPr>
          <w:rFonts w:ascii="SassoonPrimaryInfant" w:hAnsi="SassoonPrimaryInfant" w:cs="Calibri"/>
          <w:sz w:val="28"/>
          <w:szCs w:val="28"/>
        </w:rPr>
      </w:pPr>
    </w:p>
    <w:p w:rsidR="00245892" w:rsidRPr="0024244E" w:rsidRDefault="00245892" w:rsidP="00245892">
      <w:pPr>
        <w:autoSpaceDE w:val="0"/>
        <w:autoSpaceDN w:val="0"/>
        <w:adjustRightInd w:val="0"/>
        <w:spacing w:line="259" w:lineRule="auto"/>
        <w:ind w:left="142"/>
        <w:rPr>
          <w:rFonts w:ascii="SassoonPrimaryInfant" w:hAnsi="SassoonPrimaryInfant" w:cs="Calibri"/>
          <w:sz w:val="28"/>
          <w:szCs w:val="28"/>
        </w:rPr>
      </w:pPr>
      <w:r w:rsidRPr="0024244E">
        <w:rPr>
          <w:rFonts w:ascii="SassoonPrimaryInfant" w:hAnsi="SassoonPrimaryInfant" w:cs="Calibri"/>
          <w:sz w:val="28"/>
          <w:szCs w:val="28"/>
        </w:rPr>
        <w:t xml:space="preserve">Within our school and nursery settings, we value </w:t>
      </w:r>
      <w:r w:rsidRPr="0024244E">
        <w:rPr>
          <w:rFonts w:ascii="SassoonPrimaryInfant" w:hAnsi="SassoonPrimaryInfant" w:cs="Calibri"/>
          <w:b/>
          <w:sz w:val="28"/>
          <w:szCs w:val="28"/>
        </w:rPr>
        <w:t>RESPECT, ACHIEVEMENT AND ENJOYMENT</w:t>
      </w:r>
      <w:r w:rsidRPr="0024244E">
        <w:rPr>
          <w:rFonts w:ascii="SassoonPrimaryInfant" w:hAnsi="SassoonPrimaryInfant" w:cs="Calibri"/>
          <w:sz w:val="28"/>
          <w:szCs w:val="28"/>
        </w:rPr>
        <w:t xml:space="preserve"> and these three things underpin all that we do. Every child deserves respect, to have success and to be happy at Tollbrae. Building trusting and positive relationships with the children in our care helps us all to meet new challenges with confidence and enthusiasm.</w:t>
      </w:r>
    </w:p>
    <w:p w:rsidR="006E6022" w:rsidRPr="003C63A9" w:rsidRDefault="006E6022" w:rsidP="006E6022">
      <w:pPr>
        <w:autoSpaceDE w:val="0"/>
        <w:autoSpaceDN w:val="0"/>
        <w:adjustRightInd w:val="0"/>
        <w:spacing w:line="259" w:lineRule="auto"/>
        <w:ind w:left="142"/>
        <w:rPr>
          <w:rFonts w:ascii="SassoonPrimaryInfant" w:hAnsi="SassoonPrimaryInfant" w:cs="Calibri"/>
          <w:color w:val="000000"/>
          <w:sz w:val="28"/>
          <w:szCs w:val="28"/>
        </w:rPr>
      </w:pPr>
    </w:p>
    <w:p w:rsidR="006E6022" w:rsidRPr="003C63A9" w:rsidRDefault="00CB4A62" w:rsidP="006E6022">
      <w:pPr>
        <w:autoSpaceDE w:val="0"/>
        <w:autoSpaceDN w:val="0"/>
        <w:adjustRightInd w:val="0"/>
        <w:spacing w:line="259" w:lineRule="auto"/>
        <w:ind w:left="142"/>
        <w:rPr>
          <w:rFonts w:ascii="SassoonPrimaryInfant" w:hAnsi="SassoonPrimaryInfant" w:cs="Calibri"/>
          <w:color w:val="000000"/>
          <w:sz w:val="28"/>
          <w:szCs w:val="28"/>
        </w:rPr>
      </w:pPr>
      <w:r w:rsidRPr="003C63A9">
        <w:rPr>
          <w:rFonts w:ascii="SassoonPrimaryInfant" w:hAnsi="SassoonPrimaryInfant" w:cs="Calibri"/>
          <w:color w:val="000000"/>
          <w:sz w:val="28"/>
          <w:szCs w:val="28"/>
        </w:rPr>
        <w:t xml:space="preserve">Thank you for taking </w:t>
      </w:r>
      <w:r w:rsidR="006E6022" w:rsidRPr="003C63A9">
        <w:rPr>
          <w:rFonts w:ascii="SassoonPrimaryInfant" w:hAnsi="SassoonPrimaryInfant" w:cs="Calibri"/>
          <w:color w:val="000000"/>
          <w:sz w:val="28"/>
          <w:szCs w:val="28"/>
        </w:rPr>
        <w:t xml:space="preserve">time to read our </w:t>
      </w:r>
      <w:r w:rsidR="00EF2D0F">
        <w:rPr>
          <w:rFonts w:ascii="SassoonPrimaryInfant" w:hAnsi="SassoonPrimaryInfant" w:cs="Calibri"/>
          <w:color w:val="000000"/>
          <w:sz w:val="28"/>
          <w:szCs w:val="28"/>
        </w:rPr>
        <w:t>Nursery/</w:t>
      </w:r>
      <w:r w:rsidR="00EF2D0F" w:rsidRPr="00EF2D0F">
        <w:rPr>
          <w:rFonts w:ascii="SassoonPrimaryInfant" w:hAnsi="SassoonPrimaryInfant" w:cs="Calibri"/>
          <w:color w:val="000000"/>
          <w:sz w:val="28"/>
          <w:szCs w:val="28"/>
        </w:rPr>
        <w:t xml:space="preserve"> </w:t>
      </w:r>
      <w:r w:rsidR="00EF2D0F">
        <w:rPr>
          <w:rFonts w:ascii="SassoonPrimaryInfant" w:hAnsi="SassoonPrimaryInfant" w:cs="Calibri"/>
          <w:color w:val="000000"/>
          <w:sz w:val="28"/>
          <w:szCs w:val="28"/>
        </w:rPr>
        <w:t>Sgoil Àraich</w:t>
      </w:r>
      <w:r w:rsidR="006E6022" w:rsidRPr="003C63A9">
        <w:rPr>
          <w:rFonts w:ascii="SassoonPrimaryInfant" w:hAnsi="SassoonPrimaryInfant" w:cs="Calibri"/>
          <w:color w:val="000000"/>
          <w:sz w:val="28"/>
          <w:szCs w:val="28"/>
        </w:rPr>
        <w:t xml:space="preserve"> handbook. If you have any comments or questions, please don’t hesitate to contact the school.</w:t>
      </w:r>
    </w:p>
    <w:p w:rsidR="006E6022" w:rsidRPr="003C63A9" w:rsidRDefault="006E6022" w:rsidP="006E6022">
      <w:pPr>
        <w:autoSpaceDE w:val="0"/>
        <w:autoSpaceDN w:val="0"/>
        <w:adjustRightInd w:val="0"/>
        <w:spacing w:line="259" w:lineRule="auto"/>
        <w:ind w:left="142"/>
        <w:rPr>
          <w:rFonts w:ascii="SassoonPrimaryInfant" w:hAnsi="SassoonPrimaryInfant" w:cs="Calibri"/>
          <w:color w:val="000000"/>
          <w:sz w:val="28"/>
          <w:szCs w:val="28"/>
        </w:rPr>
      </w:pPr>
    </w:p>
    <w:p w:rsidR="00C271BE" w:rsidRDefault="006E6022" w:rsidP="00245892">
      <w:pPr>
        <w:ind w:left="142"/>
        <w:rPr>
          <w:rFonts w:ascii="SassoonPrimaryInfant" w:hAnsi="SassoonPrimaryInfant"/>
          <w:sz w:val="28"/>
          <w:szCs w:val="28"/>
        </w:rPr>
      </w:pPr>
      <w:r w:rsidRPr="003C63A9">
        <w:rPr>
          <w:rFonts w:ascii="SassoonPrimaryInfant" w:hAnsi="SassoonPrimaryInfant" w:cs="Calibri"/>
          <w:color w:val="000000"/>
          <w:sz w:val="28"/>
          <w:szCs w:val="28"/>
        </w:rPr>
        <w:t>Best wishes,</w:t>
      </w:r>
    </w:p>
    <w:p w:rsidR="00C271BE" w:rsidRPr="003C63A9" w:rsidRDefault="00C271BE" w:rsidP="006E6022">
      <w:pPr>
        <w:ind w:left="142"/>
        <w:rPr>
          <w:rFonts w:ascii="SassoonPrimaryInfant" w:hAnsi="SassoonPrimaryInfant"/>
          <w:sz w:val="28"/>
          <w:szCs w:val="28"/>
        </w:rPr>
      </w:pPr>
    </w:p>
    <w:p w:rsidR="006E6022" w:rsidRPr="003C63A9" w:rsidRDefault="006E6022" w:rsidP="006E6022">
      <w:pPr>
        <w:ind w:left="142"/>
        <w:rPr>
          <w:rFonts w:ascii="SassoonPrimaryInfant" w:hAnsi="SassoonPrimaryInfant"/>
          <w:sz w:val="28"/>
          <w:szCs w:val="28"/>
        </w:rPr>
      </w:pPr>
      <w:r w:rsidRPr="003C63A9">
        <w:rPr>
          <w:rFonts w:ascii="SassoonPrimaryInfant" w:hAnsi="SassoonPrimaryInfant"/>
          <w:sz w:val="28"/>
          <w:szCs w:val="28"/>
        </w:rPr>
        <w:t>Mrs Clare Welsh</w:t>
      </w:r>
    </w:p>
    <w:p w:rsidR="006E6022" w:rsidRDefault="006E6022" w:rsidP="006E6022">
      <w:pPr>
        <w:ind w:left="142"/>
        <w:rPr>
          <w:rFonts w:ascii="SassoonPrimaryInfant" w:hAnsi="SassoonPrimaryInfant"/>
          <w:sz w:val="28"/>
          <w:szCs w:val="28"/>
        </w:rPr>
      </w:pPr>
      <w:r w:rsidRPr="003C63A9">
        <w:rPr>
          <w:rFonts w:ascii="SassoonPrimaryInfant" w:hAnsi="SassoonPrimaryInfant"/>
          <w:sz w:val="28"/>
          <w:szCs w:val="28"/>
        </w:rPr>
        <w:t xml:space="preserve">Head Teacher </w:t>
      </w:r>
    </w:p>
    <w:p w:rsidR="006E6022" w:rsidRPr="003C63A9" w:rsidRDefault="006E6022" w:rsidP="00245892">
      <w:pPr>
        <w:rPr>
          <w:rFonts w:ascii="SassoonPrimaryInfant" w:hAnsi="SassoonPrimaryInfant"/>
          <w:sz w:val="28"/>
          <w:szCs w:val="28"/>
        </w:rPr>
      </w:pPr>
    </w:p>
    <w:p w:rsidR="006E6022" w:rsidRPr="003C63A9" w:rsidRDefault="006E6022" w:rsidP="006E6022">
      <w:pPr>
        <w:rPr>
          <w:rFonts w:ascii="SassoonPrimaryInfant" w:hAnsi="SassoonPrimaryInfant"/>
          <w:sz w:val="28"/>
          <w:szCs w:val="28"/>
        </w:rPr>
      </w:pPr>
    </w:p>
    <w:p w:rsidR="006E6022" w:rsidRDefault="006E6022" w:rsidP="003C63A9">
      <w:pPr>
        <w:pStyle w:val="Default"/>
        <w:jc w:val="center"/>
        <w:rPr>
          <w:rFonts w:ascii="SassoonPrimaryInfant" w:hAnsi="SassoonPrimaryInfant"/>
          <w:b/>
          <w:bCs/>
          <w:sz w:val="28"/>
          <w:szCs w:val="28"/>
        </w:rPr>
      </w:pPr>
      <w:r w:rsidRPr="003C63A9">
        <w:rPr>
          <w:rFonts w:ascii="SassoonPrimaryInfant" w:hAnsi="SassoonPrimaryInfant"/>
          <w:b/>
          <w:bCs/>
          <w:sz w:val="28"/>
          <w:szCs w:val="28"/>
        </w:rPr>
        <w:t>Contents</w:t>
      </w:r>
    </w:p>
    <w:p w:rsidR="003C63A9" w:rsidRPr="003C63A9" w:rsidRDefault="003C63A9" w:rsidP="003C63A9">
      <w:pPr>
        <w:pStyle w:val="Default"/>
        <w:jc w:val="center"/>
        <w:rPr>
          <w:rFonts w:ascii="SassoonPrimaryInfant" w:hAnsi="SassoonPrimaryInfant"/>
          <w:b/>
          <w:bCs/>
          <w:sz w:val="28"/>
          <w:szCs w:val="28"/>
        </w:rPr>
      </w:pPr>
    </w:p>
    <w:p w:rsidR="006E6022" w:rsidRPr="00245892" w:rsidRDefault="006E6022" w:rsidP="006E6022">
      <w:pPr>
        <w:pStyle w:val="Default"/>
        <w:rPr>
          <w:rFonts w:ascii="SassoonPrimaryInfant" w:hAnsi="SassoonPrimaryInfant"/>
          <w:b/>
          <w:bCs/>
          <w:sz w:val="28"/>
          <w:szCs w:val="28"/>
        </w:rPr>
      </w:pPr>
      <w:r w:rsidRPr="00245892">
        <w:rPr>
          <w:rFonts w:ascii="SassoonPrimaryInfant" w:hAnsi="SassoonPrimaryInfant"/>
          <w:b/>
          <w:bCs/>
          <w:sz w:val="28"/>
          <w:szCs w:val="28"/>
        </w:rPr>
        <w:t xml:space="preserve">NLC </w:t>
      </w:r>
      <w:r w:rsidR="00245892" w:rsidRPr="00245892">
        <w:rPr>
          <w:rFonts w:ascii="SassoonPrimaryInfant" w:hAnsi="SassoonPrimaryInfant"/>
          <w:b/>
          <w:bCs/>
          <w:sz w:val="28"/>
          <w:szCs w:val="28"/>
        </w:rPr>
        <w:t>Education and Families priorities</w:t>
      </w:r>
      <w:r w:rsidRPr="00245892">
        <w:rPr>
          <w:rFonts w:ascii="SassoonPrimaryInfant" w:hAnsi="SassoonPrimaryInfant"/>
          <w:b/>
          <w:bCs/>
          <w:sz w:val="28"/>
          <w:szCs w:val="28"/>
        </w:rPr>
        <w:t xml:space="preserve"> and </w:t>
      </w:r>
      <w:r w:rsidR="00245892" w:rsidRPr="00245892">
        <w:rPr>
          <w:rFonts w:ascii="SassoonPrimaryInfant" w:hAnsi="SassoonPrimaryInfant"/>
          <w:b/>
          <w:bCs/>
          <w:sz w:val="28"/>
          <w:szCs w:val="28"/>
        </w:rPr>
        <w:t>Nursery/</w:t>
      </w:r>
      <w:r w:rsidR="00245892" w:rsidRPr="00245892">
        <w:rPr>
          <w:rFonts w:ascii="SassoonPrimaryInfant" w:hAnsi="SassoonPrimaryInfant" w:cs="Calibri"/>
          <w:b/>
          <w:sz w:val="28"/>
          <w:szCs w:val="28"/>
        </w:rPr>
        <w:t xml:space="preserve"> Sgoil Àraich aims and objectives.</w:t>
      </w:r>
    </w:p>
    <w:p w:rsidR="006E6022" w:rsidRPr="003C63A9" w:rsidRDefault="006E6022" w:rsidP="006E6022">
      <w:pPr>
        <w:pStyle w:val="Default"/>
        <w:rPr>
          <w:rFonts w:ascii="SassoonPrimaryInfant" w:hAnsi="SassoonPrimaryInfant"/>
          <w:sz w:val="28"/>
          <w:szCs w:val="28"/>
        </w:rPr>
      </w:pPr>
    </w:p>
    <w:p w:rsidR="006E6022" w:rsidRPr="003C63A9" w:rsidRDefault="006E6022" w:rsidP="006E6022">
      <w:pPr>
        <w:pStyle w:val="Default"/>
        <w:rPr>
          <w:rFonts w:ascii="SassoonPrimaryInfant" w:hAnsi="SassoonPrimaryInfant"/>
          <w:b/>
          <w:bCs/>
          <w:sz w:val="28"/>
          <w:szCs w:val="28"/>
        </w:rPr>
      </w:pPr>
      <w:r w:rsidRPr="003C63A9">
        <w:rPr>
          <w:rFonts w:ascii="SassoonPrimaryInfant" w:hAnsi="SassoonPrimaryInfant"/>
          <w:b/>
          <w:bCs/>
          <w:sz w:val="28"/>
          <w:szCs w:val="28"/>
        </w:rPr>
        <w:t xml:space="preserve">Section one: </w:t>
      </w:r>
      <w:r w:rsidR="00D52EBE" w:rsidRPr="003C63A9">
        <w:rPr>
          <w:rFonts w:ascii="SassoonPrimaryInfant" w:hAnsi="SassoonPrimaryInfant"/>
          <w:b/>
          <w:bCs/>
          <w:sz w:val="28"/>
          <w:szCs w:val="28"/>
        </w:rPr>
        <w:t>Policy Information</w:t>
      </w:r>
    </w:p>
    <w:p w:rsidR="007E353A" w:rsidRPr="003C63A9" w:rsidRDefault="007E353A" w:rsidP="007E353A">
      <w:pPr>
        <w:pStyle w:val="Default"/>
        <w:numPr>
          <w:ilvl w:val="1"/>
          <w:numId w:val="35"/>
        </w:numPr>
        <w:rPr>
          <w:rFonts w:ascii="SassoonPrimaryInfant" w:hAnsi="SassoonPrimaryInfant"/>
          <w:sz w:val="28"/>
          <w:szCs w:val="28"/>
        </w:rPr>
      </w:pPr>
      <w:r w:rsidRPr="003C63A9">
        <w:rPr>
          <w:rFonts w:ascii="SassoonPrimaryInfant" w:hAnsi="SassoonPrimaryInfant"/>
          <w:sz w:val="28"/>
          <w:szCs w:val="28"/>
        </w:rPr>
        <w:t>Non Denomination Policy</w:t>
      </w:r>
    </w:p>
    <w:p w:rsidR="007E353A" w:rsidRPr="003C63A9" w:rsidRDefault="007E353A" w:rsidP="007E353A">
      <w:pPr>
        <w:pStyle w:val="Default"/>
        <w:numPr>
          <w:ilvl w:val="1"/>
          <w:numId w:val="35"/>
        </w:numPr>
        <w:rPr>
          <w:rFonts w:ascii="SassoonPrimaryInfant" w:hAnsi="SassoonPrimaryInfant"/>
          <w:sz w:val="28"/>
          <w:szCs w:val="28"/>
        </w:rPr>
      </w:pPr>
      <w:r w:rsidRPr="003C63A9">
        <w:rPr>
          <w:rFonts w:ascii="SassoonPrimaryInfant" w:hAnsi="SassoonPrimaryInfant"/>
          <w:sz w:val="28"/>
          <w:szCs w:val="28"/>
        </w:rPr>
        <w:t>Equal Opportunities Policy</w:t>
      </w:r>
    </w:p>
    <w:p w:rsidR="007E353A" w:rsidRPr="003C63A9" w:rsidRDefault="007E353A" w:rsidP="007E353A">
      <w:pPr>
        <w:pStyle w:val="Default"/>
        <w:rPr>
          <w:rFonts w:ascii="SassoonPrimaryInfant" w:hAnsi="SassoonPrimaryInfant"/>
          <w:sz w:val="28"/>
          <w:szCs w:val="28"/>
        </w:rPr>
      </w:pPr>
    </w:p>
    <w:p w:rsidR="006E6022" w:rsidRPr="003C63A9" w:rsidRDefault="006E6022" w:rsidP="006E6022">
      <w:pPr>
        <w:pStyle w:val="Default"/>
        <w:rPr>
          <w:rFonts w:ascii="SassoonPrimaryInfant" w:hAnsi="SassoonPrimaryInfant"/>
          <w:sz w:val="28"/>
          <w:szCs w:val="28"/>
        </w:rPr>
      </w:pPr>
      <w:r w:rsidRPr="003C63A9">
        <w:rPr>
          <w:rFonts w:ascii="SassoonPrimaryInfant" w:hAnsi="SassoonPrimaryInfant"/>
          <w:b/>
          <w:bCs/>
          <w:sz w:val="28"/>
          <w:szCs w:val="28"/>
        </w:rPr>
        <w:t xml:space="preserve">Section two: General Information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Names and job titles of our staff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2.2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Daily sessions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2.3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Admissions policy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2.4 </w:t>
      </w:r>
      <w:r w:rsidRPr="003C63A9">
        <w:rPr>
          <w:rFonts w:ascii="SassoonPrimaryInfant" w:hAnsi="SassoonPrimaryInfant"/>
          <w:sz w:val="28"/>
          <w:szCs w:val="28"/>
        </w:rPr>
        <w:tab/>
      </w:r>
      <w:r w:rsidR="006E6022" w:rsidRPr="003C63A9">
        <w:rPr>
          <w:rFonts w:ascii="SassoonPrimaryInfant" w:hAnsi="SassoonPrimaryInfant"/>
          <w:sz w:val="28"/>
          <w:szCs w:val="28"/>
        </w:rPr>
        <w:t>Regist</w:t>
      </w:r>
      <w:r w:rsidR="007E353A" w:rsidRPr="003C63A9">
        <w:rPr>
          <w:rFonts w:ascii="SassoonPrimaryInfant" w:hAnsi="SassoonPrimaryInfant"/>
          <w:sz w:val="28"/>
          <w:szCs w:val="28"/>
        </w:rPr>
        <w:t>ration</w:t>
      </w:r>
      <w:r w:rsidR="006E6022" w:rsidRPr="003C63A9">
        <w:rPr>
          <w:rFonts w:ascii="SassoonPrimaryInfant" w:hAnsi="SassoonPrimaryInfant"/>
          <w:sz w:val="28"/>
          <w:szCs w:val="28"/>
        </w:rPr>
        <w:t xml:space="preserve"> of applicants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2.5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Enrolment procedure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2.6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Settling in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2.7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Arrival and collection of children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2.8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Suitable clothing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2.9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Toileting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2.10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Snack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2.11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Insurance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2.12 </w:t>
      </w:r>
      <w:r w:rsidRPr="003C63A9">
        <w:rPr>
          <w:rFonts w:ascii="SassoonPrimaryInfant" w:hAnsi="SassoonPrimaryInfant"/>
          <w:sz w:val="28"/>
          <w:szCs w:val="28"/>
        </w:rPr>
        <w:tab/>
      </w:r>
      <w:r w:rsidR="009A26D2" w:rsidRPr="003C63A9">
        <w:rPr>
          <w:rFonts w:ascii="SassoonPrimaryInfant" w:hAnsi="SassoonPrimaryInfant"/>
          <w:sz w:val="28"/>
          <w:szCs w:val="28"/>
        </w:rPr>
        <w:t>Emergency Closures</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2.13 </w:t>
      </w:r>
      <w:r w:rsidRPr="003C63A9">
        <w:rPr>
          <w:rFonts w:ascii="SassoonPrimaryInfant" w:hAnsi="SassoonPrimaryInfant"/>
          <w:sz w:val="28"/>
          <w:szCs w:val="28"/>
        </w:rPr>
        <w:tab/>
      </w:r>
      <w:r w:rsidR="009A26D2" w:rsidRPr="003C63A9">
        <w:rPr>
          <w:rFonts w:ascii="SassoonPrimaryInfant" w:hAnsi="SassoonPrimaryInfant"/>
          <w:sz w:val="28"/>
          <w:szCs w:val="28"/>
        </w:rPr>
        <w:t>Excursions and Consent Forms</w:t>
      </w:r>
      <w:r w:rsidR="006E6022" w:rsidRPr="003C63A9">
        <w:rPr>
          <w:rFonts w:ascii="SassoonPrimaryInfant" w:hAnsi="SassoonPrimaryInfant"/>
          <w:sz w:val="28"/>
          <w:szCs w:val="28"/>
        </w:rPr>
        <w:t xml:space="preserve">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2.14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Security </w:t>
      </w:r>
    </w:p>
    <w:p w:rsidR="006E6022" w:rsidRPr="003C63A9" w:rsidRDefault="00162A73" w:rsidP="00162A73">
      <w:pPr>
        <w:pStyle w:val="Default"/>
        <w:spacing w:after="55"/>
        <w:rPr>
          <w:rFonts w:ascii="SassoonPrimaryInfant" w:hAnsi="SassoonPrimaryInfant"/>
          <w:sz w:val="28"/>
          <w:szCs w:val="28"/>
        </w:rPr>
      </w:pPr>
      <w:r w:rsidRPr="003C63A9">
        <w:rPr>
          <w:rFonts w:ascii="SassoonPrimaryInfant" w:hAnsi="SassoonPrimaryInfant"/>
          <w:sz w:val="28"/>
          <w:szCs w:val="28"/>
        </w:rPr>
        <w:t xml:space="preserve">2.15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Community Facilities and Letting Procedures </w:t>
      </w:r>
    </w:p>
    <w:p w:rsidR="006E6022"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2.16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Out of School Care </w:t>
      </w:r>
    </w:p>
    <w:p w:rsidR="006E6022" w:rsidRPr="003C63A9" w:rsidRDefault="006E6022" w:rsidP="006E6022">
      <w:pPr>
        <w:pStyle w:val="Default"/>
        <w:rPr>
          <w:rFonts w:ascii="SassoonPrimaryInfant" w:hAnsi="SassoonPrimaryInfant"/>
          <w:sz w:val="28"/>
          <w:szCs w:val="28"/>
        </w:rPr>
      </w:pPr>
    </w:p>
    <w:p w:rsidR="006E6022" w:rsidRPr="003C63A9" w:rsidRDefault="006E6022" w:rsidP="006E6022">
      <w:pPr>
        <w:pStyle w:val="Default"/>
        <w:rPr>
          <w:rFonts w:ascii="SassoonPrimaryInfant" w:hAnsi="SassoonPrimaryInfant"/>
          <w:sz w:val="28"/>
          <w:szCs w:val="28"/>
        </w:rPr>
      </w:pPr>
      <w:r w:rsidRPr="003C63A9">
        <w:rPr>
          <w:rFonts w:ascii="SassoonPrimaryInfant" w:hAnsi="SassoonPrimaryInfant"/>
          <w:b/>
          <w:bCs/>
          <w:sz w:val="28"/>
          <w:szCs w:val="28"/>
        </w:rPr>
        <w:t xml:space="preserve">Section three: Medical Information </w:t>
      </w:r>
    </w:p>
    <w:p w:rsidR="006E6022" w:rsidRPr="003C63A9" w:rsidRDefault="00162A73" w:rsidP="00162A73">
      <w:pPr>
        <w:pStyle w:val="Default"/>
        <w:spacing w:after="54"/>
        <w:rPr>
          <w:rFonts w:ascii="SassoonPrimaryInfant" w:hAnsi="SassoonPrimaryInfant"/>
          <w:sz w:val="28"/>
          <w:szCs w:val="28"/>
        </w:rPr>
      </w:pPr>
      <w:r w:rsidRPr="003C63A9">
        <w:rPr>
          <w:rFonts w:ascii="SassoonPrimaryInfant" w:hAnsi="SassoonPrimaryInfant"/>
          <w:sz w:val="28"/>
          <w:szCs w:val="28"/>
        </w:rPr>
        <w:t xml:space="preserve">3.1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Medical and health care </w:t>
      </w:r>
    </w:p>
    <w:p w:rsidR="006E6022" w:rsidRPr="003C63A9" w:rsidRDefault="00162A73" w:rsidP="00162A73">
      <w:pPr>
        <w:pStyle w:val="Default"/>
        <w:spacing w:after="54"/>
        <w:rPr>
          <w:rFonts w:ascii="SassoonPrimaryInfant" w:hAnsi="SassoonPrimaryInfant"/>
          <w:sz w:val="28"/>
          <w:szCs w:val="28"/>
        </w:rPr>
      </w:pPr>
      <w:r w:rsidRPr="003C63A9">
        <w:rPr>
          <w:rFonts w:ascii="SassoonPrimaryInfant" w:hAnsi="SassoonPrimaryInfant"/>
          <w:sz w:val="28"/>
          <w:szCs w:val="28"/>
        </w:rPr>
        <w:t xml:space="preserve">3.2 </w:t>
      </w:r>
      <w:r w:rsidRPr="003C63A9">
        <w:rPr>
          <w:rFonts w:ascii="SassoonPrimaryInfant" w:hAnsi="SassoonPrimaryInfant"/>
          <w:sz w:val="28"/>
          <w:szCs w:val="28"/>
        </w:rPr>
        <w:tab/>
      </w:r>
      <w:r w:rsidR="00925A3B" w:rsidRPr="003C63A9">
        <w:rPr>
          <w:rFonts w:ascii="SassoonPrimaryInfant" w:hAnsi="SassoonPrimaryInfant"/>
          <w:sz w:val="28"/>
          <w:szCs w:val="28"/>
        </w:rPr>
        <w:t>Illness at nursery</w:t>
      </w:r>
      <w:r w:rsidR="006E6022" w:rsidRPr="003C63A9">
        <w:rPr>
          <w:rFonts w:ascii="SassoonPrimaryInfant" w:hAnsi="SassoonPrimaryInfant"/>
          <w:sz w:val="28"/>
          <w:szCs w:val="28"/>
        </w:rPr>
        <w:t xml:space="preserve"> </w:t>
      </w:r>
    </w:p>
    <w:p w:rsidR="00520ACE"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3.3 </w:t>
      </w:r>
      <w:r w:rsidRPr="003C63A9">
        <w:rPr>
          <w:rFonts w:ascii="SassoonPrimaryInfant" w:hAnsi="SassoonPrimaryInfant"/>
          <w:sz w:val="28"/>
          <w:szCs w:val="28"/>
        </w:rPr>
        <w:tab/>
      </w:r>
      <w:r w:rsidR="00520ACE" w:rsidRPr="003C63A9">
        <w:rPr>
          <w:rFonts w:ascii="SassoonPrimaryInfant" w:hAnsi="SassoonPrimaryInfant"/>
          <w:sz w:val="28"/>
          <w:szCs w:val="28"/>
        </w:rPr>
        <w:t>Accidents and Incidents</w:t>
      </w:r>
    </w:p>
    <w:p w:rsidR="00520ACE" w:rsidRPr="003C63A9" w:rsidRDefault="00520ACE" w:rsidP="00162A73">
      <w:pPr>
        <w:pStyle w:val="Default"/>
        <w:rPr>
          <w:rFonts w:ascii="SassoonPrimaryInfant" w:hAnsi="SassoonPrimaryInfant"/>
          <w:sz w:val="28"/>
          <w:szCs w:val="28"/>
        </w:rPr>
      </w:pPr>
      <w:r w:rsidRPr="003C63A9">
        <w:rPr>
          <w:rFonts w:ascii="SassoonPrimaryInfant" w:hAnsi="SassoonPrimaryInfant"/>
          <w:sz w:val="28"/>
          <w:szCs w:val="28"/>
        </w:rPr>
        <w:t>3.4</w:t>
      </w:r>
      <w:r w:rsidRPr="003C63A9">
        <w:rPr>
          <w:rFonts w:ascii="SassoonPrimaryInfant" w:hAnsi="SassoonPrimaryInfant"/>
          <w:sz w:val="28"/>
          <w:szCs w:val="28"/>
        </w:rPr>
        <w:tab/>
        <w:t>Visits by Health Professionals</w:t>
      </w:r>
    </w:p>
    <w:p w:rsidR="00520ACE" w:rsidRPr="003C63A9" w:rsidRDefault="00520ACE" w:rsidP="00162A73">
      <w:pPr>
        <w:pStyle w:val="Default"/>
        <w:rPr>
          <w:rFonts w:ascii="SassoonPrimaryInfant" w:hAnsi="SassoonPrimaryInfant"/>
          <w:sz w:val="28"/>
          <w:szCs w:val="28"/>
        </w:rPr>
      </w:pPr>
      <w:r w:rsidRPr="003C63A9">
        <w:rPr>
          <w:rFonts w:ascii="SassoonPrimaryInfant" w:hAnsi="SassoonPrimaryInfant"/>
          <w:sz w:val="28"/>
          <w:szCs w:val="28"/>
        </w:rPr>
        <w:t xml:space="preserve">3.5 </w:t>
      </w:r>
      <w:r w:rsidRPr="003C63A9">
        <w:rPr>
          <w:rFonts w:ascii="SassoonPrimaryInfant" w:hAnsi="SassoonPrimaryInfant"/>
          <w:sz w:val="28"/>
          <w:szCs w:val="28"/>
        </w:rPr>
        <w:tab/>
        <w:t>Prevention of infection</w:t>
      </w:r>
    </w:p>
    <w:p w:rsidR="006E6022" w:rsidRPr="003C63A9" w:rsidRDefault="006E6022" w:rsidP="006E6022">
      <w:pPr>
        <w:pStyle w:val="Default"/>
        <w:rPr>
          <w:rFonts w:ascii="SassoonPrimaryInfant" w:hAnsi="SassoonPrimaryInfant"/>
          <w:sz w:val="28"/>
          <w:szCs w:val="28"/>
        </w:rPr>
      </w:pPr>
    </w:p>
    <w:p w:rsidR="00162A73" w:rsidRPr="003C63A9" w:rsidRDefault="006E6022" w:rsidP="00162A73">
      <w:pPr>
        <w:pStyle w:val="Default"/>
        <w:rPr>
          <w:rFonts w:ascii="SassoonPrimaryInfant" w:hAnsi="SassoonPrimaryInfant"/>
          <w:sz w:val="28"/>
          <w:szCs w:val="28"/>
        </w:rPr>
      </w:pPr>
      <w:r w:rsidRPr="003C63A9">
        <w:rPr>
          <w:rFonts w:ascii="SassoonPrimaryInfant" w:hAnsi="SassoonPrimaryInfant"/>
          <w:b/>
          <w:bCs/>
          <w:sz w:val="28"/>
          <w:szCs w:val="28"/>
        </w:rPr>
        <w:t xml:space="preserve">Section four: Curriculum </w:t>
      </w:r>
    </w:p>
    <w:p w:rsidR="00162A73"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4.1 </w:t>
      </w:r>
      <w:r w:rsidRPr="003C63A9">
        <w:rPr>
          <w:rFonts w:ascii="SassoonPrimaryInfant" w:hAnsi="SassoonPrimaryInfant"/>
          <w:sz w:val="28"/>
          <w:szCs w:val="28"/>
        </w:rPr>
        <w:tab/>
        <w:t>Curriculum for Excellence</w:t>
      </w:r>
    </w:p>
    <w:p w:rsidR="00162A73"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4.2 </w:t>
      </w:r>
      <w:r w:rsidRPr="003C63A9">
        <w:rPr>
          <w:rFonts w:ascii="SassoonPrimaryInfant" w:hAnsi="SassoonPrimaryInfant"/>
          <w:sz w:val="28"/>
          <w:szCs w:val="28"/>
        </w:rPr>
        <w:tab/>
        <w:t>Nursery Curriculum</w:t>
      </w:r>
    </w:p>
    <w:p w:rsidR="00162A73"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4.3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Assessment </w:t>
      </w:r>
    </w:p>
    <w:p w:rsidR="00162A73"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4.4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Additional Support Needs </w:t>
      </w:r>
    </w:p>
    <w:p w:rsidR="00162A73"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4.5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Planning </w:t>
      </w:r>
    </w:p>
    <w:p w:rsidR="00162A73"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4.6 </w:t>
      </w:r>
      <w:r w:rsidRPr="003C63A9">
        <w:rPr>
          <w:rFonts w:ascii="SassoonPrimaryInfant" w:hAnsi="SassoonPrimaryInfant"/>
          <w:sz w:val="28"/>
          <w:szCs w:val="28"/>
        </w:rPr>
        <w:tab/>
      </w:r>
      <w:r w:rsidR="006E6022" w:rsidRPr="003C63A9">
        <w:rPr>
          <w:rFonts w:ascii="SassoonPrimaryInfant" w:hAnsi="SassoonPrimaryInfant"/>
          <w:sz w:val="28"/>
          <w:szCs w:val="28"/>
        </w:rPr>
        <w:t xml:space="preserve">Dispute Resolution </w:t>
      </w:r>
    </w:p>
    <w:p w:rsidR="006E6022" w:rsidRPr="003C63A9" w:rsidRDefault="00162A73" w:rsidP="00162A73">
      <w:pPr>
        <w:pStyle w:val="Default"/>
        <w:rPr>
          <w:rFonts w:ascii="SassoonPrimaryInfant" w:hAnsi="SassoonPrimaryInfant"/>
          <w:sz w:val="28"/>
          <w:szCs w:val="28"/>
        </w:rPr>
      </w:pPr>
      <w:r w:rsidRPr="003C63A9">
        <w:rPr>
          <w:rFonts w:ascii="SassoonPrimaryInfant" w:hAnsi="SassoonPrimaryInfant"/>
          <w:sz w:val="28"/>
          <w:szCs w:val="28"/>
        </w:rPr>
        <w:t xml:space="preserve">4.7 </w:t>
      </w:r>
      <w:r w:rsidRPr="003C63A9">
        <w:rPr>
          <w:rFonts w:ascii="SassoonPrimaryInfant" w:hAnsi="SassoonPrimaryInfant"/>
          <w:sz w:val="28"/>
          <w:szCs w:val="28"/>
        </w:rPr>
        <w:tab/>
      </w:r>
      <w:r w:rsidR="00BF04F9" w:rsidRPr="003C63A9">
        <w:rPr>
          <w:rFonts w:ascii="SassoonPrimaryInfant" w:hAnsi="SassoonPrimaryInfant"/>
          <w:sz w:val="28"/>
          <w:szCs w:val="28"/>
        </w:rPr>
        <w:t>Promoting Positive Behaviour</w:t>
      </w:r>
    </w:p>
    <w:p w:rsidR="006E6022" w:rsidRPr="003C63A9" w:rsidRDefault="006E6022" w:rsidP="006E6022">
      <w:pPr>
        <w:pStyle w:val="Default"/>
        <w:pageBreakBefore/>
        <w:rPr>
          <w:rFonts w:ascii="SassoonPrimaryInfant" w:hAnsi="SassoonPrimaryInfant" w:cs="Times New Roman"/>
          <w:color w:val="auto"/>
          <w:sz w:val="28"/>
          <w:szCs w:val="28"/>
        </w:rPr>
      </w:pPr>
      <w:r w:rsidRPr="003C63A9">
        <w:rPr>
          <w:rFonts w:ascii="SassoonPrimaryInfant" w:hAnsi="SassoonPrimaryInfant" w:cs="Times New Roman"/>
          <w:b/>
          <w:bCs/>
          <w:color w:val="auto"/>
          <w:sz w:val="28"/>
          <w:szCs w:val="28"/>
        </w:rPr>
        <w:lastRenderedPageBreak/>
        <w:t xml:space="preserve">Section five: Parental Partnership </w:t>
      </w:r>
    </w:p>
    <w:p w:rsidR="006E6022" w:rsidRPr="003C63A9" w:rsidRDefault="00162A73" w:rsidP="00162A73">
      <w:pPr>
        <w:pStyle w:val="Default"/>
        <w:spacing w:after="54"/>
        <w:rPr>
          <w:rFonts w:ascii="SassoonPrimaryInfant" w:hAnsi="SassoonPrimaryInfant"/>
          <w:color w:val="auto"/>
          <w:sz w:val="28"/>
          <w:szCs w:val="28"/>
        </w:rPr>
      </w:pPr>
      <w:r w:rsidRPr="003C63A9">
        <w:rPr>
          <w:rFonts w:ascii="SassoonPrimaryInfant" w:hAnsi="SassoonPrimaryInfant"/>
          <w:color w:val="auto"/>
          <w:sz w:val="28"/>
          <w:szCs w:val="28"/>
        </w:rPr>
        <w:t xml:space="preserve">5.1 </w:t>
      </w:r>
      <w:r w:rsidRPr="003C63A9">
        <w:rPr>
          <w:rFonts w:ascii="SassoonPrimaryInfant" w:hAnsi="SassoonPrimaryInfant"/>
          <w:color w:val="auto"/>
          <w:sz w:val="28"/>
          <w:szCs w:val="28"/>
        </w:rPr>
        <w:tab/>
      </w:r>
      <w:r w:rsidR="006E6022" w:rsidRPr="003C63A9">
        <w:rPr>
          <w:rFonts w:ascii="SassoonPrimaryInfant" w:hAnsi="SassoonPrimaryInfant"/>
          <w:color w:val="auto"/>
          <w:sz w:val="28"/>
          <w:szCs w:val="28"/>
        </w:rPr>
        <w:t xml:space="preserve">Working in partnership </w:t>
      </w:r>
    </w:p>
    <w:p w:rsidR="006E6022" w:rsidRPr="003C63A9" w:rsidRDefault="00162A73" w:rsidP="00162A73">
      <w:pPr>
        <w:pStyle w:val="Default"/>
        <w:spacing w:after="54"/>
        <w:rPr>
          <w:rFonts w:ascii="SassoonPrimaryInfant" w:hAnsi="SassoonPrimaryInfant"/>
          <w:color w:val="auto"/>
          <w:sz w:val="28"/>
          <w:szCs w:val="28"/>
        </w:rPr>
      </w:pPr>
      <w:r w:rsidRPr="003C63A9">
        <w:rPr>
          <w:rFonts w:ascii="SassoonPrimaryInfant" w:hAnsi="SassoonPrimaryInfant"/>
          <w:color w:val="auto"/>
          <w:sz w:val="28"/>
          <w:szCs w:val="28"/>
        </w:rPr>
        <w:t xml:space="preserve">5.2 </w:t>
      </w:r>
      <w:r w:rsidRPr="003C63A9">
        <w:rPr>
          <w:rFonts w:ascii="SassoonPrimaryInfant" w:hAnsi="SassoonPrimaryInfant"/>
          <w:color w:val="auto"/>
          <w:sz w:val="28"/>
          <w:szCs w:val="28"/>
        </w:rPr>
        <w:tab/>
      </w:r>
      <w:r w:rsidR="006E6022" w:rsidRPr="003C63A9">
        <w:rPr>
          <w:rFonts w:ascii="SassoonPrimaryInfant" w:hAnsi="SassoonPrimaryInfant"/>
          <w:color w:val="auto"/>
          <w:sz w:val="28"/>
          <w:szCs w:val="28"/>
        </w:rPr>
        <w:t xml:space="preserve">Parental Suggestion basket </w:t>
      </w:r>
    </w:p>
    <w:p w:rsidR="006E6022" w:rsidRPr="003C63A9" w:rsidRDefault="00162A73" w:rsidP="00162A73">
      <w:pPr>
        <w:pStyle w:val="Default"/>
        <w:spacing w:after="54"/>
        <w:rPr>
          <w:rFonts w:ascii="SassoonPrimaryInfant" w:hAnsi="SassoonPrimaryInfant"/>
          <w:color w:val="auto"/>
          <w:sz w:val="28"/>
          <w:szCs w:val="28"/>
        </w:rPr>
      </w:pPr>
      <w:r w:rsidRPr="003C63A9">
        <w:rPr>
          <w:rFonts w:ascii="SassoonPrimaryInfant" w:hAnsi="SassoonPrimaryInfant"/>
          <w:color w:val="auto"/>
          <w:sz w:val="28"/>
          <w:szCs w:val="28"/>
        </w:rPr>
        <w:t xml:space="preserve">5.3 </w:t>
      </w:r>
      <w:r w:rsidRPr="003C63A9">
        <w:rPr>
          <w:rFonts w:ascii="SassoonPrimaryInfant" w:hAnsi="SassoonPrimaryInfant"/>
          <w:color w:val="auto"/>
          <w:sz w:val="28"/>
          <w:szCs w:val="28"/>
        </w:rPr>
        <w:tab/>
      </w:r>
      <w:r w:rsidR="00CB4A62" w:rsidRPr="003C63A9">
        <w:rPr>
          <w:rFonts w:ascii="SassoonPrimaryInfant" w:hAnsi="SassoonPrimaryInfant"/>
          <w:color w:val="auto"/>
          <w:sz w:val="28"/>
          <w:szCs w:val="28"/>
        </w:rPr>
        <w:t>Parents’</w:t>
      </w:r>
      <w:r w:rsidR="006E6022" w:rsidRPr="003C63A9">
        <w:rPr>
          <w:rFonts w:ascii="SassoonPrimaryInfant" w:hAnsi="SassoonPrimaryInfant"/>
          <w:color w:val="auto"/>
          <w:sz w:val="28"/>
          <w:szCs w:val="28"/>
        </w:rPr>
        <w:t xml:space="preserve"> Committee </w:t>
      </w:r>
    </w:p>
    <w:p w:rsidR="006E6022" w:rsidRPr="003C63A9" w:rsidRDefault="00162A73" w:rsidP="00162A73">
      <w:pPr>
        <w:pStyle w:val="Default"/>
        <w:rPr>
          <w:rFonts w:ascii="SassoonPrimaryInfant" w:hAnsi="SassoonPrimaryInfant"/>
          <w:color w:val="auto"/>
          <w:sz w:val="28"/>
          <w:szCs w:val="28"/>
        </w:rPr>
      </w:pPr>
      <w:r w:rsidRPr="003C63A9">
        <w:rPr>
          <w:rFonts w:ascii="SassoonPrimaryInfant" w:hAnsi="SassoonPrimaryInfant"/>
          <w:color w:val="auto"/>
          <w:sz w:val="28"/>
          <w:szCs w:val="28"/>
        </w:rPr>
        <w:t xml:space="preserve">5.4 </w:t>
      </w:r>
      <w:r w:rsidRPr="003C63A9">
        <w:rPr>
          <w:rFonts w:ascii="SassoonPrimaryInfant" w:hAnsi="SassoonPrimaryInfant"/>
          <w:color w:val="auto"/>
          <w:sz w:val="28"/>
          <w:szCs w:val="28"/>
        </w:rPr>
        <w:tab/>
      </w:r>
      <w:r w:rsidR="006E6022" w:rsidRPr="003C63A9">
        <w:rPr>
          <w:rFonts w:ascii="SassoonPrimaryInfant" w:hAnsi="SassoonPrimaryInfant"/>
          <w:color w:val="auto"/>
          <w:sz w:val="28"/>
          <w:szCs w:val="28"/>
        </w:rPr>
        <w:t xml:space="preserve">Parking </w:t>
      </w:r>
    </w:p>
    <w:p w:rsidR="006E6022" w:rsidRPr="003C63A9" w:rsidRDefault="006E6022" w:rsidP="006E6022">
      <w:pPr>
        <w:pStyle w:val="Default"/>
        <w:rPr>
          <w:rFonts w:ascii="SassoonPrimaryInfant" w:hAnsi="SassoonPrimaryInfant"/>
          <w:color w:val="auto"/>
          <w:sz w:val="28"/>
          <w:szCs w:val="28"/>
        </w:rPr>
      </w:pPr>
    </w:p>
    <w:p w:rsidR="006E6022" w:rsidRPr="003C63A9" w:rsidRDefault="006E6022" w:rsidP="00162A73">
      <w:pPr>
        <w:pStyle w:val="Default"/>
        <w:rPr>
          <w:rFonts w:ascii="SassoonPrimaryInfant" w:hAnsi="SassoonPrimaryInfant"/>
          <w:color w:val="auto"/>
          <w:sz w:val="28"/>
          <w:szCs w:val="28"/>
        </w:rPr>
      </w:pPr>
      <w:r w:rsidRPr="003C63A9">
        <w:rPr>
          <w:rFonts w:ascii="SassoonPrimaryInfant" w:hAnsi="SassoonPrimaryInfant"/>
          <w:b/>
          <w:bCs/>
          <w:color w:val="auto"/>
          <w:sz w:val="28"/>
          <w:szCs w:val="28"/>
        </w:rPr>
        <w:t xml:space="preserve">Section six: The Wider Community </w:t>
      </w:r>
    </w:p>
    <w:p w:rsidR="006E6022" w:rsidRPr="003C63A9" w:rsidRDefault="00162A73" w:rsidP="00162A73">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6.1 </w:t>
      </w:r>
      <w:r w:rsidRPr="003C63A9">
        <w:rPr>
          <w:rFonts w:ascii="SassoonPrimaryInfant" w:hAnsi="SassoonPrimaryInfant"/>
          <w:color w:val="auto"/>
          <w:sz w:val="28"/>
          <w:szCs w:val="28"/>
        </w:rPr>
        <w:tab/>
      </w:r>
      <w:r w:rsidR="006E6022" w:rsidRPr="003C63A9">
        <w:rPr>
          <w:rFonts w:ascii="SassoonPrimaryInfant" w:hAnsi="SassoonPrimaryInfant"/>
          <w:color w:val="auto"/>
          <w:sz w:val="28"/>
          <w:szCs w:val="28"/>
        </w:rPr>
        <w:t xml:space="preserve">The nursery and the community </w:t>
      </w:r>
    </w:p>
    <w:p w:rsidR="006E6022" w:rsidRDefault="00162A73" w:rsidP="00162A73">
      <w:pPr>
        <w:pStyle w:val="Default"/>
        <w:rPr>
          <w:rFonts w:ascii="SassoonPrimaryInfant" w:hAnsi="SassoonPrimaryInfant"/>
          <w:color w:val="auto"/>
          <w:sz w:val="28"/>
          <w:szCs w:val="28"/>
        </w:rPr>
      </w:pPr>
      <w:r w:rsidRPr="003C63A9">
        <w:rPr>
          <w:rFonts w:ascii="SassoonPrimaryInfant" w:hAnsi="SassoonPrimaryInfant"/>
          <w:color w:val="auto"/>
          <w:sz w:val="28"/>
          <w:szCs w:val="28"/>
        </w:rPr>
        <w:t xml:space="preserve">6.2 </w:t>
      </w:r>
      <w:r w:rsidRPr="003C63A9">
        <w:rPr>
          <w:rFonts w:ascii="SassoonPrimaryInfant" w:hAnsi="SassoonPrimaryInfant"/>
          <w:color w:val="auto"/>
          <w:sz w:val="28"/>
          <w:szCs w:val="28"/>
        </w:rPr>
        <w:tab/>
      </w:r>
      <w:r w:rsidR="006E6022" w:rsidRPr="003C63A9">
        <w:rPr>
          <w:rFonts w:ascii="SassoonPrimaryInfant" w:hAnsi="SassoonPrimaryInfant"/>
          <w:color w:val="auto"/>
          <w:sz w:val="28"/>
          <w:szCs w:val="28"/>
        </w:rPr>
        <w:t xml:space="preserve">Transition to primary school </w:t>
      </w:r>
    </w:p>
    <w:p w:rsidR="001810B2" w:rsidRDefault="001810B2" w:rsidP="00162A73">
      <w:pPr>
        <w:pStyle w:val="Default"/>
        <w:rPr>
          <w:rFonts w:ascii="SassoonPrimaryInfant" w:hAnsi="SassoonPrimaryInfant"/>
          <w:color w:val="auto"/>
          <w:sz w:val="28"/>
          <w:szCs w:val="28"/>
        </w:rPr>
      </w:pPr>
      <w:r>
        <w:rPr>
          <w:rFonts w:ascii="SassoonPrimaryInfant" w:hAnsi="SassoonPrimaryInfant"/>
          <w:color w:val="auto"/>
          <w:sz w:val="28"/>
          <w:szCs w:val="28"/>
        </w:rPr>
        <w:t>6.3    Cròileagan</w:t>
      </w:r>
    </w:p>
    <w:p w:rsidR="001810B2" w:rsidRPr="003C63A9" w:rsidRDefault="001810B2" w:rsidP="00162A73">
      <w:pPr>
        <w:pStyle w:val="Default"/>
        <w:rPr>
          <w:rFonts w:ascii="SassoonPrimaryInfant" w:hAnsi="SassoonPrimaryInfant"/>
          <w:color w:val="auto"/>
          <w:sz w:val="28"/>
          <w:szCs w:val="28"/>
        </w:rPr>
      </w:pPr>
      <w:r>
        <w:rPr>
          <w:rFonts w:ascii="SassoonPrimaryInfant" w:hAnsi="SassoonPrimaryInfant"/>
          <w:color w:val="auto"/>
          <w:sz w:val="28"/>
          <w:szCs w:val="28"/>
        </w:rPr>
        <w:t>6.4</w:t>
      </w:r>
      <w:r>
        <w:rPr>
          <w:rFonts w:ascii="SassoonPrimaryInfant" w:hAnsi="SassoonPrimaryInfant"/>
          <w:color w:val="auto"/>
          <w:sz w:val="28"/>
          <w:szCs w:val="28"/>
        </w:rPr>
        <w:tab/>
        <w:t>Bi-lingualism</w:t>
      </w:r>
    </w:p>
    <w:p w:rsidR="006E6022" w:rsidRPr="003C63A9" w:rsidRDefault="006E6022" w:rsidP="006E6022">
      <w:pPr>
        <w:pStyle w:val="Default"/>
        <w:rPr>
          <w:rFonts w:ascii="SassoonPrimaryInfant" w:hAnsi="SassoonPrimaryInfant"/>
          <w:color w:val="auto"/>
          <w:sz w:val="28"/>
          <w:szCs w:val="28"/>
        </w:rPr>
      </w:pPr>
    </w:p>
    <w:p w:rsidR="00B61ED6" w:rsidRPr="003C63A9" w:rsidRDefault="00B61ED6" w:rsidP="00B61ED6">
      <w:pPr>
        <w:pStyle w:val="Default"/>
        <w:rPr>
          <w:rFonts w:ascii="SassoonPrimaryInfant" w:hAnsi="SassoonPrimaryInfant"/>
          <w:color w:val="auto"/>
          <w:sz w:val="28"/>
          <w:szCs w:val="28"/>
        </w:rPr>
      </w:pPr>
      <w:r w:rsidRPr="003C63A9">
        <w:rPr>
          <w:rFonts w:ascii="SassoonPrimaryInfant" w:hAnsi="SassoonPrimaryInfant"/>
          <w:b/>
          <w:bCs/>
          <w:color w:val="auto"/>
          <w:sz w:val="28"/>
          <w:szCs w:val="28"/>
        </w:rPr>
        <w:t xml:space="preserve">Section seven: Other Information </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7.1 </w:t>
      </w:r>
      <w:r w:rsidRPr="003C63A9">
        <w:rPr>
          <w:rFonts w:ascii="SassoonPrimaryInfant" w:hAnsi="SassoonPrimaryInfant"/>
          <w:color w:val="auto"/>
          <w:sz w:val="28"/>
          <w:szCs w:val="28"/>
        </w:rPr>
        <w:tab/>
        <w:t xml:space="preserve">Care Inspectorate </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7.2 </w:t>
      </w:r>
      <w:r w:rsidRPr="003C63A9">
        <w:rPr>
          <w:rFonts w:ascii="SassoonPrimaryInfant" w:hAnsi="SassoonPrimaryInfant"/>
          <w:color w:val="auto"/>
          <w:sz w:val="28"/>
          <w:szCs w:val="28"/>
        </w:rPr>
        <w:tab/>
        <w:t xml:space="preserve">Suggestions and complaints </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7.3 </w:t>
      </w:r>
      <w:r w:rsidRPr="003C63A9">
        <w:rPr>
          <w:rFonts w:ascii="SassoonPrimaryInfant" w:hAnsi="SassoonPrimaryInfant"/>
          <w:color w:val="auto"/>
          <w:sz w:val="28"/>
          <w:szCs w:val="28"/>
        </w:rPr>
        <w:tab/>
        <w:t xml:space="preserve">Data Protection </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7.4 </w:t>
      </w:r>
      <w:r w:rsidRPr="003C63A9">
        <w:rPr>
          <w:rFonts w:ascii="SassoonPrimaryInfant" w:hAnsi="SassoonPrimaryInfant"/>
          <w:color w:val="auto"/>
          <w:sz w:val="28"/>
          <w:szCs w:val="28"/>
        </w:rPr>
        <w:tab/>
        <w:t>Freedom of Information</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7.5 </w:t>
      </w:r>
      <w:r w:rsidRPr="003C63A9">
        <w:rPr>
          <w:rFonts w:ascii="SassoonPrimaryInfant" w:hAnsi="SassoonPrimaryInfant"/>
          <w:color w:val="auto"/>
          <w:sz w:val="28"/>
          <w:szCs w:val="28"/>
        </w:rPr>
        <w:tab/>
        <w:t xml:space="preserve">Useful addresses </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7.6 </w:t>
      </w:r>
      <w:r w:rsidRPr="003C63A9">
        <w:rPr>
          <w:rFonts w:ascii="SassoonPrimaryInfant" w:hAnsi="SassoonPrimaryInfant"/>
          <w:color w:val="auto"/>
          <w:sz w:val="28"/>
          <w:szCs w:val="28"/>
        </w:rPr>
        <w:tab/>
        <w:t xml:space="preserve">Contacts in relation to Support for Learning </w:t>
      </w:r>
    </w:p>
    <w:p w:rsidR="00B61ED6" w:rsidRPr="003C63A9" w:rsidRDefault="00B61ED6" w:rsidP="00B61ED6">
      <w:pPr>
        <w:pStyle w:val="Default"/>
        <w:spacing w:after="52"/>
        <w:rPr>
          <w:rFonts w:ascii="SassoonPrimaryInfant" w:hAnsi="SassoonPrimaryInfant"/>
          <w:color w:val="auto"/>
          <w:sz w:val="28"/>
          <w:szCs w:val="28"/>
        </w:rPr>
      </w:pPr>
      <w:r w:rsidRPr="003C63A9">
        <w:rPr>
          <w:rFonts w:ascii="SassoonPrimaryInfant" w:hAnsi="SassoonPrimaryInfant"/>
          <w:color w:val="auto"/>
          <w:sz w:val="28"/>
          <w:szCs w:val="28"/>
        </w:rPr>
        <w:t xml:space="preserve">7.7 </w:t>
      </w:r>
      <w:r w:rsidRPr="003C63A9">
        <w:rPr>
          <w:rFonts w:ascii="SassoonPrimaryInfant" w:hAnsi="SassoonPrimaryInfant"/>
          <w:color w:val="auto"/>
          <w:sz w:val="28"/>
          <w:szCs w:val="28"/>
        </w:rPr>
        <w:tab/>
        <w:t xml:space="preserve">Qualifying Statement </w:t>
      </w: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270246" w:rsidRPr="003C63A9" w:rsidRDefault="00270246" w:rsidP="00702B34">
      <w:pPr>
        <w:rPr>
          <w:rFonts w:ascii="SassoonPrimaryInfant" w:hAnsi="SassoonPrimaryInfant"/>
          <w:sz w:val="28"/>
          <w:szCs w:val="28"/>
        </w:rPr>
      </w:pPr>
    </w:p>
    <w:p w:rsidR="00270246" w:rsidRPr="003C63A9" w:rsidRDefault="00270246">
      <w:pPr>
        <w:rPr>
          <w:rFonts w:ascii="SassoonPrimaryInfant" w:hAnsi="SassoonPrimaryInfant"/>
          <w:sz w:val="28"/>
          <w:szCs w:val="28"/>
        </w:rPr>
      </w:pPr>
      <w:r w:rsidRPr="003C63A9">
        <w:rPr>
          <w:rFonts w:ascii="SassoonPrimaryInfant" w:hAnsi="SassoonPrimaryInfant"/>
          <w:sz w:val="28"/>
          <w:szCs w:val="28"/>
        </w:rPr>
        <w:br w:type="page"/>
      </w:r>
    </w:p>
    <w:p w:rsidR="00270246" w:rsidRPr="003C63A9" w:rsidRDefault="002F50D3" w:rsidP="00270246">
      <w:pPr>
        <w:jc w:val="both"/>
        <w:rPr>
          <w:rFonts w:ascii="SassoonPrimaryInfant" w:hAnsi="SassoonPrimaryInfant"/>
          <w:b/>
          <w:sz w:val="28"/>
          <w:szCs w:val="28"/>
          <w:u w:val="single"/>
        </w:rPr>
      </w:pPr>
      <w:r w:rsidRPr="003C63A9">
        <w:rPr>
          <w:rFonts w:ascii="SassoonPrimaryInfant" w:hAnsi="SassoonPrimaryInfant"/>
          <w:b/>
          <w:sz w:val="28"/>
          <w:szCs w:val="28"/>
          <w:u w:val="single"/>
        </w:rPr>
        <w:lastRenderedPageBreak/>
        <w:t>Section One</w:t>
      </w:r>
    </w:p>
    <w:p w:rsidR="00270246" w:rsidRPr="003C63A9" w:rsidRDefault="00270246" w:rsidP="00270246">
      <w:pPr>
        <w:jc w:val="both"/>
        <w:rPr>
          <w:rFonts w:ascii="SassoonPrimaryInfant" w:hAnsi="SassoonPrimaryInfant"/>
          <w:sz w:val="28"/>
          <w:szCs w:val="28"/>
        </w:rPr>
      </w:pPr>
    </w:p>
    <w:p w:rsidR="0036575B" w:rsidRPr="003C63A9" w:rsidRDefault="002F50D3" w:rsidP="00270246">
      <w:pPr>
        <w:jc w:val="both"/>
        <w:rPr>
          <w:rFonts w:ascii="SassoonPrimaryInfant" w:hAnsi="SassoonPrimaryInfant"/>
          <w:b/>
          <w:sz w:val="28"/>
          <w:szCs w:val="28"/>
          <w:u w:val="single"/>
        </w:rPr>
      </w:pPr>
      <w:r w:rsidRPr="003C63A9">
        <w:rPr>
          <w:rFonts w:ascii="SassoonPrimaryInfant" w:hAnsi="SassoonPrimaryInfant"/>
          <w:b/>
          <w:sz w:val="28"/>
          <w:szCs w:val="28"/>
          <w:u w:val="single"/>
        </w:rPr>
        <w:t>1.1</w:t>
      </w:r>
      <w:r w:rsidR="007E353A" w:rsidRPr="003C63A9">
        <w:rPr>
          <w:rFonts w:ascii="SassoonPrimaryInfant" w:hAnsi="SassoonPrimaryInfant"/>
          <w:b/>
          <w:sz w:val="28"/>
          <w:szCs w:val="28"/>
          <w:u w:val="single"/>
        </w:rPr>
        <w:t xml:space="preserve"> </w:t>
      </w:r>
      <w:r w:rsidR="0036575B" w:rsidRPr="003C63A9">
        <w:rPr>
          <w:rFonts w:ascii="SassoonPrimaryInfant" w:hAnsi="SassoonPrimaryInfant"/>
          <w:b/>
          <w:sz w:val="28"/>
          <w:szCs w:val="28"/>
          <w:u w:val="single"/>
        </w:rPr>
        <w:t>Non-Denominational Policy</w:t>
      </w:r>
    </w:p>
    <w:p w:rsidR="00270246" w:rsidRPr="003C63A9" w:rsidRDefault="00270246" w:rsidP="00270246">
      <w:pPr>
        <w:jc w:val="both"/>
        <w:rPr>
          <w:rFonts w:ascii="SassoonPrimaryInfant" w:hAnsi="SassoonPrimaryInfant"/>
          <w:sz w:val="28"/>
          <w:szCs w:val="28"/>
        </w:rPr>
      </w:pPr>
      <w:r w:rsidRPr="003C63A9">
        <w:rPr>
          <w:rFonts w:ascii="SassoonPrimaryInfant" w:hAnsi="SassoonPrimaryInfant"/>
          <w:sz w:val="28"/>
          <w:szCs w:val="28"/>
        </w:rPr>
        <w:t>The nursery is non-denominational.  We respect and welcome children and parents of all religions, faiths and beliefs.</w:t>
      </w:r>
    </w:p>
    <w:p w:rsidR="00270246" w:rsidRDefault="00270246" w:rsidP="00270246">
      <w:pPr>
        <w:jc w:val="both"/>
        <w:rPr>
          <w:rFonts w:ascii="SassoonPrimaryInfant" w:hAnsi="SassoonPrimaryInfant"/>
          <w:sz w:val="28"/>
          <w:szCs w:val="28"/>
        </w:rPr>
      </w:pPr>
    </w:p>
    <w:p w:rsidR="00CB03D8" w:rsidRDefault="00CB03D8" w:rsidP="00270246">
      <w:pPr>
        <w:jc w:val="both"/>
        <w:rPr>
          <w:rFonts w:ascii="SassoonPrimaryInfant" w:hAnsi="SassoonPrimaryInfant"/>
          <w:sz w:val="28"/>
          <w:szCs w:val="28"/>
        </w:rPr>
      </w:pPr>
    </w:p>
    <w:p w:rsidR="00CB03D8" w:rsidRPr="003C63A9" w:rsidRDefault="00CB03D8" w:rsidP="00270246">
      <w:pPr>
        <w:jc w:val="both"/>
        <w:rPr>
          <w:rFonts w:ascii="SassoonPrimaryInfant" w:hAnsi="SassoonPrimaryInfant"/>
          <w:sz w:val="28"/>
          <w:szCs w:val="28"/>
        </w:rPr>
      </w:pPr>
    </w:p>
    <w:p w:rsidR="00270246" w:rsidRPr="003C63A9" w:rsidRDefault="007E353A" w:rsidP="00270246">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1.3 </w:t>
      </w:r>
      <w:r w:rsidR="0036575B" w:rsidRPr="003C63A9">
        <w:rPr>
          <w:rFonts w:ascii="SassoonPrimaryInfant" w:hAnsi="SassoonPrimaryInfant"/>
          <w:b/>
          <w:sz w:val="28"/>
          <w:szCs w:val="28"/>
          <w:u w:val="single"/>
        </w:rPr>
        <w:t>Equal Opportunities Policy</w:t>
      </w:r>
    </w:p>
    <w:p w:rsidR="00270246" w:rsidRPr="003C63A9" w:rsidRDefault="00AF73D7" w:rsidP="00270246">
      <w:pPr>
        <w:jc w:val="both"/>
        <w:rPr>
          <w:rFonts w:ascii="SassoonPrimaryInfant" w:hAnsi="SassoonPrimaryInfant"/>
          <w:sz w:val="28"/>
          <w:szCs w:val="28"/>
        </w:rPr>
      </w:pPr>
      <w:r w:rsidRPr="003C63A9">
        <w:rPr>
          <w:rFonts w:ascii="SassoonPrimaryInfant" w:hAnsi="SassoonPrimaryInfant"/>
          <w:sz w:val="28"/>
          <w:szCs w:val="28"/>
        </w:rPr>
        <w:t>All Early Y</w:t>
      </w:r>
      <w:r w:rsidR="00270246" w:rsidRPr="003C63A9">
        <w:rPr>
          <w:rFonts w:ascii="SassoonPrimaryInfant" w:hAnsi="SassoonPrimaryInfant"/>
          <w:sz w:val="28"/>
          <w:szCs w:val="28"/>
        </w:rPr>
        <w:t>ears</w:t>
      </w:r>
      <w:r w:rsidRPr="003C63A9">
        <w:rPr>
          <w:rFonts w:ascii="SassoonPrimaryInfant" w:hAnsi="SassoonPrimaryInfant"/>
          <w:sz w:val="28"/>
          <w:szCs w:val="28"/>
        </w:rPr>
        <w:t>’</w:t>
      </w:r>
      <w:r w:rsidR="00270246" w:rsidRPr="003C63A9">
        <w:rPr>
          <w:rFonts w:ascii="SassoonPrimaryInfant" w:hAnsi="SassoonPrimaryInfant"/>
          <w:sz w:val="28"/>
          <w:szCs w:val="28"/>
        </w:rPr>
        <w:t xml:space="preserve"> services should reflect the council’s equal opportunities policies and be anti-racist, anti-sexist, multi-cultural and recognise the rights of both men and women to work with or care for children.  Provisions should take account of the needs of children with disabilities or chronic illnesses.  These principles are reflected in the criteria used to admit children to nursery and in the curriculum of all establishments.</w:t>
      </w:r>
      <w:r w:rsidRPr="003C63A9">
        <w:rPr>
          <w:rFonts w:ascii="SassoonPrimaryInfant" w:hAnsi="SassoonPrimaryInfant"/>
          <w:sz w:val="28"/>
          <w:szCs w:val="28"/>
        </w:rPr>
        <w:t xml:space="preserve"> Tollbrae Nursery Class is committed to assessing all practices and policies to ensure there are no negative impacts on any group of people.</w:t>
      </w:r>
    </w:p>
    <w:p w:rsidR="00270246" w:rsidRPr="003C63A9" w:rsidRDefault="00270246" w:rsidP="00270246">
      <w:pPr>
        <w:jc w:val="both"/>
        <w:rPr>
          <w:rFonts w:ascii="SassoonPrimaryInfant" w:hAnsi="SassoonPrimaryInfant"/>
          <w:sz w:val="28"/>
          <w:szCs w:val="28"/>
        </w:rPr>
      </w:pPr>
    </w:p>
    <w:p w:rsidR="00270246" w:rsidRDefault="00270246" w:rsidP="00270246">
      <w:pPr>
        <w:jc w:val="both"/>
        <w:rPr>
          <w:rFonts w:ascii="SassoonPrimaryInfant" w:hAnsi="SassoonPrimaryInfant"/>
          <w:sz w:val="28"/>
          <w:szCs w:val="28"/>
        </w:rPr>
      </w:pPr>
    </w:p>
    <w:p w:rsidR="00CB03D8" w:rsidRDefault="00CB03D8" w:rsidP="00270246">
      <w:pPr>
        <w:jc w:val="both"/>
        <w:rPr>
          <w:rFonts w:ascii="SassoonPrimaryInfant" w:hAnsi="SassoonPrimaryInfant"/>
          <w:sz w:val="28"/>
          <w:szCs w:val="28"/>
        </w:rPr>
      </w:pPr>
    </w:p>
    <w:p w:rsidR="00CB03D8" w:rsidRPr="003C63A9" w:rsidRDefault="00CB03D8" w:rsidP="00270246">
      <w:pPr>
        <w:jc w:val="both"/>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751FC1" w:rsidP="00702B34">
      <w:pPr>
        <w:rPr>
          <w:rFonts w:ascii="SassoonPrimaryInfant" w:hAnsi="SassoonPrimaryInfant"/>
          <w:sz w:val="28"/>
          <w:szCs w:val="28"/>
        </w:rPr>
      </w:pPr>
      <w:r w:rsidRPr="003C63A9">
        <w:rPr>
          <w:rFonts w:ascii="SassoonPrimaryInfant" w:hAnsi="SassoonPrimaryInfant"/>
          <w:noProof/>
          <w:sz w:val="28"/>
          <w:szCs w:val="28"/>
          <w:lang w:val="en-GB" w:eastAsia="en-GB"/>
        </w:rPr>
        <w:drawing>
          <wp:anchor distT="0" distB="0" distL="114300" distR="114300" simplePos="0" relativeHeight="251704832" behindDoc="1" locked="0" layoutInCell="1" allowOverlap="1" wp14:anchorId="2D6030B4" wp14:editId="5E3943D4">
            <wp:simplePos x="0" y="0"/>
            <wp:positionH relativeFrom="margin">
              <wp:align>center</wp:align>
            </wp:positionH>
            <wp:positionV relativeFrom="paragraph">
              <wp:posOffset>10160</wp:posOffset>
            </wp:positionV>
            <wp:extent cx="4265930" cy="2752725"/>
            <wp:effectExtent l="0" t="0" r="1270" b="9525"/>
            <wp:wrapTight wrapText="bothSides">
              <wp:wrapPolygon edited="0">
                <wp:start x="0" y="0"/>
                <wp:lineTo x="0" y="21525"/>
                <wp:lineTo x="21510" y="21525"/>
                <wp:lineTo x="21510" y="0"/>
                <wp:lineTo x="0" y="0"/>
              </wp:wrapPolygon>
            </wp:wrapTight>
            <wp:docPr id="8" name="Picture 8" descr="C:\Users\Daniel\Desktop\wor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Desktop\wordl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593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Pr="003C63A9" w:rsidRDefault="006E6022" w:rsidP="00702B34">
      <w:pPr>
        <w:rPr>
          <w:rFonts w:ascii="SassoonPrimaryInfant" w:hAnsi="SassoonPrimaryInfant"/>
          <w:sz w:val="28"/>
          <w:szCs w:val="28"/>
        </w:rPr>
      </w:pPr>
    </w:p>
    <w:p w:rsidR="006E6022" w:rsidRDefault="006E6022"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1810B2" w:rsidRDefault="001810B2" w:rsidP="00702B34">
      <w:pPr>
        <w:rPr>
          <w:rFonts w:ascii="SassoonPrimaryInfant" w:hAnsi="SassoonPrimaryInfant"/>
          <w:sz w:val="28"/>
          <w:szCs w:val="28"/>
        </w:rPr>
      </w:pPr>
    </w:p>
    <w:p w:rsidR="003C63A9" w:rsidRDefault="003C63A9" w:rsidP="00702B34">
      <w:pPr>
        <w:rPr>
          <w:rFonts w:ascii="SassoonPrimaryInfant" w:hAnsi="SassoonPrimaryInfant"/>
          <w:sz w:val="28"/>
          <w:szCs w:val="28"/>
        </w:rPr>
      </w:pPr>
    </w:p>
    <w:p w:rsidR="00E73CFA" w:rsidRDefault="00E73CFA" w:rsidP="00702B34">
      <w:pPr>
        <w:rPr>
          <w:rFonts w:ascii="SassoonPrimaryInfant" w:hAnsi="SassoonPrimaryInfant"/>
          <w:sz w:val="28"/>
          <w:szCs w:val="28"/>
        </w:rPr>
      </w:pPr>
    </w:p>
    <w:p w:rsidR="00E73CFA" w:rsidRPr="003C63A9" w:rsidRDefault="00E73CFA" w:rsidP="00702B34">
      <w:pPr>
        <w:rPr>
          <w:rFonts w:ascii="SassoonPrimaryInfant" w:hAnsi="SassoonPrimaryInfant"/>
          <w:sz w:val="28"/>
          <w:szCs w:val="28"/>
        </w:rPr>
      </w:pPr>
    </w:p>
    <w:p w:rsidR="008F450D" w:rsidRPr="003C63A9" w:rsidRDefault="008F450D" w:rsidP="00702B34">
      <w:pPr>
        <w:rPr>
          <w:rFonts w:ascii="SassoonPrimaryInfant" w:hAnsi="SassoonPrimaryInfant"/>
          <w:sz w:val="28"/>
          <w:szCs w:val="28"/>
        </w:rPr>
      </w:pPr>
    </w:p>
    <w:p w:rsidR="006E6022" w:rsidRPr="003C63A9" w:rsidRDefault="00AF73D7" w:rsidP="0036575B">
      <w:pPr>
        <w:jc w:val="center"/>
        <w:rPr>
          <w:rFonts w:ascii="SassoonPrimaryInfant" w:hAnsi="SassoonPrimaryInfant"/>
          <w:b/>
          <w:sz w:val="28"/>
          <w:szCs w:val="28"/>
        </w:rPr>
      </w:pPr>
      <w:r w:rsidRPr="003C63A9">
        <w:rPr>
          <w:rFonts w:ascii="SassoonPrimaryInfant" w:hAnsi="SassoonPrimaryInfant"/>
          <w:b/>
          <w:sz w:val="28"/>
          <w:szCs w:val="28"/>
        </w:rPr>
        <w:lastRenderedPageBreak/>
        <w:t>Section Two: General Information</w:t>
      </w:r>
    </w:p>
    <w:p w:rsidR="00AF73D7" w:rsidRPr="003C63A9" w:rsidRDefault="00AF73D7" w:rsidP="00AF73D7">
      <w:pPr>
        <w:ind w:left="142"/>
        <w:jc w:val="center"/>
        <w:rPr>
          <w:rFonts w:ascii="SassoonPrimaryInfant" w:hAnsi="SassoonPrimaryInfant"/>
          <w:b/>
          <w:color w:val="7030A0"/>
          <w:sz w:val="28"/>
          <w:szCs w:val="28"/>
        </w:rPr>
      </w:pPr>
    </w:p>
    <w:p w:rsidR="00AF73D7" w:rsidRPr="003C63A9" w:rsidRDefault="00AF73D7" w:rsidP="00492870">
      <w:pPr>
        <w:ind w:left="142"/>
        <w:jc w:val="center"/>
        <w:rPr>
          <w:rFonts w:ascii="SassoonPrimaryInfant" w:hAnsi="SassoonPrimaryInfant"/>
          <w:sz w:val="28"/>
          <w:szCs w:val="28"/>
        </w:rPr>
      </w:pPr>
    </w:p>
    <w:tbl>
      <w:tblPr>
        <w:tblW w:w="10279" w:type="dxa"/>
        <w:jc w:val="center"/>
        <w:tblBorders>
          <w:top w:val="single" w:sz="12" w:space="0" w:color="000000"/>
          <w:bottom w:val="single" w:sz="12" w:space="0" w:color="000000"/>
        </w:tblBorders>
        <w:tblLook w:val="01E0" w:firstRow="1" w:lastRow="1" w:firstColumn="1" w:lastColumn="1" w:noHBand="0" w:noVBand="0"/>
      </w:tblPr>
      <w:tblGrid>
        <w:gridCol w:w="3684"/>
        <w:gridCol w:w="6595"/>
      </w:tblGrid>
      <w:tr w:rsidR="00AF73D7" w:rsidRPr="003C63A9" w:rsidTr="00492870">
        <w:trPr>
          <w:trHeight w:val="318"/>
          <w:jc w:val="center"/>
        </w:trPr>
        <w:tc>
          <w:tcPr>
            <w:tcW w:w="3684" w:type="dxa"/>
            <w:tcBorders>
              <w:bottom w:val="single" w:sz="6" w:space="0" w:color="000000"/>
            </w:tcBorders>
            <w:shd w:val="solid" w:color="800080" w:fill="FFFFFF"/>
          </w:tcPr>
          <w:p w:rsidR="00AF73D7" w:rsidRPr="003C63A9" w:rsidRDefault="00AF73D7" w:rsidP="00492870">
            <w:pPr>
              <w:ind w:left="142"/>
              <w:jc w:val="center"/>
              <w:rPr>
                <w:rFonts w:ascii="SassoonPrimaryInfant" w:hAnsi="SassoonPrimaryInfant"/>
                <w:b/>
                <w:bCs/>
                <w:color w:val="FFFFFF"/>
                <w:sz w:val="28"/>
                <w:szCs w:val="28"/>
              </w:rPr>
            </w:pPr>
            <w:r w:rsidRPr="003C63A9">
              <w:rPr>
                <w:rFonts w:ascii="SassoonPrimaryInfant" w:hAnsi="SassoonPrimaryInfant"/>
                <w:b/>
                <w:bCs/>
                <w:color w:val="FFFFFF"/>
                <w:sz w:val="28"/>
                <w:szCs w:val="28"/>
              </w:rPr>
              <w:t>School Name</w:t>
            </w:r>
          </w:p>
        </w:tc>
        <w:tc>
          <w:tcPr>
            <w:tcW w:w="6595" w:type="dxa"/>
            <w:tcBorders>
              <w:bottom w:val="single" w:sz="6" w:space="0" w:color="000000"/>
            </w:tcBorders>
            <w:shd w:val="solid" w:color="800080" w:fill="FFFFFF"/>
          </w:tcPr>
          <w:p w:rsidR="00AF73D7" w:rsidRPr="003C63A9" w:rsidRDefault="00AF73D7" w:rsidP="00492870">
            <w:pPr>
              <w:ind w:left="142"/>
              <w:jc w:val="center"/>
              <w:rPr>
                <w:rFonts w:ascii="SassoonPrimaryInfant" w:hAnsi="SassoonPrimaryInfant"/>
                <w:b/>
                <w:bCs/>
                <w:color w:val="FFFFFF"/>
                <w:sz w:val="28"/>
                <w:szCs w:val="28"/>
              </w:rPr>
            </w:pPr>
            <w:r w:rsidRPr="003C63A9">
              <w:rPr>
                <w:rFonts w:ascii="SassoonPrimaryInfant" w:hAnsi="SassoonPrimaryInfant"/>
                <w:b/>
                <w:bCs/>
                <w:color w:val="FFFFFF"/>
                <w:sz w:val="28"/>
                <w:szCs w:val="28"/>
              </w:rPr>
              <w:t xml:space="preserve">Tollbrae </w:t>
            </w:r>
            <w:r w:rsidR="00492870" w:rsidRPr="003C63A9">
              <w:rPr>
                <w:rFonts w:ascii="SassoonPrimaryInfant" w:hAnsi="SassoonPrimaryInfant"/>
                <w:b/>
                <w:bCs/>
                <w:color w:val="FFFFFF"/>
                <w:sz w:val="28"/>
                <w:szCs w:val="28"/>
              </w:rPr>
              <w:t xml:space="preserve">Nursery Class/Sgoil </w:t>
            </w:r>
            <w:r w:rsidR="003C63A9" w:rsidRPr="003C63A9">
              <w:rPr>
                <w:rStyle w:val="Emphasis"/>
                <w:rFonts w:ascii="SassoonPrimaryInfant" w:hAnsi="SassoonPrimaryInfant" w:cs="Arial"/>
                <w:b w:val="0"/>
                <w:sz w:val="28"/>
                <w:szCs w:val="28"/>
              </w:rPr>
              <w:t>Àraich</w:t>
            </w:r>
            <w:r w:rsidR="00492870" w:rsidRPr="003C63A9">
              <w:rPr>
                <w:rFonts w:ascii="SassoonPrimaryInfant" w:hAnsi="SassoonPrimaryInfant"/>
                <w:b/>
                <w:bCs/>
                <w:color w:val="FFFFFF"/>
                <w:sz w:val="28"/>
                <w:szCs w:val="28"/>
              </w:rPr>
              <w:t xml:space="preserve"> Tollbrae</w:t>
            </w:r>
          </w:p>
        </w:tc>
      </w:tr>
      <w:tr w:rsidR="00AF73D7" w:rsidRPr="003C63A9" w:rsidTr="00492870">
        <w:trPr>
          <w:trHeight w:val="318"/>
          <w:jc w:val="center"/>
        </w:trPr>
        <w:tc>
          <w:tcPr>
            <w:tcW w:w="3684" w:type="dxa"/>
            <w:shd w:val="solid" w:color="C0C0C0" w:fill="FFFFFF"/>
          </w:tcPr>
          <w:p w:rsidR="00AF73D7" w:rsidRPr="003C63A9" w:rsidRDefault="00AF73D7" w:rsidP="0036575B">
            <w:pPr>
              <w:ind w:left="142"/>
              <w:rPr>
                <w:rFonts w:ascii="SassoonPrimaryInfant" w:hAnsi="SassoonPrimaryInfant"/>
                <w:b/>
                <w:bCs/>
                <w:sz w:val="28"/>
                <w:szCs w:val="28"/>
              </w:rPr>
            </w:pPr>
            <w:r w:rsidRPr="003C63A9">
              <w:rPr>
                <w:rFonts w:ascii="SassoonPrimaryInfant" w:hAnsi="SassoonPrimaryInfant"/>
                <w:b/>
                <w:bCs/>
                <w:sz w:val="28"/>
                <w:szCs w:val="28"/>
              </w:rPr>
              <w:t>Denominational Status</w:t>
            </w:r>
          </w:p>
        </w:tc>
        <w:tc>
          <w:tcPr>
            <w:tcW w:w="6595" w:type="dxa"/>
            <w:shd w:val="clear" w:color="auto" w:fill="auto"/>
          </w:tcPr>
          <w:p w:rsidR="00AF73D7" w:rsidRPr="003C63A9" w:rsidRDefault="00AF73D7" w:rsidP="0036575B">
            <w:pPr>
              <w:ind w:left="142"/>
              <w:rPr>
                <w:rFonts w:ascii="SassoonPrimaryInfant" w:hAnsi="SassoonPrimaryInfant"/>
                <w:sz w:val="28"/>
                <w:szCs w:val="28"/>
              </w:rPr>
            </w:pPr>
            <w:r w:rsidRPr="003C63A9">
              <w:rPr>
                <w:rFonts w:ascii="SassoonPrimaryInfant" w:hAnsi="SassoonPrimaryInfant"/>
                <w:sz w:val="28"/>
                <w:szCs w:val="28"/>
              </w:rPr>
              <w:t>Non-Denominational</w:t>
            </w:r>
          </w:p>
        </w:tc>
      </w:tr>
      <w:tr w:rsidR="00AF73D7" w:rsidRPr="003C63A9" w:rsidTr="00492870">
        <w:trPr>
          <w:trHeight w:val="318"/>
          <w:jc w:val="center"/>
        </w:trPr>
        <w:tc>
          <w:tcPr>
            <w:tcW w:w="3684" w:type="dxa"/>
            <w:shd w:val="solid" w:color="C0C0C0" w:fill="FFFFFF"/>
          </w:tcPr>
          <w:p w:rsidR="00AF73D7" w:rsidRPr="003C63A9" w:rsidRDefault="00AF73D7" w:rsidP="0036575B">
            <w:pPr>
              <w:ind w:left="142"/>
              <w:rPr>
                <w:rFonts w:ascii="SassoonPrimaryInfant" w:hAnsi="SassoonPrimaryInfant"/>
                <w:b/>
                <w:bCs/>
                <w:sz w:val="28"/>
                <w:szCs w:val="28"/>
              </w:rPr>
            </w:pPr>
            <w:r w:rsidRPr="003C63A9">
              <w:rPr>
                <w:rFonts w:ascii="SassoonPrimaryInfant" w:hAnsi="SassoonPrimaryInfant"/>
                <w:b/>
                <w:bCs/>
                <w:sz w:val="28"/>
                <w:szCs w:val="28"/>
              </w:rPr>
              <w:t>Address</w:t>
            </w:r>
          </w:p>
        </w:tc>
        <w:tc>
          <w:tcPr>
            <w:tcW w:w="6595" w:type="dxa"/>
            <w:shd w:val="clear" w:color="auto" w:fill="auto"/>
          </w:tcPr>
          <w:p w:rsidR="00AF73D7" w:rsidRPr="003C63A9" w:rsidRDefault="00AF73D7" w:rsidP="0036575B">
            <w:pPr>
              <w:ind w:left="142"/>
              <w:rPr>
                <w:rFonts w:ascii="SassoonPrimaryInfant" w:hAnsi="SassoonPrimaryInfant"/>
                <w:sz w:val="28"/>
                <w:szCs w:val="28"/>
              </w:rPr>
            </w:pPr>
            <w:r w:rsidRPr="003C63A9">
              <w:rPr>
                <w:rFonts w:ascii="SassoonPrimaryInfant" w:hAnsi="SassoonPrimaryInfant"/>
                <w:sz w:val="28"/>
                <w:szCs w:val="28"/>
              </w:rPr>
              <w:t>South Biggar Road, Airdrie</w:t>
            </w:r>
          </w:p>
        </w:tc>
      </w:tr>
      <w:tr w:rsidR="00AF73D7" w:rsidRPr="003C63A9" w:rsidTr="00492870">
        <w:trPr>
          <w:trHeight w:val="337"/>
          <w:jc w:val="center"/>
        </w:trPr>
        <w:tc>
          <w:tcPr>
            <w:tcW w:w="3684" w:type="dxa"/>
            <w:shd w:val="solid" w:color="C0C0C0" w:fill="FFFFFF"/>
          </w:tcPr>
          <w:p w:rsidR="00AF73D7" w:rsidRPr="003C63A9" w:rsidRDefault="00AF73D7" w:rsidP="0036575B">
            <w:pPr>
              <w:ind w:left="142"/>
              <w:rPr>
                <w:rFonts w:ascii="SassoonPrimaryInfant" w:hAnsi="SassoonPrimaryInfant"/>
                <w:b/>
                <w:bCs/>
                <w:sz w:val="28"/>
                <w:szCs w:val="28"/>
              </w:rPr>
            </w:pPr>
            <w:r w:rsidRPr="003C63A9">
              <w:rPr>
                <w:rFonts w:ascii="SassoonPrimaryInfant" w:hAnsi="SassoonPrimaryInfant"/>
                <w:b/>
                <w:bCs/>
                <w:sz w:val="28"/>
                <w:szCs w:val="28"/>
              </w:rPr>
              <w:t>Telephone Number</w:t>
            </w:r>
          </w:p>
        </w:tc>
        <w:tc>
          <w:tcPr>
            <w:tcW w:w="6595" w:type="dxa"/>
            <w:shd w:val="clear" w:color="auto" w:fill="auto"/>
          </w:tcPr>
          <w:p w:rsidR="00AF73D7" w:rsidRPr="003C63A9" w:rsidRDefault="00AF73D7" w:rsidP="0036575B">
            <w:pPr>
              <w:ind w:left="142"/>
              <w:rPr>
                <w:rFonts w:ascii="SassoonPrimaryInfant" w:hAnsi="SassoonPrimaryInfant"/>
                <w:sz w:val="28"/>
                <w:szCs w:val="28"/>
              </w:rPr>
            </w:pPr>
            <w:r w:rsidRPr="003C63A9">
              <w:rPr>
                <w:rFonts w:ascii="SassoonPrimaryInfant" w:hAnsi="SassoonPrimaryInfant"/>
                <w:sz w:val="28"/>
                <w:szCs w:val="28"/>
              </w:rPr>
              <w:t>01236 794886</w:t>
            </w:r>
          </w:p>
        </w:tc>
      </w:tr>
      <w:tr w:rsidR="00AF73D7" w:rsidRPr="003C63A9" w:rsidTr="00492870">
        <w:trPr>
          <w:trHeight w:val="337"/>
          <w:jc w:val="center"/>
        </w:trPr>
        <w:tc>
          <w:tcPr>
            <w:tcW w:w="3684" w:type="dxa"/>
            <w:shd w:val="solid" w:color="C0C0C0" w:fill="FFFFFF"/>
          </w:tcPr>
          <w:p w:rsidR="00AF73D7" w:rsidRPr="003C63A9" w:rsidRDefault="00AF73D7" w:rsidP="0036575B">
            <w:pPr>
              <w:ind w:left="142"/>
              <w:rPr>
                <w:rFonts w:ascii="SassoonPrimaryInfant" w:hAnsi="SassoonPrimaryInfant"/>
                <w:b/>
                <w:bCs/>
                <w:sz w:val="28"/>
                <w:szCs w:val="28"/>
              </w:rPr>
            </w:pPr>
            <w:r w:rsidRPr="003C63A9">
              <w:rPr>
                <w:rFonts w:ascii="SassoonPrimaryInfant" w:hAnsi="SassoonPrimaryInfant"/>
                <w:b/>
                <w:bCs/>
                <w:sz w:val="28"/>
                <w:szCs w:val="28"/>
              </w:rPr>
              <w:t>Head Teacher Email</w:t>
            </w:r>
          </w:p>
        </w:tc>
        <w:tc>
          <w:tcPr>
            <w:tcW w:w="6595" w:type="dxa"/>
            <w:shd w:val="clear" w:color="auto" w:fill="auto"/>
          </w:tcPr>
          <w:p w:rsidR="00AF73D7" w:rsidRPr="003C63A9" w:rsidRDefault="00AF73D7" w:rsidP="0036575B">
            <w:pPr>
              <w:ind w:left="142"/>
              <w:rPr>
                <w:rFonts w:ascii="SassoonPrimaryInfant" w:hAnsi="SassoonPrimaryInfant"/>
                <w:sz w:val="28"/>
                <w:szCs w:val="28"/>
              </w:rPr>
            </w:pPr>
            <w:r w:rsidRPr="003C63A9">
              <w:rPr>
                <w:rFonts w:ascii="SassoonPrimaryInfant" w:hAnsi="SassoonPrimaryInfant"/>
                <w:sz w:val="28"/>
                <w:szCs w:val="28"/>
              </w:rPr>
              <w:t>ht@tollbrae.n-lanark.sch.uk</w:t>
            </w:r>
          </w:p>
        </w:tc>
      </w:tr>
      <w:tr w:rsidR="00AF73D7" w:rsidRPr="003C63A9" w:rsidTr="00492870">
        <w:trPr>
          <w:trHeight w:val="318"/>
          <w:jc w:val="center"/>
        </w:trPr>
        <w:tc>
          <w:tcPr>
            <w:tcW w:w="3684" w:type="dxa"/>
            <w:shd w:val="solid" w:color="C0C0C0" w:fill="FFFFFF"/>
          </w:tcPr>
          <w:p w:rsidR="00AF73D7" w:rsidRPr="003C63A9" w:rsidRDefault="00AF73D7" w:rsidP="0036575B">
            <w:pPr>
              <w:ind w:left="142"/>
              <w:rPr>
                <w:rFonts w:ascii="SassoonPrimaryInfant" w:hAnsi="SassoonPrimaryInfant"/>
                <w:b/>
                <w:bCs/>
                <w:sz w:val="28"/>
                <w:szCs w:val="28"/>
              </w:rPr>
            </w:pPr>
            <w:r w:rsidRPr="003C63A9">
              <w:rPr>
                <w:rFonts w:ascii="SassoonPrimaryInfant" w:hAnsi="SassoonPrimaryInfant"/>
                <w:b/>
                <w:bCs/>
                <w:sz w:val="28"/>
                <w:szCs w:val="28"/>
              </w:rPr>
              <w:t>Website Address</w:t>
            </w:r>
          </w:p>
        </w:tc>
        <w:tc>
          <w:tcPr>
            <w:tcW w:w="6595" w:type="dxa"/>
            <w:shd w:val="clear" w:color="auto" w:fill="auto"/>
          </w:tcPr>
          <w:p w:rsidR="00AF73D7" w:rsidRPr="003C63A9" w:rsidRDefault="002F50D3" w:rsidP="0036575B">
            <w:pPr>
              <w:ind w:left="142"/>
              <w:rPr>
                <w:rFonts w:ascii="SassoonPrimaryInfant" w:hAnsi="SassoonPrimaryInfant"/>
                <w:color w:val="2006BA"/>
                <w:sz w:val="28"/>
                <w:szCs w:val="28"/>
                <w:u w:val="single"/>
              </w:rPr>
            </w:pPr>
            <w:r w:rsidRPr="003C63A9">
              <w:rPr>
                <w:rFonts w:ascii="SassoonPrimaryInfant" w:hAnsi="SassoonPrimaryInfant"/>
                <w:color w:val="2006BA"/>
                <w:sz w:val="28"/>
                <w:szCs w:val="28"/>
                <w:u w:val="single"/>
              </w:rPr>
              <w:t>https://blogs.glowscotland.org.uk/nl/tollbraeps/</w:t>
            </w:r>
          </w:p>
        </w:tc>
      </w:tr>
    </w:tbl>
    <w:p w:rsidR="00AF73D7" w:rsidRPr="003C63A9" w:rsidRDefault="00AF73D7" w:rsidP="00AF73D7">
      <w:pPr>
        <w:jc w:val="both"/>
        <w:rPr>
          <w:rFonts w:ascii="SassoonPrimaryInfant" w:hAnsi="SassoonPrimaryInfant"/>
          <w:b/>
          <w:sz w:val="28"/>
          <w:szCs w:val="28"/>
          <w:u w:val="single"/>
        </w:rPr>
      </w:pPr>
    </w:p>
    <w:p w:rsidR="00AF73D7" w:rsidRPr="003C63A9" w:rsidRDefault="008F450D" w:rsidP="008F450D">
      <w:pPr>
        <w:rPr>
          <w:rFonts w:ascii="SassoonPrimaryInfant" w:hAnsi="SassoonPrimaryInfant"/>
          <w:b/>
          <w:sz w:val="28"/>
          <w:szCs w:val="28"/>
          <w:u w:val="single"/>
        </w:rPr>
      </w:pPr>
      <w:r w:rsidRPr="003C63A9">
        <w:rPr>
          <w:rFonts w:ascii="SassoonPrimaryInfant" w:hAnsi="SassoonPrimaryInfant"/>
          <w:b/>
          <w:sz w:val="28"/>
          <w:szCs w:val="28"/>
          <w:u w:val="single"/>
        </w:rPr>
        <w:t xml:space="preserve">2.1 </w:t>
      </w:r>
      <w:r w:rsidR="0036575B" w:rsidRPr="003C63A9">
        <w:rPr>
          <w:rFonts w:ascii="SassoonPrimaryInfant" w:hAnsi="SassoonPrimaryInfant"/>
          <w:b/>
          <w:sz w:val="28"/>
          <w:szCs w:val="28"/>
          <w:u w:val="single"/>
        </w:rPr>
        <w:t xml:space="preserve">Nursery </w:t>
      </w:r>
      <w:r w:rsidR="00AF73D7" w:rsidRPr="003C63A9">
        <w:rPr>
          <w:rFonts w:ascii="SassoonPrimaryInfant" w:hAnsi="SassoonPrimaryInfant"/>
          <w:b/>
          <w:sz w:val="28"/>
          <w:szCs w:val="28"/>
          <w:u w:val="single"/>
        </w:rPr>
        <w:t>Staff Team</w:t>
      </w:r>
    </w:p>
    <w:p w:rsidR="00AF73D7" w:rsidRPr="003C63A9" w:rsidRDefault="00AF73D7" w:rsidP="00AF73D7">
      <w:pPr>
        <w:jc w:val="both"/>
        <w:rPr>
          <w:rFonts w:ascii="SassoonPrimaryInfant" w:hAnsi="SassoonPrimaryInfant"/>
          <w:b/>
          <w:sz w:val="28"/>
          <w:szCs w:val="28"/>
          <w:u w:val="single"/>
        </w:rPr>
      </w:pPr>
      <w:bookmarkStart w:id="0" w:name="_GoBack"/>
      <w:bookmarkEnd w:id="0"/>
    </w:p>
    <w:p w:rsidR="00AF73D7" w:rsidRPr="003C63A9" w:rsidRDefault="00AF73D7" w:rsidP="00AF73D7">
      <w:pPr>
        <w:jc w:val="both"/>
        <w:rPr>
          <w:rFonts w:ascii="SassoonPrimaryInfant" w:hAnsi="SassoonPrimaryInfant"/>
          <w:sz w:val="28"/>
          <w:szCs w:val="28"/>
        </w:rPr>
      </w:pPr>
      <w:r w:rsidRPr="003C63A9">
        <w:rPr>
          <w:rFonts w:ascii="SassoonPrimaryInfant" w:hAnsi="SassoonPrimaryInfant"/>
          <w:noProof/>
          <w:sz w:val="28"/>
          <w:szCs w:val="28"/>
          <w:lang w:val="en-GB" w:eastAsia="en-GB"/>
        </w:rPr>
        <w:drawing>
          <wp:anchor distT="0" distB="0" distL="114300" distR="114300" simplePos="0" relativeHeight="251672064" behindDoc="1" locked="0" layoutInCell="1" allowOverlap="1" wp14:anchorId="65F3159C" wp14:editId="3990FE5A">
            <wp:simplePos x="0" y="0"/>
            <wp:positionH relativeFrom="column">
              <wp:posOffset>4937760</wp:posOffset>
            </wp:positionH>
            <wp:positionV relativeFrom="paragraph">
              <wp:posOffset>69850</wp:posOffset>
            </wp:positionV>
            <wp:extent cx="1005840" cy="80772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005840" cy="807720"/>
                    </a:xfrm>
                    <a:prstGeom prst="rect">
                      <a:avLst/>
                    </a:prstGeom>
                    <a:noFill/>
                    <a:ln w="9525">
                      <a:noFill/>
                      <a:miter lim="800000"/>
                      <a:headEnd/>
                      <a:tailEnd/>
                    </a:ln>
                  </pic:spPr>
                </pic:pic>
              </a:graphicData>
            </a:graphic>
          </wp:anchor>
        </w:drawing>
      </w:r>
      <w:r w:rsidRPr="003C63A9">
        <w:rPr>
          <w:rFonts w:ascii="SassoonPrimaryInfant" w:hAnsi="SassoonPrimaryInfant"/>
          <w:b/>
          <w:sz w:val="28"/>
          <w:szCs w:val="28"/>
          <w:u w:val="single"/>
        </w:rPr>
        <w:t>Head Teacher</w:t>
      </w:r>
      <w:r w:rsidR="00180C18" w:rsidRPr="003C63A9">
        <w:rPr>
          <w:rFonts w:ascii="SassoonPrimaryInfant" w:hAnsi="SassoonPrimaryInfant"/>
          <w:sz w:val="28"/>
          <w:szCs w:val="28"/>
        </w:rPr>
        <w:tab/>
      </w:r>
      <w:r w:rsidR="00180C18" w:rsidRPr="003C63A9">
        <w:rPr>
          <w:rFonts w:ascii="SassoonPrimaryInfant" w:hAnsi="SassoonPrimaryInfant"/>
          <w:sz w:val="28"/>
          <w:szCs w:val="28"/>
        </w:rPr>
        <w:tab/>
      </w:r>
      <w:r w:rsidRPr="003C63A9">
        <w:rPr>
          <w:rFonts w:ascii="SassoonPrimaryInfant" w:hAnsi="SassoonPrimaryInfant"/>
          <w:sz w:val="28"/>
          <w:szCs w:val="28"/>
        </w:rPr>
        <w:t xml:space="preserve">Mrs Clare Welsh   </w:t>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t xml:space="preserve">        </w:t>
      </w:r>
    </w:p>
    <w:p w:rsidR="00AF73D7" w:rsidRPr="003C63A9" w:rsidRDefault="00AF73D7" w:rsidP="00AF73D7">
      <w:pPr>
        <w:jc w:val="both"/>
        <w:rPr>
          <w:rFonts w:ascii="SassoonPrimaryInfant" w:hAnsi="SassoonPrimaryInfant"/>
          <w:sz w:val="28"/>
          <w:szCs w:val="28"/>
        </w:rPr>
      </w:pPr>
      <w:r w:rsidRPr="003C63A9">
        <w:rPr>
          <w:rFonts w:ascii="SassoonPrimaryInfant" w:hAnsi="SassoonPrimaryInfant"/>
          <w:b/>
          <w:sz w:val="28"/>
          <w:szCs w:val="28"/>
          <w:u w:val="single"/>
        </w:rPr>
        <w:t>Depute Head Teacher</w:t>
      </w:r>
      <w:r w:rsidR="00180C18" w:rsidRPr="003C63A9">
        <w:rPr>
          <w:rFonts w:ascii="SassoonPrimaryInfant" w:hAnsi="SassoonPrimaryInfant"/>
          <w:sz w:val="28"/>
          <w:szCs w:val="28"/>
        </w:rPr>
        <w:tab/>
      </w:r>
      <w:r w:rsidR="002F50D3" w:rsidRPr="003C63A9">
        <w:rPr>
          <w:rFonts w:ascii="SassoonPrimaryInfant" w:hAnsi="SassoonPrimaryInfant"/>
          <w:sz w:val="28"/>
          <w:szCs w:val="28"/>
        </w:rPr>
        <w:t>Mrs Elspeth Mosher</w:t>
      </w:r>
    </w:p>
    <w:p w:rsidR="00AF73D7" w:rsidRPr="003C63A9" w:rsidRDefault="00AF73D7" w:rsidP="00AF73D7">
      <w:pPr>
        <w:jc w:val="both"/>
        <w:rPr>
          <w:rFonts w:ascii="SassoonPrimaryInfant" w:hAnsi="SassoonPrimaryInfant"/>
          <w:sz w:val="28"/>
          <w:szCs w:val="28"/>
        </w:rPr>
      </w:pPr>
    </w:p>
    <w:p w:rsidR="00AF73D7" w:rsidRPr="003C63A9" w:rsidRDefault="00AF73D7" w:rsidP="00AF73D7">
      <w:pPr>
        <w:jc w:val="both"/>
        <w:rPr>
          <w:rFonts w:ascii="SassoonPrimaryInfant" w:hAnsi="SassoonPrimaryInfant"/>
          <w:sz w:val="28"/>
          <w:szCs w:val="28"/>
        </w:rPr>
      </w:pPr>
      <w:r w:rsidRPr="003C63A9">
        <w:rPr>
          <w:rFonts w:ascii="SassoonPrimaryInfant" w:hAnsi="SassoonPrimaryInfant"/>
          <w:b/>
          <w:sz w:val="28"/>
          <w:szCs w:val="28"/>
          <w:u w:val="single"/>
        </w:rPr>
        <w:t xml:space="preserve">Principal </w:t>
      </w:r>
      <w:r w:rsidR="00CB4A62" w:rsidRPr="003C63A9">
        <w:rPr>
          <w:rFonts w:ascii="SassoonPrimaryInfant" w:hAnsi="SassoonPrimaryInfant"/>
          <w:b/>
          <w:sz w:val="28"/>
          <w:szCs w:val="28"/>
          <w:u w:val="single"/>
        </w:rPr>
        <w:t>Teacher</w:t>
      </w:r>
      <w:r w:rsidR="00D52EBE" w:rsidRPr="003C63A9">
        <w:rPr>
          <w:rFonts w:ascii="SassoonPrimaryInfant" w:hAnsi="SassoonPrimaryInfant"/>
          <w:sz w:val="28"/>
          <w:szCs w:val="28"/>
        </w:rPr>
        <w:tab/>
      </w:r>
      <w:r w:rsidR="00D52EBE" w:rsidRPr="003C63A9">
        <w:rPr>
          <w:rFonts w:ascii="SassoonPrimaryInfant" w:hAnsi="SassoonPrimaryInfant"/>
          <w:sz w:val="28"/>
          <w:szCs w:val="28"/>
        </w:rPr>
        <w:tab/>
      </w:r>
      <w:r w:rsidR="002F50D3" w:rsidRPr="003C63A9">
        <w:rPr>
          <w:rFonts w:ascii="SassoonPrimaryInfant" w:hAnsi="SassoonPrimaryInfant"/>
          <w:sz w:val="28"/>
          <w:szCs w:val="28"/>
        </w:rPr>
        <w:t>Mr Steven Lamb</w:t>
      </w:r>
    </w:p>
    <w:p w:rsidR="00AF73D7" w:rsidRPr="003C63A9" w:rsidRDefault="00AF73D7" w:rsidP="00AF73D7">
      <w:pPr>
        <w:ind w:left="142"/>
        <w:jc w:val="both"/>
        <w:rPr>
          <w:rFonts w:ascii="SassoonPrimaryInfant" w:hAnsi="SassoonPrimaryInfant"/>
          <w:sz w:val="28"/>
          <w:szCs w:val="28"/>
        </w:rPr>
      </w:pP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p>
    <w:p w:rsidR="0001721D" w:rsidRPr="003C63A9" w:rsidRDefault="0001721D" w:rsidP="0001721D">
      <w:pPr>
        <w:jc w:val="both"/>
        <w:rPr>
          <w:rFonts w:ascii="SassoonPrimaryInfant" w:hAnsi="SassoonPrimaryInfant"/>
          <w:sz w:val="28"/>
          <w:szCs w:val="28"/>
        </w:rPr>
      </w:pPr>
      <w:r w:rsidRPr="003C63A9">
        <w:rPr>
          <w:rFonts w:ascii="SassoonPrimaryInfant" w:hAnsi="SassoonPrimaryInfant"/>
          <w:b/>
          <w:sz w:val="28"/>
          <w:szCs w:val="28"/>
          <w:u w:val="single"/>
        </w:rPr>
        <w:t>Nursery Class Staff</w:t>
      </w:r>
      <w:r w:rsidR="008128C0">
        <w:rPr>
          <w:rFonts w:ascii="SassoonPrimaryInfant" w:hAnsi="SassoonPrimaryInfant"/>
          <w:sz w:val="28"/>
          <w:szCs w:val="28"/>
        </w:rPr>
        <w:tab/>
      </w:r>
      <w:r w:rsidR="00C2358C">
        <w:rPr>
          <w:rFonts w:ascii="SassoonPrimaryInfant" w:hAnsi="SassoonPrimaryInfant"/>
          <w:sz w:val="28"/>
          <w:szCs w:val="28"/>
        </w:rPr>
        <w:t xml:space="preserve">Mrs </w:t>
      </w:r>
      <w:r w:rsidR="004E1A1D">
        <w:rPr>
          <w:rFonts w:ascii="SassoonPrimaryInfant" w:hAnsi="SassoonPrimaryInfant"/>
          <w:sz w:val="28"/>
          <w:szCs w:val="28"/>
        </w:rPr>
        <w:t>Donna Hughes, Lead Early Learning Practitioner</w:t>
      </w:r>
    </w:p>
    <w:p w:rsidR="0036575B" w:rsidRDefault="00180C18" w:rsidP="00180C18">
      <w:pPr>
        <w:rPr>
          <w:rFonts w:ascii="SassoonPrimaryInfant" w:hAnsi="SassoonPrimaryInfant"/>
          <w:sz w:val="28"/>
          <w:szCs w:val="28"/>
        </w:rPr>
      </w:pP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t>Ms Michelle Liddell</w:t>
      </w:r>
      <w:r w:rsidR="0036575B" w:rsidRPr="003C63A9">
        <w:rPr>
          <w:rFonts w:ascii="SassoonPrimaryInfant" w:hAnsi="SassoonPrimaryInfant"/>
          <w:sz w:val="28"/>
          <w:szCs w:val="28"/>
        </w:rPr>
        <w:t>, Early Learning Practitioner</w:t>
      </w:r>
    </w:p>
    <w:p w:rsidR="004E1A1D" w:rsidRDefault="004E1A1D" w:rsidP="004E1A1D">
      <w:pPr>
        <w:ind w:left="2160" w:firstLine="720"/>
        <w:rPr>
          <w:rFonts w:ascii="SassoonPrimaryInfant" w:hAnsi="SassoonPrimaryInfant"/>
          <w:sz w:val="28"/>
          <w:szCs w:val="28"/>
        </w:rPr>
      </w:pPr>
      <w:r>
        <w:rPr>
          <w:rFonts w:ascii="SassoonPrimaryInfant" w:hAnsi="SassoonPrimaryInfant"/>
          <w:sz w:val="28"/>
          <w:szCs w:val="28"/>
        </w:rPr>
        <w:t>Mrs Sharon Belcher, Early Learning Practitioner</w:t>
      </w:r>
    </w:p>
    <w:p w:rsidR="004E1A1D" w:rsidRDefault="004E1A1D" w:rsidP="004E1A1D">
      <w:pPr>
        <w:ind w:left="2160" w:firstLine="720"/>
        <w:rPr>
          <w:rFonts w:ascii="SassoonPrimaryInfant" w:hAnsi="SassoonPrimaryInfant"/>
          <w:sz w:val="28"/>
          <w:szCs w:val="28"/>
        </w:rPr>
      </w:pPr>
      <w:r>
        <w:rPr>
          <w:rFonts w:ascii="SassoonPrimaryInfant" w:hAnsi="SassoonPrimaryInfant"/>
          <w:sz w:val="28"/>
          <w:szCs w:val="28"/>
        </w:rPr>
        <w:t xml:space="preserve">Mrs </w:t>
      </w:r>
      <w:r w:rsidR="00AE6229">
        <w:rPr>
          <w:rFonts w:ascii="SassoonPrimaryInfant" w:hAnsi="SassoonPrimaryInfant"/>
          <w:sz w:val="28"/>
          <w:szCs w:val="28"/>
        </w:rPr>
        <w:t>June Orr ,</w:t>
      </w:r>
      <w:r>
        <w:rPr>
          <w:rFonts w:ascii="SassoonPrimaryInfant" w:hAnsi="SassoonPrimaryInfant"/>
          <w:sz w:val="28"/>
          <w:szCs w:val="28"/>
        </w:rPr>
        <w:t>Early Years Support Worker</w:t>
      </w:r>
    </w:p>
    <w:p w:rsidR="00AE6229" w:rsidRDefault="00AE6229" w:rsidP="004E1A1D">
      <w:pPr>
        <w:ind w:left="2160" w:firstLine="720"/>
        <w:rPr>
          <w:rFonts w:ascii="SassoonPrimaryInfant" w:hAnsi="SassoonPrimaryInfant"/>
          <w:sz w:val="28"/>
          <w:szCs w:val="28"/>
        </w:rPr>
      </w:pPr>
      <w:r>
        <w:rPr>
          <w:rFonts w:ascii="SassoonPrimaryInfant" w:hAnsi="SassoonPrimaryInfant"/>
          <w:sz w:val="28"/>
          <w:szCs w:val="28"/>
        </w:rPr>
        <w:t>Mrs Eilidh Clelland, Early Years Support Worker</w:t>
      </w:r>
    </w:p>
    <w:p w:rsidR="004E1A1D" w:rsidRDefault="004E1A1D" w:rsidP="004E1A1D">
      <w:pPr>
        <w:ind w:left="2160" w:firstLine="720"/>
        <w:rPr>
          <w:rFonts w:ascii="SassoonPrimaryInfant" w:hAnsi="SassoonPrimaryInfant"/>
          <w:sz w:val="28"/>
          <w:szCs w:val="28"/>
        </w:rPr>
      </w:pPr>
      <w:r>
        <w:rPr>
          <w:rFonts w:ascii="SassoonPrimaryInfant" w:hAnsi="SassoonPrimaryInfant"/>
          <w:sz w:val="28"/>
          <w:szCs w:val="28"/>
        </w:rPr>
        <w:t>Mrs Sarah Travers, Early Years Support Worker</w:t>
      </w:r>
    </w:p>
    <w:p w:rsidR="00AE6229" w:rsidRDefault="00AE6229" w:rsidP="004E1A1D">
      <w:pPr>
        <w:ind w:left="2160" w:firstLine="720"/>
        <w:rPr>
          <w:rFonts w:ascii="SassoonPrimaryInfant" w:hAnsi="SassoonPrimaryInfant"/>
          <w:sz w:val="28"/>
          <w:szCs w:val="28"/>
        </w:rPr>
      </w:pPr>
      <w:r>
        <w:rPr>
          <w:rFonts w:ascii="SassoonPrimaryInfant" w:hAnsi="SassoonPrimaryInfant"/>
          <w:sz w:val="28"/>
          <w:szCs w:val="28"/>
        </w:rPr>
        <w:t>Mrs Laura Adams, Early Years Support Worker</w:t>
      </w:r>
    </w:p>
    <w:p w:rsidR="004E1A1D" w:rsidRDefault="004E1A1D" w:rsidP="004E1A1D">
      <w:pPr>
        <w:rPr>
          <w:rFonts w:ascii="SassoonPrimaryInfant" w:hAnsi="SassoonPrimaryInfant"/>
          <w:sz w:val="28"/>
          <w:szCs w:val="28"/>
        </w:rPr>
      </w:pPr>
    </w:p>
    <w:p w:rsidR="004E1A1D" w:rsidRDefault="004E1A1D" w:rsidP="004E1A1D">
      <w:pPr>
        <w:rPr>
          <w:rFonts w:ascii="SassoonPrimaryInfant" w:hAnsi="SassoonPrimaryInfant"/>
          <w:sz w:val="28"/>
          <w:szCs w:val="28"/>
        </w:rPr>
      </w:pPr>
      <w:r w:rsidRPr="004E1A1D">
        <w:rPr>
          <w:rFonts w:ascii="SassoonPrimaryInfant" w:hAnsi="SassoonPrimaryInfant"/>
          <w:b/>
          <w:bCs/>
          <w:sz w:val="28"/>
          <w:szCs w:val="28"/>
          <w:u w:val="single"/>
        </w:rPr>
        <w:t xml:space="preserve">Sgoil </w:t>
      </w:r>
      <w:r w:rsidRPr="004E1A1D">
        <w:rPr>
          <w:rStyle w:val="Emphasis"/>
          <w:rFonts w:ascii="SassoonPrimaryInfant" w:hAnsi="SassoonPrimaryInfant" w:cs="Arial"/>
          <w:sz w:val="28"/>
          <w:szCs w:val="28"/>
          <w:u w:val="single"/>
        </w:rPr>
        <w:t>Àraich</w:t>
      </w:r>
      <w:r w:rsidRPr="004E1A1D">
        <w:rPr>
          <w:rFonts w:ascii="SassoonPrimaryInfant" w:hAnsi="SassoonPrimaryInfant"/>
          <w:b/>
          <w:sz w:val="28"/>
          <w:szCs w:val="28"/>
          <w:u w:val="single"/>
        </w:rPr>
        <w:t xml:space="preserve"> Staff</w:t>
      </w:r>
      <w:r>
        <w:rPr>
          <w:rFonts w:ascii="SassoonPrimaryInfant" w:hAnsi="SassoonPrimaryInfant"/>
          <w:sz w:val="28"/>
          <w:szCs w:val="28"/>
        </w:rPr>
        <w:t xml:space="preserve"> </w:t>
      </w:r>
      <w:r>
        <w:rPr>
          <w:rFonts w:ascii="SassoonPrimaryInfant" w:hAnsi="SassoonPrimaryInfant"/>
          <w:sz w:val="28"/>
          <w:szCs w:val="28"/>
        </w:rPr>
        <w:tab/>
      </w:r>
      <w:r>
        <w:rPr>
          <w:rFonts w:ascii="SassoonPrimaryInfant" w:hAnsi="SassoonPrimaryInfant"/>
          <w:sz w:val="28"/>
          <w:szCs w:val="28"/>
        </w:rPr>
        <w:tab/>
        <w:t>Mrs Debbie Aitchison, Lead Early Learning Practitioner</w:t>
      </w:r>
    </w:p>
    <w:p w:rsidR="008F450D" w:rsidRPr="003C63A9" w:rsidRDefault="00C2358C" w:rsidP="004E1A1D">
      <w:pPr>
        <w:ind w:left="2160" w:firstLine="720"/>
        <w:rPr>
          <w:rFonts w:ascii="SassoonPrimaryInfant" w:hAnsi="SassoonPrimaryInfant"/>
          <w:sz w:val="28"/>
          <w:szCs w:val="28"/>
        </w:rPr>
      </w:pPr>
      <w:r>
        <w:rPr>
          <w:rFonts w:ascii="SassoonPrimaryInfant" w:hAnsi="SassoonPrimaryInfant"/>
          <w:sz w:val="28"/>
          <w:szCs w:val="28"/>
        </w:rPr>
        <w:t>Miss Emma Campbell</w:t>
      </w:r>
      <w:r w:rsidR="00180C18" w:rsidRPr="003C63A9">
        <w:rPr>
          <w:rFonts w:ascii="SassoonPrimaryInfant" w:hAnsi="SassoonPrimaryInfant"/>
          <w:sz w:val="28"/>
          <w:szCs w:val="28"/>
        </w:rPr>
        <w:t xml:space="preserve">, Early Learning Practitioner </w:t>
      </w:r>
    </w:p>
    <w:p w:rsidR="006E6022" w:rsidRPr="003C63A9" w:rsidRDefault="006E6022" w:rsidP="00AF73D7">
      <w:pPr>
        <w:rPr>
          <w:rFonts w:ascii="SassoonPrimaryInfant" w:hAnsi="SassoonPrimaryInfant"/>
          <w:sz w:val="28"/>
          <w:szCs w:val="28"/>
        </w:rPr>
      </w:pPr>
      <w:r w:rsidRPr="003C63A9">
        <w:rPr>
          <w:rFonts w:ascii="SassoonPrimaryInfant" w:hAnsi="SassoonPrimaryInfant"/>
          <w:sz w:val="28"/>
          <w:szCs w:val="28"/>
        </w:rPr>
        <w:t xml:space="preserve">                          </w:t>
      </w:r>
    </w:p>
    <w:p w:rsidR="0036575B" w:rsidRPr="003C63A9" w:rsidRDefault="008F450D" w:rsidP="006E6022">
      <w:pPr>
        <w:rPr>
          <w:rFonts w:ascii="SassoonPrimaryInfant" w:hAnsi="SassoonPrimaryInfant"/>
          <w:b/>
          <w:sz w:val="28"/>
          <w:szCs w:val="28"/>
          <w:u w:val="single"/>
        </w:rPr>
      </w:pPr>
      <w:r w:rsidRPr="003C63A9">
        <w:rPr>
          <w:rFonts w:ascii="SassoonPrimaryInfant" w:hAnsi="SassoonPrimaryInfant"/>
          <w:b/>
          <w:sz w:val="28"/>
          <w:szCs w:val="28"/>
          <w:u w:val="single"/>
        </w:rPr>
        <w:t>2.2 Daily sessions</w:t>
      </w:r>
    </w:p>
    <w:p w:rsidR="004E1A1D" w:rsidRDefault="004E1A1D" w:rsidP="006E6022">
      <w:pPr>
        <w:rPr>
          <w:rFonts w:ascii="SassoonPrimaryInfant" w:hAnsi="SassoonPrimaryInfant"/>
          <w:sz w:val="28"/>
          <w:szCs w:val="28"/>
        </w:rPr>
      </w:pPr>
    </w:p>
    <w:p w:rsidR="006E6022" w:rsidRPr="003C63A9" w:rsidRDefault="006E6022" w:rsidP="006E6022">
      <w:pPr>
        <w:rPr>
          <w:rFonts w:ascii="SassoonPrimaryInfant" w:hAnsi="SassoonPrimaryInfant"/>
          <w:sz w:val="28"/>
          <w:szCs w:val="28"/>
        </w:rPr>
      </w:pPr>
      <w:r w:rsidRPr="003C63A9">
        <w:rPr>
          <w:rFonts w:ascii="SassoonPrimaryInfant" w:hAnsi="SassoonPrimaryInfant"/>
          <w:sz w:val="28"/>
          <w:szCs w:val="28"/>
        </w:rPr>
        <w:t xml:space="preserve">Age range of children in </w:t>
      </w:r>
      <w:r w:rsidR="00492870" w:rsidRPr="003C63A9">
        <w:rPr>
          <w:rFonts w:ascii="SassoonPrimaryInfant" w:hAnsi="SassoonPrimaryInfant"/>
          <w:sz w:val="28"/>
          <w:szCs w:val="28"/>
        </w:rPr>
        <w:t xml:space="preserve">the establishment: </w:t>
      </w:r>
      <w:r w:rsidR="0036575B" w:rsidRPr="003C63A9">
        <w:rPr>
          <w:rFonts w:ascii="SassoonPrimaryInfant" w:hAnsi="SassoonPrimaryInfant"/>
          <w:sz w:val="28"/>
          <w:szCs w:val="28"/>
        </w:rPr>
        <w:t>3 to</w:t>
      </w:r>
      <w:r w:rsidRPr="003C63A9">
        <w:rPr>
          <w:rFonts w:ascii="SassoonPrimaryInfant" w:hAnsi="SassoonPrimaryInfant"/>
          <w:sz w:val="28"/>
          <w:szCs w:val="28"/>
        </w:rPr>
        <w:t xml:space="preserve"> 5</w:t>
      </w:r>
      <w:r w:rsidR="0036575B" w:rsidRPr="003C63A9">
        <w:rPr>
          <w:rFonts w:ascii="SassoonPrimaryInfant" w:hAnsi="SassoonPrimaryInfant"/>
          <w:sz w:val="28"/>
          <w:szCs w:val="28"/>
        </w:rPr>
        <w:t xml:space="preserve"> years</w:t>
      </w:r>
    </w:p>
    <w:p w:rsidR="006E6022" w:rsidRPr="003C63A9" w:rsidRDefault="00492870" w:rsidP="006E6022">
      <w:pPr>
        <w:rPr>
          <w:rFonts w:ascii="SassoonPrimaryInfant" w:hAnsi="SassoonPrimaryInfant"/>
          <w:sz w:val="28"/>
          <w:szCs w:val="28"/>
        </w:rPr>
      </w:pPr>
      <w:r w:rsidRPr="003C63A9">
        <w:rPr>
          <w:rFonts w:ascii="SassoonPrimaryInfant" w:hAnsi="SassoonPrimaryInfant"/>
          <w:sz w:val="28"/>
          <w:szCs w:val="28"/>
        </w:rPr>
        <w:t>Our current capacity is:</w:t>
      </w:r>
    </w:p>
    <w:p w:rsidR="006E6022" w:rsidRPr="003C63A9" w:rsidRDefault="004E1A1D" w:rsidP="006E6022">
      <w:pPr>
        <w:rPr>
          <w:rFonts w:ascii="SassoonPrimaryInfant" w:hAnsi="SassoonPrimaryInfant"/>
          <w:b/>
          <w:sz w:val="28"/>
          <w:szCs w:val="28"/>
          <w:u w:val="single"/>
        </w:rPr>
      </w:pPr>
      <w:r>
        <w:rPr>
          <w:rFonts w:ascii="SassoonPrimaryInfant" w:hAnsi="SassoonPrimaryInfant"/>
          <w:sz w:val="28"/>
          <w:szCs w:val="28"/>
        </w:rPr>
        <w:t>English Medium Nursery Class</w:t>
      </w:r>
      <w:r w:rsidR="006E6022" w:rsidRPr="003C63A9">
        <w:rPr>
          <w:rFonts w:ascii="SassoonPrimaryInfant" w:hAnsi="SassoonPrimaryInfant"/>
          <w:sz w:val="28"/>
          <w:szCs w:val="28"/>
        </w:rPr>
        <w:t xml:space="preserve"> </w:t>
      </w:r>
      <w:r>
        <w:rPr>
          <w:rFonts w:ascii="SassoonPrimaryInfant" w:hAnsi="SassoonPrimaryInfant"/>
          <w:sz w:val="28"/>
          <w:szCs w:val="28"/>
        </w:rPr>
        <w:t>–</w:t>
      </w:r>
      <w:r w:rsidR="006E6022" w:rsidRPr="003C63A9">
        <w:rPr>
          <w:rFonts w:ascii="SassoonPrimaryInfant" w:hAnsi="SassoonPrimaryInfant"/>
          <w:sz w:val="28"/>
          <w:szCs w:val="28"/>
        </w:rPr>
        <w:t xml:space="preserve"> </w:t>
      </w:r>
      <w:r>
        <w:rPr>
          <w:rFonts w:ascii="SassoonPrimaryInfant" w:hAnsi="SassoonPrimaryInfant"/>
          <w:sz w:val="28"/>
          <w:szCs w:val="28"/>
        </w:rPr>
        <w:t xml:space="preserve">40 term time </w:t>
      </w:r>
    </w:p>
    <w:p w:rsidR="006E6022" w:rsidRPr="003C63A9" w:rsidRDefault="004E1A1D" w:rsidP="006E6022">
      <w:pPr>
        <w:rPr>
          <w:rFonts w:ascii="SassoonPrimaryInfant" w:hAnsi="SassoonPrimaryInfant"/>
          <w:sz w:val="28"/>
          <w:szCs w:val="28"/>
        </w:rPr>
      </w:pPr>
      <w:r>
        <w:rPr>
          <w:rFonts w:ascii="SassoonPrimaryInfant" w:hAnsi="SassoonPrimaryInfant"/>
          <w:b/>
          <w:bCs/>
          <w:sz w:val="28"/>
          <w:szCs w:val="28"/>
          <w:u w:val="single"/>
        </w:rPr>
        <w:t xml:space="preserve">Gaelic Medium </w:t>
      </w:r>
      <w:r w:rsidRPr="004E1A1D">
        <w:rPr>
          <w:rFonts w:ascii="SassoonPrimaryInfant" w:hAnsi="SassoonPrimaryInfant"/>
          <w:b/>
          <w:bCs/>
          <w:sz w:val="28"/>
          <w:szCs w:val="28"/>
          <w:u w:val="single"/>
        </w:rPr>
        <w:t xml:space="preserve">Sgoil </w:t>
      </w:r>
      <w:r w:rsidRPr="004E1A1D">
        <w:rPr>
          <w:rStyle w:val="Emphasis"/>
          <w:rFonts w:ascii="SassoonPrimaryInfant" w:hAnsi="SassoonPrimaryInfant" w:cs="Arial"/>
          <w:sz w:val="28"/>
          <w:szCs w:val="28"/>
          <w:u w:val="single"/>
        </w:rPr>
        <w:t>Àraich</w:t>
      </w:r>
      <w:r w:rsidRPr="004E1A1D">
        <w:rPr>
          <w:rFonts w:ascii="SassoonPrimaryInfant" w:hAnsi="SassoonPrimaryInfant"/>
          <w:b/>
          <w:sz w:val="28"/>
          <w:szCs w:val="28"/>
          <w:u w:val="single"/>
        </w:rPr>
        <w:t xml:space="preserve"> </w:t>
      </w:r>
      <w:r>
        <w:rPr>
          <w:rFonts w:ascii="SassoonPrimaryInfant" w:hAnsi="SassoonPrimaryInfant"/>
          <w:sz w:val="28"/>
          <w:szCs w:val="28"/>
        </w:rPr>
        <w:t>–</w:t>
      </w:r>
      <w:r w:rsidR="006E6022" w:rsidRPr="003C63A9">
        <w:rPr>
          <w:rFonts w:ascii="SassoonPrimaryInfant" w:hAnsi="SassoonPrimaryInfant"/>
          <w:sz w:val="28"/>
          <w:szCs w:val="28"/>
        </w:rPr>
        <w:t xml:space="preserve"> </w:t>
      </w:r>
      <w:r>
        <w:rPr>
          <w:rFonts w:ascii="SassoonPrimaryInfant" w:hAnsi="SassoonPrimaryInfant"/>
          <w:sz w:val="28"/>
          <w:szCs w:val="28"/>
        </w:rPr>
        <w:t xml:space="preserve">10 term time places </w:t>
      </w:r>
    </w:p>
    <w:p w:rsidR="000D4659" w:rsidRDefault="000D4659" w:rsidP="008F450D">
      <w:pPr>
        <w:rPr>
          <w:rFonts w:ascii="SassoonPrimaryInfant" w:hAnsi="SassoonPrimaryInfant"/>
          <w:sz w:val="28"/>
          <w:szCs w:val="28"/>
        </w:rPr>
      </w:pPr>
    </w:p>
    <w:p w:rsidR="001810B2" w:rsidRPr="003C63A9" w:rsidRDefault="001810B2" w:rsidP="008F450D">
      <w:pPr>
        <w:rPr>
          <w:rFonts w:ascii="SassoonPrimaryInfant" w:hAnsi="SassoonPrimaryInfant"/>
          <w:sz w:val="28"/>
          <w:szCs w:val="28"/>
        </w:rPr>
      </w:pPr>
    </w:p>
    <w:p w:rsidR="00EF2D0F" w:rsidRDefault="008F450D" w:rsidP="000D4659">
      <w:pPr>
        <w:rPr>
          <w:rFonts w:ascii="SassoonPrimaryInfant" w:hAnsi="SassoonPrimaryInfant"/>
          <w:sz w:val="28"/>
          <w:szCs w:val="28"/>
        </w:rPr>
      </w:pPr>
      <w:r w:rsidRPr="003C63A9">
        <w:rPr>
          <w:rFonts w:ascii="SassoonPrimaryInfant" w:hAnsi="SassoonPrimaryInfant"/>
          <w:b/>
          <w:sz w:val="28"/>
          <w:szCs w:val="28"/>
          <w:u w:val="single"/>
        </w:rPr>
        <w:t xml:space="preserve">2.3 </w:t>
      </w:r>
      <w:r w:rsidR="006E6022" w:rsidRPr="003C63A9">
        <w:rPr>
          <w:rFonts w:ascii="SassoonPrimaryInfant" w:hAnsi="SassoonPrimaryInfant"/>
          <w:b/>
          <w:sz w:val="28"/>
          <w:szCs w:val="28"/>
          <w:u w:val="single"/>
        </w:rPr>
        <w:t>Admissions Policy</w:t>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p>
    <w:p w:rsidR="006E6022" w:rsidRPr="003C63A9" w:rsidRDefault="006E6022" w:rsidP="000D4659">
      <w:pPr>
        <w:rPr>
          <w:rFonts w:ascii="SassoonPrimaryInfant" w:hAnsi="SassoonPrimaryInfant"/>
          <w:sz w:val="28"/>
          <w:szCs w:val="28"/>
        </w:rPr>
      </w:pPr>
      <w:r w:rsidRPr="003C63A9">
        <w:rPr>
          <w:rFonts w:ascii="SassoonPrimaryInfant" w:hAnsi="SassoonPrimaryInfant"/>
          <w:sz w:val="28"/>
          <w:szCs w:val="28"/>
        </w:rPr>
        <w:t xml:space="preserve">Nursery places are allocated in line with </w:t>
      </w:r>
      <w:r w:rsidR="0036575B" w:rsidRPr="003C63A9">
        <w:rPr>
          <w:rFonts w:ascii="SassoonPrimaryInfant" w:hAnsi="SassoonPrimaryInfant"/>
          <w:sz w:val="28"/>
          <w:szCs w:val="28"/>
        </w:rPr>
        <w:t>North Lanarkshire Council’s</w:t>
      </w:r>
      <w:r w:rsidRPr="003C63A9">
        <w:rPr>
          <w:rFonts w:ascii="SassoonPrimaryInfant" w:hAnsi="SassoonPrimaryInfant"/>
          <w:sz w:val="28"/>
          <w:szCs w:val="28"/>
        </w:rPr>
        <w:t xml:space="preserve"> admission</w:t>
      </w:r>
      <w:r w:rsidR="00CB4A62" w:rsidRPr="003C63A9">
        <w:rPr>
          <w:rFonts w:ascii="SassoonPrimaryInfant" w:hAnsi="SassoonPrimaryInfant"/>
          <w:sz w:val="28"/>
          <w:szCs w:val="28"/>
        </w:rPr>
        <w:t>s</w:t>
      </w:r>
      <w:r w:rsidRPr="003C63A9">
        <w:rPr>
          <w:rFonts w:ascii="SassoonPrimaryInfant" w:hAnsi="SassoonPrimaryInfant"/>
          <w:sz w:val="28"/>
          <w:szCs w:val="28"/>
        </w:rPr>
        <w:t xml:space="preserve"> policy and the </w:t>
      </w:r>
      <w:r w:rsidR="0036575B" w:rsidRPr="003C63A9">
        <w:rPr>
          <w:rFonts w:ascii="SassoonPrimaryInfant" w:hAnsi="SassoonPrimaryInfant"/>
          <w:sz w:val="28"/>
          <w:szCs w:val="28"/>
        </w:rPr>
        <w:t xml:space="preserve">Head Teacher/Depute Headteacher </w:t>
      </w:r>
      <w:r w:rsidRPr="003C63A9">
        <w:rPr>
          <w:rFonts w:ascii="SassoonPrimaryInfant" w:hAnsi="SassoonPrimaryInfant"/>
          <w:sz w:val="28"/>
          <w:szCs w:val="28"/>
        </w:rPr>
        <w:t xml:space="preserve">will be happy to advise you how the policy operates when you make your initial inquiry and apply for a place for your child. </w:t>
      </w:r>
      <w:r w:rsidR="008F450D" w:rsidRPr="003C63A9">
        <w:rPr>
          <w:rFonts w:ascii="SassoonPrimaryInfant" w:hAnsi="SassoonPrimaryInfant"/>
          <w:sz w:val="28"/>
          <w:szCs w:val="28"/>
        </w:rPr>
        <w:t xml:space="preserve"> </w:t>
      </w:r>
      <w:r w:rsidRPr="003C63A9">
        <w:rPr>
          <w:rFonts w:ascii="SassoonPrimaryInfant" w:hAnsi="SassoonPrimaryInfant"/>
          <w:sz w:val="28"/>
          <w:szCs w:val="28"/>
        </w:rPr>
        <w:t xml:space="preserve">An admission panel will meet once a year to decide how nursery places will be allocated.  </w:t>
      </w:r>
    </w:p>
    <w:p w:rsidR="00BF04F9" w:rsidRDefault="00BF04F9" w:rsidP="006E6022">
      <w:pPr>
        <w:rPr>
          <w:rFonts w:ascii="SassoonPrimaryInfant" w:hAnsi="SassoonPrimaryInfant"/>
          <w:b/>
          <w:sz w:val="28"/>
          <w:szCs w:val="28"/>
          <w:u w:val="single"/>
        </w:rPr>
      </w:pPr>
    </w:p>
    <w:p w:rsidR="008128C0" w:rsidRDefault="008128C0" w:rsidP="006E6022">
      <w:pPr>
        <w:rPr>
          <w:rFonts w:ascii="SassoonPrimaryInfant" w:hAnsi="SassoonPrimaryInfant"/>
          <w:b/>
          <w:sz w:val="28"/>
          <w:szCs w:val="28"/>
          <w:u w:val="single"/>
        </w:rPr>
      </w:pPr>
    </w:p>
    <w:p w:rsidR="00E73CFA" w:rsidRDefault="00E73CFA" w:rsidP="006E6022">
      <w:pPr>
        <w:rPr>
          <w:rFonts w:ascii="SassoonPrimaryInfant" w:hAnsi="SassoonPrimaryInfant"/>
          <w:b/>
          <w:sz w:val="28"/>
          <w:szCs w:val="28"/>
          <w:u w:val="single"/>
        </w:rPr>
      </w:pPr>
    </w:p>
    <w:p w:rsidR="00E73CFA" w:rsidRPr="003C63A9" w:rsidRDefault="00E73CFA" w:rsidP="006E6022">
      <w:pPr>
        <w:rPr>
          <w:rFonts w:ascii="SassoonPrimaryInfant" w:hAnsi="SassoonPrimaryInfant"/>
          <w:b/>
          <w:sz w:val="28"/>
          <w:szCs w:val="28"/>
          <w:u w:val="single"/>
        </w:rPr>
      </w:pPr>
    </w:p>
    <w:p w:rsidR="00EF2D0F" w:rsidRDefault="00EF2D0F" w:rsidP="006E6022">
      <w:pPr>
        <w:rPr>
          <w:rFonts w:ascii="SassoonPrimaryInfant" w:hAnsi="SassoonPrimaryInfant"/>
          <w:b/>
          <w:sz w:val="28"/>
          <w:szCs w:val="28"/>
          <w:u w:val="single"/>
        </w:rPr>
      </w:pPr>
    </w:p>
    <w:p w:rsidR="006E6022" w:rsidRPr="003C63A9" w:rsidRDefault="008F450D" w:rsidP="006E6022">
      <w:pPr>
        <w:rPr>
          <w:rFonts w:ascii="SassoonPrimaryInfant" w:hAnsi="SassoonPrimaryInfant"/>
          <w:b/>
          <w:sz w:val="28"/>
          <w:szCs w:val="28"/>
          <w:u w:val="single"/>
        </w:rPr>
      </w:pPr>
      <w:r w:rsidRPr="003C63A9">
        <w:rPr>
          <w:rFonts w:ascii="SassoonPrimaryInfant" w:hAnsi="SassoonPrimaryInfant"/>
          <w:b/>
          <w:sz w:val="28"/>
          <w:szCs w:val="28"/>
          <w:u w:val="single"/>
        </w:rPr>
        <w:t xml:space="preserve">2.4 </w:t>
      </w:r>
      <w:r w:rsidR="00057945" w:rsidRPr="003C63A9">
        <w:rPr>
          <w:rFonts w:ascii="SassoonPrimaryInfant" w:hAnsi="SassoonPrimaryInfant"/>
          <w:b/>
          <w:sz w:val="28"/>
          <w:szCs w:val="28"/>
          <w:u w:val="single"/>
        </w:rPr>
        <w:t>Registration</w:t>
      </w:r>
      <w:r w:rsidR="006E6022" w:rsidRPr="003C63A9">
        <w:rPr>
          <w:rFonts w:ascii="SassoonPrimaryInfant" w:hAnsi="SassoonPrimaryInfant"/>
          <w:b/>
          <w:sz w:val="28"/>
          <w:szCs w:val="28"/>
          <w:u w:val="single"/>
        </w:rPr>
        <w:t xml:space="preserve"> of Applicants</w:t>
      </w:r>
    </w:p>
    <w:p w:rsidR="006E6022" w:rsidRPr="003C63A9" w:rsidRDefault="006E6022" w:rsidP="006E6022">
      <w:pPr>
        <w:jc w:val="both"/>
        <w:rPr>
          <w:rFonts w:ascii="SassoonPrimaryInfant" w:hAnsi="SassoonPrimaryInfant"/>
          <w:sz w:val="28"/>
          <w:szCs w:val="28"/>
        </w:rPr>
      </w:pPr>
      <w:r w:rsidRPr="003C63A9">
        <w:rPr>
          <w:rFonts w:ascii="SassoonPrimaryInfant" w:hAnsi="SassoonPrimaryInfant"/>
          <w:sz w:val="28"/>
          <w:szCs w:val="28"/>
        </w:rPr>
        <w:t>A register of applicants will be kept by the head of establishment and the information contained in the applications will be considered by the admission panel to assist in the allocation of places.</w:t>
      </w:r>
      <w:r w:rsidR="001546C9" w:rsidRPr="003C63A9">
        <w:rPr>
          <w:rFonts w:ascii="SassoonPrimaryInfant" w:hAnsi="SassoonPrimaryInfant"/>
          <w:sz w:val="28"/>
          <w:szCs w:val="28"/>
        </w:rPr>
        <w:t xml:space="preserve"> </w:t>
      </w:r>
      <w:r w:rsidRPr="003C63A9">
        <w:rPr>
          <w:rFonts w:ascii="SassoonPrimaryInfant" w:hAnsi="SassoonPrimaryInfant"/>
          <w:sz w:val="28"/>
          <w:szCs w:val="28"/>
        </w:rPr>
        <w:t>Please note that the length of time a child’s name has been on the register will not affect the child’s priority for admission.</w:t>
      </w:r>
      <w:r w:rsidR="001546C9" w:rsidRPr="003C63A9">
        <w:rPr>
          <w:rFonts w:ascii="SassoonPrimaryInfant" w:hAnsi="SassoonPrimaryInfant"/>
          <w:sz w:val="28"/>
          <w:szCs w:val="28"/>
        </w:rPr>
        <w:t xml:space="preserve"> </w:t>
      </w:r>
      <w:r w:rsidRPr="003C63A9">
        <w:rPr>
          <w:rFonts w:ascii="SassoonPrimaryInfant" w:hAnsi="SassoonPrimaryInfant"/>
          <w:sz w:val="28"/>
          <w:szCs w:val="28"/>
        </w:rPr>
        <w:t>Parents can ask to see their application form at any time.  If circumstances change which affect the application you should speak to the head of establishment.</w:t>
      </w:r>
    </w:p>
    <w:p w:rsidR="00492870" w:rsidRPr="003C63A9" w:rsidRDefault="00492870" w:rsidP="006E6022">
      <w:pPr>
        <w:rPr>
          <w:rFonts w:ascii="SassoonPrimaryInfant" w:hAnsi="SassoonPrimaryInfant"/>
          <w:b/>
          <w:sz w:val="28"/>
          <w:szCs w:val="28"/>
          <w:u w:val="single"/>
        </w:rPr>
      </w:pPr>
    </w:p>
    <w:p w:rsidR="006E6022" w:rsidRPr="003C63A9" w:rsidRDefault="003A5439" w:rsidP="001810B2">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2.5 </w:t>
      </w:r>
      <w:r w:rsidR="006E6022" w:rsidRPr="003C63A9">
        <w:rPr>
          <w:rFonts w:ascii="SassoonPrimaryInfant" w:hAnsi="SassoonPrimaryInfant"/>
          <w:b/>
          <w:sz w:val="28"/>
          <w:szCs w:val="28"/>
          <w:u w:val="single"/>
        </w:rPr>
        <w:t>Enrolment Procedures</w:t>
      </w:r>
    </w:p>
    <w:p w:rsidR="001546C9" w:rsidRPr="003C63A9" w:rsidRDefault="00D52EBE" w:rsidP="001810B2">
      <w:pPr>
        <w:widowControl w:val="0"/>
        <w:autoSpaceDE w:val="0"/>
        <w:autoSpaceDN w:val="0"/>
        <w:adjustRightInd w:val="0"/>
        <w:spacing w:after="240"/>
        <w:jc w:val="both"/>
        <w:rPr>
          <w:rFonts w:ascii="SassoonPrimaryInfant" w:hAnsi="SassoonPrimaryInfant" w:cs="Times"/>
          <w:sz w:val="28"/>
          <w:szCs w:val="28"/>
          <w:lang w:eastAsia="zh-TW"/>
        </w:rPr>
      </w:pPr>
      <w:r w:rsidRPr="003C63A9">
        <w:rPr>
          <w:rFonts w:ascii="SassoonPrimaryInfant" w:hAnsi="SassoonPrimaryInfant"/>
          <w:noProof/>
          <w:sz w:val="28"/>
          <w:szCs w:val="28"/>
          <w:lang w:val="en-GB" w:eastAsia="en-GB"/>
        </w:rPr>
        <w:drawing>
          <wp:anchor distT="0" distB="0" distL="114300" distR="114300" simplePos="0" relativeHeight="251683328" behindDoc="1" locked="0" layoutInCell="1" allowOverlap="1" wp14:anchorId="73BB2227" wp14:editId="6D1A38F6">
            <wp:simplePos x="0" y="0"/>
            <wp:positionH relativeFrom="margin">
              <wp:align>left</wp:align>
            </wp:positionH>
            <wp:positionV relativeFrom="paragraph">
              <wp:posOffset>74295</wp:posOffset>
            </wp:positionV>
            <wp:extent cx="1795145" cy="1333500"/>
            <wp:effectExtent l="0" t="0" r="0" b="0"/>
            <wp:wrapTight wrapText="bothSides">
              <wp:wrapPolygon edited="0">
                <wp:start x="0" y="0"/>
                <wp:lineTo x="0" y="21291"/>
                <wp:lineTo x="21317" y="21291"/>
                <wp:lineTo x="2131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indergarten-logo3[1].jpg"/>
                    <pic:cNvPicPr/>
                  </pic:nvPicPr>
                  <pic:blipFill>
                    <a:blip r:embed="rId14">
                      <a:extLst>
                        <a:ext uri="{28A0092B-C50C-407E-A947-70E740481C1C}">
                          <a14:useLocalDpi xmlns:a14="http://schemas.microsoft.com/office/drawing/2010/main" val="0"/>
                        </a:ext>
                      </a:extLst>
                    </a:blip>
                    <a:stretch>
                      <a:fillRect/>
                    </a:stretch>
                  </pic:blipFill>
                  <pic:spPr>
                    <a:xfrm>
                      <a:off x="0" y="0"/>
                      <a:ext cx="1799459" cy="1336691"/>
                    </a:xfrm>
                    <a:prstGeom prst="rect">
                      <a:avLst/>
                    </a:prstGeom>
                  </pic:spPr>
                </pic:pic>
              </a:graphicData>
            </a:graphic>
            <wp14:sizeRelH relativeFrom="page">
              <wp14:pctWidth>0</wp14:pctWidth>
            </wp14:sizeRelH>
            <wp14:sizeRelV relativeFrom="page">
              <wp14:pctHeight>0</wp14:pctHeight>
            </wp14:sizeRelV>
          </wp:anchor>
        </w:drawing>
      </w:r>
      <w:r w:rsidR="001546C9" w:rsidRPr="003C63A9">
        <w:rPr>
          <w:rFonts w:ascii="SassoonPrimaryInfant" w:hAnsi="SassoonPrimaryInfant" w:cs="Comic Sans MS"/>
          <w:sz w:val="28"/>
          <w:szCs w:val="28"/>
          <w:lang w:eastAsia="zh-TW"/>
        </w:rPr>
        <w:t xml:space="preserve">Parents are invited to bring their child to the nursery for enrolment. A </w:t>
      </w:r>
      <w:r w:rsidR="00492870" w:rsidRPr="003C63A9">
        <w:rPr>
          <w:rFonts w:ascii="SassoonPrimaryInfant" w:hAnsi="SassoonPrimaryInfant" w:cs="Comic Sans MS"/>
          <w:sz w:val="28"/>
          <w:szCs w:val="28"/>
          <w:lang w:eastAsia="zh-TW"/>
        </w:rPr>
        <w:t>m</w:t>
      </w:r>
      <w:r w:rsidR="001546C9" w:rsidRPr="003C63A9">
        <w:rPr>
          <w:rFonts w:ascii="SassoonPrimaryInfant" w:hAnsi="SassoonPrimaryInfant" w:cs="Comic Sans MS"/>
          <w:sz w:val="28"/>
          <w:szCs w:val="28"/>
          <w:lang w:eastAsia="zh-TW"/>
        </w:rPr>
        <w:t xml:space="preserve">ember of </w:t>
      </w:r>
      <w:r w:rsidR="00492870" w:rsidRPr="003C63A9">
        <w:rPr>
          <w:rFonts w:ascii="SassoonPrimaryInfant" w:hAnsi="SassoonPrimaryInfant" w:cs="Comic Sans MS"/>
          <w:sz w:val="28"/>
          <w:szCs w:val="28"/>
          <w:lang w:eastAsia="zh-TW"/>
        </w:rPr>
        <w:t xml:space="preserve">staff </w:t>
      </w:r>
      <w:r w:rsidR="003A5439" w:rsidRPr="003C63A9">
        <w:rPr>
          <w:rFonts w:ascii="SassoonPrimaryInfant" w:hAnsi="SassoonPrimaryInfant" w:cs="Comic Sans MS"/>
          <w:sz w:val="28"/>
          <w:szCs w:val="28"/>
          <w:lang w:eastAsia="zh-TW"/>
        </w:rPr>
        <w:t>will enrol your</w:t>
      </w:r>
      <w:r w:rsidR="001546C9" w:rsidRPr="003C63A9">
        <w:rPr>
          <w:rFonts w:ascii="SassoonPrimaryInfant" w:hAnsi="SassoonPrimaryInfant" w:cs="Comic Sans MS"/>
          <w:sz w:val="28"/>
          <w:szCs w:val="28"/>
          <w:lang w:eastAsia="zh-TW"/>
        </w:rPr>
        <w:t xml:space="preserve"> child and answer any questio</w:t>
      </w:r>
      <w:r w:rsidR="00CB4A62" w:rsidRPr="003C63A9">
        <w:rPr>
          <w:rFonts w:ascii="SassoonPrimaryInfant" w:hAnsi="SassoonPrimaryInfant" w:cs="Comic Sans MS"/>
          <w:sz w:val="28"/>
          <w:szCs w:val="28"/>
          <w:lang w:eastAsia="zh-TW"/>
        </w:rPr>
        <w:t>ns you may have. Children</w:t>
      </w:r>
      <w:r w:rsidR="001546C9" w:rsidRPr="003C63A9">
        <w:rPr>
          <w:rFonts w:ascii="SassoonPrimaryInfant" w:hAnsi="SassoonPrimaryInfant" w:cs="Comic Sans MS"/>
          <w:sz w:val="28"/>
          <w:szCs w:val="28"/>
          <w:lang w:eastAsia="zh-TW"/>
        </w:rPr>
        <w:t xml:space="preserve"> will be en</w:t>
      </w:r>
      <w:r w:rsidR="00CB4A62" w:rsidRPr="003C63A9">
        <w:rPr>
          <w:rFonts w:ascii="SassoonPrimaryInfant" w:hAnsi="SassoonPrimaryInfant" w:cs="Comic Sans MS"/>
          <w:sz w:val="28"/>
          <w:szCs w:val="28"/>
          <w:lang w:eastAsia="zh-TW"/>
        </w:rPr>
        <w:t>rolled in June when you</w:t>
      </w:r>
      <w:r w:rsidR="001546C9" w:rsidRPr="003C63A9">
        <w:rPr>
          <w:rFonts w:ascii="SassoonPrimaryInfant" w:hAnsi="SassoonPrimaryInfant" w:cs="Comic Sans MS"/>
          <w:sz w:val="28"/>
          <w:szCs w:val="28"/>
          <w:lang w:eastAsia="zh-TW"/>
        </w:rPr>
        <w:t xml:space="preserve"> will be able to fill out relevant medical forms if necessary at this time and visit the nursery playroom to meet staff.</w:t>
      </w:r>
      <w:r w:rsidR="00B61ED6" w:rsidRPr="003C63A9">
        <w:rPr>
          <w:rFonts w:ascii="SassoonPrimaryInfant" w:hAnsi="SassoonPrimaryInfant"/>
          <w:noProof/>
          <w:sz w:val="28"/>
          <w:szCs w:val="28"/>
          <w:lang w:val="en-GB" w:eastAsia="en-GB"/>
        </w:rPr>
        <w:t xml:space="preserve"> </w:t>
      </w:r>
    </w:p>
    <w:p w:rsidR="001810B2" w:rsidRDefault="001810B2" w:rsidP="001810B2">
      <w:pPr>
        <w:jc w:val="both"/>
        <w:rPr>
          <w:rFonts w:ascii="SassoonPrimaryInfant" w:hAnsi="SassoonPrimaryInfant"/>
          <w:b/>
          <w:sz w:val="28"/>
          <w:szCs w:val="28"/>
          <w:u w:val="single"/>
        </w:rPr>
      </w:pPr>
    </w:p>
    <w:p w:rsidR="001546C9" w:rsidRPr="003C63A9" w:rsidRDefault="003A5439" w:rsidP="001810B2">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2.6 </w:t>
      </w:r>
      <w:r w:rsidR="001546C9" w:rsidRPr="003C63A9">
        <w:rPr>
          <w:rFonts w:ascii="SassoonPrimaryInfant" w:hAnsi="SassoonPrimaryInfant"/>
          <w:b/>
          <w:sz w:val="28"/>
          <w:szCs w:val="28"/>
          <w:u w:val="single"/>
        </w:rPr>
        <w:t>Settling In</w:t>
      </w:r>
    </w:p>
    <w:p w:rsidR="00D52EBE" w:rsidRPr="001810B2" w:rsidRDefault="001546C9" w:rsidP="001810B2">
      <w:pPr>
        <w:widowControl w:val="0"/>
        <w:autoSpaceDE w:val="0"/>
        <w:autoSpaceDN w:val="0"/>
        <w:adjustRightInd w:val="0"/>
        <w:spacing w:after="240"/>
        <w:jc w:val="both"/>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Starting nursery is a very exciting time for a child. Some children settle in very quickly, while others take a little bit longer. So that we can help everyone concerned to make the best possible start, the nursery operates a staggered admission. We also limit the duration of the first session and if possible, ask the adult responsible for the child to stay in the nursery until the child is happy in the new situation.</w:t>
      </w:r>
      <w:r w:rsidRPr="003C63A9">
        <w:rPr>
          <w:rFonts w:ascii="SassoonPrimaryInfant" w:hAnsi="SassoonPrimaryInfant" w:cs="Times"/>
          <w:sz w:val="28"/>
          <w:szCs w:val="28"/>
          <w:lang w:eastAsia="zh-TW"/>
        </w:rPr>
        <w:t xml:space="preserve"> </w:t>
      </w:r>
      <w:r w:rsidRPr="003C63A9">
        <w:rPr>
          <w:rFonts w:ascii="SassoonPrimaryInfant" w:hAnsi="SassoonPrimaryInfant" w:cs="Comic Sans MS"/>
          <w:sz w:val="28"/>
          <w:szCs w:val="28"/>
          <w:lang w:eastAsia="zh-TW"/>
        </w:rPr>
        <w:t>It is expected that a child will attend</w:t>
      </w:r>
      <w:r w:rsidR="00925A3B" w:rsidRPr="003C63A9">
        <w:rPr>
          <w:rFonts w:ascii="SassoonPrimaryInfant" w:hAnsi="SassoonPrimaryInfant" w:cs="Comic Sans MS"/>
          <w:sz w:val="28"/>
          <w:szCs w:val="28"/>
          <w:lang w:eastAsia="zh-TW"/>
        </w:rPr>
        <w:t xml:space="preserve"> nursery</w:t>
      </w:r>
      <w:r w:rsidRPr="003C63A9">
        <w:rPr>
          <w:rFonts w:ascii="SassoonPrimaryInfant" w:hAnsi="SassoonPrimaryInfant" w:cs="Comic Sans MS"/>
          <w:sz w:val="28"/>
          <w:szCs w:val="28"/>
          <w:lang w:eastAsia="zh-TW"/>
        </w:rPr>
        <w:t xml:space="preserve"> for the sessions allocated and that all absence will be reported</w:t>
      </w:r>
      <w:r w:rsidR="00925A3B" w:rsidRPr="003C63A9">
        <w:rPr>
          <w:rFonts w:ascii="SassoonPrimaryInfant" w:hAnsi="SassoonPrimaryInfant" w:cs="Comic Sans MS"/>
          <w:sz w:val="28"/>
          <w:szCs w:val="28"/>
          <w:lang w:eastAsia="zh-TW"/>
        </w:rPr>
        <w:t xml:space="preserve"> by telephoning the school office</w:t>
      </w:r>
      <w:r w:rsidRPr="003C63A9">
        <w:rPr>
          <w:rFonts w:ascii="SassoonPrimaryInfant" w:hAnsi="SassoonPrimaryInfant" w:cs="Comic Sans MS"/>
          <w:sz w:val="28"/>
          <w:szCs w:val="28"/>
          <w:lang w:eastAsia="zh-TW"/>
        </w:rPr>
        <w:t xml:space="preserve">. When an absence extends to two weeks without an explanation of circumstances, a letter may be sent requesting information. </w:t>
      </w:r>
    </w:p>
    <w:p w:rsidR="001810B2" w:rsidRPr="003C63A9" w:rsidRDefault="001810B2" w:rsidP="001810B2">
      <w:pPr>
        <w:jc w:val="both"/>
        <w:rPr>
          <w:rFonts w:ascii="SassoonPrimaryInfant" w:hAnsi="SassoonPrimaryInfant"/>
          <w:b/>
          <w:sz w:val="28"/>
          <w:szCs w:val="28"/>
          <w:u w:val="single"/>
        </w:rPr>
      </w:pPr>
    </w:p>
    <w:p w:rsidR="00270246" w:rsidRPr="003C63A9" w:rsidRDefault="00EF2D0F" w:rsidP="001810B2">
      <w:pPr>
        <w:jc w:val="both"/>
        <w:rPr>
          <w:rFonts w:ascii="SassoonPrimaryInfant" w:hAnsi="SassoonPrimaryInfant"/>
          <w:b/>
          <w:sz w:val="28"/>
          <w:szCs w:val="28"/>
          <w:u w:val="single"/>
        </w:rPr>
      </w:pPr>
      <w:r>
        <w:rPr>
          <w:noProof/>
          <w:lang w:val="en-GB" w:eastAsia="en-GB"/>
        </w:rPr>
        <w:drawing>
          <wp:anchor distT="0" distB="0" distL="114300" distR="114300" simplePos="0" relativeHeight="251693568" behindDoc="1" locked="0" layoutInCell="1" allowOverlap="1" wp14:anchorId="6196BE44" wp14:editId="6F0E2957">
            <wp:simplePos x="0" y="0"/>
            <wp:positionH relativeFrom="margin">
              <wp:align>left</wp:align>
            </wp:positionH>
            <wp:positionV relativeFrom="paragraph">
              <wp:posOffset>222250</wp:posOffset>
            </wp:positionV>
            <wp:extent cx="2921000" cy="971550"/>
            <wp:effectExtent l="0" t="0" r="0" b="0"/>
            <wp:wrapTight wrapText="bothSides">
              <wp:wrapPolygon edited="0">
                <wp:start x="0" y="0"/>
                <wp:lineTo x="0" y="21176"/>
                <wp:lineTo x="21412" y="21176"/>
                <wp:lineTo x="21412" y="0"/>
                <wp:lineTo x="0" y="0"/>
              </wp:wrapPolygon>
            </wp:wrapTight>
            <wp:docPr id="5" name="Picture 5" descr="https://www.askideas.com/media/13/Welcome-Hanging-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skideas.com/media/13/Welcome-Hanging-Banne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688" cy="972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439" w:rsidRPr="003C63A9">
        <w:rPr>
          <w:rFonts w:ascii="SassoonPrimaryInfant" w:hAnsi="SassoonPrimaryInfant"/>
          <w:b/>
          <w:sz w:val="28"/>
          <w:szCs w:val="28"/>
          <w:u w:val="single"/>
        </w:rPr>
        <w:t xml:space="preserve">2.7 </w:t>
      </w:r>
      <w:r w:rsidR="001546C9" w:rsidRPr="003C63A9">
        <w:rPr>
          <w:rFonts w:ascii="SassoonPrimaryInfant" w:hAnsi="SassoonPrimaryInfant"/>
          <w:b/>
          <w:sz w:val="28"/>
          <w:szCs w:val="28"/>
          <w:u w:val="single"/>
        </w:rPr>
        <w:t>Arrival and Collection of C</w:t>
      </w:r>
      <w:r w:rsidR="00270246" w:rsidRPr="003C63A9">
        <w:rPr>
          <w:rFonts w:ascii="SassoonPrimaryInfant" w:hAnsi="SassoonPrimaryInfant"/>
          <w:b/>
          <w:sz w:val="28"/>
          <w:szCs w:val="28"/>
          <w:u w:val="single"/>
        </w:rPr>
        <w:t xml:space="preserve">hildren </w:t>
      </w:r>
    </w:p>
    <w:p w:rsidR="001546C9" w:rsidRDefault="00270246" w:rsidP="001810B2">
      <w:pPr>
        <w:jc w:val="both"/>
        <w:rPr>
          <w:rFonts w:ascii="SassoonPrimaryInfant" w:hAnsi="SassoonPrimaryInfant" w:cs="Comic Sans MS"/>
          <w:sz w:val="28"/>
          <w:szCs w:val="28"/>
          <w:lang w:eastAsia="zh-TW"/>
        </w:rPr>
      </w:pPr>
      <w:r w:rsidRPr="003C63A9">
        <w:rPr>
          <w:rFonts w:ascii="SassoonPrimaryInfant" w:hAnsi="SassoonPrimaryInfant"/>
          <w:sz w:val="28"/>
          <w:szCs w:val="28"/>
        </w:rPr>
        <w:t>It is expected that a responsible adult will bring the child to and from the nursery.</w:t>
      </w:r>
      <w:r w:rsidR="001546C9" w:rsidRPr="003C63A9">
        <w:rPr>
          <w:rFonts w:ascii="SassoonPrimaryInfant" w:hAnsi="SassoonPrimaryInfant"/>
          <w:sz w:val="28"/>
          <w:szCs w:val="28"/>
        </w:rPr>
        <w:t xml:space="preserve"> </w:t>
      </w:r>
      <w:r w:rsidRPr="003C63A9">
        <w:rPr>
          <w:rFonts w:ascii="SassoonPrimaryInfant" w:hAnsi="SassoonPrimaryInfant"/>
          <w:sz w:val="28"/>
          <w:szCs w:val="28"/>
        </w:rPr>
        <w:t>This person will be asked to sign their charge in and out and insert the times.</w:t>
      </w:r>
      <w:r w:rsidR="001546C9" w:rsidRPr="003C63A9">
        <w:rPr>
          <w:rFonts w:ascii="SassoonPrimaryInfant" w:hAnsi="SassoonPrimaryInfant"/>
          <w:sz w:val="28"/>
          <w:szCs w:val="28"/>
        </w:rPr>
        <w:t xml:space="preserve"> </w:t>
      </w:r>
      <w:r w:rsidRPr="003C63A9">
        <w:rPr>
          <w:rFonts w:ascii="SassoonPrimaryInfant" w:hAnsi="SassoonPrimaryInfant"/>
          <w:sz w:val="28"/>
          <w:szCs w:val="28"/>
        </w:rPr>
        <w:t>In the interests of your child’s safety you should make a point of telling the relevant staff member if he or she is to be collected by someone not known to members of staff.</w:t>
      </w:r>
      <w:r w:rsidR="001546C9" w:rsidRPr="003C63A9">
        <w:rPr>
          <w:rFonts w:ascii="SassoonPrimaryInfant" w:hAnsi="SassoonPrimaryInfant"/>
          <w:sz w:val="28"/>
          <w:szCs w:val="28"/>
        </w:rPr>
        <w:t xml:space="preserve"> </w:t>
      </w:r>
      <w:r w:rsidRPr="003C63A9">
        <w:rPr>
          <w:rFonts w:ascii="SassoonPrimaryInfant" w:hAnsi="SassoonPrimaryInfant"/>
          <w:sz w:val="28"/>
          <w:szCs w:val="28"/>
        </w:rPr>
        <w:t xml:space="preserve">This avoids difficult situations when a child cannot be allowed to leave with an adult who is a stranger to the staff.  </w:t>
      </w:r>
      <w:r w:rsidR="001546C9" w:rsidRPr="003C63A9">
        <w:rPr>
          <w:rFonts w:ascii="SassoonPrimaryInfant" w:hAnsi="SassoonPrimaryInfant" w:cs="Comic Sans MS"/>
          <w:sz w:val="28"/>
          <w:szCs w:val="28"/>
          <w:lang w:eastAsia="zh-TW"/>
        </w:rPr>
        <w:t xml:space="preserve">Your child will be allocated a peg in the cloakroom area and a box where belongings such as plimsolls and a change of clothing may be kept in case of accidents. These can be left in the nursery. Encourage your child to recognise his/her own peg as you remove outer garments for the day ahead. Staff will take a register on entry. Parents sign their child in and out </w:t>
      </w:r>
      <w:r w:rsidR="00925A3B" w:rsidRPr="003C63A9">
        <w:rPr>
          <w:rFonts w:ascii="SassoonPrimaryInfant" w:hAnsi="SassoonPrimaryInfant" w:cs="Comic Sans MS"/>
          <w:sz w:val="28"/>
          <w:szCs w:val="28"/>
          <w:lang w:eastAsia="zh-TW"/>
        </w:rPr>
        <w:t>and note who will be collecting them</w:t>
      </w:r>
      <w:r w:rsidR="001546C9" w:rsidRPr="003C63A9">
        <w:rPr>
          <w:rFonts w:ascii="SassoonPrimaryInfant" w:hAnsi="SassoonPrimaryInfant" w:cs="Comic Sans MS"/>
          <w:sz w:val="28"/>
          <w:szCs w:val="28"/>
          <w:lang w:eastAsia="zh-TW"/>
        </w:rPr>
        <w:t>.</w:t>
      </w:r>
    </w:p>
    <w:p w:rsidR="00C271BE" w:rsidRPr="003C63A9" w:rsidRDefault="00C271BE" w:rsidP="001810B2">
      <w:pPr>
        <w:jc w:val="both"/>
        <w:rPr>
          <w:rFonts w:ascii="SassoonPrimaryInfant" w:hAnsi="SassoonPrimaryInfant"/>
          <w:sz w:val="28"/>
          <w:szCs w:val="28"/>
        </w:rPr>
      </w:pPr>
    </w:p>
    <w:p w:rsidR="001546C9" w:rsidRDefault="001546C9" w:rsidP="001810B2">
      <w:pPr>
        <w:jc w:val="both"/>
        <w:rPr>
          <w:rFonts w:ascii="SassoonPrimaryInfant" w:hAnsi="SassoonPrimaryInfant"/>
          <w:sz w:val="28"/>
          <w:szCs w:val="28"/>
        </w:rPr>
      </w:pPr>
    </w:p>
    <w:p w:rsidR="00193026" w:rsidRDefault="00193026" w:rsidP="001810B2">
      <w:pPr>
        <w:jc w:val="both"/>
        <w:rPr>
          <w:rFonts w:ascii="SassoonPrimaryInfant" w:hAnsi="SassoonPrimaryInfant"/>
          <w:sz w:val="28"/>
          <w:szCs w:val="28"/>
        </w:rPr>
      </w:pPr>
    </w:p>
    <w:p w:rsidR="00193026" w:rsidRDefault="00193026" w:rsidP="001810B2">
      <w:pPr>
        <w:jc w:val="both"/>
        <w:rPr>
          <w:rFonts w:ascii="SassoonPrimaryInfant" w:hAnsi="SassoonPrimaryInfant"/>
          <w:sz w:val="28"/>
          <w:szCs w:val="28"/>
        </w:rPr>
      </w:pPr>
    </w:p>
    <w:p w:rsidR="00193026" w:rsidRDefault="00193026" w:rsidP="001810B2">
      <w:pPr>
        <w:jc w:val="both"/>
        <w:rPr>
          <w:rFonts w:ascii="SassoonPrimaryInfant" w:hAnsi="SassoonPrimaryInfant"/>
          <w:sz w:val="28"/>
          <w:szCs w:val="28"/>
        </w:rPr>
      </w:pPr>
    </w:p>
    <w:p w:rsidR="00193026" w:rsidRDefault="00193026" w:rsidP="001810B2">
      <w:pPr>
        <w:jc w:val="both"/>
        <w:rPr>
          <w:rFonts w:ascii="SassoonPrimaryInfant" w:hAnsi="SassoonPrimaryInfant"/>
          <w:sz w:val="28"/>
          <w:szCs w:val="28"/>
        </w:rPr>
      </w:pPr>
    </w:p>
    <w:p w:rsidR="00193026" w:rsidRDefault="00193026" w:rsidP="001810B2">
      <w:pPr>
        <w:jc w:val="both"/>
        <w:rPr>
          <w:rFonts w:ascii="SassoonPrimaryInfant" w:hAnsi="SassoonPrimaryInfant"/>
          <w:sz w:val="28"/>
          <w:szCs w:val="28"/>
        </w:rPr>
      </w:pPr>
    </w:p>
    <w:p w:rsidR="00193026" w:rsidRDefault="00193026" w:rsidP="001810B2">
      <w:pPr>
        <w:jc w:val="both"/>
        <w:rPr>
          <w:rFonts w:ascii="SassoonPrimaryInfant" w:hAnsi="SassoonPrimaryInfant"/>
          <w:sz w:val="28"/>
          <w:szCs w:val="28"/>
        </w:rPr>
      </w:pPr>
    </w:p>
    <w:p w:rsidR="00CB03D8" w:rsidRPr="003C63A9" w:rsidRDefault="00CB03D8" w:rsidP="001810B2">
      <w:pPr>
        <w:jc w:val="both"/>
        <w:rPr>
          <w:rFonts w:ascii="SassoonPrimaryInfant" w:hAnsi="SassoonPrimaryInfant"/>
          <w:sz w:val="28"/>
          <w:szCs w:val="28"/>
        </w:rPr>
      </w:pPr>
    </w:p>
    <w:p w:rsidR="007E353A" w:rsidRPr="003C63A9" w:rsidRDefault="007E353A" w:rsidP="001810B2">
      <w:pPr>
        <w:jc w:val="both"/>
        <w:rPr>
          <w:rFonts w:ascii="SassoonPrimaryInfant" w:hAnsi="SassoonPrimaryInfant"/>
          <w:b/>
          <w:sz w:val="28"/>
          <w:szCs w:val="28"/>
          <w:u w:val="single"/>
        </w:rPr>
      </w:pPr>
      <w:r w:rsidRPr="003C63A9">
        <w:rPr>
          <w:rFonts w:ascii="SassoonPrimaryInfant" w:hAnsi="SassoonPrimaryInfant"/>
          <w:b/>
          <w:sz w:val="28"/>
          <w:szCs w:val="28"/>
          <w:u w:val="single"/>
        </w:rPr>
        <w:t>2.8 Suitable Clothing</w:t>
      </w:r>
      <w:r w:rsidR="00EF2D0F" w:rsidRPr="00EF2D0F">
        <w:rPr>
          <w:noProof/>
          <w:lang w:val="en-GB" w:eastAsia="en-GB"/>
        </w:rPr>
        <w:t xml:space="preserve"> </w:t>
      </w:r>
    </w:p>
    <w:p w:rsidR="007E353A" w:rsidRPr="003C63A9" w:rsidRDefault="00EF2D0F" w:rsidP="001810B2">
      <w:pPr>
        <w:jc w:val="both"/>
        <w:rPr>
          <w:rFonts w:ascii="SassoonPrimaryInfant" w:hAnsi="SassoonPrimaryInfant"/>
          <w:sz w:val="28"/>
          <w:szCs w:val="28"/>
        </w:rPr>
      </w:pPr>
      <w:r>
        <w:rPr>
          <w:noProof/>
          <w:lang w:val="en-GB" w:eastAsia="en-GB"/>
        </w:rPr>
        <w:drawing>
          <wp:anchor distT="0" distB="0" distL="114300" distR="114300" simplePos="0" relativeHeight="251694592" behindDoc="1" locked="0" layoutInCell="1" allowOverlap="1" wp14:anchorId="27860DAB" wp14:editId="5CC71B82">
            <wp:simplePos x="0" y="0"/>
            <wp:positionH relativeFrom="margin">
              <wp:align>left</wp:align>
            </wp:positionH>
            <wp:positionV relativeFrom="paragraph">
              <wp:posOffset>61595</wp:posOffset>
            </wp:positionV>
            <wp:extent cx="1186815" cy="1334770"/>
            <wp:effectExtent l="0" t="0" r="0" b="0"/>
            <wp:wrapTight wrapText="bothSides">
              <wp:wrapPolygon edited="0">
                <wp:start x="0" y="0"/>
                <wp:lineTo x="0" y="21271"/>
                <wp:lineTo x="21149" y="21271"/>
                <wp:lineTo x="21149" y="0"/>
                <wp:lineTo x="0" y="0"/>
              </wp:wrapPolygon>
            </wp:wrapTight>
            <wp:docPr id="13" name="Picture 13" descr="https://img.clipartfox.com/67043c2215313add6127883e0922d46d_kids-painting-clipart-kids-painting-clipart_736-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lipartfox.com/67043c2215313add6127883e0922d46d_kids-painting-clipart-kids-painting-clipart_736-82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815" cy="1334770"/>
                    </a:xfrm>
                    <a:prstGeom prst="rect">
                      <a:avLst/>
                    </a:prstGeom>
                    <a:noFill/>
                    <a:ln>
                      <a:noFill/>
                    </a:ln>
                  </pic:spPr>
                </pic:pic>
              </a:graphicData>
            </a:graphic>
          </wp:anchor>
        </w:drawing>
      </w:r>
      <w:r w:rsidR="007E353A" w:rsidRPr="003C63A9">
        <w:rPr>
          <w:rFonts w:ascii="SassoonPrimaryInfant" w:hAnsi="SassoonPrimaryInfant"/>
          <w:sz w:val="28"/>
          <w:szCs w:val="28"/>
        </w:rPr>
        <w:t xml:space="preserve">We always try to make sure the children wear aprons </w:t>
      </w:r>
      <w:r w:rsidR="00180C18" w:rsidRPr="003C63A9">
        <w:rPr>
          <w:rFonts w:ascii="SassoonPrimaryInfant" w:hAnsi="SassoonPrimaryInfant"/>
          <w:sz w:val="28"/>
          <w:szCs w:val="28"/>
        </w:rPr>
        <w:t>etc</w:t>
      </w:r>
      <w:r>
        <w:rPr>
          <w:rFonts w:ascii="SassoonPrimaryInfant" w:hAnsi="SassoonPrimaryInfant"/>
          <w:sz w:val="28"/>
          <w:szCs w:val="28"/>
        </w:rPr>
        <w:t>.</w:t>
      </w:r>
      <w:r w:rsidR="007E353A" w:rsidRPr="003C63A9">
        <w:rPr>
          <w:rFonts w:ascii="SassoonPrimaryInfant" w:hAnsi="SassoonPrimaryInfant"/>
          <w:sz w:val="28"/>
          <w:szCs w:val="28"/>
        </w:rPr>
        <w:t xml:space="preserve"> but accidents happen so please dress your child in suitable clothing. All the materi</w:t>
      </w:r>
      <w:r w:rsidR="009A26D2" w:rsidRPr="003C63A9">
        <w:rPr>
          <w:rFonts w:ascii="SassoonPrimaryInfant" w:hAnsi="SassoonPrimaryInfant"/>
          <w:sz w:val="28"/>
          <w:szCs w:val="28"/>
        </w:rPr>
        <w:t xml:space="preserve">als we use should wash out but this cannot always be guaranteed. </w:t>
      </w:r>
    </w:p>
    <w:p w:rsidR="009A26D2" w:rsidRPr="003C63A9" w:rsidRDefault="009A26D2" w:rsidP="001810B2">
      <w:pPr>
        <w:jc w:val="both"/>
        <w:rPr>
          <w:rFonts w:ascii="SassoonPrimaryInfant" w:hAnsi="SassoonPrimaryInfant"/>
          <w:sz w:val="28"/>
          <w:szCs w:val="28"/>
        </w:rPr>
      </w:pPr>
      <w:r w:rsidRPr="003C63A9">
        <w:rPr>
          <w:rFonts w:ascii="SassoonPrimaryInfant" w:hAnsi="SassoonPrimaryInfant"/>
          <w:sz w:val="28"/>
          <w:szCs w:val="28"/>
        </w:rPr>
        <w:t xml:space="preserve">Nursery uniform consists of a yellow sweatshirt and purple polo shirt </w:t>
      </w:r>
      <w:r w:rsidR="00180C18" w:rsidRPr="003C63A9">
        <w:rPr>
          <w:rFonts w:ascii="SassoonPrimaryInfant" w:hAnsi="SassoonPrimaryInfant"/>
          <w:sz w:val="28"/>
          <w:szCs w:val="28"/>
        </w:rPr>
        <w:t>and is available from Scotcrest,</w:t>
      </w:r>
      <w:r w:rsidRPr="003C63A9">
        <w:rPr>
          <w:rFonts w:ascii="SassoonPrimaryInfant" w:hAnsi="SassoonPrimaryInfant"/>
          <w:sz w:val="28"/>
          <w:szCs w:val="28"/>
        </w:rPr>
        <w:t xml:space="preserve"> Clark Street, Airdrie. We would advise that all items of clothing are labelled. Please also provide indoor shoes (black plimsolls) for your child to wear in the nursery. These can be kept in your child’s allocated box in the cloakroom. </w:t>
      </w:r>
    </w:p>
    <w:p w:rsidR="009A26D2" w:rsidRPr="003C63A9" w:rsidRDefault="009A26D2" w:rsidP="001810B2">
      <w:pPr>
        <w:jc w:val="both"/>
        <w:rPr>
          <w:rFonts w:ascii="SassoonPrimaryInfant" w:hAnsi="SassoonPrimaryInfant"/>
          <w:sz w:val="28"/>
          <w:szCs w:val="28"/>
        </w:rPr>
      </w:pPr>
      <w:r w:rsidRPr="003C63A9">
        <w:rPr>
          <w:rFonts w:ascii="SassoonPrimaryInfant" w:hAnsi="SassoonPrimaryInfant"/>
          <w:sz w:val="28"/>
          <w:szCs w:val="28"/>
        </w:rPr>
        <w:t>Shoes with laces can be very difficult for children to manage. Footwear with Velcro fastening or slip-on are easier for everyone. A spare set of clothes can be left on your child’s peg in case of messy activities or accidents.</w:t>
      </w:r>
    </w:p>
    <w:p w:rsidR="009A26D2" w:rsidRDefault="009A26D2" w:rsidP="001810B2">
      <w:pPr>
        <w:jc w:val="both"/>
        <w:rPr>
          <w:rFonts w:ascii="SassoonPrimaryInfant" w:hAnsi="SassoonPrimaryInfant"/>
          <w:sz w:val="28"/>
          <w:szCs w:val="28"/>
        </w:rPr>
      </w:pPr>
    </w:p>
    <w:p w:rsidR="00C271BE" w:rsidRPr="003C63A9" w:rsidRDefault="00C271BE" w:rsidP="001810B2">
      <w:pPr>
        <w:jc w:val="both"/>
        <w:rPr>
          <w:rFonts w:ascii="SassoonPrimaryInfant" w:hAnsi="SassoonPrimaryInfant"/>
          <w:sz w:val="28"/>
          <w:szCs w:val="28"/>
        </w:rPr>
      </w:pPr>
    </w:p>
    <w:p w:rsidR="003A5439" w:rsidRPr="003C63A9" w:rsidRDefault="009A26D2" w:rsidP="001810B2">
      <w:pPr>
        <w:jc w:val="both"/>
        <w:rPr>
          <w:rFonts w:ascii="SassoonPrimaryInfant" w:hAnsi="SassoonPrimaryInfant"/>
          <w:b/>
          <w:sz w:val="28"/>
          <w:szCs w:val="28"/>
          <w:u w:val="single"/>
        </w:rPr>
      </w:pPr>
      <w:r w:rsidRPr="003C63A9">
        <w:rPr>
          <w:rFonts w:ascii="SassoonPrimaryInfant" w:hAnsi="SassoonPrimaryInfant"/>
          <w:b/>
          <w:sz w:val="28"/>
          <w:szCs w:val="28"/>
          <w:u w:val="single"/>
        </w:rPr>
        <w:t>2.9</w:t>
      </w:r>
      <w:r w:rsidR="003A5439" w:rsidRPr="003C63A9">
        <w:rPr>
          <w:rFonts w:ascii="SassoonPrimaryInfant" w:hAnsi="SassoonPrimaryInfant"/>
          <w:b/>
          <w:sz w:val="28"/>
          <w:szCs w:val="28"/>
          <w:u w:val="single"/>
        </w:rPr>
        <w:t xml:space="preserve"> Toileting</w:t>
      </w:r>
    </w:p>
    <w:p w:rsidR="003A5439" w:rsidRPr="003C63A9" w:rsidRDefault="00925A3B" w:rsidP="001810B2">
      <w:pPr>
        <w:jc w:val="both"/>
        <w:rPr>
          <w:rFonts w:ascii="SassoonPrimaryInfant" w:hAnsi="SassoonPrimaryInfant"/>
          <w:sz w:val="28"/>
          <w:szCs w:val="28"/>
        </w:rPr>
      </w:pPr>
      <w:r w:rsidRPr="003C63A9">
        <w:rPr>
          <w:rFonts w:ascii="SassoonPrimaryInfant" w:hAnsi="SassoonPrimaryInfant"/>
          <w:sz w:val="28"/>
          <w:szCs w:val="28"/>
        </w:rPr>
        <w:t>Children have access to the nursery toilets at all times</w:t>
      </w:r>
      <w:r w:rsidR="003A5439" w:rsidRPr="003C63A9">
        <w:rPr>
          <w:rFonts w:ascii="SassoonPrimaryInfant" w:hAnsi="SassoonPrimaryInfant"/>
          <w:sz w:val="28"/>
          <w:szCs w:val="28"/>
        </w:rPr>
        <w:t>. Children are encouraged to access toilets independently</w:t>
      </w:r>
      <w:r w:rsidR="007E353A" w:rsidRPr="003C63A9">
        <w:rPr>
          <w:rFonts w:ascii="SassoonPrimaryInfant" w:hAnsi="SassoonPrimaryInfant"/>
          <w:sz w:val="28"/>
          <w:szCs w:val="28"/>
        </w:rPr>
        <w:t xml:space="preserve"> </w:t>
      </w:r>
      <w:r w:rsidR="003A5439" w:rsidRPr="003C63A9">
        <w:rPr>
          <w:rFonts w:ascii="SassoonPrimaryInfant" w:hAnsi="SassoonPrimaryInfant"/>
          <w:sz w:val="28"/>
          <w:szCs w:val="28"/>
        </w:rPr>
        <w:t xml:space="preserve">but support will be provided if required. In the event of an accident, a member of staff will change your child and make him/her comfortable. Soiled cloths will be sent home to you. Garments lent by the nursery should be washed and returned. </w:t>
      </w:r>
    </w:p>
    <w:p w:rsidR="00C271BE" w:rsidRDefault="00C271BE" w:rsidP="001810B2">
      <w:pPr>
        <w:jc w:val="both"/>
        <w:rPr>
          <w:rFonts w:ascii="SassoonPrimaryInfant" w:hAnsi="SassoonPrimaryInfant"/>
          <w:sz w:val="28"/>
          <w:szCs w:val="28"/>
        </w:rPr>
      </w:pPr>
    </w:p>
    <w:p w:rsidR="001810B2" w:rsidRDefault="001810B2" w:rsidP="001810B2">
      <w:pPr>
        <w:jc w:val="both"/>
        <w:rPr>
          <w:rFonts w:ascii="SassoonPrimaryInfant" w:hAnsi="SassoonPrimaryInfant"/>
          <w:sz w:val="28"/>
          <w:szCs w:val="28"/>
        </w:rPr>
      </w:pPr>
    </w:p>
    <w:p w:rsidR="003A5439" w:rsidRPr="003C63A9" w:rsidRDefault="003A5439" w:rsidP="001810B2">
      <w:pPr>
        <w:jc w:val="both"/>
        <w:rPr>
          <w:rFonts w:ascii="SassoonPrimaryInfant" w:hAnsi="SassoonPrimaryInfant"/>
          <w:sz w:val="28"/>
          <w:szCs w:val="28"/>
        </w:rPr>
      </w:pPr>
    </w:p>
    <w:p w:rsidR="006A5296" w:rsidRPr="003C63A9" w:rsidRDefault="006A5296" w:rsidP="001810B2">
      <w:pPr>
        <w:jc w:val="both"/>
        <w:rPr>
          <w:rFonts w:ascii="SassoonPrimaryInfant" w:hAnsi="SassoonPrimaryInfant"/>
          <w:b/>
          <w:sz w:val="28"/>
          <w:szCs w:val="28"/>
          <w:u w:val="single"/>
        </w:rPr>
      </w:pPr>
      <w:r w:rsidRPr="003C63A9">
        <w:rPr>
          <w:rFonts w:ascii="SassoonPrimaryInfant" w:hAnsi="SassoonPrimaryInfant"/>
          <w:b/>
          <w:sz w:val="28"/>
          <w:szCs w:val="28"/>
          <w:u w:val="single"/>
        </w:rPr>
        <w:t>2.</w:t>
      </w:r>
      <w:r w:rsidR="009A26D2" w:rsidRPr="003C63A9">
        <w:rPr>
          <w:rFonts w:ascii="SassoonPrimaryInfant" w:hAnsi="SassoonPrimaryInfant"/>
          <w:b/>
          <w:sz w:val="28"/>
          <w:szCs w:val="28"/>
          <w:u w:val="single"/>
        </w:rPr>
        <w:t>10</w:t>
      </w:r>
      <w:r w:rsidRPr="003C63A9">
        <w:rPr>
          <w:rFonts w:ascii="SassoonPrimaryInfant" w:hAnsi="SassoonPrimaryInfant"/>
          <w:b/>
          <w:sz w:val="28"/>
          <w:szCs w:val="28"/>
          <w:u w:val="single"/>
        </w:rPr>
        <w:t xml:space="preserve"> Snacks </w:t>
      </w:r>
    </w:p>
    <w:p w:rsidR="006A5296" w:rsidRPr="003C63A9" w:rsidRDefault="001810B2" w:rsidP="001810B2">
      <w:pPr>
        <w:jc w:val="both"/>
        <w:rPr>
          <w:rFonts w:ascii="SassoonPrimaryInfant" w:hAnsi="SassoonPrimaryInfant"/>
          <w:sz w:val="28"/>
          <w:szCs w:val="28"/>
        </w:rPr>
      </w:pPr>
      <w:r w:rsidRPr="003C63A9">
        <w:rPr>
          <w:rFonts w:ascii="SassoonPrimaryInfant" w:hAnsi="SassoonPrimaryInfant"/>
          <w:noProof/>
          <w:sz w:val="28"/>
          <w:szCs w:val="28"/>
          <w:lang w:val="en-GB" w:eastAsia="en-GB"/>
        </w:rPr>
        <w:drawing>
          <wp:anchor distT="0" distB="0" distL="114300" distR="114300" simplePos="0" relativeHeight="251686400" behindDoc="1" locked="0" layoutInCell="1" allowOverlap="1" wp14:anchorId="22F7B45D" wp14:editId="13CF1128">
            <wp:simplePos x="0" y="0"/>
            <wp:positionH relativeFrom="column">
              <wp:posOffset>-143510</wp:posOffset>
            </wp:positionH>
            <wp:positionV relativeFrom="paragraph">
              <wp:posOffset>103505</wp:posOffset>
            </wp:positionV>
            <wp:extent cx="1419225" cy="984885"/>
            <wp:effectExtent l="0" t="0" r="9525" b="5715"/>
            <wp:wrapTight wrapText="bothSides">
              <wp:wrapPolygon edited="0">
                <wp:start x="0" y="0"/>
                <wp:lineTo x="0" y="21308"/>
                <wp:lineTo x="21455" y="21308"/>
                <wp:lineTo x="214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lipart0262[1].jpg"/>
                    <pic:cNvPicPr/>
                  </pic:nvPicPr>
                  <pic:blipFill>
                    <a:blip r:embed="rId17">
                      <a:extLst>
                        <a:ext uri="{28A0092B-C50C-407E-A947-70E740481C1C}">
                          <a14:useLocalDpi xmlns:a14="http://schemas.microsoft.com/office/drawing/2010/main" val="0"/>
                        </a:ext>
                      </a:extLst>
                    </a:blip>
                    <a:stretch>
                      <a:fillRect/>
                    </a:stretch>
                  </pic:blipFill>
                  <pic:spPr>
                    <a:xfrm>
                      <a:off x="0" y="0"/>
                      <a:ext cx="1419225" cy="984885"/>
                    </a:xfrm>
                    <a:prstGeom prst="rect">
                      <a:avLst/>
                    </a:prstGeom>
                  </pic:spPr>
                </pic:pic>
              </a:graphicData>
            </a:graphic>
            <wp14:sizeRelH relativeFrom="page">
              <wp14:pctWidth>0</wp14:pctWidth>
            </wp14:sizeRelH>
            <wp14:sizeRelV relativeFrom="page">
              <wp14:pctHeight>0</wp14:pctHeight>
            </wp14:sizeRelV>
          </wp:anchor>
        </w:drawing>
      </w:r>
      <w:r w:rsidR="006A5296" w:rsidRPr="003C63A9">
        <w:rPr>
          <w:rFonts w:ascii="SassoonPrimaryInfant" w:hAnsi="SassoonPrimaryInfant"/>
          <w:sz w:val="28"/>
          <w:szCs w:val="28"/>
        </w:rPr>
        <w:t xml:space="preserve">Tollbrae Nursery/Sgoil </w:t>
      </w:r>
      <w:r w:rsidR="00D52EBE" w:rsidRPr="003C63A9">
        <w:rPr>
          <w:rStyle w:val="Emphasis"/>
          <w:rFonts w:ascii="SassoonPrimaryInfant" w:hAnsi="SassoonPrimaryInfant" w:cs="Arial"/>
          <w:b w:val="0"/>
          <w:sz w:val="28"/>
          <w:szCs w:val="28"/>
        </w:rPr>
        <w:t>Àraich</w:t>
      </w:r>
      <w:r w:rsidR="006A5296" w:rsidRPr="003C63A9">
        <w:rPr>
          <w:rFonts w:ascii="SassoonPrimaryInfant" w:hAnsi="SassoonPrimaryInfant"/>
          <w:sz w:val="28"/>
          <w:szCs w:val="28"/>
        </w:rPr>
        <w:t xml:space="preserve"> Tollbrae is proud to be a Health Promoting Nursery. The children are provided with healthy snacks </w:t>
      </w:r>
      <w:r w:rsidR="00925A3B" w:rsidRPr="003C63A9">
        <w:rPr>
          <w:rFonts w:ascii="SassoonPrimaryInfant" w:hAnsi="SassoonPrimaryInfant"/>
          <w:sz w:val="28"/>
          <w:szCs w:val="28"/>
        </w:rPr>
        <w:t xml:space="preserve">and drinks </w:t>
      </w:r>
      <w:r w:rsidR="006A5296" w:rsidRPr="003C63A9">
        <w:rPr>
          <w:rFonts w:ascii="SassoonPrimaryInfant" w:hAnsi="SassoonPrimaryInfant"/>
          <w:sz w:val="28"/>
          <w:szCs w:val="28"/>
        </w:rPr>
        <w:t xml:space="preserve">throughout the session. Snack can often reflect the cultural or seasonal event celebrated during the year. </w:t>
      </w:r>
      <w:r w:rsidR="000D4659" w:rsidRPr="003C63A9">
        <w:rPr>
          <w:rFonts w:ascii="SassoonPrimaryInfant" w:hAnsi="SassoonPrimaryInfant"/>
          <w:sz w:val="28"/>
          <w:szCs w:val="28"/>
        </w:rPr>
        <w:t xml:space="preserve"> </w:t>
      </w:r>
      <w:r w:rsidR="006A5296" w:rsidRPr="003C63A9">
        <w:rPr>
          <w:rFonts w:ascii="SassoonPrimaryInfant" w:hAnsi="SassoonPrimaryInfant"/>
          <w:sz w:val="28"/>
          <w:szCs w:val="28"/>
        </w:rPr>
        <w:t>If your child has a particular food allergy or medical condition which requires a special diet, please inform the head teacher so that provision can be made for your child’s needs.</w:t>
      </w:r>
    </w:p>
    <w:p w:rsidR="00492870" w:rsidRPr="003C63A9" w:rsidRDefault="00492870" w:rsidP="001810B2">
      <w:pPr>
        <w:jc w:val="both"/>
        <w:rPr>
          <w:rFonts w:ascii="SassoonPrimaryInfant" w:hAnsi="SassoonPrimaryInfant"/>
          <w:b/>
          <w:sz w:val="28"/>
          <w:szCs w:val="28"/>
          <w:u w:val="single"/>
        </w:rPr>
      </w:pPr>
    </w:p>
    <w:p w:rsidR="00D52EBE" w:rsidRDefault="00D52EBE" w:rsidP="001810B2">
      <w:pPr>
        <w:jc w:val="both"/>
        <w:rPr>
          <w:rFonts w:ascii="SassoonPrimaryInfant" w:hAnsi="SassoonPrimaryInfant"/>
          <w:b/>
          <w:sz w:val="28"/>
          <w:szCs w:val="28"/>
          <w:u w:val="single"/>
        </w:rPr>
      </w:pPr>
    </w:p>
    <w:p w:rsidR="001810B2" w:rsidRPr="003C63A9" w:rsidRDefault="001810B2" w:rsidP="001810B2">
      <w:pPr>
        <w:jc w:val="both"/>
        <w:rPr>
          <w:rFonts w:ascii="SassoonPrimaryInfant" w:hAnsi="SassoonPrimaryInfant"/>
          <w:b/>
          <w:sz w:val="28"/>
          <w:szCs w:val="28"/>
          <w:u w:val="single"/>
        </w:rPr>
      </w:pPr>
    </w:p>
    <w:p w:rsidR="00270246" w:rsidRPr="003C63A9" w:rsidRDefault="009A26D2" w:rsidP="001810B2">
      <w:pPr>
        <w:jc w:val="both"/>
        <w:rPr>
          <w:rFonts w:ascii="SassoonPrimaryInfant" w:hAnsi="SassoonPrimaryInfant"/>
          <w:b/>
          <w:sz w:val="28"/>
          <w:szCs w:val="28"/>
          <w:u w:val="single"/>
        </w:rPr>
      </w:pPr>
      <w:r w:rsidRPr="003C63A9">
        <w:rPr>
          <w:rFonts w:ascii="SassoonPrimaryInfant" w:hAnsi="SassoonPrimaryInfant"/>
          <w:b/>
          <w:sz w:val="28"/>
          <w:szCs w:val="28"/>
          <w:u w:val="single"/>
        </w:rPr>
        <w:t>2.11</w:t>
      </w:r>
      <w:r w:rsidR="006A5296" w:rsidRPr="003C63A9">
        <w:rPr>
          <w:rFonts w:ascii="SassoonPrimaryInfant" w:hAnsi="SassoonPrimaryInfant"/>
          <w:b/>
          <w:sz w:val="28"/>
          <w:szCs w:val="28"/>
          <w:u w:val="single"/>
        </w:rPr>
        <w:t xml:space="preserve"> </w:t>
      </w:r>
      <w:r w:rsidR="00270246" w:rsidRPr="003C63A9">
        <w:rPr>
          <w:rFonts w:ascii="SassoonPrimaryInfant" w:hAnsi="SassoonPrimaryInfant"/>
          <w:b/>
          <w:sz w:val="28"/>
          <w:szCs w:val="28"/>
          <w:u w:val="single"/>
        </w:rPr>
        <w:t xml:space="preserve">Insurance  </w:t>
      </w:r>
    </w:p>
    <w:p w:rsidR="00270246" w:rsidRDefault="00270246" w:rsidP="001810B2">
      <w:pPr>
        <w:jc w:val="both"/>
        <w:rPr>
          <w:rFonts w:ascii="SassoonPrimaryInfant" w:hAnsi="SassoonPrimaryInfant"/>
          <w:sz w:val="28"/>
          <w:szCs w:val="28"/>
        </w:rPr>
      </w:pPr>
      <w:r w:rsidRPr="003C63A9">
        <w:rPr>
          <w:rFonts w:ascii="SassoonPrimaryInfant" w:hAnsi="SassoonPrimaryInfant"/>
          <w:sz w:val="28"/>
          <w:szCs w:val="28"/>
        </w:rPr>
        <w:t xml:space="preserve">Sometimes children like to bring personal possessions to </w:t>
      </w:r>
      <w:r w:rsidR="00925A3B" w:rsidRPr="003C63A9">
        <w:rPr>
          <w:rFonts w:ascii="SassoonPrimaryInfant" w:hAnsi="SassoonPrimaryInfant"/>
          <w:sz w:val="28"/>
          <w:szCs w:val="28"/>
        </w:rPr>
        <w:t>nursery</w:t>
      </w:r>
      <w:r w:rsidRPr="003C63A9">
        <w:rPr>
          <w:rFonts w:ascii="SassoonPrimaryInfant" w:hAnsi="SassoonPrimaryInfant"/>
          <w:sz w:val="28"/>
          <w:szCs w:val="28"/>
        </w:rPr>
        <w:t xml:space="preserve"> which they consider to be special in order to share them with staff or other children.  </w:t>
      </w:r>
      <w:r w:rsidR="00925A3B" w:rsidRPr="003C63A9">
        <w:rPr>
          <w:rFonts w:ascii="SassoonPrimaryInfant" w:hAnsi="SassoonPrimaryInfant"/>
          <w:sz w:val="28"/>
          <w:szCs w:val="28"/>
        </w:rPr>
        <w:t>Parents</w:t>
      </w:r>
      <w:r w:rsidRPr="003C63A9">
        <w:rPr>
          <w:rFonts w:ascii="SassoonPrimaryInfant" w:hAnsi="SassoonPrimaryInfant"/>
          <w:sz w:val="28"/>
          <w:szCs w:val="28"/>
        </w:rPr>
        <w:t xml:space="preserve"> should ensure that valuable items are not left at nursery, as the authority has no insurance to cover </w:t>
      </w:r>
      <w:r w:rsidR="00925A3B" w:rsidRPr="003C63A9">
        <w:rPr>
          <w:rFonts w:ascii="SassoonPrimaryInfant" w:hAnsi="SassoonPrimaryInfant"/>
          <w:sz w:val="28"/>
          <w:szCs w:val="28"/>
        </w:rPr>
        <w:t>these</w:t>
      </w:r>
      <w:r w:rsidRPr="003C63A9">
        <w:rPr>
          <w:rFonts w:ascii="SassoonPrimaryInfant" w:hAnsi="SassoonPrimaryInfant"/>
          <w:sz w:val="28"/>
          <w:szCs w:val="28"/>
        </w:rPr>
        <w:t>.  Claims submitted are likely to be met only when the authority can be shown to have been negligent.</w:t>
      </w:r>
    </w:p>
    <w:p w:rsidR="00C271BE" w:rsidRDefault="00C271BE" w:rsidP="001810B2">
      <w:pPr>
        <w:jc w:val="both"/>
        <w:rPr>
          <w:rFonts w:ascii="SassoonPrimaryInfant" w:hAnsi="SassoonPrimaryInfant"/>
          <w:sz w:val="28"/>
          <w:szCs w:val="28"/>
        </w:rPr>
      </w:pPr>
    </w:p>
    <w:p w:rsidR="00C271BE" w:rsidRPr="003C63A9" w:rsidRDefault="00C271BE" w:rsidP="001810B2">
      <w:pPr>
        <w:jc w:val="both"/>
        <w:rPr>
          <w:rFonts w:ascii="SassoonPrimaryInfant" w:hAnsi="SassoonPrimaryInfant"/>
          <w:sz w:val="28"/>
          <w:szCs w:val="28"/>
        </w:rPr>
      </w:pPr>
    </w:p>
    <w:p w:rsidR="00270246" w:rsidRPr="003C63A9" w:rsidRDefault="00270246" w:rsidP="001810B2">
      <w:pPr>
        <w:jc w:val="both"/>
        <w:rPr>
          <w:rFonts w:ascii="SassoonPrimaryInfant" w:hAnsi="SassoonPrimaryInfant"/>
          <w:sz w:val="28"/>
          <w:szCs w:val="28"/>
        </w:rPr>
      </w:pPr>
    </w:p>
    <w:p w:rsidR="00270246" w:rsidRPr="003C63A9" w:rsidRDefault="001810B2" w:rsidP="001810B2">
      <w:pPr>
        <w:jc w:val="both"/>
        <w:rPr>
          <w:rFonts w:ascii="SassoonPrimaryInfant" w:hAnsi="SassoonPrimaryInfant"/>
          <w:b/>
          <w:sz w:val="28"/>
          <w:szCs w:val="28"/>
          <w:u w:val="single"/>
        </w:rPr>
      </w:pPr>
      <w:r>
        <w:rPr>
          <w:noProof/>
          <w:lang w:val="en-GB" w:eastAsia="en-GB"/>
        </w:rPr>
        <w:drawing>
          <wp:anchor distT="0" distB="0" distL="114300" distR="114300" simplePos="0" relativeHeight="251702784" behindDoc="1" locked="0" layoutInCell="1" allowOverlap="1" wp14:anchorId="76E3B0EB" wp14:editId="18071D29">
            <wp:simplePos x="0" y="0"/>
            <wp:positionH relativeFrom="column">
              <wp:posOffset>-172085</wp:posOffset>
            </wp:positionH>
            <wp:positionV relativeFrom="paragraph">
              <wp:posOffset>229870</wp:posOffset>
            </wp:positionV>
            <wp:extent cx="1443182" cy="1333500"/>
            <wp:effectExtent l="0" t="0" r="5080" b="0"/>
            <wp:wrapTight wrapText="bothSides">
              <wp:wrapPolygon edited="0">
                <wp:start x="4849" y="0"/>
                <wp:lineTo x="4278" y="617"/>
                <wp:lineTo x="3993" y="3394"/>
                <wp:lineTo x="3993" y="4937"/>
                <wp:lineTo x="0" y="9566"/>
                <wp:lineTo x="0" y="11726"/>
                <wp:lineTo x="3137" y="14811"/>
                <wp:lineTo x="4278" y="21291"/>
                <wp:lineTo x="4563" y="21291"/>
                <wp:lineTo x="6560" y="21291"/>
                <wp:lineTo x="14831" y="21291"/>
                <wp:lineTo x="17398" y="20983"/>
                <wp:lineTo x="17113" y="19749"/>
                <wp:lineTo x="18539" y="14811"/>
                <wp:lineTo x="21391" y="11726"/>
                <wp:lineTo x="21391" y="9874"/>
                <wp:lineTo x="20250" y="8331"/>
                <wp:lineTo x="17968" y="4320"/>
                <wp:lineTo x="17398" y="926"/>
                <wp:lineTo x="16827" y="0"/>
                <wp:lineTo x="4849" y="0"/>
              </wp:wrapPolygon>
            </wp:wrapTight>
            <wp:docPr id="31" name="Picture 31" descr="http://openclipart.org/image/250px/svg_to_png/22006/nicubunu_Weather_Symbols_Sn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enclipart.org/image/250px/svg_to_png/22006/nicubunu_Weather_Symbols_Sno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3182" cy="1333500"/>
                    </a:xfrm>
                    <a:prstGeom prst="rect">
                      <a:avLst/>
                    </a:prstGeom>
                    <a:noFill/>
                    <a:ln>
                      <a:noFill/>
                    </a:ln>
                  </pic:spPr>
                </pic:pic>
              </a:graphicData>
            </a:graphic>
          </wp:anchor>
        </w:drawing>
      </w:r>
      <w:r w:rsidR="00057945" w:rsidRPr="003C63A9">
        <w:rPr>
          <w:rFonts w:ascii="SassoonPrimaryInfant" w:hAnsi="SassoonPrimaryInfant"/>
          <w:b/>
          <w:sz w:val="28"/>
          <w:szCs w:val="28"/>
          <w:u w:val="single"/>
        </w:rPr>
        <w:t>2.1</w:t>
      </w:r>
      <w:r w:rsidR="009A26D2" w:rsidRPr="003C63A9">
        <w:rPr>
          <w:rFonts w:ascii="SassoonPrimaryInfant" w:hAnsi="SassoonPrimaryInfant"/>
          <w:b/>
          <w:sz w:val="28"/>
          <w:szCs w:val="28"/>
          <w:u w:val="single"/>
        </w:rPr>
        <w:t>2</w:t>
      </w:r>
      <w:r w:rsidR="006A5296" w:rsidRPr="003C63A9">
        <w:rPr>
          <w:rFonts w:ascii="SassoonPrimaryInfant" w:hAnsi="SassoonPrimaryInfant"/>
          <w:b/>
          <w:sz w:val="28"/>
          <w:szCs w:val="28"/>
          <w:u w:val="single"/>
        </w:rPr>
        <w:t xml:space="preserve"> </w:t>
      </w:r>
      <w:r w:rsidR="00270246" w:rsidRPr="003C63A9">
        <w:rPr>
          <w:rFonts w:ascii="SassoonPrimaryInfant" w:hAnsi="SassoonPrimaryInfant"/>
          <w:b/>
          <w:sz w:val="28"/>
          <w:szCs w:val="28"/>
          <w:u w:val="single"/>
        </w:rPr>
        <w:t xml:space="preserve">Emergency Closure Arrangements  </w:t>
      </w:r>
    </w:p>
    <w:p w:rsidR="00270246" w:rsidRPr="003C63A9" w:rsidRDefault="00270246" w:rsidP="001810B2">
      <w:pPr>
        <w:jc w:val="both"/>
        <w:rPr>
          <w:rFonts w:ascii="SassoonPrimaryInfant" w:hAnsi="SassoonPrimaryInfant"/>
          <w:sz w:val="28"/>
          <w:szCs w:val="28"/>
        </w:rPr>
      </w:pPr>
      <w:r w:rsidRPr="003C63A9">
        <w:rPr>
          <w:rFonts w:ascii="SassoonPrimaryInfant" w:hAnsi="SassoonPrimaryInfant"/>
          <w:sz w:val="28"/>
          <w:szCs w:val="28"/>
        </w:rPr>
        <w:t>The nursery will be opened on the times already outlined, but on some occasions circumstances arise which mean the nursery has to close.</w:t>
      </w:r>
      <w:r w:rsidR="006A5296" w:rsidRPr="003C63A9">
        <w:rPr>
          <w:rFonts w:ascii="SassoonPrimaryInfant" w:hAnsi="SassoonPrimaryInfant"/>
          <w:sz w:val="28"/>
          <w:szCs w:val="28"/>
        </w:rPr>
        <w:t xml:space="preserve"> </w:t>
      </w:r>
      <w:r w:rsidRPr="003C63A9">
        <w:rPr>
          <w:rFonts w:ascii="SassoonPrimaryInfant" w:hAnsi="SassoonPrimaryInfant"/>
          <w:sz w:val="28"/>
          <w:szCs w:val="28"/>
        </w:rPr>
        <w:t>Establishments may be affected by, for example, severe weather, transport problems, power failures or difficulti</w:t>
      </w:r>
      <w:r w:rsidR="001810B2">
        <w:rPr>
          <w:rFonts w:ascii="SassoonPrimaryInfant" w:hAnsi="SassoonPrimaryInfant"/>
          <w:sz w:val="28"/>
          <w:szCs w:val="28"/>
        </w:rPr>
        <w:t xml:space="preserve">es with fuel supplies.  If this </w:t>
      </w:r>
      <w:r w:rsidRPr="003C63A9">
        <w:rPr>
          <w:rFonts w:ascii="SassoonPrimaryInfant" w:hAnsi="SassoonPrimaryInfant"/>
          <w:sz w:val="28"/>
          <w:szCs w:val="28"/>
        </w:rPr>
        <w:t>happens, we will do all we can to let you know about the details of closure and re - opening.</w:t>
      </w:r>
      <w:r w:rsidR="006A5296" w:rsidRPr="003C63A9">
        <w:rPr>
          <w:rFonts w:ascii="SassoonPrimaryInfant" w:hAnsi="SassoonPrimaryInfant"/>
          <w:sz w:val="28"/>
          <w:szCs w:val="28"/>
        </w:rPr>
        <w:t xml:space="preserve"> </w:t>
      </w:r>
      <w:r w:rsidRPr="003C63A9">
        <w:rPr>
          <w:rFonts w:ascii="SassoonPrimaryInfant" w:hAnsi="SassoonPrimaryInfant"/>
          <w:sz w:val="28"/>
          <w:szCs w:val="28"/>
        </w:rPr>
        <w:t xml:space="preserve">We may keep in touch by telephone, </w:t>
      </w:r>
      <w:r w:rsidR="006A5296" w:rsidRPr="003C63A9">
        <w:rPr>
          <w:rFonts w:ascii="SassoonPrimaryInfant" w:hAnsi="SassoonPrimaryInfant"/>
          <w:sz w:val="28"/>
          <w:szCs w:val="28"/>
        </w:rPr>
        <w:t>website, school twitter account, text messaging, local radio.</w:t>
      </w:r>
    </w:p>
    <w:p w:rsidR="006A5296" w:rsidRPr="003C63A9" w:rsidRDefault="006A5296" w:rsidP="001810B2">
      <w:pPr>
        <w:widowControl w:val="0"/>
        <w:autoSpaceDE w:val="0"/>
        <w:autoSpaceDN w:val="0"/>
        <w:adjustRightInd w:val="0"/>
        <w:jc w:val="both"/>
        <w:rPr>
          <w:rFonts w:ascii="SassoonPrimaryInfant" w:hAnsi="SassoonPrimaryInfant" w:cs="Times"/>
          <w:b/>
          <w:sz w:val="28"/>
          <w:szCs w:val="28"/>
          <w:u w:val="single"/>
          <w:lang w:eastAsia="zh-TW"/>
        </w:rPr>
      </w:pPr>
    </w:p>
    <w:p w:rsidR="006A5296" w:rsidRPr="003C63A9" w:rsidRDefault="006A5296" w:rsidP="001810B2">
      <w:pPr>
        <w:widowControl w:val="0"/>
        <w:autoSpaceDE w:val="0"/>
        <w:autoSpaceDN w:val="0"/>
        <w:adjustRightInd w:val="0"/>
        <w:jc w:val="both"/>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2.1</w:t>
      </w:r>
      <w:r w:rsidR="009A26D2" w:rsidRPr="003C63A9">
        <w:rPr>
          <w:rFonts w:ascii="SassoonPrimaryInfant" w:hAnsi="SassoonPrimaryInfant" w:cs="Times"/>
          <w:b/>
          <w:sz w:val="28"/>
          <w:szCs w:val="28"/>
          <w:u w:val="single"/>
          <w:lang w:eastAsia="zh-TW"/>
        </w:rPr>
        <w:t>3</w:t>
      </w:r>
      <w:r w:rsidRPr="003C63A9">
        <w:rPr>
          <w:rFonts w:ascii="SassoonPrimaryInfant" w:hAnsi="SassoonPrimaryInfant" w:cs="Times"/>
          <w:b/>
          <w:sz w:val="28"/>
          <w:szCs w:val="28"/>
          <w:u w:val="single"/>
          <w:lang w:eastAsia="zh-TW"/>
        </w:rPr>
        <w:t xml:space="preserve"> Excursions &amp; Consent Forms</w:t>
      </w:r>
    </w:p>
    <w:p w:rsidR="006A5296" w:rsidRPr="003C63A9" w:rsidRDefault="006A5296" w:rsidP="001810B2">
      <w:pPr>
        <w:widowControl w:val="0"/>
        <w:autoSpaceDE w:val="0"/>
        <w:autoSpaceDN w:val="0"/>
        <w:adjustRightInd w:val="0"/>
        <w:jc w:val="both"/>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 xml:space="preserve">When outings or excursions for children are planned, the Head Teacher/Depute Head Teacher or a member of staff will advise you in advance. </w:t>
      </w:r>
      <w:r w:rsidR="00C271BE">
        <w:rPr>
          <w:rFonts w:ascii="SassoonPrimaryInfant" w:hAnsi="SassoonPrimaryInfant" w:cs="Comic Sans MS"/>
          <w:sz w:val="28"/>
          <w:szCs w:val="28"/>
          <w:lang w:eastAsia="zh-TW"/>
        </w:rPr>
        <w:t>Where appropriate,</w:t>
      </w:r>
      <w:r w:rsidRPr="003C63A9">
        <w:rPr>
          <w:rFonts w:ascii="SassoonPrimaryInfant" w:hAnsi="SassoonPrimaryInfant" w:cs="Comic Sans MS"/>
          <w:sz w:val="28"/>
          <w:szCs w:val="28"/>
          <w:lang w:eastAsia="zh-TW"/>
        </w:rPr>
        <w:t xml:space="preserve"> will be asked to complete consent forms which give your child permission for</w:t>
      </w:r>
      <w:r w:rsidRPr="003C63A9">
        <w:rPr>
          <w:rFonts w:ascii="SassoonPrimaryInfant" w:hAnsi="SassoonPrimaryInfant" w:cs="Times"/>
          <w:sz w:val="28"/>
          <w:szCs w:val="28"/>
          <w:lang w:eastAsia="zh-TW"/>
        </w:rPr>
        <w:t xml:space="preserve"> </w:t>
      </w:r>
      <w:r w:rsidRPr="003C63A9">
        <w:rPr>
          <w:rFonts w:ascii="SassoonPrimaryInfant" w:hAnsi="SassoonPrimaryInfant" w:cs="Comic Sans MS"/>
          <w:sz w:val="28"/>
          <w:szCs w:val="28"/>
          <w:lang w:eastAsia="zh-TW"/>
        </w:rPr>
        <w:t>participation. Please note that children cannot take part in outings unless completed consent forms have been submitted by their parent/guardian. Parents/guardians are invited to attend nursery outings with the staff and children.</w:t>
      </w:r>
    </w:p>
    <w:p w:rsidR="006A5296" w:rsidRDefault="006A5296" w:rsidP="001810B2">
      <w:pPr>
        <w:jc w:val="both"/>
        <w:rPr>
          <w:rFonts w:ascii="SassoonPrimaryInfant" w:hAnsi="SassoonPrimaryInfant"/>
          <w:sz w:val="28"/>
          <w:szCs w:val="28"/>
        </w:rPr>
      </w:pPr>
    </w:p>
    <w:p w:rsidR="00CB03D8" w:rsidRPr="003C63A9" w:rsidRDefault="00CB03D8" w:rsidP="001810B2">
      <w:pPr>
        <w:jc w:val="both"/>
        <w:rPr>
          <w:rFonts w:ascii="SassoonPrimaryInfant" w:hAnsi="SassoonPrimaryInfant"/>
          <w:sz w:val="28"/>
          <w:szCs w:val="28"/>
        </w:rPr>
      </w:pPr>
    </w:p>
    <w:p w:rsidR="00270246" w:rsidRPr="003C63A9" w:rsidRDefault="00EF2D0F" w:rsidP="001810B2">
      <w:pPr>
        <w:jc w:val="both"/>
        <w:rPr>
          <w:rFonts w:ascii="SassoonPrimaryInfant" w:hAnsi="SassoonPrimaryInfant"/>
          <w:b/>
          <w:sz w:val="28"/>
          <w:szCs w:val="28"/>
          <w:u w:val="single"/>
        </w:rPr>
      </w:pPr>
      <w:r>
        <w:rPr>
          <w:noProof/>
          <w:lang w:val="en-GB" w:eastAsia="en-GB"/>
        </w:rPr>
        <w:drawing>
          <wp:anchor distT="0" distB="0" distL="114300" distR="114300" simplePos="0" relativeHeight="251695616" behindDoc="1" locked="0" layoutInCell="1" allowOverlap="1" wp14:anchorId="5A6332CF" wp14:editId="2AA113AE">
            <wp:simplePos x="0" y="0"/>
            <wp:positionH relativeFrom="margin">
              <wp:align>left</wp:align>
            </wp:positionH>
            <wp:positionV relativeFrom="paragraph">
              <wp:posOffset>220980</wp:posOffset>
            </wp:positionV>
            <wp:extent cx="676275" cy="676275"/>
            <wp:effectExtent l="0" t="0" r="9525" b="9525"/>
            <wp:wrapTight wrapText="bothSides">
              <wp:wrapPolygon edited="0">
                <wp:start x="0" y="0"/>
                <wp:lineTo x="0" y="21296"/>
                <wp:lineTo x="21296" y="21296"/>
                <wp:lineTo x="2129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14:sizeRelH relativeFrom="margin">
              <wp14:pctWidth>0</wp14:pctWidth>
            </wp14:sizeRelH>
            <wp14:sizeRelV relativeFrom="margin">
              <wp14:pctHeight>0</wp14:pctHeight>
            </wp14:sizeRelV>
          </wp:anchor>
        </w:drawing>
      </w:r>
      <w:r w:rsidR="006A5296" w:rsidRPr="003C63A9">
        <w:rPr>
          <w:rFonts w:ascii="SassoonPrimaryInfant" w:hAnsi="SassoonPrimaryInfant"/>
          <w:b/>
          <w:sz w:val="28"/>
          <w:szCs w:val="28"/>
          <w:u w:val="single"/>
        </w:rPr>
        <w:t>2.1</w:t>
      </w:r>
      <w:r w:rsidR="009A26D2" w:rsidRPr="003C63A9">
        <w:rPr>
          <w:rFonts w:ascii="SassoonPrimaryInfant" w:hAnsi="SassoonPrimaryInfant"/>
          <w:b/>
          <w:sz w:val="28"/>
          <w:szCs w:val="28"/>
          <w:u w:val="single"/>
        </w:rPr>
        <w:t>4</w:t>
      </w:r>
      <w:r w:rsidR="006A5296" w:rsidRPr="003C63A9">
        <w:rPr>
          <w:rFonts w:ascii="SassoonPrimaryInfant" w:hAnsi="SassoonPrimaryInfant"/>
          <w:b/>
          <w:sz w:val="28"/>
          <w:szCs w:val="28"/>
          <w:u w:val="single"/>
        </w:rPr>
        <w:t xml:space="preserve"> </w:t>
      </w:r>
      <w:r w:rsidR="00270246" w:rsidRPr="003C63A9">
        <w:rPr>
          <w:rFonts w:ascii="SassoonPrimaryInfant" w:hAnsi="SassoonPrimaryInfant"/>
          <w:b/>
          <w:sz w:val="28"/>
          <w:szCs w:val="28"/>
          <w:u w:val="single"/>
        </w:rPr>
        <w:t>No smoking policy</w:t>
      </w:r>
    </w:p>
    <w:p w:rsidR="00270246" w:rsidRDefault="00EF2D0F" w:rsidP="001810B2">
      <w:pPr>
        <w:jc w:val="both"/>
        <w:rPr>
          <w:rFonts w:ascii="SassoonPrimaryInfant" w:hAnsi="SassoonPrimaryInfant"/>
          <w:sz w:val="28"/>
          <w:szCs w:val="28"/>
        </w:rPr>
      </w:pPr>
      <w:r w:rsidRPr="003C63A9">
        <w:rPr>
          <w:rFonts w:ascii="SassoonPrimaryInfant" w:hAnsi="SassoonPrimaryInfant"/>
          <w:sz w:val="28"/>
          <w:szCs w:val="28"/>
        </w:rPr>
        <w:t xml:space="preserve"> </w:t>
      </w:r>
      <w:r w:rsidR="00270246" w:rsidRPr="003C63A9">
        <w:rPr>
          <w:rFonts w:ascii="SassoonPrimaryInfant" w:hAnsi="SassoonPrimaryInfant"/>
          <w:sz w:val="28"/>
          <w:szCs w:val="28"/>
        </w:rPr>
        <w:t>Smoking is not permitted in the school grounds or nursery premises.</w:t>
      </w:r>
    </w:p>
    <w:p w:rsidR="00EF2D0F" w:rsidRPr="003C63A9" w:rsidRDefault="00EF2D0F" w:rsidP="001810B2">
      <w:pPr>
        <w:jc w:val="both"/>
        <w:rPr>
          <w:rFonts w:ascii="SassoonPrimaryInfant" w:hAnsi="SassoonPrimaryInfant"/>
          <w:sz w:val="28"/>
          <w:szCs w:val="28"/>
        </w:rPr>
      </w:pPr>
    </w:p>
    <w:p w:rsidR="008603B5" w:rsidRDefault="008603B5" w:rsidP="001810B2">
      <w:pPr>
        <w:widowControl w:val="0"/>
        <w:autoSpaceDE w:val="0"/>
        <w:autoSpaceDN w:val="0"/>
        <w:adjustRightInd w:val="0"/>
        <w:jc w:val="both"/>
        <w:rPr>
          <w:rFonts w:ascii="SassoonPrimaryInfant" w:hAnsi="SassoonPrimaryInfant" w:cs="Times"/>
          <w:sz w:val="28"/>
          <w:szCs w:val="28"/>
          <w:lang w:eastAsia="zh-TW"/>
        </w:rPr>
      </w:pPr>
    </w:p>
    <w:p w:rsidR="001810B2" w:rsidRDefault="001810B2" w:rsidP="001810B2">
      <w:pPr>
        <w:widowControl w:val="0"/>
        <w:autoSpaceDE w:val="0"/>
        <w:autoSpaceDN w:val="0"/>
        <w:adjustRightInd w:val="0"/>
        <w:jc w:val="both"/>
        <w:rPr>
          <w:rFonts w:ascii="SassoonPrimaryInfant" w:hAnsi="SassoonPrimaryInfant" w:cs="Times"/>
          <w:sz w:val="28"/>
          <w:szCs w:val="28"/>
          <w:lang w:eastAsia="zh-TW"/>
        </w:rPr>
      </w:pPr>
    </w:p>
    <w:p w:rsidR="001810B2" w:rsidRPr="003C63A9" w:rsidRDefault="001810B2" w:rsidP="001810B2">
      <w:pPr>
        <w:widowControl w:val="0"/>
        <w:autoSpaceDE w:val="0"/>
        <w:autoSpaceDN w:val="0"/>
        <w:adjustRightInd w:val="0"/>
        <w:jc w:val="both"/>
        <w:rPr>
          <w:rFonts w:ascii="SassoonPrimaryInfant" w:hAnsi="SassoonPrimaryInfant" w:cs="Times"/>
          <w:sz w:val="28"/>
          <w:szCs w:val="28"/>
          <w:lang w:eastAsia="zh-TW"/>
        </w:rPr>
      </w:pPr>
    </w:p>
    <w:p w:rsidR="008603B5" w:rsidRPr="003C63A9" w:rsidRDefault="006A5296" w:rsidP="001810B2">
      <w:pPr>
        <w:widowControl w:val="0"/>
        <w:autoSpaceDE w:val="0"/>
        <w:autoSpaceDN w:val="0"/>
        <w:adjustRightInd w:val="0"/>
        <w:jc w:val="both"/>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2.1</w:t>
      </w:r>
      <w:r w:rsidR="009A26D2" w:rsidRPr="003C63A9">
        <w:rPr>
          <w:rFonts w:ascii="SassoonPrimaryInfant" w:hAnsi="SassoonPrimaryInfant" w:cs="Times"/>
          <w:b/>
          <w:sz w:val="28"/>
          <w:szCs w:val="28"/>
          <w:u w:val="single"/>
          <w:lang w:eastAsia="zh-TW"/>
        </w:rPr>
        <w:t>5</w:t>
      </w:r>
      <w:r w:rsidRPr="003C63A9">
        <w:rPr>
          <w:rFonts w:ascii="SassoonPrimaryInfant" w:hAnsi="SassoonPrimaryInfant" w:cs="Times"/>
          <w:b/>
          <w:sz w:val="28"/>
          <w:szCs w:val="28"/>
          <w:u w:val="single"/>
          <w:lang w:eastAsia="zh-TW"/>
        </w:rPr>
        <w:t xml:space="preserve"> </w:t>
      </w:r>
      <w:r w:rsidR="008603B5" w:rsidRPr="003C63A9">
        <w:rPr>
          <w:rFonts w:ascii="SassoonPrimaryInfant" w:hAnsi="SassoonPrimaryInfant" w:cs="Times"/>
          <w:b/>
          <w:sz w:val="28"/>
          <w:szCs w:val="28"/>
          <w:u w:val="single"/>
          <w:lang w:eastAsia="zh-TW"/>
        </w:rPr>
        <w:t>Child Protection</w:t>
      </w:r>
    </w:p>
    <w:p w:rsidR="008603B5" w:rsidRDefault="008603B5" w:rsidP="001810B2">
      <w:pPr>
        <w:widowControl w:val="0"/>
        <w:autoSpaceDE w:val="0"/>
        <w:autoSpaceDN w:val="0"/>
        <w:adjustRightInd w:val="0"/>
        <w:jc w:val="both"/>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Every adult in Scotland has a role in ensuring all our children and young people are safe and protected from harm at all times and in all situations.</w:t>
      </w:r>
      <w:r w:rsidR="006A5296" w:rsidRPr="003C63A9">
        <w:rPr>
          <w:rFonts w:ascii="SassoonPrimaryInfant" w:hAnsi="SassoonPrimaryInfant" w:cs="Comic Sans MS"/>
          <w:sz w:val="28"/>
          <w:szCs w:val="28"/>
          <w:lang w:eastAsia="zh-TW"/>
        </w:rPr>
        <w:t xml:space="preserve"> </w:t>
      </w:r>
      <w:r w:rsidRPr="003C63A9">
        <w:rPr>
          <w:rFonts w:ascii="SassoonPrimaryInfant" w:hAnsi="SassoonPrimaryInfant" w:cs="Comic Sans MS"/>
          <w:sz w:val="28"/>
          <w:szCs w:val="28"/>
          <w:lang w:eastAsia="zh-TW"/>
        </w:rPr>
        <w:t>The Head Teacher is responsible for the nursery and school’s actions in response to Child Protection concerns.</w:t>
      </w:r>
      <w:r w:rsidR="006A5296" w:rsidRPr="003C63A9">
        <w:rPr>
          <w:rFonts w:ascii="SassoonPrimaryInfant" w:hAnsi="SassoonPrimaryInfant" w:cs="Comic Sans MS"/>
          <w:sz w:val="28"/>
          <w:szCs w:val="28"/>
          <w:lang w:eastAsia="zh-TW"/>
        </w:rPr>
        <w:t xml:space="preserve"> </w:t>
      </w:r>
      <w:r w:rsidRPr="003C63A9">
        <w:rPr>
          <w:rFonts w:ascii="SassoonPrimaryInfant" w:hAnsi="SassoonPrimaryInfant" w:cs="Comic Sans MS"/>
          <w:sz w:val="28"/>
          <w:szCs w:val="28"/>
          <w:lang w:eastAsia="zh-TW"/>
        </w:rPr>
        <w:t>If there are any Child Protection concerns, the Head Teacher or the Child Protection Co-ordinator will follow North Lanarkshire Child Protection Procedures and Guidelines.</w:t>
      </w:r>
    </w:p>
    <w:p w:rsidR="00C271BE" w:rsidRPr="003C63A9" w:rsidRDefault="00C271BE" w:rsidP="001810B2">
      <w:pPr>
        <w:widowControl w:val="0"/>
        <w:autoSpaceDE w:val="0"/>
        <w:autoSpaceDN w:val="0"/>
        <w:adjustRightInd w:val="0"/>
        <w:jc w:val="both"/>
        <w:rPr>
          <w:rFonts w:ascii="SassoonPrimaryInfant" w:hAnsi="SassoonPrimaryInfant" w:cs="Comic Sans MS"/>
          <w:sz w:val="28"/>
          <w:szCs w:val="28"/>
          <w:lang w:eastAsia="zh-TW"/>
        </w:rPr>
      </w:pPr>
    </w:p>
    <w:p w:rsidR="00057945" w:rsidRPr="003C63A9" w:rsidRDefault="00BF04F9" w:rsidP="001810B2">
      <w:pPr>
        <w:widowControl w:val="0"/>
        <w:autoSpaceDE w:val="0"/>
        <w:autoSpaceDN w:val="0"/>
        <w:adjustRightInd w:val="0"/>
        <w:jc w:val="both"/>
        <w:rPr>
          <w:rFonts w:ascii="SassoonPrimaryInfant" w:hAnsi="SassoonPrimaryInfant" w:cs="Times"/>
          <w:b/>
          <w:sz w:val="28"/>
          <w:szCs w:val="28"/>
          <w:lang w:eastAsia="zh-TW"/>
        </w:rPr>
      </w:pPr>
      <w:r w:rsidRPr="003C63A9">
        <w:rPr>
          <w:rFonts w:ascii="SassoonPrimaryInfant" w:hAnsi="SassoonPrimaryInfant" w:cs="Times"/>
          <w:b/>
          <w:noProof/>
          <w:sz w:val="28"/>
          <w:szCs w:val="28"/>
          <w:lang w:val="en-GB" w:eastAsia="en-GB"/>
        </w:rPr>
        <mc:AlternateContent>
          <mc:Choice Requires="wps">
            <w:drawing>
              <wp:anchor distT="0" distB="0" distL="114300" distR="114300" simplePos="0" relativeHeight="251681280" behindDoc="1" locked="0" layoutInCell="1" allowOverlap="1">
                <wp:simplePos x="0" y="0"/>
                <wp:positionH relativeFrom="column">
                  <wp:posOffset>323850</wp:posOffset>
                </wp:positionH>
                <wp:positionV relativeFrom="paragraph">
                  <wp:posOffset>74295</wp:posOffset>
                </wp:positionV>
                <wp:extent cx="4800600" cy="6667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4800600" cy="6667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235D5" id="Rounded Rectangle 10" o:spid="_x0000_s1026" style="position:absolute;margin-left:25.5pt;margin-top:5.85pt;width:378pt;height: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" fillcolor="white [3201]" strokecolor="black [3200]" strokeweight="2pt"/>
            </w:pict>
          </mc:Fallback>
        </mc:AlternateContent>
      </w:r>
    </w:p>
    <w:p w:rsidR="008603B5" w:rsidRPr="003C63A9" w:rsidRDefault="008603B5" w:rsidP="001810B2">
      <w:pPr>
        <w:widowControl w:val="0"/>
        <w:autoSpaceDE w:val="0"/>
        <w:autoSpaceDN w:val="0"/>
        <w:adjustRightInd w:val="0"/>
        <w:jc w:val="center"/>
        <w:rPr>
          <w:rFonts w:ascii="SassoonPrimaryInfant" w:hAnsi="SassoonPrimaryInfant" w:cs="Times"/>
          <w:b/>
          <w:sz w:val="28"/>
          <w:szCs w:val="28"/>
          <w:lang w:eastAsia="zh-TW"/>
        </w:rPr>
      </w:pPr>
      <w:r w:rsidRPr="003C63A9">
        <w:rPr>
          <w:rFonts w:ascii="SassoonPrimaryInfant" w:hAnsi="SassoonPrimaryInfant" w:cs="Times"/>
          <w:b/>
          <w:sz w:val="28"/>
          <w:szCs w:val="28"/>
          <w:lang w:eastAsia="zh-TW"/>
        </w:rPr>
        <w:t>Child Protection Co-ordinator is Mrs</w:t>
      </w:r>
      <w:r w:rsidR="00057945" w:rsidRPr="003C63A9">
        <w:rPr>
          <w:rFonts w:ascii="SassoonPrimaryInfant" w:hAnsi="SassoonPrimaryInfant" w:cs="Times"/>
          <w:b/>
          <w:sz w:val="28"/>
          <w:szCs w:val="28"/>
          <w:lang w:eastAsia="zh-TW"/>
        </w:rPr>
        <w:t xml:space="preserve"> Clare</w:t>
      </w:r>
      <w:r w:rsidRPr="003C63A9">
        <w:rPr>
          <w:rFonts w:ascii="SassoonPrimaryInfant" w:hAnsi="SassoonPrimaryInfant" w:cs="Times"/>
          <w:b/>
          <w:sz w:val="28"/>
          <w:szCs w:val="28"/>
          <w:lang w:eastAsia="zh-TW"/>
        </w:rPr>
        <w:t xml:space="preserve"> Welsh</w:t>
      </w:r>
    </w:p>
    <w:p w:rsidR="008603B5" w:rsidRPr="003C63A9" w:rsidRDefault="008603B5" w:rsidP="001810B2">
      <w:pPr>
        <w:widowControl w:val="0"/>
        <w:autoSpaceDE w:val="0"/>
        <w:autoSpaceDN w:val="0"/>
        <w:adjustRightInd w:val="0"/>
        <w:jc w:val="center"/>
        <w:rPr>
          <w:rFonts w:ascii="SassoonPrimaryInfant" w:hAnsi="SassoonPrimaryInfant" w:cs="Times"/>
          <w:b/>
          <w:sz w:val="28"/>
          <w:szCs w:val="28"/>
          <w:lang w:eastAsia="zh-TW"/>
        </w:rPr>
      </w:pPr>
      <w:r w:rsidRPr="003C63A9">
        <w:rPr>
          <w:rFonts w:ascii="SassoonPrimaryInfant" w:hAnsi="SassoonPrimaryInfant" w:cs="Times"/>
          <w:b/>
          <w:sz w:val="28"/>
          <w:szCs w:val="28"/>
          <w:lang w:eastAsia="zh-TW"/>
        </w:rPr>
        <w:t>Telephone Number 01236 794886</w:t>
      </w:r>
    </w:p>
    <w:p w:rsidR="006A5296" w:rsidRDefault="006A5296" w:rsidP="001810B2">
      <w:pPr>
        <w:widowControl w:val="0"/>
        <w:autoSpaceDE w:val="0"/>
        <w:autoSpaceDN w:val="0"/>
        <w:adjustRightInd w:val="0"/>
        <w:jc w:val="both"/>
        <w:rPr>
          <w:rFonts w:ascii="SassoonPrimaryInfant" w:hAnsi="SassoonPrimaryInfant" w:cs="Times"/>
          <w:sz w:val="28"/>
          <w:szCs w:val="28"/>
          <w:lang w:eastAsia="zh-TW"/>
        </w:rPr>
      </w:pPr>
    </w:p>
    <w:p w:rsidR="00C271BE" w:rsidRPr="003C63A9" w:rsidRDefault="00C271BE" w:rsidP="001810B2">
      <w:pPr>
        <w:widowControl w:val="0"/>
        <w:autoSpaceDE w:val="0"/>
        <w:autoSpaceDN w:val="0"/>
        <w:adjustRightInd w:val="0"/>
        <w:jc w:val="both"/>
        <w:rPr>
          <w:rFonts w:ascii="SassoonPrimaryInfant" w:hAnsi="SassoonPrimaryInfant" w:cs="Times"/>
          <w:sz w:val="28"/>
          <w:szCs w:val="28"/>
          <w:lang w:eastAsia="zh-TW"/>
        </w:rPr>
      </w:pPr>
    </w:p>
    <w:p w:rsidR="008603B5" w:rsidRPr="003C63A9" w:rsidRDefault="008603B5" w:rsidP="001810B2">
      <w:pPr>
        <w:widowControl w:val="0"/>
        <w:autoSpaceDE w:val="0"/>
        <w:autoSpaceDN w:val="0"/>
        <w:adjustRightInd w:val="0"/>
        <w:jc w:val="both"/>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The health, safety and well-being of all our children is of paramount importance to all the adults who work in our nursery. Our children have the right to protection, regardless of age, gender, race, culture or disability. They have a right to be safe in our nursery.</w:t>
      </w:r>
      <w:r w:rsidR="006A5296" w:rsidRPr="003C63A9">
        <w:rPr>
          <w:rFonts w:ascii="SassoonPrimaryInfant" w:hAnsi="SassoonPrimaryInfant" w:cs="Comic Sans MS"/>
          <w:sz w:val="28"/>
          <w:szCs w:val="28"/>
          <w:lang w:eastAsia="zh-TW"/>
        </w:rPr>
        <w:t xml:space="preserve"> </w:t>
      </w:r>
      <w:r w:rsidRPr="003C63A9">
        <w:rPr>
          <w:rFonts w:ascii="SassoonPrimaryInfant" w:hAnsi="SassoonPrimaryInfant" w:cs="Comic Sans MS"/>
          <w:sz w:val="28"/>
          <w:szCs w:val="28"/>
          <w:lang w:eastAsia="zh-TW"/>
        </w:rPr>
        <w:t>In our nursery we respect our children. The atmosphere within our nursery is one that encourages all children to do their best. We provide opportunities that enable our children to make decisions for themselves.</w:t>
      </w:r>
    </w:p>
    <w:p w:rsidR="008603B5" w:rsidRDefault="008603B5" w:rsidP="001810B2">
      <w:pPr>
        <w:widowControl w:val="0"/>
        <w:autoSpaceDE w:val="0"/>
        <w:autoSpaceDN w:val="0"/>
        <w:adjustRightInd w:val="0"/>
        <w:jc w:val="both"/>
        <w:rPr>
          <w:rFonts w:ascii="SassoonPrimaryInfant" w:hAnsi="SassoonPrimaryInfant" w:cs="Times"/>
          <w:sz w:val="28"/>
          <w:szCs w:val="28"/>
          <w:lang w:eastAsia="zh-TW"/>
        </w:rPr>
      </w:pPr>
    </w:p>
    <w:p w:rsidR="00C271BE" w:rsidRPr="003C63A9" w:rsidRDefault="00C271BE" w:rsidP="001810B2">
      <w:pPr>
        <w:widowControl w:val="0"/>
        <w:autoSpaceDE w:val="0"/>
        <w:autoSpaceDN w:val="0"/>
        <w:adjustRightInd w:val="0"/>
        <w:jc w:val="both"/>
        <w:rPr>
          <w:rFonts w:ascii="SassoonPrimaryInfant" w:hAnsi="SassoonPrimaryInfant" w:cs="Times"/>
          <w:sz w:val="28"/>
          <w:szCs w:val="28"/>
          <w:lang w:eastAsia="zh-TW"/>
        </w:rPr>
      </w:pPr>
    </w:p>
    <w:p w:rsidR="00C271BE" w:rsidRDefault="00C271BE" w:rsidP="001810B2">
      <w:pPr>
        <w:widowControl w:val="0"/>
        <w:autoSpaceDE w:val="0"/>
        <w:autoSpaceDN w:val="0"/>
        <w:adjustRightInd w:val="0"/>
        <w:jc w:val="both"/>
        <w:rPr>
          <w:rFonts w:ascii="SassoonPrimaryInfant" w:hAnsi="SassoonPrimaryInfant" w:cs="Comic Sans MS"/>
          <w:sz w:val="28"/>
          <w:szCs w:val="28"/>
          <w:lang w:eastAsia="zh-TW"/>
        </w:rPr>
      </w:pPr>
    </w:p>
    <w:p w:rsidR="008603B5" w:rsidRPr="003C63A9" w:rsidRDefault="008603B5" w:rsidP="001810B2">
      <w:pPr>
        <w:widowControl w:val="0"/>
        <w:autoSpaceDE w:val="0"/>
        <w:autoSpaceDN w:val="0"/>
        <w:adjustRightInd w:val="0"/>
        <w:jc w:val="both"/>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All North Lanarkshire education establishments have procedures and guidelines in relation to the identification and protection of children at risk. A</w:t>
      </w:r>
      <w:r w:rsidR="00CB4A62" w:rsidRPr="003C63A9">
        <w:rPr>
          <w:rFonts w:ascii="SassoonPrimaryInfant" w:hAnsi="SassoonPrimaryInfant" w:cs="Comic Sans MS"/>
          <w:sz w:val="28"/>
          <w:szCs w:val="28"/>
          <w:lang w:eastAsia="zh-TW"/>
        </w:rPr>
        <w:t>ll staff are required to fulfil</w:t>
      </w:r>
      <w:r w:rsidRPr="003C63A9">
        <w:rPr>
          <w:rFonts w:ascii="SassoonPrimaryInfant" w:hAnsi="SassoonPrimaryInfant" w:cs="Comic Sans MS"/>
          <w:sz w:val="28"/>
          <w:szCs w:val="28"/>
          <w:lang w:eastAsia="zh-TW"/>
        </w:rPr>
        <w:t xml:space="preserve"> their professional and contractual obligation to report grounds for concern. Our child protection policy ensures that all staff in our nursery are clear about the actions necessary with regard to a child protection issue.</w:t>
      </w:r>
    </w:p>
    <w:p w:rsidR="008603B5" w:rsidRPr="003C63A9" w:rsidRDefault="008603B5" w:rsidP="008603B5">
      <w:pPr>
        <w:widowControl w:val="0"/>
        <w:autoSpaceDE w:val="0"/>
        <w:autoSpaceDN w:val="0"/>
        <w:adjustRightInd w:val="0"/>
        <w:rPr>
          <w:rFonts w:ascii="SassoonPrimaryInfant" w:hAnsi="SassoonPrimaryInfant" w:cs="Times"/>
          <w:sz w:val="28"/>
          <w:szCs w:val="28"/>
          <w:lang w:eastAsia="zh-TW"/>
        </w:rPr>
      </w:pPr>
    </w:p>
    <w:p w:rsidR="008603B5" w:rsidRPr="003C63A9" w:rsidRDefault="008603B5" w:rsidP="008603B5">
      <w:pPr>
        <w:widowControl w:val="0"/>
        <w:autoSpaceDE w:val="0"/>
        <w:autoSpaceDN w:val="0"/>
        <w:adjustRightInd w:val="0"/>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In situations where there is a possibility that a child could be at risk of abuse or neglect the nursery is required to refer the child to social work, the police or the Reporter and under these circumstances, the parents would not normally be consulted first.</w:t>
      </w:r>
    </w:p>
    <w:p w:rsidR="008603B5" w:rsidRDefault="008603B5" w:rsidP="008603B5">
      <w:pPr>
        <w:widowControl w:val="0"/>
        <w:autoSpaceDE w:val="0"/>
        <w:autoSpaceDN w:val="0"/>
        <w:adjustRightInd w:val="0"/>
        <w:rPr>
          <w:rFonts w:ascii="SassoonPrimaryInfant" w:hAnsi="SassoonPrimaryInfant" w:cs="Times"/>
          <w:sz w:val="28"/>
          <w:szCs w:val="28"/>
          <w:lang w:eastAsia="zh-TW"/>
        </w:rPr>
      </w:pPr>
    </w:p>
    <w:p w:rsidR="008039F1" w:rsidRPr="003C63A9" w:rsidRDefault="008039F1" w:rsidP="008603B5">
      <w:pPr>
        <w:widowControl w:val="0"/>
        <w:autoSpaceDE w:val="0"/>
        <w:autoSpaceDN w:val="0"/>
        <w:adjustRightInd w:val="0"/>
        <w:rPr>
          <w:rFonts w:ascii="SassoonPrimaryInfant" w:hAnsi="SassoonPrimaryInfant" w:cs="Times"/>
          <w:sz w:val="28"/>
          <w:szCs w:val="28"/>
          <w:lang w:eastAsia="zh-TW"/>
        </w:rPr>
      </w:pPr>
    </w:p>
    <w:p w:rsidR="008603B5" w:rsidRPr="003C63A9" w:rsidRDefault="009A26D2" w:rsidP="008603B5">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2.16</w:t>
      </w:r>
      <w:r w:rsidR="006A5296" w:rsidRPr="003C63A9">
        <w:rPr>
          <w:rFonts w:ascii="SassoonPrimaryInfant" w:hAnsi="SassoonPrimaryInfant" w:cs="Times"/>
          <w:b/>
          <w:sz w:val="28"/>
          <w:szCs w:val="28"/>
          <w:u w:val="single"/>
          <w:lang w:eastAsia="zh-TW"/>
        </w:rPr>
        <w:t xml:space="preserve"> </w:t>
      </w:r>
      <w:r w:rsidR="008603B5" w:rsidRPr="003C63A9">
        <w:rPr>
          <w:rFonts w:ascii="SassoonPrimaryInfant" w:hAnsi="SassoonPrimaryInfant" w:cs="Times"/>
          <w:b/>
          <w:sz w:val="28"/>
          <w:szCs w:val="28"/>
          <w:u w:val="single"/>
          <w:lang w:eastAsia="zh-TW"/>
        </w:rPr>
        <w:t>Security</w:t>
      </w:r>
    </w:p>
    <w:p w:rsidR="008603B5" w:rsidRPr="003C63A9" w:rsidRDefault="00A266C2" w:rsidP="008603B5">
      <w:pPr>
        <w:widowControl w:val="0"/>
        <w:autoSpaceDE w:val="0"/>
        <w:autoSpaceDN w:val="0"/>
        <w:adjustRightInd w:val="0"/>
        <w:rPr>
          <w:rFonts w:ascii="SassoonPrimaryInfant" w:hAnsi="SassoonPrimaryInfant" w:cs="Times"/>
          <w:sz w:val="28"/>
          <w:szCs w:val="28"/>
          <w:lang w:eastAsia="zh-TW"/>
        </w:rPr>
      </w:pPr>
      <w:r w:rsidRPr="003C63A9">
        <w:rPr>
          <w:rFonts w:ascii="SassoonPrimaryInfant" w:hAnsi="SassoonPrimaryInfant" w:cs="Times"/>
          <w:sz w:val="28"/>
          <w:szCs w:val="28"/>
          <w:lang w:eastAsia="zh-TW"/>
        </w:rPr>
        <w:t>The nursery has a number of measures in place to ensure the health and safety of children, families and staff. A copy of our security policy is available from the Headteacher.</w:t>
      </w:r>
    </w:p>
    <w:p w:rsidR="00A266C2" w:rsidRDefault="00A266C2" w:rsidP="008603B5">
      <w:pPr>
        <w:widowControl w:val="0"/>
        <w:autoSpaceDE w:val="0"/>
        <w:autoSpaceDN w:val="0"/>
        <w:adjustRightInd w:val="0"/>
        <w:rPr>
          <w:rFonts w:ascii="SassoonPrimaryInfant" w:hAnsi="SassoonPrimaryInfant" w:cs="Times"/>
          <w:b/>
          <w:sz w:val="28"/>
          <w:szCs w:val="28"/>
          <w:u w:val="single"/>
          <w:lang w:eastAsia="zh-TW"/>
        </w:rPr>
      </w:pPr>
    </w:p>
    <w:p w:rsidR="008039F1" w:rsidRPr="003C63A9" w:rsidRDefault="008039F1" w:rsidP="008603B5">
      <w:pPr>
        <w:widowControl w:val="0"/>
        <w:autoSpaceDE w:val="0"/>
        <w:autoSpaceDN w:val="0"/>
        <w:adjustRightInd w:val="0"/>
        <w:rPr>
          <w:rFonts w:ascii="SassoonPrimaryInfant" w:hAnsi="SassoonPrimaryInfant" w:cs="Times"/>
          <w:b/>
          <w:sz w:val="28"/>
          <w:szCs w:val="28"/>
          <w:u w:val="single"/>
          <w:lang w:eastAsia="zh-TW"/>
        </w:rPr>
      </w:pPr>
    </w:p>
    <w:p w:rsidR="008603B5" w:rsidRPr="003C63A9" w:rsidRDefault="006A5296" w:rsidP="008603B5">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2.1</w:t>
      </w:r>
      <w:r w:rsidR="009A26D2" w:rsidRPr="003C63A9">
        <w:rPr>
          <w:rFonts w:ascii="SassoonPrimaryInfant" w:hAnsi="SassoonPrimaryInfant" w:cs="Times"/>
          <w:b/>
          <w:sz w:val="28"/>
          <w:szCs w:val="28"/>
          <w:u w:val="single"/>
          <w:lang w:eastAsia="zh-TW"/>
        </w:rPr>
        <w:t>7</w:t>
      </w:r>
      <w:r w:rsidRPr="003C63A9">
        <w:rPr>
          <w:rFonts w:ascii="SassoonPrimaryInfant" w:hAnsi="SassoonPrimaryInfant" w:cs="Times"/>
          <w:b/>
          <w:sz w:val="28"/>
          <w:szCs w:val="28"/>
          <w:u w:val="single"/>
          <w:lang w:eastAsia="zh-TW"/>
        </w:rPr>
        <w:t xml:space="preserve"> </w:t>
      </w:r>
      <w:r w:rsidR="008603B5" w:rsidRPr="003C63A9">
        <w:rPr>
          <w:rFonts w:ascii="SassoonPrimaryInfant" w:hAnsi="SassoonPrimaryInfant" w:cs="Times"/>
          <w:b/>
          <w:sz w:val="28"/>
          <w:szCs w:val="28"/>
          <w:u w:val="single"/>
          <w:lang w:eastAsia="zh-TW"/>
        </w:rPr>
        <w:t>Community Facilities and Letting Procedures</w:t>
      </w:r>
    </w:p>
    <w:p w:rsidR="008603B5" w:rsidRPr="003C63A9" w:rsidRDefault="008603B5" w:rsidP="008603B5">
      <w:pPr>
        <w:widowControl w:val="0"/>
        <w:autoSpaceDE w:val="0"/>
        <w:autoSpaceDN w:val="0"/>
        <w:adjustRightInd w:val="0"/>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It is Council Policy that school accommodation is made a</w:t>
      </w:r>
      <w:r w:rsidR="00CB4A62" w:rsidRPr="003C63A9">
        <w:rPr>
          <w:rFonts w:ascii="SassoonPrimaryInfant" w:hAnsi="SassoonPrimaryInfant" w:cs="Comic Sans MS"/>
          <w:sz w:val="28"/>
          <w:szCs w:val="28"/>
          <w:lang w:eastAsia="zh-TW"/>
        </w:rPr>
        <w:t>vailable as far as possible out</w:t>
      </w:r>
      <w:r w:rsidRPr="003C63A9">
        <w:rPr>
          <w:rFonts w:ascii="SassoonPrimaryInfant" w:hAnsi="SassoonPrimaryInfant" w:cs="Comic Sans MS"/>
          <w:sz w:val="28"/>
          <w:szCs w:val="28"/>
          <w:lang w:eastAsia="zh-TW"/>
        </w:rPr>
        <w:t>with school hours for use by the community. Such use by groups and</w:t>
      </w:r>
      <w:r w:rsidR="00CB4A62" w:rsidRPr="003C63A9">
        <w:rPr>
          <w:rFonts w:ascii="SassoonPrimaryInfant" w:hAnsi="SassoonPrimaryInfant" w:cs="Comic Sans MS"/>
          <w:sz w:val="28"/>
          <w:szCs w:val="28"/>
          <w:lang w:eastAsia="zh-TW"/>
        </w:rPr>
        <w:t xml:space="preserve"> clubs will be in accordance with</w:t>
      </w:r>
      <w:r w:rsidRPr="003C63A9">
        <w:rPr>
          <w:rFonts w:ascii="SassoonPrimaryInfant" w:hAnsi="SassoonPrimaryInfant" w:cs="Comic Sans MS"/>
          <w:sz w:val="28"/>
          <w:szCs w:val="28"/>
          <w:lang w:eastAsia="zh-TW"/>
        </w:rPr>
        <w:t xml:space="preserve"> approved letting procedures</w:t>
      </w:r>
      <w:r w:rsidR="00CB4A62" w:rsidRPr="003C63A9">
        <w:rPr>
          <w:rFonts w:ascii="SassoonPrimaryInfant" w:hAnsi="SassoonPrimaryInfant" w:cs="Comic Sans MS"/>
          <w:sz w:val="28"/>
          <w:szCs w:val="28"/>
          <w:lang w:eastAsia="zh-TW"/>
        </w:rPr>
        <w:t>,</w:t>
      </w:r>
      <w:r w:rsidRPr="003C63A9">
        <w:rPr>
          <w:rFonts w:ascii="SassoonPrimaryInfant" w:hAnsi="SassoonPrimaryInfant" w:cs="Comic Sans MS"/>
          <w:sz w:val="28"/>
          <w:szCs w:val="28"/>
          <w:lang w:eastAsia="zh-TW"/>
        </w:rPr>
        <w:t xml:space="preserve"> and enquiries should be directed to the Area Community Education Officer</w:t>
      </w:r>
      <w:r w:rsidR="00057945" w:rsidRPr="003C63A9">
        <w:rPr>
          <w:rFonts w:ascii="SassoonPrimaryInfant" w:hAnsi="SassoonPrimaryInfant" w:cs="Comic Sans MS"/>
          <w:sz w:val="28"/>
          <w:szCs w:val="28"/>
          <w:lang w:eastAsia="zh-TW"/>
        </w:rPr>
        <w:t xml:space="preserve"> (See useful addresses). </w:t>
      </w:r>
    </w:p>
    <w:p w:rsidR="00CB4A62" w:rsidRPr="003C63A9" w:rsidRDefault="00CB4A62" w:rsidP="008603B5">
      <w:pPr>
        <w:widowControl w:val="0"/>
        <w:autoSpaceDE w:val="0"/>
        <w:autoSpaceDN w:val="0"/>
        <w:adjustRightInd w:val="0"/>
        <w:rPr>
          <w:rFonts w:ascii="SassoonPrimaryInfant" w:hAnsi="SassoonPrimaryInfant" w:cs="Comic Sans MS"/>
          <w:sz w:val="28"/>
          <w:szCs w:val="28"/>
          <w:lang w:eastAsia="zh-TW"/>
        </w:rPr>
      </w:pPr>
    </w:p>
    <w:p w:rsidR="00CB4A62" w:rsidRPr="003C63A9" w:rsidRDefault="00CB4A62" w:rsidP="008603B5">
      <w:pPr>
        <w:widowControl w:val="0"/>
        <w:autoSpaceDE w:val="0"/>
        <w:autoSpaceDN w:val="0"/>
        <w:adjustRightInd w:val="0"/>
        <w:rPr>
          <w:rFonts w:ascii="SassoonPrimaryInfant" w:hAnsi="SassoonPrimaryInfant" w:cs="Times"/>
          <w:sz w:val="28"/>
          <w:szCs w:val="28"/>
          <w:lang w:eastAsia="zh-TW"/>
        </w:rPr>
      </w:pPr>
    </w:p>
    <w:p w:rsidR="00057945" w:rsidRDefault="00057945"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C271BE" w:rsidRDefault="00C271BE" w:rsidP="00057945">
      <w:pPr>
        <w:jc w:val="center"/>
        <w:rPr>
          <w:rFonts w:ascii="SassoonPrimaryInfant" w:hAnsi="SassoonPrimaryInfant"/>
          <w:b/>
          <w:sz w:val="28"/>
          <w:szCs w:val="28"/>
          <w:u w:val="single"/>
        </w:rPr>
      </w:pPr>
    </w:p>
    <w:p w:rsidR="00193026" w:rsidRDefault="00193026" w:rsidP="00057945">
      <w:pPr>
        <w:jc w:val="center"/>
        <w:rPr>
          <w:rFonts w:ascii="SassoonPrimaryInfant" w:hAnsi="SassoonPrimaryInfant"/>
          <w:b/>
          <w:sz w:val="28"/>
          <w:szCs w:val="28"/>
          <w:u w:val="single"/>
        </w:rPr>
      </w:pPr>
    </w:p>
    <w:p w:rsidR="00193026" w:rsidRDefault="00193026" w:rsidP="00057945">
      <w:pPr>
        <w:jc w:val="center"/>
        <w:rPr>
          <w:rFonts w:ascii="SassoonPrimaryInfant" w:hAnsi="SassoonPrimaryInfant"/>
          <w:b/>
          <w:sz w:val="28"/>
          <w:szCs w:val="28"/>
          <w:u w:val="single"/>
        </w:rPr>
      </w:pPr>
    </w:p>
    <w:p w:rsidR="00193026" w:rsidRDefault="00193026" w:rsidP="00057945">
      <w:pPr>
        <w:jc w:val="center"/>
        <w:rPr>
          <w:rFonts w:ascii="SassoonPrimaryInfant" w:hAnsi="SassoonPrimaryInfant"/>
          <w:b/>
          <w:sz w:val="28"/>
          <w:szCs w:val="28"/>
          <w:u w:val="single"/>
        </w:rPr>
      </w:pPr>
    </w:p>
    <w:p w:rsidR="00C271BE" w:rsidRDefault="00C271BE" w:rsidP="00193026">
      <w:pPr>
        <w:rPr>
          <w:rFonts w:ascii="SassoonPrimaryInfant" w:hAnsi="SassoonPrimaryInfant"/>
          <w:b/>
          <w:sz w:val="28"/>
          <w:szCs w:val="28"/>
          <w:u w:val="single"/>
        </w:rPr>
      </w:pPr>
    </w:p>
    <w:p w:rsidR="009A26D2" w:rsidRPr="003C63A9" w:rsidRDefault="009A26D2" w:rsidP="00EF2D0F">
      <w:pPr>
        <w:rPr>
          <w:rFonts w:ascii="SassoonPrimaryInfant" w:hAnsi="SassoonPrimaryInfant"/>
          <w:b/>
          <w:sz w:val="28"/>
          <w:szCs w:val="28"/>
          <w:u w:val="single"/>
        </w:rPr>
      </w:pPr>
    </w:p>
    <w:p w:rsidR="00270246" w:rsidRPr="003C63A9" w:rsidRDefault="00270246" w:rsidP="00057945">
      <w:pPr>
        <w:jc w:val="center"/>
        <w:rPr>
          <w:rFonts w:ascii="SassoonPrimaryInfant" w:hAnsi="SassoonPrimaryInfant"/>
          <w:b/>
          <w:sz w:val="28"/>
          <w:szCs w:val="28"/>
          <w:u w:val="single"/>
        </w:rPr>
      </w:pPr>
      <w:r w:rsidRPr="003C63A9">
        <w:rPr>
          <w:rFonts w:ascii="SassoonPrimaryInfant" w:hAnsi="SassoonPrimaryInfant"/>
          <w:b/>
          <w:sz w:val="28"/>
          <w:szCs w:val="28"/>
          <w:u w:val="single"/>
        </w:rPr>
        <w:t>Section Three:</w:t>
      </w:r>
      <w:r w:rsidR="00747D11" w:rsidRPr="003C63A9">
        <w:rPr>
          <w:rFonts w:ascii="SassoonPrimaryInfant" w:hAnsi="SassoonPrimaryInfant"/>
          <w:b/>
          <w:sz w:val="28"/>
          <w:szCs w:val="28"/>
          <w:u w:val="single"/>
        </w:rPr>
        <w:t xml:space="preserve"> </w:t>
      </w:r>
      <w:r w:rsidRPr="003C63A9">
        <w:rPr>
          <w:rFonts w:ascii="SassoonPrimaryInfant" w:hAnsi="SassoonPrimaryInfant"/>
          <w:b/>
          <w:sz w:val="28"/>
          <w:szCs w:val="28"/>
          <w:u w:val="single"/>
        </w:rPr>
        <w:t>Medical Information</w:t>
      </w:r>
    </w:p>
    <w:p w:rsidR="00270246" w:rsidRPr="003C63A9" w:rsidRDefault="00270246" w:rsidP="00270246">
      <w:pPr>
        <w:rPr>
          <w:rFonts w:ascii="SassoonPrimaryInfant" w:hAnsi="SassoonPrimaryInfant"/>
          <w:sz w:val="28"/>
          <w:szCs w:val="28"/>
        </w:rPr>
      </w:pPr>
    </w:p>
    <w:p w:rsidR="00270246" w:rsidRPr="003C63A9" w:rsidRDefault="000D4659" w:rsidP="00270246">
      <w:pPr>
        <w:rPr>
          <w:rFonts w:ascii="SassoonPrimaryInfant" w:hAnsi="SassoonPrimaryInfant"/>
          <w:b/>
          <w:sz w:val="28"/>
          <w:szCs w:val="28"/>
          <w:u w:val="single"/>
        </w:rPr>
      </w:pPr>
      <w:r w:rsidRPr="003C63A9">
        <w:rPr>
          <w:rFonts w:ascii="SassoonPrimaryInfant" w:hAnsi="SassoonPrimaryInfant"/>
          <w:b/>
          <w:sz w:val="28"/>
          <w:szCs w:val="28"/>
          <w:u w:val="single"/>
        </w:rPr>
        <w:t>3.1 Medical and Health Care</w:t>
      </w:r>
      <w:r w:rsidR="00EF2D0F" w:rsidRPr="00EF2D0F">
        <w:rPr>
          <w:noProof/>
          <w:lang w:val="en-GB" w:eastAsia="en-GB"/>
        </w:rPr>
        <w:t xml:space="preserve"> </w:t>
      </w:r>
    </w:p>
    <w:p w:rsidR="00270246" w:rsidRPr="003C63A9" w:rsidRDefault="00EF2D0F" w:rsidP="00270246">
      <w:pPr>
        <w:jc w:val="both"/>
        <w:rPr>
          <w:rFonts w:ascii="SassoonPrimaryInfant" w:hAnsi="SassoonPrimaryInfant"/>
          <w:sz w:val="28"/>
          <w:szCs w:val="28"/>
        </w:rPr>
      </w:pPr>
      <w:r>
        <w:rPr>
          <w:noProof/>
          <w:lang w:val="en-GB" w:eastAsia="en-GB"/>
        </w:rPr>
        <w:drawing>
          <wp:anchor distT="0" distB="0" distL="114300" distR="114300" simplePos="0" relativeHeight="251696640" behindDoc="1" locked="0" layoutInCell="1" allowOverlap="1" wp14:anchorId="7987393A" wp14:editId="53AB521E">
            <wp:simplePos x="0" y="0"/>
            <wp:positionH relativeFrom="column">
              <wp:posOffset>19050</wp:posOffset>
            </wp:positionH>
            <wp:positionV relativeFrom="paragraph">
              <wp:posOffset>6985</wp:posOffset>
            </wp:positionV>
            <wp:extent cx="1339215" cy="751840"/>
            <wp:effectExtent l="0" t="0" r="0" b="0"/>
            <wp:wrapTight wrapText="bothSides">
              <wp:wrapPolygon edited="0">
                <wp:start x="0" y="0"/>
                <wp:lineTo x="0" y="20797"/>
                <wp:lineTo x="21201" y="20797"/>
                <wp:lineTo x="21201" y="0"/>
                <wp:lineTo x="0" y="0"/>
              </wp:wrapPolygon>
            </wp:wrapTight>
            <wp:docPr id="15" name="Picture 1" descr="http://www.clipartkid.com/images/429/medication-safety-poison-control-tips-from-safe-kids-omsyQd-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429/medication-safety-poison-control-tips-from-safe-kids-omsyQd-clipar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9215" cy="751840"/>
                    </a:xfrm>
                    <a:prstGeom prst="rect">
                      <a:avLst/>
                    </a:prstGeom>
                    <a:noFill/>
                    <a:ln>
                      <a:noFill/>
                    </a:ln>
                  </pic:spPr>
                </pic:pic>
              </a:graphicData>
            </a:graphic>
          </wp:anchor>
        </w:drawing>
      </w:r>
      <w:r w:rsidR="00270246" w:rsidRPr="003C63A9">
        <w:rPr>
          <w:rFonts w:ascii="SassoonPrimaryInfant" w:hAnsi="SassoonPrimaryInfant"/>
          <w:sz w:val="28"/>
          <w:szCs w:val="28"/>
        </w:rPr>
        <w:t>If your child is in need of medication during his/her time at the nursery, you should discuss his/her requirements with the head teacher.  Prescribed drugs will be given at the discretion of the head teacher and you will need to fill in a form which authori</w:t>
      </w:r>
      <w:r w:rsidR="000D4659" w:rsidRPr="003C63A9">
        <w:rPr>
          <w:rFonts w:ascii="SassoonPrimaryInfant" w:hAnsi="SassoonPrimaryInfant"/>
          <w:sz w:val="28"/>
          <w:szCs w:val="28"/>
        </w:rPr>
        <w:t>ses staff to administer the medicine to your child.  P</w:t>
      </w:r>
      <w:r w:rsidR="00270246" w:rsidRPr="003C63A9">
        <w:rPr>
          <w:rFonts w:ascii="SassoonPrimaryInfant" w:hAnsi="SassoonPrimaryInfant"/>
          <w:sz w:val="28"/>
          <w:szCs w:val="28"/>
        </w:rPr>
        <w:t>arent</w:t>
      </w:r>
      <w:r w:rsidR="000D4659" w:rsidRPr="003C63A9">
        <w:rPr>
          <w:rFonts w:ascii="SassoonPrimaryInfant" w:hAnsi="SassoonPrimaryInfant"/>
          <w:sz w:val="28"/>
          <w:szCs w:val="28"/>
        </w:rPr>
        <w:t>s</w:t>
      </w:r>
      <w:r w:rsidR="00270246" w:rsidRPr="003C63A9">
        <w:rPr>
          <w:rFonts w:ascii="SassoonPrimaryInfant" w:hAnsi="SassoonPrimaryInfant"/>
          <w:sz w:val="28"/>
          <w:szCs w:val="28"/>
        </w:rPr>
        <w:t xml:space="preserve"> will be asked to give detailed information on dosage and times. </w:t>
      </w:r>
      <w:r w:rsidR="000D4659" w:rsidRPr="003C63A9">
        <w:rPr>
          <w:rFonts w:ascii="SassoonPrimaryInfant" w:hAnsi="SassoonPrimaryInfant"/>
          <w:b/>
          <w:sz w:val="28"/>
          <w:szCs w:val="28"/>
          <w:u w:val="single"/>
        </w:rPr>
        <w:t>Parents must administer the first dose</w:t>
      </w:r>
      <w:r w:rsidR="000D4659" w:rsidRPr="003C63A9">
        <w:rPr>
          <w:rFonts w:ascii="SassoonPrimaryInfant" w:hAnsi="SassoonPrimaryInfant"/>
          <w:sz w:val="28"/>
          <w:szCs w:val="28"/>
        </w:rPr>
        <w:t xml:space="preserve">. </w:t>
      </w:r>
      <w:r w:rsidR="00270246" w:rsidRPr="003C63A9">
        <w:rPr>
          <w:rFonts w:ascii="SassoonPrimaryInfant" w:hAnsi="SassoonPrimaryInfant"/>
          <w:sz w:val="28"/>
          <w:szCs w:val="28"/>
        </w:rPr>
        <w:t xml:space="preserve"> A record will be kept of all medication administered.</w:t>
      </w:r>
    </w:p>
    <w:p w:rsidR="00270246" w:rsidRPr="003C63A9" w:rsidRDefault="00270246" w:rsidP="00270246">
      <w:pPr>
        <w:jc w:val="both"/>
        <w:rPr>
          <w:rFonts w:ascii="SassoonPrimaryInfant" w:hAnsi="SassoonPrimaryInfant"/>
          <w:sz w:val="28"/>
          <w:szCs w:val="28"/>
        </w:rPr>
      </w:pPr>
    </w:p>
    <w:p w:rsidR="00270246" w:rsidRPr="003C63A9" w:rsidRDefault="000D4659" w:rsidP="00270246">
      <w:pPr>
        <w:rPr>
          <w:rFonts w:ascii="SassoonPrimaryInfant" w:hAnsi="SassoonPrimaryInfant"/>
          <w:b/>
          <w:sz w:val="28"/>
          <w:szCs w:val="28"/>
          <w:u w:val="single"/>
        </w:rPr>
      </w:pPr>
      <w:r w:rsidRPr="003C63A9">
        <w:rPr>
          <w:rFonts w:ascii="SassoonPrimaryInfant" w:hAnsi="SassoonPrimaryInfant"/>
          <w:b/>
          <w:sz w:val="28"/>
          <w:szCs w:val="28"/>
          <w:u w:val="single"/>
        </w:rPr>
        <w:t xml:space="preserve">3.2 </w:t>
      </w:r>
      <w:r w:rsidR="00925A3B" w:rsidRPr="003C63A9">
        <w:rPr>
          <w:rFonts w:ascii="SassoonPrimaryInfant" w:hAnsi="SassoonPrimaryInfant"/>
          <w:b/>
          <w:sz w:val="28"/>
          <w:szCs w:val="28"/>
          <w:u w:val="single"/>
        </w:rPr>
        <w:t>Illness at Nursery</w:t>
      </w:r>
    </w:p>
    <w:p w:rsidR="00270246" w:rsidRPr="003C63A9" w:rsidRDefault="00270246" w:rsidP="00270246">
      <w:pPr>
        <w:jc w:val="both"/>
        <w:rPr>
          <w:rFonts w:ascii="SassoonPrimaryInfant" w:hAnsi="SassoonPrimaryInfant"/>
          <w:sz w:val="28"/>
          <w:szCs w:val="28"/>
        </w:rPr>
      </w:pPr>
      <w:r w:rsidRPr="003C63A9">
        <w:rPr>
          <w:rFonts w:ascii="SassoonPrimaryInfant" w:hAnsi="SassoonPrimaryInfant"/>
          <w:sz w:val="28"/>
          <w:szCs w:val="28"/>
        </w:rPr>
        <w:t>If your child becomes ill at the nursery, every attempt will be made to contact parents and keep your child comfortable until parents arrive.  If we are unable to contact you, then the child’s emergency contact will be utilised.  Please ensure these telephone numbers are kept up to date.  If it is felt that the child requires medical attention urgently, then he/she will be taken to the nearest hospital casualty department</w:t>
      </w:r>
      <w:r w:rsidR="000D4659" w:rsidRPr="003C63A9">
        <w:rPr>
          <w:rFonts w:ascii="SassoonPrimaryInfant" w:hAnsi="SassoonPrimaryInfant"/>
          <w:sz w:val="28"/>
          <w:szCs w:val="28"/>
        </w:rPr>
        <w:t>, accompanied by a member of staff,</w:t>
      </w:r>
      <w:r w:rsidRPr="003C63A9">
        <w:rPr>
          <w:rFonts w:ascii="SassoonPrimaryInfant" w:hAnsi="SassoonPrimaryInfant"/>
          <w:sz w:val="28"/>
          <w:szCs w:val="28"/>
        </w:rPr>
        <w:t xml:space="preserve"> and parents</w:t>
      </w:r>
      <w:r w:rsidR="000D4659" w:rsidRPr="003C63A9">
        <w:rPr>
          <w:rFonts w:ascii="SassoonPrimaryInfant" w:hAnsi="SassoonPrimaryInfant"/>
          <w:sz w:val="28"/>
          <w:szCs w:val="28"/>
        </w:rPr>
        <w:t xml:space="preserve"> will be</w:t>
      </w:r>
      <w:r w:rsidRPr="003C63A9">
        <w:rPr>
          <w:rFonts w:ascii="SassoonPrimaryInfant" w:hAnsi="SassoonPrimaryInfant"/>
          <w:sz w:val="28"/>
          <w:szCs w:val="28"/>
        </w:rPr>
        <w:t xml:space="preserve"> contacted and advised to join the child at hospital.</w:t>
      </w:r>
    </w:p>
    <w:p w:rsidR="00270246" w:rsidRPr="003C63A9" w:rsidRDefault="00270246" w:rsidP="00270246">
      <w:pPr>
        <w:rPr>
          <w:rFonts w:ascii="SassoonPrimaryInfant" w:hAnsi="SassoonPrimaryInfant"/>
          <w:sz w:val="28"/>
          <w:szCs w:val="28"/>
        </w:rPr>
      </w:pPr>
    </w:p>
    <w:p w:rsidR="00270246" w:rsidRPr="003C63A9" w:rsidRDefault="000D4659" w:rsidP="00270246">
      <w:pPr>
        <w:rPr>
          <w:rFonts w:ascii="SassoonPrimaryInfant" w:hAnsi="SassoonPrimaryInfant"/>
          <w:b/>
          <w:sz w:val="28"/>
          <w:szCs w:val="28"/>
          <w:u w:val="single"/>
        </w:rPr>
      </w:pPr>
      <w:r w:rsidRPr="003C63A9">
        <w:rPr>
          <w:rFonts w:ascii="SassoonPrimaryInfant" w:hAnsi="SassoonPrimaryInfant"/>
          <w:b/>
          <w:sz w:val="28"/>
          <w:szCs w:val="28"/>
          <w:u w:val="single"/>
        </w:rPr>
        <w:t xml:space="preserve">3.3 </w:t>
      </w:r>
      <w:r w:rsidR="00925A3B" w:rsidRPr="003C63A9">
        <w:rPr>
          <w:rFonts w:ascii="SassoonPrimaryInfant" w:hAnsi="SassoonPrimaryInfant"/>
          <w:b/>
          <w:sz w:val="28"/>
          <w:szCs w:val="28"/>
          <w:u w:val="single"/>
        </w:rPr>
        <w:t>Accidents and Incidents</w:t>
      </w:r>
    </w:p>
    <w:p w:rsidR="00270246" w:rsidRPr="003C63A9" w:rsidRDefault="00270246" w:rsidP="008039F1">
      <w:pPr>
        <w:jc w:val="both"/>
        <w:rPr>
          <w:rFonts w:ascii="SassoonPrimaryInfant" w:hAnsi="SassoonPrimaryInfant"/>
          <w:sz w:val="28"/>
          <w:szCs w:val="28"/>
        </w:rPr>
      </w:pPr>
      <w:r w:rsidRPr="003C63A9">
        <w:rPr>
          <w:rFonts w:ascii="SassoonPrimaryInfant" w:hAnsi="SassoonPrimaryInfant"/>
          <w:sz w:val="28"/>
          <w:szCs w:val="28"/>
        </w:rPr>
        <w:t>Minor accidents and upsets are dealt with by staff as they occur.  All accidents are recorded in the Accident</w:t>
      </w:r>
      <w:r w:rsidR="000D4659" w:rsidRPr="003C63A9">
        <w:rPr>
          <w:rFonts w:ascii="SassoonPrimaryInfant" w:hAnsi="SassoonPrimaryInfant"/>
          <w:sz w:val="28"/>
          <w:szCs w:val="28"/>
        </w:rPr>
        <w:t xml:space="preserve"> folder</w:t>
      </w:r>
      <w:r w:rsidRPr="003C63A9">
        <w:rPr>
          <w:rFonts w:ascii="SassoonPrimaryInfant" w:hAnsi="SassoonPrimaryInfant"/>
          <w:sz w:val="28"/>
          <w:szCs w:val="28"/>
        </w:rPr>
        <w:t xml:space="preserve"> and parents will be informed when children </w:t>
      </w:r>
      <w:r w:rsidR="00041F6C" w:rsidRPr="003C63A9">
        <w:rPr>
          <w:rFonts w:ascii="SassoonPrimaryInfant" w:hAnsi="SassoonPrimaryInfant"/>
          <w:sz w:val="28"/>
          <w:szCs w:val="28"/>
        </w:rPr>
        <w:t>are collected.  The parent/carer</w:t>
      </w:r>
      <w:r w:rsidRPr="003C63A9">
        <w:rPr>
          <w:rFonts w:ascii="SassoonPrimaryInfant" w:hAnsi="SassoonPrimaryInfant"/>
          <w:sz w:val="28"/>
          <w:szCs w:val="28"/>
        </w:rPr>
        <w:t xml:space="preserve"> will be asked to sign an accident report form and will be given a letter informing them of the incident and treatment (if any) given.</w:t>
      </w:r>
    </w:p>
    <w:p w:rsidR="00270246" w:rsidRDefault="00270246" w:rsidP="00270246">
      <w:pPr>
        <w:rPr>
          <w:rFonts w:ascii="SassoonPrimaryInfant" w:hAnsi="SassoonPrimaryInfant"/>
          <w:sz w:val="28"/>
          <w:szCs w:val="28"/>
        </w:rPr>
      </w:pPr>
    </w:p>
    <w:p w:rsidR="008039F1" w:rsidRPr="003C63A9" w:rsidRDefault="008039F1" w:rsidP="00270246">
      <w:pPr>
        <w:rPr>
          <w:rFonts w:ascii="SassoonPrimaryInfant" w:hAnsi="SassoonPrimaryInfant"/>
          <w:sz w:val="28"/>
          <w:szCs w:val="28"/>
        </w:rPr>
      </w:pPr>
    </w:p>
    <w:p w:rsidR="00270246" w:rsidRPr="003C63A9" w:rsidRDefault="000D4659" w:rsidP="00270246">
      <w:pPr>
        <w:rPr>
          <w:rFonts w:ascii="SassoonPrimaryInfant" w:hAnsi="SassoonPrimaryInfant"/>
          <w:b/>
          <w:sz w:val="28"/>
          <w:szCs w:val="28"/>
          <w:u w:val="single"/>
        </w:rPr>
      </w:pPr>
      <w:r w:rsidRPr="003C63A9">
        <w:rPr>
          <w:rFonts w:ascii="SassoonPrimaryInfant" w:hAnsi="SassoonPrimaryInfant"/>
          <w:b/>
          <w:sz w:val="28"/>
          <w:szCs w:val="28"/>
          <w:u w:val="single"/>
        </w:rPr>
        <w:t xml:space="preserve">3.4 </w:t>
      </w:r>
      <w:r w:rsidR="00270246" w:rsidRPr="003C63A9">
        <w:rPr>
          <w:rFonts w:ascii="SassoonPrimaryInfant" w:hAnsi="SassoonPrimaryInfant"/>
          <w:b/>
          <w:sz w:val="28"/>
          <w:szCs w:val="28"/>
          <w:u w:val="single"/>
        </w:rPr>
        <w:t xml:space="preserve">Visits </w:t>
      </w:r>
      <w:r w:rsidR="00520ACE" w:rsidRPr="003C63A9">
        <w:rPr>
          <w:rFonts w:ascii="SassoonPrimaryInfant" w:hAnsi="SassoonPrimaryInfant"/>
          <w:b/>
          <w:sz w:val="28"/>
          <w:szCs w:val="28"/>
          <w:u w:val="single"/>
        </w:rPr>
        <w:t>by Health Professionals</w:t>
      </w:r>
    </w:p>
    <w:p w:rsidR="008603B5" w:rsidRDefault="00C271BE" w:rsidP="008039F1">
      <w:pPr>
        <w:widowControl w:val="0"/>
        <w:autoSpaceDE w:val="0"/>
        <w:autoSpaceDN w:val="0"/>
        <w:adjustRightInd w:val="0"/>
        <w:spacing w:after="240"/>
        <w:jc w:val="both"/>
        <w:rPr>
          <w:rFonts w:ascii="SassoonPrimaryInfant" w:hAnsi="SassoonPrimaryInfant" w:cs="Comic Sans MS"/>
          <w:sz w:val="28"/>
          <w:szCs w:val="28"/>
          <w:lang w:eastAsia="zh-TW"/>
        </w:rPr>
      </w:pPr>
      <w:r w:rsidRPr="003C63A9">
        <w:rPr>
          <w:rFonts w:ascii="SassoonPrimaryInfant" w:hAnsi="SassoonPrimaryInfant" w:cs="Comic Sans MS"/>
          <w:noProof/>
          <w:sz w:val="28"/>
          <w:szCs w:val="28"/>
          <w:lang w:val="en-GB" w:eastAsia="en-GB"/>
        </w:rPr>
        <w:drawing>
          <wp:anchor distT="0" distB="0" distL="114300" distR="114300" simplePos="0" relativeHeight="251689472" behindDoc="1" locked="0" layoutInCell="1" allowOverlap="1" wp14:anchorId="1786166B" wp14:editId="0E16D686">
            <wp:simplePos x="0" y="0"/>
            <wp:positionH relativeFrom="margin">
              <wp:posOffset>74930</wp:posOffset>
            </wp:positionH>
            <wp:positionV relativeFrom="paragraph">
              <wp:posOffset>73660</wp:posOffset>
            </wp:positionV>
            <wp:extent cx="1567815" cy="1139190"/>
            <wp:effectExtent l="0" t="0" r="0" b="3810"/>
            <wp:wrapTight wrapText="bothSides">
              <wp:wrapPolygon edited="0">
                <wp:start x="0" y="0"/>
                <wp:lineTo x="0" y="21311"/>
                <wp:lineTo x="21259" y="21311"/>
                <wp:lineTo x="2125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40905-588569-cartoon-tooth-brushing-itself[1].jpg"/>
                    <pic:cNvPicPr/>
                  </pic:nvPicPr>
                  <pic:blipFill>
                    <a:blip r:embed="rId21">
                      <a:extLst>
                        <a:ext uri="{28A0092B-C50C-407E-A947-70E740481C1C}">
                          <a14:useLocalDpi xmlns:a14="http://schemas.microsoft.com/office/drawing/2010/main" val="0"/>
                        </a:ext>
                      </a:extLst>
                    </a:blip>
                    <a:stretch>
                      <a:fillRect/>
                    </a:stretch>
                  </pic:blipFill>
                  <pic:spPr>
                    <a:xfrm>
                      <a:off x="0" y="0"/>
                      <a:ext cx="1567815" cy="1139190"/>
                    </a:xfrm>
                    <a:prstGeom prst="rect">
                      <a:avLst/>
                    </a:prstGeom>
                  </pic:spPr>
                </pic:pic>
              </a:graphicData>
            </a:graphic>
            <wp14:sizeRelH relativeFrom="page">
              <wp14:pctWidth>0</wp14:pctWidth>
            </wp14:sizeRelH>
            <wp14:sizeRelV relativeFrom="page">
              <wp14:pctHeight>0</wp14:pctHeight>
            </wp14:sizeRelV>
          </wp:anchor>
        </w:drawing>
      </w:r>
      <w:r w:rsidR="008603B5" w:rsidRPr="003C63A9">
        <w:rPr>
          <w:rFonts w:ascii="SassoonPrimaryInfant" w:hAnsi="SassoonPrimaryInfant" w:cs="Comic Sans MS"/>
          <w:sz w:val="28"/>
          <w:szCs w:val="28"/>
          <w:lang w:eastAsia="zh-TW"/>
        </w:rPr>
        <w:t>The Oral Health educator visits the nursery to introduce children to the toothbrushing programme. He/she discusses good eating habits as well as issuing toothbrushes and toothpaste for use in the nursery.</w:t>
      </w:r>
      <w:r w:rsidR="00925A3B" w:rsidRPr="003C63A9">
        <w:rPr>
          <w:rFonts w:ascii="SassoonPrimaryInfant" w:hAnsi="SassoonPrimaryInfant" w:cs="Comic Sans MS"/>
          <w:sz w:val="28"/>
          <w:szCs w:val="28"/>
          <w:lang w:eastAsia="zh-TW"/>
        </w:rPr>
        <w:t xml:space="preserve"> The children brush their teeth every session. The nursery is also visited by NHS Child Smile staff. Further information can be found in your welcome pack.</w:t>
      </w:r>
      <w:r w:rsidR="008603B5" w:rsidRPr="003C63A9">
        <w:rPr>
          <w:rFonts w:ascii="SassoonPrimaryInfant" w:hAnsi="SassoonPrimaryInfant" w:cs="Comic Sans MS"/>
          <w:sz w:val="28"/>
          <w:szCs w:val="28"/>
          <w:lang w:eastAsia="zh-TW"/>
        </w:rPr>
        <w:t xml:space="preserve"> </w:t>
      </w:r>
      <w:r w:rsidR="00925A3B" w:rsidRPr="003C63A9">
        <w:rPr>
          <w:rFonts w:ascii="SassoonPrimaryInfant" w:hAnsi="SassoonPrimaryInfant" w:cs="Comic Sans MS"/>
          <w:sz w:val="28"/>
          <w:szCs w:val="28"/>
          <w:lang w:eastAsia="zh-TW"/>
        </w:rPr>
        <w:t>In addition, t</w:t>
      </w:r>
      <w:r w:rsidR="008603B5" w:rsidRPr="003C63A9">
        <w:rPr>
          <w:rFonts w:ascii="SassoonPrimaryInfant" w:hAnsi="SassoonPrimaryInfant" w:cs="Comic Sans MS"/>
          <w:sz w:val="28"/>
          <w:szCs w:val="28"/>
          <w:lang w:eastAsia="zh-TW"/>
        </w:rPr>
        <w:t>he Orthoptist also vi</w:t>
      </w:r>
      <w:r w:rsidR="00041F6C" w:rsidRPr="003C63A9">
        <w:rPr>
          <w:rFonts w:ascii="SassoonPrimaryInfant" w:hAnsi="SassoonPrimaryInfant" w:cs="Comic Sans MS"/>
          <w:sz w:val="28"/>
          <w:szCs w:val="28"/>
          <w:lang w:eastAsia="zh-TW"/>
        </w:rPr>
        <w:t>sits the nursery to provide pre-</w:t>
      </w:r>
      <w:r w:rsidR="008603B5" w:rsidRPr="003C63A9">
        <w:rPr>
          <w:rFonts w:ascii="SassoonPrimaryInfant" w:hAnsi="SassoonPrimaryInfant" w:cs="Comic Sans MS"/>
          <w:sz w:val="28"/>
          <w:szCs w:val="28"/>
          <w:lang w:eastAsia="zh-TW"/>
        </w:rPr>
        <w:t>s</w:t>
      </w:r>
      <w:r w:rsidR="00041F6C" w:rsidRPr="003C63A9">
        <w:rPr>
          <w:rFonts w:ascii="SassoonPrimaryInfant" w:hAnsi="SassoonPrimaryInfant" w:cs="Comic Sans MS"/>
          <w:sz w:val="28"/>
          <w:szCs w:val="28"/>
          <w:lang w:eastAsia="zh-TW"/>
        </w:rPr>
        <w:t>chool o</w:t>
      </w:r>
      <w:r w:rsidR="008603B5" w:rsidRPr="003C63A9">
        <w:rPr>
          <w:rFonts w:ascii="SassoonPrimaryInfant" w:hAnsi="SassoonPrimaryInfant" w:cs="Comic Sans MS"/>
          <w:sz w:val="28"/>
          <w:szCs w:val="28"/>
          <w:lang w:eastAsia="zh-TW"/>
        </w:rPr>
        <w:t xml:space="preserve">rthoptic vision screening. </w:t>
      </w:r>
    </w:p>
    <w:p w:rsidR="008039F1" w:rsidRPr="003C63A9" w:rsidRDefault="008039F1" w:rsidP="008039F1">
      <w:pPr>
        <w:widowControl w:val="0"/>
        <w:autoSpaceDE w:val="0"/>
        <w:autoSpaceDN w:val="0"/>
        <w:adjustRightInd w:val="0"/>
        <w:spacing w:after="240"/>
        <w:jc w:val="both"/>
        <w:rPr>
          <w:rFonts w:ascii="SassoonPrimaryInfant" w:hAnsi="SassoonPrimaryInfant" w:cs="Times"/>
          <w:sz w:val="28"/>
          <w:szCs w:val="28"/>
          <w:lang w:eastAsia="zh-TW"/>
        </w:rPr>
      </w:pPr>
    </w:p>
    <w:p w:rsidR="00270246" w:rsidRPr="003C63A9" w:rsidRDefault="00041F6C" w:rsidP="00057945">
      <w:pPr>
        <w:rPr>
          <w:rFonts w:ascii="SassoonPrimaryInfant" w:hAnsi="SassoonPrimaryInfant"/>
          <w:b/>
          <w:sz w:val="28"/>
          <w:szCs w:val="28"/>
          <w:u w:val="single"/>
        </w:rPr>
      </w:pPr>
      <w:r w:rsidRPr="003C63A9">
        <w:rPr>
          <w:rFonts w:ascii="SassoonPrimaryInfant" w:hAnsi="SassoonPrimaryInfant"/>
          <w:b/>
          <w:sz w:val="28"/>
          <w:szCs w:val="28"/>
          <w:u w:val="single"/>
        </w:rPr>
        <w:t xml:space="preserve">3.5 </w:t>
      </w:r>
      <w:r w:rsidR="00057945" w:rsidRPr="003C63A9">
        <w:rPr>
          <w:rFonts w:ascii="SassoonPrimaryInfant" w:hAnsi="SassoonPrimaryInfant"/>
          <w:b/>
          <w:sz w:val="28"/>
          <w:szCs w:val="28"/>
          <w:u w:val="single"/>
        </w:rPr>
        <w:t>Prevention of infection</w:t>
      </w:r>
    </w:p>
    <w:p w:rsidR="00C271BE" w:rsidRPr="003C63A9" w:rsidRDefault="00057945" w:rsidP="008039F1">
      <w:pPr>
        <w:jc w:val="both"/>
        <w:rPr>
          <w:rFonts w:ascii="SassoonPrimaryInfant" w:hAnsi="SassoonPrimaryInfant"/>
          <w:sz w:val="28"/>
          <w:szCs w:val="28"/>
        </w:rPr>
      </w:pPr>
      <w:r w:rsidRPr="003C63A9">
        <w:rPr>
          <w:rFonts w:ascii="SassoonPrimaryInfant" w:hAnsi="SassoonPrimaryInfant"/>
          <w:sz w:val="28"/>
          <w:szCs w:val="28"/>
        </w:rPr>
        <w:t>If your child is unwell and cannot attend nursery, please telephone the school office. In line with NHS guidelines, any child with diarrhea and/or vomiting should be excluded until they have had no symptoms for 48 hours and after an episode of diarrhea and</w:t>
      </w:r>
      <w:r w:rsidR="00CB4A62" w:rsidRPr="003C63A9">
        <w:rPr>
          <w:rFonts w:ascii="SassoonPrimaryInfant" w:hAnsi="SassoonPrimaryInfant"/>
          <w:sz w:val="28"/>
          <w:szCs w:val="28"/>
        </w:rPr>
        <w:t>/</w:t>
      </w:r>
      <w:r w:rsidRPr="003C63A9">
        <w:rPr>
          <w:rFonts w:ascii="SassoonPrimaryInfant" w:hAnsi="SassoonPrimaryInfant"/>
          <w:sz w:val="28"/>
          <w:szCs w:val="28"/>
        </w:rPr>
        <w:t xml:space="preserve">or vomiting. </w:t>
      </w:r>
    </w:p>
    <w:p w:rsidR="00193026" w:rsidRDefault="00193026" w:rsidP="00C271BE">
      <w:pPr>
        <w:spacing w:before="100" w:beforeAutospacing="1"/>
        <w:jc w:val="center"/>
        <w:rPr>
          <w:rFonts w:ascii="SassoonPrimaryInfant" w:hAnsi="SassoonPrimaryInfant"/>
          <w:b/>
          <w:sz w:val="28"/>
          <w:szCs w:val="28"/>
          <w:u w:val="single"/>
        </w:rPr>
      </w:pPr>
    </w:p>
    <w:p w:rsidR="00492870" w:rsidRDefault="00270246" w:rsidP="00C271BE">
      <w:pPr>
        <w:spacing w:before="100" w:beforeAutospacing="1"/>
        <w:jc w:val="center"/>
        <w:rPr>
          <w:rFonts w:ascii="SassoonPrimaryInfant" w:hAnsi="SassoonPrimaryInfant"/>
          <w:b/>
          <w:sz w:val="28"/>
          <w:szCs w:val="28"/>
          <w:u w:val="single"/>
        </w:rPr>
      </w:pPr>
      <w:r w:rsidRPr="003C63A9">
        <w:rPr>
          <w:rFonts w:ascii="SassoonPrimaryInfant" w:hAnsi="SassoonPrimaryInfant"/>
          <w:b/>
          <w:sz w:val="28"/>
          <w:szCs w:val="28"/>
          <w:u w:val="single"/>
        </w:rPr>
        <w:t>Section Four:</w:t>
      </w:r>
      <w:r w:rsidR="00095F75" w:rsidRPr="003C63A9">
        <w:rPr>
          <w:rFonts w:ascii="SassoonPrimaryInfant" w:hAnsi="SassoonPrimaryInfant"/>
          <w:b/>
          <w:sz w:val="28"/>
          <w:szCs w:val="28"/>
          <w:u w:val="single"/>
        </w:rPr>
        <w:t xml:space="preserve"> The Curri</w:t>
      </w:r>
      <w:r w:rsidR="00492870" w:rsidRPr="003C63A9">
        <w:rPr>
          <w:rFonts w:ascii="SassoonPrimaryInfant" w:hAnsi="SassoonPrimaryInfant"/>
          <w:b/>
          <w:sz w:val="28"/>
          <w:szCs w:val="28"/>
          <w:u w:val="single"/>
        </w:rPr>
        <w:t>c</w:t>
      </w:r>
      <w:r w:rsidR="00095F75" w:rsidRPr="003C63A9">
        <w:rPr>
          <w:rFonts w:ascii="SassoonPrimaryInfant" w:hAnsi="SassoonPrimaryInfant"/>
          <w:b/>
          <w:sz w:val="28"/>
          <w:szCs w:val="28"/>
          <w:u w:val="single"/>
        </w:rPr>
        <w:t>ulum</w:t>
      </w:r>
    </w:p>
    <w:p w:rsidR="00C271BE" w:rsidRPr="003C63A9" w:rsidRDefault="00C271BE" w:rsidP="00C271BE">
      <w:pPr>
        <w:spacing w:before="100" w:beforeAutospacing="1"/>
        <w:jc w:val="center"/>
        <w:rPr>
          <w:rFonts w:ascii="SassoonPrimaryInfant" w:hAnsi="SassoonPrimaryInfant"/>
          <w:b/>
          <w:sz w:val="28"/>
          <w:szCs w:val="28"/>
          <w:u w:val="single"/>
        </w:rPr>
      </w:pPr>
    </w:p>
    <w:p w:rsidR="00041F6C" w:rsidRPr="003C63A9" w:rsidRDefault="00041F6C" w:rsidP="00041F6C">
      <w:pPr>
        <w:widowControl w:val="0"/>
        <w:autoSpaceDE w:val="0"/>
        <w:autoSpaceDN w:val="0"/>
        <w:adjustRightInd w:val="0"/>
        <w:rPr>
          <w:rFonts w:ascii="SassoonPrimaryInfant" w:hAnsi="SassoonPrimaryInfant" w:cs="Comic Sans MS"/>
          <w:b/>
          <w:sz w:val="28"/>
          <w:szCs w:val="28"/>
          <w:u w:val="single"/>
          <w:lang w:eastAsia="zh-TW"/>
        </w:rPr>
      </w:pPr>
      <w:r w:rsidRPr="003C63A9">
        <w:rPr>
          <w:rFonts w:ascii="SassoonPrimaryInfant" w:hAnsi="SassoonPrimaryInfant" w:cs="Comic Sans MS"/>
          <w:b/>
          <w:sz w:val="28"/>
          <w:szCs w:val="28"/>
          <w:u w:val="single"/>
          <w:lang w:eastAsia="zh-TW"/>
        </w:rPr>
        <w:t>4.1 Curriculum for Excellence</w:t>
      </w:r>
    </w:p>
    <w:p w:rsidR="00095F75" w:rsidRPr="003C63A9" w:rsidRDefault="00B61ED6" w:rsidP="00041F6C">
      <w:pPr>
        <w:widowControl w:val="0"/>
        <w:autoSpaceDE w:val="0"/>
        <w:autoSpaceDN w:val="0"/>
        <w:adjustRightInd w:val="0"/>
        <w:rPr>
          <w:rFonts w:ascii="SassoonPrimaryInfant" w:hAnsi="SassoonPrimaryInfant" w:cs="Times"/>
          <w:sz w:val="28"/>
          <w:szCs w:val="28"/>
          <w:lang w:eastAsia="zh-TW"/>
        </w:rPr>
      </w:pPr>
      <w:r w:rsidRPr="003C63A9">
        <w:rPr>
          <w:rFonts w:ascii="SassoonPrimaryInfant" w:hAnsi="SassoonPrimaryInfant" w:cs="Times"/>
          <w:noProof/>
          <w:sz w:val="28"/>
          <w:szCs w:val="28"/>
          <w:lang w:val="en-GB" w:eastAsia="en-GB"/>
        </w:rPr>
        <w:drawing>
          <wp:anchor distT="0" distB="0" distL="114300" distR="114300" simplePos="0" relativeHeight="251690496" behindDoc="0" locked="0" layoutInCell="1" allowOverlap="1" wp14:anchorId="4A7BAFB8" wp14:editId="06110FF2">
            <wp:simplePos x="0" y="0"/>
            <wp:positionH relativeFrom="margin">
              <wp:posOffset>28575</wp:posOffset>
            </wp:positionH>
            <wp:positionV relativeFrom="paragraph">
              <wp:posOffset>74295</wp:posOffset>
            </wp:positionV>
            <wp:extent cx="1676400" cy="1676400"/>
            <wp:effectExtent l="0" t="0" r="0" b="0"/>
            <wp:wrapThrough wrapText="bothSides">
              <wp:wrapPolygon edited="0">
                <wp:start x="0" y="0"/>
                <wp:lineTo x="0" y="21355"/>
                <wp:lineTo x="21355" y="21355"/>
                <wp:lineTo x="21355"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health[1].jpg"/>
                    <pic:cNvPicPr/>
                  </pic:nvPicPr>
                  <pic:blipFill>
                    <a:blip r:embed="rId22">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page">
              <wp14:pctWidth>0</wp14:pctWidth>
            </wp14:sizeRelH>
            <wp14:sizeRelV relativeFrom="page">
              <wp14:pctHeight>0</wp14:pctHeight>
            </wp14:sizeRelV>
          </wp:anchor>
        </w:drawing>
      </w:r>
      <w:r w:rsidR="00710BE5" w:rsidRPr="003C63A9">
        <w:rPr>
          <w:rFonts w:ascii="SassoonPrimaryInfant" w:hAnsi="SassoonPrimaryInfant" w:cs="Comic Sans MS"/>
          <w:sz w:val="28"/>
          <w:szCs w:val="28"/>
          <w:lang w:eastAsia="zh-TW"/>
        </w:rPr>
        <w:t xml:space="preserve">At Tollbrae Nursery Class, we follow a Curriculum for Excellence. </w:t>
      </w:r>
      <w:r w:rsidR="00095F75" w:rsidRPr="003C63A9">
        <w:rPr>
          <w:rFonts w:ascii="SassoonPrimaryInfant" w:hAnsi="SassoonPrimaryInfant" w:cs="Comic Sans MS"/>
          <w:sz w:val="28"/>
          <w:szCs w:val="28"/>
          <w:lang w:eastAsia="zh-TW"/>
        </w:rPr>
        <w:t>Curriculum for Excellence aims to achieve a transformation in education in Scotland by providing an improved, more flexible and enriched curriculum for all children and young people from 3 – 18. The curriculum includes all of the experiences which are planned for children and young people through their education, wherever they are being educated. All schools and nurseries in North Lanarkshire are working hard to raise standards so that children and young people will develop all of the skills necessary to continue to be successful when leaving school and entering the world of higher education, training or work.</w:t>
      </w:r>
      <w:r w:rsidR="00041F6C" w:rsidRPr="003C63A9">
        <w:rPr>
          <w:rFonts w:ascii="SassoonPrimaryInfant" w:hAnsi="SassoonPrimaryInfant" w:cs="Times"/>
          <w:sz w:val="28"/>
          <w:szCs w:val="28"/>
          <w:lang w:eastAsia="zh-TW"/>
        </w:rPr>
        <w:t xml:space="preserve"> </w:t>
      </w:r>
      <w:r w:rsidR="00095F75" w:rsidRPr="003C63A9">
        <w:rPr>
          <w:rFonts w:ascii="SassoonPrimaryInfant" w:hAnsi="SassoonPrimaryInfant" w:cs="Comic Sans MS"/>
          <w:sz w:val="28"/>
          <w:szCs w:val="28"/>
          <w:lang w:eastAsia="zh-TW"/>
        </w:rPr>
        <w:t>Curriculum for Excellence is underpinned by the values inscribed on the mace of the Scottish Parliament – wisdom, justice, compassion and integrity. The purpose of Curriculum for Excellence is encapsulated in the four capacities – to enable each child or young person to be a successful learner, a confident individual, a responsible citizen and an effective contributor.</w:t>
      </w:r>
    </w:p>
    <w:p w:rsidR="00D546E9" w:rsidRPr="003C63A9" w:rsidRDefault="00095F75" w:rsidP="00095F75">
      <w:pPr>
        <w:widowControl w:val="0"/>
        <w:autoSpaceDE w:val="0"/>
        <w:autoSpaceDN w:val="0"/>
        <w:adjustRightInd w:val="0"/>
        <w:spacing w:before="100" w:beforeAutospacing="1"/>
        <w:rPr>
          <w:rFonts w:ascii="SassoonPrimaryInfant" w:hAnsi="SassoonPrimaryInfant" w:cs="Comic Sans MS"/>
          <w:b/>
          <w:sz w:val="28"/>
          <w:szCs w:val="28"/>
          <w:u w:val="single"/>
          <w:lang w:eastAsia="zh-TW"/>
        </w:rPr>
      </w:pPr>
      <w:r w:rsidRPr="003C63A9">
        <w:rPr>
          <w:rFonts w:ascii="SassoonPrimaryInfant" w:hAnsi="SassoonPrimaryInfant" w:cs="Comic Sans MS"/>
          <w:b/>
          <w:sz w:val="28"/>
          <w:szCs w:val="28"/>
          <w:u w:val="single"/>
          <w:lang w:eastAsia="zh-TW"/>
        </w:rPr>
        <w:t>The</w:t>
      </w:r>
      <w:r w:rsidR="00D546E9" w:rsidRPr="003C63A9">
        <w:rPr>
          <w:rFonts w:ascii="SassoonPrimaryInfant" w:hAnsi="SassoonPrimaryInfant" w:cs="Comic Sans MS"/>
          <w:b/>
          <w:sz w:val="28"/>
          <w:szCs w:val="28"/>
          <w:u w:val="single"/>
          <w:lang w:eastAsia="zh-TW"/>
        </w:rPr>
        <w:t>re are eight curriculum areas:</w:t>
      </w:r>
    </w:p>
    <w:p w:rsidR="00D546E9" w:rsidRPr="003C63A9" w:rsidRDefault="00CB4A62" w:rsidP="00095F75">
      <w:pPr>
        <w:widowControl w:val="0"/>
        <w:autoSpaceDE w:val="0"/>
        <w:autoSpaceDN w:val="0"/>
        <w:adjustRightInd w:val="0"/>
        <w:spacing w:before="100" w:beforeAutospacing="1"/>
        <w:rPr>
          <w:rFonts w:ascii="SassoonPrimaryInfant" w:hAnsi="SassoonPrimaryInfant" w:cs="Comic Sans MS"/>
          <w:b/>
          <w:sz w:val="28"/>
          <w:szCs w:val="28"/>
          <w:lang w:eastAsia="zh-TW"/>
        </w:rPr>
      </w:pPr>
      <w:r w:rsidRPr="003C63A9">
        <w:rPr>
          <w:rFonts w:ascii="SassoonPrimaryInfant" w:hAnsi="SassoonPrimaryInfant" w:cs="Comic Sans MS"/>
          <w:b/>
          <w:sz w:val="28"/>
          <w:szCs w:val="28"/>
          <w:lang w:eastAsia="zh-TW"/>
        </w:rPr>
        <w:t>Expressive Arts</w:t>
      </w:r>
      <w:r w:rsidR="00BF04F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095F75" w:rsidRPr="003C63A9">
        <w:rPr>
          <w:rFonts w:ascii="SassoonPrimaryInfant" w:hAnsi="SassoonPrimaryInfant" w:cs="Comic Sans MS"/>
          <w:b/>
          <w:sz w:val="28"/>
          <w:szCs w:val="28"/>
          <w:lang w:eastAsia="zh-TW"/>
        </w:rPr>
        <w:t>Health and Well</w:t>
      </w:r>
      <w:r w:rsidR="00041F6C" w:rsidRPr="003C63A9">
        <w:rPr>
          <w:rFonts w:ascii="SassoonPrimaryInfant" w:hAnsi="SassoonPrimaryInfant" w:cs="Comic Sans MS"/>
          <w:b/>
          <w:sz w:val="28"/>
          <w:szCs w:val="28"/>
          <w:lang w:eastAsia="zh-TW"/>
        </w:rPr>
        <w:t>b</w:t>
      </w:r>
      <w:r w:rsidRPr="003C63A9">
        <w:rPr>
          <w:rFonts w:ascii="SassoonPrimaryInfant" w:hAnsi="SassoonPrimaryInfant" w:cs="Comic Sans MS"/>
          <w:b/>
          <w:sz w:val="28"/>
          <w:szCs w:val="28"/>
          <w:lang w:eastAsia="zh-TW"/>
        </w:rPr>
        <w:t>eing</w:t>
      </w:r>
    </w:p>
    <w:p w:rsidR="00041F6C" w:rsidRPr="003C63A9" w:rsidRDefault="00041F6C" w:rsidP="00095F75">
      <w:pPr>
        <w:widowControl w:val="0"/>
        <w:autoSpaceDE w:val="0"/>
        <w:autoSpaceDN w:val="0"/>
        <w:adjustRightInd w:val="0"/>
        <w:spacing w:before="100" w:beforeAutospacing="1"/>
        <w:rPr>
          <w:rFonts w:ascii="SassoonPrimaryInfant" w:hAnsi="SassoonPrimaryInfant" w:cs="Comic Sans MS"/>
          <w:b/>
          <w:sz w:val="28"/>
          <w:szCs w:val="28"/>
          <w:lang w:eastAsia="zh-TW"/>
        </w:rPr>
      </w:pPr>
      <w:r w:rsidRPr="003C63A9">
        <w:rPr>
          <w:rFonts w:ascii="SassoonPrimaryInfant" w:hAnsi="SassoonPrimaryInfant" w:cs="Comic Sans MS"/>
          <w:b/>
          <w:sz w:val="28"/>
          <w:szCs w:val="28"/>
          <w:lang w:eastAsia="zh-TW"/>
        </w:rPr>
        <w:t>Languages and Literacy</w:t>
      </w:r>
      <w:r w:rsidR="00D546E9" w:rsidRPr="003C63A9">
        <w:rPr>
          <w:rFonts w:ascii="SassoonPrimaryInfant" w:hAnsi="SassoonPrimaryInfant" w:cs="Times"/>
          <w:b/>
          <w:sz w:val="28"/>
          <w:szCs w:val="28"/>
          <w:lang w:eastAsia="zh-TW"/>
        </w:rPr>
        <w:tab/>
      </w:r>
      <w:r w:rsidR="00D546E9" w:rsidRPr="003C63A9">
        <w:rPr>
          <w:rFonts w:ascii="SassoonPrimaryInfant" w:hAnsi="SassoonPrimaryInfant" w:cs="Times"/>
          <w:b/>
          <w:sz w:val="28"/>
          <w:szCs w:val="28"/>
          <w:lang w:eastAsia="zh-TW"/>
        </w:rPr>
        <w:tab/>
      </w:r>
      <w:r w:rsidR="00D546E9" w:rsidRPr="003C63A9">
        <w:rPr>
          <w:rFonts w:ascii="SassoonPrimaryInfant" w:hAnsi="SassoonPrimaryInfant" w:cs="Times"/>
          <w:b/>
          <w:sz w:val="28"/>
          <w:szCs w:val="28"/>
          <w:lang w:eastAsia="zh-TW"/>
        </w:rPr>
        <w:tab/>
      </w:r>
      <w:r w:rsidRPr="003C63A9">
        <w:rPr>
          <w:rFonts w:ascii="SassoonPrimaryInfant" w:hAnsi="SassoonPrimaryInfant" w:cs="Comic Sans MS"/>
          <w:b/>
          <w:sz w:val="28"/>
          <w:szCs w:val="28"/>
          <w:lang w:eastAsia="zh-TW"/>
        </w:rPr>
        <w:t xml:space="preserve">Mathematics and Numeracy </w:t>
      </w:r>
    </w:p>
    <w:p w:rsidR="00D546E9" w:rsidRPr="003C63A9" w:rsidRDefault="00095F75" w:rsidP="00095F75">
      <w:pPr>
        <w:widowControl w:val="0"/>
        <w:autoSpaceDE w:val="0"/>
        <w:autoSpaceDN w:val="0"/>
        <w:adjustRightInd w:val="0"/>
        <w:spacing w:before="100" w:beforeAutospacing="1"/>
        <w:rPr>
          <w:rFonts w:ascii="SassoonPrimaryInfant" w:hAnsi="SassoonPrimaryInfant" w:cs="Comic Sans MS"/>
          <w:b/>
          <w:sz w:val="28"/>
          <w:szCs w:val="28"/>
          <w:lang w:eastAsia="zh-TW"/>
        </w:rPr>
      </w:pPr>
      <w:r w:rsidRPr="003C63A9">
        <w:rPr>
          <w:rFonts w:ascii="SassoonPrimaryInfant" w:hAnsi="SassoonPrimaryInfant" w:cs="Comic Sans MS"/>
          <w:b/>
          <w:sz w:val="28"/>
          <w:szCs w:val="28"/>
          <w:lang w:eastAsia="zh-TW"/>
        </w:rPr>
        <w:t xml:space="preserve">Religious and Moral Education </w:t>
      </w:r>
      <w:r w:rsidR="00D546E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CB4A62" w:rsidRPr="003C63A9">
        <w:rPr>
          <w:rFonts w:ascii="SassoonPrimaryInfant" w:hAnsi="SassoonPrimaryInfant" w:cs="Comic Sans MS"/>
          <w:b/>
          <w:sz w:val="28"/>
          <w:szCs w:val="28"/>
          <w:lang w:eastAsia="zh-TW"/>
        </w:rPr>
        <w:t>Sciences</w:t>
      </w:r>
    </w:p>
    <w:p w:rsidR="00095F75" w:rsidRPr="003C63A9" w:rsidRDefault="00CB4A62" w:rsidP="00095F75">
      <w:pPr>
        <w:widowControl w:val="0"/>
        <w:autoSpaceDE w:val="0"/>
        <w:autoSpaceDN w:val="0"/>
        <w:adjustRightInd w:val="0"/>
        <w:spacing w:before="100" w:beforeAutospacing="1"/>
        <w:rPr>
          <w:rFonts w:ascii="SassoonPrimaryInfant" w:hAnsi="SassoonPrimaryInfant" w:cs="Times"/>
          <w:b/>
          <w:sz w:val="28"/>
          <w:szCs w:val="28"/>
          <w:lang w:eastAsia="zh-TW"/>
        </w:rPr>
      </w:pPr>
      <w:r w:rsidRPr="003C63A9">
        <w:rPr>
          <w:rFonts w:ascii="SassoonPrimaryInfant" w:hAnsi="SassoonPrimaryInfant" w:cs="Comic Sans MS"/>
          <w:b/>
          <w:sz w:val="28"/>
          <w:szCs w:val="28"/>
          <w:lang w:eastAsia="zh-TW"/>
        </w:rPr>
        <w:t>Social Studies</w:t>
      </w:r>
      <w:r w:rsidR="00D546E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D546E9" w:rsidRPr="003C63A9">
        <w:rPr>
          <w:rFonts w:ascii="SassoonPrimaryInfant" w:hAnsi="SassoonPrimaryInfant" w:cs="Comic Sans MS"/>
          <w:b/>
          <w:sz w:val="28"/>
          <w:szCs w:val="28"/>
          <w:lang w:eastAsia="zh-TW"/>
        </w:rPr>
        <w:tab/>
      </w:r>
      <w:r w:rsidR="00095F75" w:rsidRPr="003C63A9">
        <w:rPr>
          <w:rFonts w:ascii="SassoonPrimaryInfant" w:hAnsi="SassoonPrimaryInfant" w:cs="Comic Sans MS"/>
          <w:b/>
          <w:sz w:val="28"/>
          <w:szCs w:val="28"/>
          <w:lang w:eastAsia="zh-TW"/>
        </w:rPr>
        <w:t>Technologies</w:t>
      </w:r>
    </w:p>
    <w:p w:rsidR="00095F75" w:rsidRPr="003C63A9" w:rsidRDefault="00095F75" w:rsidP="00095F75">
      <w:pPr>
        <w:widowControl w:val="0"/>
        <w:autoSpaceDE w:val="0"/>
        <w:autoSpaceDN w:val="0"/>
        <w:adjustRightInd w:val="0"/>
        <w:spacing w:before="100" w:beforeAutospacing="1"/>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Importantly, literacy</w:t>
      </w:r>
      <w:r w:rsidR="00041F6C" w:rsidRPr="003C63A9">
        <w:rPr>
          <w:rFonts w:ascii="SassoonPrimaryInfant" w:hAnsi="SassoonPrimaryInfant" w:cs="Comic Sans MS"/>
          <w:sz w:val="28"/>
          <w:szCs w:val="28"/>
          <w:lang w:eastAsia="zh-TW"/>
        </w:rPr>
        <w:t>,</w:t>
      </w:r>
      <w:r w:rsidRPr="003C63A9">
        <w:rPr>
          <w:rFonts w:ascii="SassoonPrimaryInfant" w:hAnsi="SassoonPrimaryInfant" w:cs="Comic Sans MS"/>
          <w:sz w:val="28"/>
          <w:szCs w:val="28"/>
          <w:lang w:eastAsia="zh-TW"/>
        </w:rPr>
        <w:t xml:space="preserve"> numeracy</w:t>
      </w:r>
      <w:r w:rsidR="00041F6C" w:rsidRPr="003C63A9">
        <w:rPr>
          <w:rFonts w:ascii="SassoonPrimaryInfant" w:hAnsi="SassoonPrimaryInfant" w:cs="Comic Sans MS"/>
          <w:sz w:val="28"/>
          <w:szCs w:val="28"/>
          <w:lang w:eastAsia="zh-TW"/>
        </w:rPr>
        <w:t xml:space="preserve"> and health and wellbeing</w:t>
      </w:r>
      <w:r w:rsidRPr="003C63A9">
        <w:rPr>
          <w:rFonts w:ascii="SassoonPrimaryInfant" w:hAnsi="SassoonPrimaryInfant" w:cs="Comic Sans MS"/>
          <w:sz w:val="28"/>
          <w:szCs w:val="28"/>
          <w:lang w:eastAsia="zh-TW"/>
        </w:rPr>
        <w:t xml:space="preserve"> are given added importance because these skills are so vital in everyday life. </w:t>
      </w:r>
    </w:p>
    <w:p w:rsidR="00095F75" w:rsidRPr="00EF2D0F" w:rsidRDefault="00D546E9" w:rsidP="00095F75">
      <w:pPr>
        <w:widowControl w:val="0"/>
        <w:autoSpaceDE w:val="0"/>
        <w:autoSpaceDN w:val="0"/>
        <w:adjustRightInd w:val="0"/>
        <w:spacing w:before="100" w:beforeAutospacing="1"/>
        <w:rPr>
          <w:rFonts w:ascii="SassoonPrimaryInfant" w:hAnsi="SassoonPrimaryInfant" w:cs="Times"/>
          <w:b/>
          <w:sz w:val="28"/>
          <w:szCs w:val="28"/>
          <w:lang w:eastAsia="zh-TW"/>
        </w:rPr>
      </w:pPr>
      <w:r w:rsidRPr="00EF2D0F">
        <w:rPr>
          <w:rFonts w:ascii="SassoonPrimaryInfant" w:hAnsi="SassoonPrimaryInfant" w:cs="Comic Sans MS"/>
          <w:b/>
          <w:sz w:val="28"/>
          <w:szCs w:val="28"/>
          <w:lang w:eastAsia="zh-TW"/>
        </w:rPr>
        <w:t>Level Stages:</w:t>
      </w:r>
    </w:p>
    <w:p w:rsidR="00C271BE" w:rsidRDefault="00D546E9" w:rsidP="00C271BE">
      <w:pPr>
        <w:widowControl w:val="0"/>
        <w:autoSpaceDE w:val="0"/>
        <w:autoSpaceDN w:val="0"/>
        <w:adjustRightInd w:val="0"/>
        <w:spacing w:before="100" w:beforeAutospacing="1"/>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 xml:space="preserve">Early </w:t>
      </w:r>
      <w:r w:rsidRPr="003C63A9">
        <w:rPr>
          <w:rFonts w:ascii="SassoonPrimaryInfant" w:hAnsi="SassoonPrimaryInfant" w:cs="Comic Sans MS"/>
          <w:sz w:val="28"/>
          <w:szCs w:val="28"/>
          <w:lang w:eastAsia="zh-TW"/>
        </w:rPr>
        <w:tab/>
      </w:r>
      <w:r w:rsidRPr="003C63A9">
        <w:rPr>
          <w:rFonts w:ascii="SassoonPrimaryInfant" w:hAnsi="SassoonPrimaryInfant" w:cs="Comic Sans MS"/>
          <w:sz w:val="28"/>
          <w:szCs w:val="28"/>
          <w:lang w:eastAsia="zh-TW"/>
        </w:rPr>
        <w:tab/>
      </w:r>
      <w:r w:rsidRPr="003C63A9">
        <w:rPr>
          <w:rFonts w:ascii="SassoonPrimaryInfant" w:hAnsi="SassoonPrimaryInfant" w:cs="Comic Sans MS"/>
          <w:sz w:val="28"/>
          <w:szCs w:val="28"/>
          <w:lang w:eastAsia="zh-TW"/>
        </w:rPr>
        <w:tab/>
      </w:r>
      <w:r w:rsidR="00EF2D0F">
        <w:rPr>
          <w:rFonts w:ascii="SassoonPrimaryInfant" w:hAnsi="SassoonPrimaryInfant" w:cs="Comic Sans MS"/>
          <w:sz w:val="28"/>
          <w:szCs w:val="28"/>
          <w:lang w:eastAsia="zh-TW"/>
        </w:rPr>
        <w:tab/>
      </w:r>
      <w:r w:rsidRPr="003C63A9">
        <w:rPr>
          <w:rFonts w:ascii="SassoonPrimaryInfant" w:hAnsi="SassoonPrimaryInfant" w:cs="Comic Sans MS"/>
          <w:sz w:val="28"/>
          <w:szCs w:val="28"/>
          <w:lang w:eastAsia="zh-TW"/>
        </w:rPr>
        <w:t>T</w:t>
      </w:r>
      <w:r w:rsidR="00095F75" w:rsidRPr="003C63A9">
        <w:rPr>
          <w:rFonts w:ascii="SassoonPrimaryInfant" w:hAnsi="SassoonPrimaryInfant" w:cs="Comic Sans MS"/>
          <w:sz w:val="28"/>
          <w:szCs w:val="28"/>
          <w:lang w:eastAsia="zh-TW"/>
        </w:rPr>
        <w:t>he pre-school years and P1 or later for some</w:t>
      </w:r>
    </w:p>
    <w:p w:rsidR="00D546E9" w:rsidRPr="00C271BE" w:rsidRDefault="00CB4A62" w:rsidP="00C271BE">
      <w:pPr>
        <w:widowControl w:val="0"/>
        <w:autoSpaceDE w:val="0"/>
        <w:autoSpaceDN w:val="0"/>
        <w:adjustRightInd w:val="0"/>
        <w:spacing w:before="100" w:beforeAutospacing="1"/>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 xml:space="preserve">First </w:t>
      </w:r>
      <w:r w:rsidR="00D546E9" w:rsidRPr="003C63A9">
        <w:rPr>
          <w:rFonts w:ascii="SassoonPrimaryInfant" w:hAnsi="SassoonPrimaryInfant" w:cs="Comic Sans MS"/>
          <w:sz w:val="28"/>
          <w:szCs w:val="28"/>
          <w:lang w:eastAsia="zh-TW"/>
        </w:rPr>
        <w:tab/>
      </w:r>
      <w:r w:rsidR="00D546E9" w:rsidRPr="003C63A9">
        <w:rPr>
          <w:rFonts w:ascii="SassoonPrimaryInfant" w:hAnsi="SassoonPrimaryInfant" w:cs="Comic Sans MS"/>
          <w:sz w:val="28"/>
          <w:szCs w:val="28"/>
          <w:lang w:eastAsia="zh-TW"/>
        </w:rPr>
        <w:tab/>
      </w:r>
      <w:r w:rsidRPr="003C63A9">
        <w:rPr>
          <w:rFonts w:ascii="SassoonPrimaryInfant" w:hAnsi="SassoonPrimaryInfant" w:cs="Comic Sans MS"/>
          <w:sz w:val="28"/>
          <w:szCs w:val="28"/>
          <w:lang w:eastAsia="zh-TW"/>
        </w:rPr>
        <w:t xml:space="preserve">        </w:t>
      </w:r>
      <w:r w:rsidR="00EF2D0F">
        <w:rPr>
          <w:rFonts w:ascii="SassoonPrimaryInfant" w:hAnsi="SassoonPrimaryInfant" w:cs="Comic Sans MS"/>
          <w:sz w:val="28"/>
          <w:szCs w:val="28"/>
          <w:lang w:eastAsia="zh-TW"/>
        </w:rPr>
        <w:tab/>
      </w:r>
      <w:r w:rsidR="00EF2D0F">
        <w:rPr>
          <w:rFonts w:ascii="SassoonPrimaryInfant" w:hAnsi="SassoonPrimaryInfant" w:cs="Comic Sans MS"/>
          <w:sz w:val="28"/>
          <w:szCs w:val="28"/>
          <w:lang w:eastAsia="zh-TW"/>
        </w:rPr>
        <w:tab/>
      </w:r>
      <w:r w:rsidR="00D546E9" w:rsidRPr="003C63A9">
        <w:rPr>
          <w:rFonts w:ascii="SassoonPrimaryInfant" w:hAnsi="SassoonPrimaryInfant" w:cs="Comic Sans MS"/>
          <w:sz w:val="28"/>
          <w:szCs w:val="28"/>
          <w:lang w:eastAsia="zh-TW"/>
        </w:rPr>
        <w:t xml:space="preserve">To the end of P4 but earlier or later for some </w:t>
      </w:r>
    </w:p>
    <w:p w:rsidR="00C271BE" w:rsidRDefault="00095F75" w:rsidP="00C271BE">
      <w:pPr>
        <w:widowControl w:val="0"/>
        <w:autoSpaceDE w:val="0"/>
        <w:autoSpaceDN w:val="0"/>
        <w:adjustRightInd w:val="0"/>
        <w:spacing w:before="100" w:beforeAutospacing="1"/>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Second</w:t>
      </w:r>
      <w:r w:rsidR="00D546E9" w:rsidRPr="003C63A9">
        <w:rPr>
          <w:rFonts w:ascii="SassoonPrimaryInfant" w:hAnsi="SassoonPrimaryInfant" w:cs="Comic Sans MS"/>
          <w:sz w:val="28"/>
          <w:szCs w:val="28"/>
          <w:lang w:eastAsia="zh-TW"/>
        </w:rPr>
        <w:t xml:space="preserve"> </w:t>
      </w:r>
      <w:r w:rsidR="00D546E9" w:rsidRPr="003C63A9">
        <w:rPr>
          <w:rFonts w:ascii="SassoonPrimaryInfant" w:hAnsi="SassoonPrimaryInfant" w:cs="Comic Sans MS"/>
          <w:sz w:val="28"/>
          <w:szCs w:val="28"/>
          <w:lang w:eastAsia="zh-TW"/>
        </w:rPr>
        <w:tab/>
      </w:r>
      <w:r w:rsidR="00D546E9" w:rsidRPr="003C63A9">
        <w:rPr>
          <w:rFonts w:ascii="SassoonPrimaryInfant" w:hAnsi="SassoonPrimaryInfant" w:cs="Comic Sans MS"/>
          <w:sz w:val="28"/>
          <w:szCs w:val="28"/>
          <w:lang w:eastAsia="zh-TW"/>
        </w:rPr>
        <w:tab/>
      </w:r>
      <w:r w:rsidR="00EF2D0F">
        <w:rPr>
          <w:rFonts w:ascii="SassoonPrimaryInfant" w:hAnsi="SassoonPrimaryInfant" w:cs="Comic Sans MS"/>
          <w:sz w:val="28"/>
          <w:szCs w:val="28"/>
          <w:lang w:eastAsia="zh-TW"/>
        </w:rPr>
        <w:tab/>
      </w:r>
      <w:r w:rsidR="00D546E9" w:rsidRPr="003C63A9">
        <w:rPr>
          <w:rFonts w:ascii="SassoonPrimaryInfant" w:hAnsi="SassoonPrimaryInfant" w:cs="Comic Sans MS"/>
          <w:sz w:val="28"/>
          <w:szCs w:val="28"/>
          <w:lang w:eastAsia="zh-TW"/>
        </w:rPr>
        <w:t xml:space="preserve">To the end of P7 but earlier or later for some </w:t>
      </w:r>
    </w:p>
    <w:p w:rsidR="00D546E9" w:rsidRPr="003C63A9" w:rsidRDefault="00095F75" w:rsidP="00C271BE">
      <w:pPr>
        <w:widowControl w:val="0"/>
        <w:autoSpaceDE w:val="0"/>
        <w:autoSpaceDN w:val="0"/>
        <w:adjustRightInd w:val="0"/>
        <w:spacing w:before="100" w:beforeAutospacing="1"/>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 xml:space="preserve">Third and Fourth </w:t>
      </w:r>
      <w:r w:rsidR="00D546E9" w:rsidRPr="003C63A9">
        <w:rPr>
          <w:rFonts w:ascii="SassoonPrimaryInfant" w:hAnsi="SassoonPrimaryInfant" w:cs="Comic Sans MS"/>
          <w:sz w:val="28"/>
          <w:szCs w:val="28"/>
          <w:lang w:eastAsia="zh-TW"/>
        </w:rPr>
        <w:tab/>
      </w:r>
      <w:r w:rsidR="00EF2D0F">
        <w:rPr>
          <w:rFonts w:ascii="SassoonPrimaryInfant" w:hAnsi="SassoonPrimaryInfant" w:cs="Comic Sans MS"/>
          <w:sz w:val="28"/>
          <w:szCs w:val="28"/>
          <w:lang w:eastAsia="zh-TW"/>
        </w:rPr>
        <w:tab/>
      </w:r>
      <w:r w:rsidR="00CB4A62" w:rsidRPr="003C63A9">
        <w:rPr>
          <w:rFonts w:ascii="SassoonPrimaryInfant" w:hAnsi="SassoonPrimaryInfant" w:cs="Comic Sans MS"/>
          <w:sz w:val="28"/>
          <w:szCs w:val="28"/>
          <w:lang w:eastAsia="zh-TW"/>
        </w:rPr>
        <w:t>S1 – S3 but earlier for some</w:t>
      </w:r>
    </w:p>
    <w:p w:rsidR="00095F75" w:rsidRPr="003C63A9" w:rsidRDefault="00D546E9" w:rsidP="00C271BE">
      <w:pPr>
        <w:widowControl w:val="0"/>
        <w:autoSpaceDE w:val="0"/>
        <w:autoSpaceDN w:val="0"/>
        <w:adjustRightInd w:val="0"/>
        <w:spacing w:before="100" w:beforeAutospacing="1"/>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Senior Phase</w:t>
      </w:r>
      <w:r w:rsidR="00041F6C" w:rsidRPr="003C63A9">
        <w:rPr>
          <w:rFonts w:ascii="SassoonPrimaryInfant" w:hAnsi="SassoonPrimaryInfant" w:cs="Times"/>
          <w:sz w:val="28"/>
          <w:szCs w:val="28"/>
          <w:lang w:eastAsia="zh-TW"/>
        </w:rPr>
        <w:t xml:space="preserve"> </w:t>
      </w:r>
      <w:r w:rsidR="00041F6C" w:rsidRPr="003C63A9">
        <w:rPr>
          <w:rFonts w:ascii="SassoonPrimaryInfant" w:hAnsi="SassoonPrimaryInfant" w:cs="Times"/>
          <w:sz w:val="28"/>
          <w:szCs w:val="28"/>
          <w:lang w:eastAsia="zh-TW"/>
        </w:rPr>
        <w:tab/>
      </w:r>
      <w:r w:rsidR="00EF2D0F">
        <w:rPr>
          <w:rFonts w:ascii="SassoonPrimaryInfant" w:hAnsi="SassoonPrimaryInfant" w:cs="Times"/>
          <w:sz w:val="28"/>
          <w:szCs w:val="28"/>
          <w:lang w:eastAsia="zh-TW"/>
        </w:rPr>
        <w:tab/>
      </w:r>
      <w:r w:rsidR="00095F75" w:rsidRPr="003C63A9">
        <w:rPr>
          <w:rFonts w:ascii="SassoonPrimaryInfant" w:hAnsi="SassoonPrimaryInfant" w:cs="Comic Sans MS"/>
          <w:sz w:val="28"/>
          <w:szCs w:val="28"/>
          <w:lang w:eastAsia="zh-TW"/>
        </w:rPr>
        <w:t>S4 – S6 and college or other means of study</w:t>
      </w:r>
    </w:p>
    <w:p w:rsidR="00C271BE" w:rsidRPr="003C63A9" w:rsidRDefault="00C271BE" w:rsidP="00041F6C">
      <w:pPr>
        <w:widowControl w:val="0"/>
        <w:autoSpaceDE w:val="0"/>
        <w:autoSpaceDN w:val="0"/>
        <w:adjustRightInd w:val="0"/>
        <w:rPr>
          <w:rFonts w:ascii="SassoonPrimaryInfant" w:hAnsi="SassoonPrimaryInfant" w:cs="Times"/>
          <w:b/>
          <w:sz w:val="28"/>
          <w:szCs w:val="28"/>
          <w:u w:val="single"/>
          <w:lang w:eastAsia="zh-TW"/>
        </w:rPr>
      </w:pPr>
    </w:p>
    <w:p w:rsidR="00BB1705" w:rsidRDefault="00BB1705" w:rsidP="00041F6C">
      <w:pPr>
        <w:widowControl w:val="0"/>
        <w:autoSpaceDE w:val="0"/>
        <w:autoSpaceDN w:val="0"/>
        <w:adjustRightInd w:val="0"/>
        <w:rPr>
          <w:rFonts w:ascii="SassoonPrimaryInfant" w:hAnsi="SassoonPrimaryInfant" w:cs="Times"/>
          <w:b/>
          <w:sz w:val="28"/>
          <w:szCs w:val="28"/>
          <w:u w:val="single"/>
          <w:lang w:eastAsia="zh-TW"/>
        </w:rPr>
      </w:pPr>
    </w:p>
    <w:p w:rsidR="00193026" w:rsidRPr="003C63A9" w:rsidRDefault="00193026" w:rsidP="00041F6C">
      <w:pPr>
        <w:widowControl w:val="0"/>
        <w:autoSpaceDE w:val="0"/>
        <w:autoSpaceDN w:val="0"/>
        <w:adjustRightInd w:val="0"/>
        <w:rPr>
          <w:rFonts w:ascii="SassoonPrimaryInfant" w:hAnsi="SassoonPrimaryInfant" w:cs="Times"/>
          <w:b/>
          <w:sz w:val="28"/>
          <w:szCs w:val="28"/>
          <w:u w:val="single"/>
          <w:lang w:eastAsia="zh-TW"/>
        </w:rPr>
      </w:pPr>
    </w:p>
    <w:p w:rsidR="00D546E9" w:rsidRPr="003C63A9" w:rsidRDefault="00041F6C" w:rsidP="00041F6C">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 xml:space="preserve">4.2 </w:t>
      </w:r>
      <w:r w:rsidR="00095F75" w:rsidRPr="003C63A9">
        <w:rPr>
          <w:rFonts w:ascii="SassoonPrimaryInfant" w:hAnsi="SassoonPrimaryInfant" w:cs="Times"/>
          <w:b/>
          <w:sz w:val="28"/>
          <w:szCs w:val="28"/>
          <w:u w:val="single"/>
          <w:lang w:eastAsia="zh-TW"/>
        </w:rPr>
        <w:t>Nursery Curriculum</w:t>
      </w:r>
      <w:r w:rsidR="009D1884" w:rsidRPr="009D1884">
        <w:rPr>
          <w:noProof/>
          <w:lang w:val="en-GB" w:eastAsia="en-GB"/>
        </w:rPr>
        <w:t xml:space="preserve"> </w:t>
      </w:r>
    </w:p>
    <w:p w:rsidR="00710BE5" w:rsidRPr="003C63A9" w:rsidRDefault="009D1884" w:rsidP="008039F1">
      <w:pPr>
        <w:widowControl w:val="0"/>
        <w:autoSpaceDE w:val="0"/>
        <w:autoSpaceDN w:val="0"/>
        <w:adjustRightInd w:val="0"/>
        <w:jc w:val="both"/>
        <w:rPr>
          <w:rFonts w:ascii="SassoonPrimaryInfant" w:hAnsi="SassoonPrimaryInfant" w:cs="Times"/>
          <w:sz w:val="28"/>
          <w:szCs w:val="28"/>
          <w:lang w:eastAsia="zh-TW"/>
        </w:rPr>
      </w:pPr>
      <w:r>
        <w:rPr>
          <w:noProof/>
          <w:lang w:val="en-GB" w:eastAsia="en-GB"/>
        </w:rPr>
        <w:drawing>
          <wp:anchor distT="0" distB="0" distL="114300" distR="114300" simplePos="0" relativeHeight="251697664" behindDoc="1" locked="0" layoutInCell="1" allowOverlap="1" wp14:anchorId="6E788131" wp14:editId="20012E09">
            <wp:simplePos x="0" y="0"/>
            <wp:positionH relativeFrom="margin">
              <wp:align>left</wp:align>
            </wp:positionH>
            <wp:positionV relativeFrom="paragraph">
              <wp:posOffset>137795</wp:posOffset>
            </wp:positionV>
            <wp:extent cx="1134110" cy="895350"/>
            <wp:effectExtent l="0" t="0" r="8890" b="0"/>
            <wp:wrapTight wrapText="bothSides">
              <wp:wrapPolygon edited="0">
                <wp:start x="0" y="0"/>
                <wp:lineTo x="0" y="21140"/>
                <wp:lineTo x="21406" y="21140"/>
                <wp:lineTo x="21406" y="0"/>
                <wp:lineTo x="0" y="0"/>
              </wp:wrapPolygon>
            </wp:wrapTight>
            <wp:docPr id="16" name="Picture 2" descr="http://www.clipartkid.com/images/6/2014-clipartpanda-com-about-terms-MQl4p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kid.com/images/6/2014-clipartpanda-com-about-terms-MQl4ps-clipar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586" cy="90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BE5" w:rsidRPr="003C63A9">
        <w:rPr>
          <w:rFonts w:ascii="SassoonPrimaryInfant" w:hAnsi="SassoonPrimaryInfant" w:cs="Times"/>
          <w:sz w:val="28"/>
          <w:szCs w:val="28"/>
          <w:lang w:eastAsia="zh-TW"/>
        </w:rPr>
        <w:t>The experiences and outcomes of Curriculum for Excellence are carefully planned and selected to be delivered through playful learning opportunities. Areas of the playroom are often transformed to reflect the children’s context for learning. The nursery informs parents of what children’s current context for learning is through their monthly newsletter and noticeboard.</w:t>
      </w:r>
    </w:p>
    <w:p w:rsidR="00710BE5" w:rsidRPr="003C63A9" w:rsidRDefault="00710BE5" w:rsidP="00041F6C">
      <w:pPr>
        <w:widowControl w:val="0"/>
        <w:autoSpaceDE w:val="0"/>
        <w:autoSpaceDN w:val="0"/>
        <w:adjustRightInd w:val="0"/>
        <w:rPr>
          <w:rFonts w:ascii="SassoonPrimaryInfant" w:hAnsi="SassoonPrimaryInfant" w:cs="Times"/>
          <w:b/>
          <w:sz w:val="28"/>
          <w:szCs w:val="28"/>
          <w:u w:val="single"/>
          <w:lang w:eastAsia="zh-TW"/>
        </w:rPr>
      </w:pPr>
    </w:p>
    <w:p w:rsidR="00095F75" w:rsidRPr="003C63A9" w:rsidRDefault="00710BE5" w:rsidP="00041F6C">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 xml:space="preserve">4.3 </w:t>
      </w:r>
      <w:r w:rsidR="00D546E9" w:rsidRPr="003C63A9">
        <w:rPr>
          <w:rFonts w:ascii="SassoonPrimaryInfant" w:hAnsi="SassoonPrimaryInfant" w:cs="Times"/>
          <w:b/>
          <w:sz w:val="28"/>
          <w:szCs w:val="28"/>
          <w:u w:val="single"/>
          <w:lang w:eastAsia="zh-TW"/>
        </w:rPr>
        <w:t>Assessment</w:t>
      </w:r>
    </w:p>
    <w:p w:rsidR="00095F75" w:rsidRPr="009D1884" w:rsidRDefault="00520ACE" w:rsidP="008039F1">
      <w:pPr>
        <w:jc w:val="both"/>
        <w:rPr>
          <w:rFonts w:ascii="SassoonPrimaryInfant" w:hAnsi="SassoonPrimaryInfant"/>
          <w:sz w:val="28"/>
          <w:szCs w:val="28"/>
        </w:rPr>
      </w:pPr>
      <w:r w:rsidRPr="003C63A9">
        <w:rPr>
          <w:rFonts w:ascii="SassoonPrimaryInfant" w:hAnsi="SassoonPrimaryInfant" w:cs="Comic Sans MS"/>
          <w:sz w:val="28"/>
          <w:szCs w:val="28"/>
          <w:lang w:eastAsia="zh-TW"/>
        </w:rPr>
        <w:t>At nursery</w:t>
      </w:r>
      <w:r w:rsidR="00095F75" w:rsidRPr="003C63A9">
        <w:rPr>
          <w:rFonts w:ascii="SassoonPrimaryInfant" w:hAnsi="SassoonPrimaryInfant" w:cs="Comic Sans MS"/>
          <w:sz w:val="28"/>
          <w:szCs w:val="28"/>
          <w:lang w:eastAsia="zh-TW"/>
        </w:rPr>
        <w:t xml:space="preserve">, staff will be using improved ways of assessing children’s learning, taking account of national and local advice and guidance. Your child’s progress will be reported to you so that you know how well your child is doing. </w:t>
      </w:r>
      <w:r w:rsidR="00710BE5" w:rsidRPr="003C63A9">
        <w:rPr>
          <w:rFonts w:ascii="SassoonPrimaryInfant" w:hAnsi="SassoonPrimaryInfant" w:cs="Comic Sans MS"/>
          <w:sz w:val="28"/>
          <w:szCs w:val="28"/>
          <w:lang w:eastAsia="zh-TW"/>
        </w:rPr>
        <w:t xml:space="preserve"> </w:t>
      </w:r>
      <w:r w:rsidR="00095F75" w:rsidRPr="003C63A9">
        <w:rPr>
          <w:rFonts w:ascii="SassoonPrimaryInfant" w:hAnsi="SassoonPrimaryInfant" w:cs="Comic Sans MS"/>
          <w:sz w:val="28"/>
          <w:szCs w:val="28"/>
          <w:lang w:eastAsia="zh-TW"/>
        </w:rPr>
        <w:t xml:space="preserve">Children are observed at play and next steps in learning identified. These are used in planning the curriculum and are shared in discussions </w:t>
      </w:r>
      <w:r w:rsidR="009D1884">
        <w:rPr>
          <w:rFonts w:ascii="SassoonPrimaryInfant" w:hAnsi="SassoonPrimaryInfant" w:cs="Comic Sans MS"/>
          <w:sz w:val="28"/>
          <w:szCs w:val="28"/>
          <w:lang w:eastAsia="zh-TW"/>
        </w:rPr>
        <w:t xml:space="preserve">with parents. </w:t>
      </w:r>
      <w:r w:rsidR="00D546E9" w:rsidRPr="003C63A9">
        <w:rPr>
          <w:rFonts w:ascii="SassoonPrimaryInfant" w:hAnsi="SassoonPrimaryInfant" w:cs="Comic Sans MS"/>
          <w:sz w:val="28"/>
          <w:szCs w:val="28"/>
          <w:lang w:eastAsia="zh-TW"/>
        </w:rPr>
        <w:t xml:space="preserve">Each child has a </w:t>
      </w:r>
      <w:r w:rsidR="009D1884">
        <w:rPr>
          <w:rFonts w:ascii="SassoonPrimaryInfant" w:hAnsi="SassoonPrimaryInfant" w:cs="Comic Sans MS"/>
          <w:sz w:val="28"/>
          <w:szCs w:val="28"/>
          <w:lang w:eastAsia="zh-TW"/>
        </w:rPr>
        <w:t>‘</w:t>
      </w:r>
      <w:r w:rsidR="009D1884" w:rsidRPr="009D1884">
        <w:rPr>
          <w:rFonts w:ascii="SassoonPrimaryInfant" w:hAnsi="SassoonPrimaryInfant" w:cs="Comic Sans MS"/>
          <w:i/>
          <w:sz w:val="28"/>
          <w:szCs w:val="28"/>
          <w:lang w:eastAsia="zh-TW"/>
        </w:rPr>
        <w:t>Follow M</w:t>
      </w:r>
      <w:r w:rsidR="001561CE" w:rsidRPr="009D1884">
        <w:rPr>
          <w:rFonts w:ascii="SassoonPrimaryInfant" w:hAnsi="SassoonPrimaryInfant" w:cs="Comic Sans MS"/>
          <w:i/>
          <w:sz w:val="28"/>
          <w:szCs w:val="28"/>
          <w:lang w:eastAsia="zh-TW"/>
        </w:rPr>
        <w:t>e folder’</w:t>
      </w:r>
      <w:r w:rsidR="00095F75" w:rsidRPr="003C63A9">
        <w:rPr>
          <w:rFonts w:ascii="SassoonPrimaryInfant" w:hAnsi="SassoonPrimaryInfant" w:cs="Comic Sans MS"/>
          <w:sz w:val="28"/>
          <w:szCs w:val="28"/>
          <w:lang w:eastAsia="zh-TW"/>
        </w:rPr>
        <w:t xml:space="preserve"> </w:t>
      </w:r>
      <w:r w:rsidR="009D1884">
        <w:rPr>
          <w:rFonts w:ascii="SassoonPrimaryInfant" w:hAnsi="SassoonPrimaryInfant" w:cs="Comic Sans MS"/>
          <w:sz w:val="28"/>
          <w:szCs w:val="28"/>
          <w:lang w:eastAsia="zh-TW"/>
        </w:rPr>
        <w:t>or ‘</w:t>
      </w:r>
      <w:r w:rsidR="009D1884" w:rsidRPr="009D1884">
        <w:rPr>
          <w:rFonts w:ascii="SassoonPrimaryInfant" w:hAnsi="SassoonPrimaryInfant"/>
          <w:i/>
          <w:sz w:val="28"/>
          <w:szCs w:val="28"/>
        </w:rPr>
        <w:t>Mo Phasgan; lean mi</w:t>
      </w:r>
      <w:r w:rsidR="009D1884" w:rsidRPr="009D1884">
        <w:rPr>
          <w:rFonts w:ascii="SassoonPrimaryInfant" w:hAnsi="SassoonPrimaryInfant" w:cs="Comic Sans MS"/>
          <w:i/>
          <w:sz w:val="28"/>
          <w:szCs w:val="28"/>
          <w:lang w:eastAsia="zh-TW"/>
        </w:rPr>
        <w:t>’</w:t>
      </w:r>
      <w:r w:rsidR="009D1884">
        <w:rPr>
          <w:rFonts w:ascii="SassoonPrimaryInfant" w:hAnsi="SassoonPrimaryInfant" w:cs="Comic Sans MS"/>
          <w:sz w:val="28"/>
          <w:szCs w:val="28"/>
          <w:lang w:eastAsia="zh-TW"/>
        </w:rPr>
        <w:t xml:space="preserve"> </w:t>
      </w:r>
      <w:r w:rsidR="00095F75" w:rsidRPr="003C63A9">
        <w:rPr>
          <w:rFonts w:ascii="SassoonPrimaryInfant" w:hAnsi="SassoonPrimaryInfant" w:cs="Comic Sans MS"/>
          <w:sz w:val="28"/>
          <w:szCs w:val="28"/>
          <w:lang w:eastAsia="zh-TW"/>
        </w:rPr>
        <w:t xml:space="preserve">which contains </w:t>
      </w:r>
      <w:r w:rsidR="001561CE" w:rsidRPr="003C63A9">
        <w:rPr>
          <w:rFonts w:ascii="SassoonPrimaryInfant" w:hAnsi="SassoonPrimaryInfant" w:cs="Comic Sans MS"/>
          <w:sz w:val="28"/>
          <w:szCs w:val="28"/>
          <w:lang w:eastAsia="zh-TW"/>
        </w:rPr>
        <w:t>information on</w:t>
      </w:r>
      <w:r w:rsidR="00095F75" w:rsidRPr="003C63A9">
        <w:rPr>
          <w:rFonts w:ascii="SassoonPrimaryInfant" w:hAnsi="SassoonPrimaryInfant" w:cs="Comic Sans MS"/>
          <w:sz w:val="28"/>
          <w:szCs w:val="28"/>
          <w:lang w:eastAsia="zh-TW"/>
        </w:rPr>
        <w:t xml:space="preserve"> their learning throughout their time in nursery. The nursery communicates regularly with parents, providing relevant information regarding their child’s education. These communications include; Parent Workshops, Parents</w:t>
      </w:r>
      <w:r w:rsidR="00CB4A62" w:rsidRPr="003C63A9">
        <w:rPr>
          <w:rFonts w:ascii="SassoonPrimaryInfant" w:hAnsi="SassoonPrimaryInfant" w:cs="Comic Sans MS"/>
          <w:sz w:val="28"/>
          <w:szCs w:val="28"/>
          <w:lang w:eastAsia="zh-TW"/>
        </w:rPr>
        <w:t>’</w:t>
      </w:r>
      <w:r w:rsidR="00095F75" w:rsidRPr="003C63A9">
        <w:rPr>
          <w:rFonts w:ascii="SassoonPrimaryInfant" w:hAnsi="SassoonPrimaryInfant" w:cs="Comic Sans MS"/>
          <w:sz w:val="28"/>
          <w:szCs w:val="28"/>
          <w:lang w:eastAsia="zh-TW"/>
        </w:rPr>
        <w:t xml:space="preserve"> Interviews, Letters, Newsletters, Website and Additional Support progress meetings.</w:t>
      </w:r>
    </w:p>
    <w:p w:rsidR="00D546E9" w:rsidRPr="003C63A9" w:rsidRDefault="00D546E9" w:rsidP="009D1884">
      <w:pPr>
        <w:widowControl w:val="0"/>
        <w:autoSpaceDE w:val="0"/>
        <w:autoSpaceDN w:val="0"/>
        <w:adjustRightInd w:val="0"/>
        <w:rPr>
          <w:rFonts w:ascii="SassoonPrimaryInfant" w:hAnsi="SassoonPrimaryInfant" w:cs="Times"/>
          <w:sz w:val="28"/>
          <w:szCs w:val="28"/>
          <w:lang w:eastAsia="zh-TW"/>
        </w:rPr>
      </w:pPr>
    </w:p>
    <w:p w:rsidR="00D546E9" w:rsidRPr="003C63A9" w:rsidRDefault="00710BE5" w:rsidP="00D546E9">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 xml:space="preserve">4.4 </w:t>
      </w:r>
      <w:r w:rsidR="00095F75" w:rsidRPr="003C63A9">
        <w:rPr>
          <w:rFonts w:ascii="SassoonPrimaryInfant" w:hAnsi="SassoonPrimaryInfant" w:cs="Times"/>
          <w:b/>
          <w:sz w:val="28"/>
          <w:szCs w:val="28"/>
          <w:u w:val="single"/>
          <w:lang w:eastAsia="zh-TW"/>
        </w:rPr>
        <w:t>Additional Support Needs</w:t>
      </w:r>
    </w:p>
    <w:p w:rsidR="00095F75" w:rsidRPr="003C63A9" w:rsidRDefault="00D546E9" w:rsidP="008039F1">
      <w:pPr>
        <w:widowControl w:val="0"/>
        <w:autoSpaceDE w:val="0"/>
        <w:autoSpaceDN w:val="0"/>
        <w:adjustRightInd w:val="0"/>
        <w:jc w:val="both"/>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Tollbrae Primary School and Nursery Class</w:t>
      </w:r>
      <w:r w:rsidR="00A266C2" w:rsidRPr="003C63A9">
        <w:rPr>
          <w:rFonts w:ascii="SassoonPrimaryInfant" w:hAnsi="SassoonPrimaryInfant" w:cs="Comic Sans MS"/>
          <w:sz w:val="28"/>
          <w:szCs w:val="28"/>
          <w:lang w:eastAsia="zh-TW"/>
        </w:rPr>
        <w:t xml:space="preserve">/Sgoil </w:t>
      </w:r>
      <w:r w:rsidR="003C63A9" w:rsidRPr="003C63A9">
        <w:rPr>
          <w:rStyle w:val="Emphasis"/>
          <w:rFonts w:ascii="SassoonPrimaryInfant" w:hAnsi="SassoonPrimaryInfant" w:cs="Arial"/>
          <w:b w:val="0"/>
          <w:sz w:val="28"/>
          <w:szCs w:val="28"/>
        </w:rPr>
        <w:t>Àraich</w:t>
      </w:r>
      <w:r w:rsidR="00A266C2" w:rsidRPr="003C63A9">
        <w:rPr>
          <w:rFonts w:ascii="SassoonPrimaryInfant" w:hAnsi="SassoonPrimaryInfant" w:cs="Comic Sans MS"/>
          <w:sz w:val="28"/>
          <w:szCs w:val="28"/>
          <w:lang w:eastAsia="zh-TW"/>
        </w:rPr>
        <w:t xml:space="preserve"> Tollbrae,</w:t>
      </w:r>
      <w:r w:rsidR="00095F75" w:rsidRPr="003C63A9">
        <w:rPr>
          <w:rFonts w:ascii="SassoonPrimaryInfant" w:hAnsi="SassoonPrimaryInfant" w:cs="Comic Sans MS"/>
          <w:sz w:val="28"/>
          <w:szCs w:val="28"/>
          <w:lang w:eastAsia="zh-TW"/>
        </w:rPr>
        <w:t xml:space="preserve"> complies with the Education (Additional Support for Learning) (Scotland) Act 2004 as amended by the Education (Additional Support for Learning) (Scotland)Act 2009.</w:t>
      </w:r>
      <w:r w:rsidR="00710BE5" w:rsidRPr="003C63A9">
        <w:rPr>
          <w:rFonts w:ascii="SassoonPrimaryInfant" w:hAnsi="SassoonPrimaryInfant" w:cs="Times"/>
          <w:sz w:val="28"/>
          <w:szCs w:val="28"/>
          <w:lang w:eastAsia="zh-TW"/>
        </w:rPr>
        <w:t xml:space="preserve"> </w:t>
      </w:r>
      <w:r w:rsidR="00095F75" w:rsidRPr="003C63A9">
        <w:rPr>
          <w:rFonts w:ascii="SassoonPrimaryInfant" w:hAnsi="SassoonPrimaryInfant" w:cs="Comic Sans MS"/>
          <w:sz w:val="28"/>
          <w:szCs w:val="28"/>
          <w:lang w:eastAsia="zh-TW"/>
        </w:rPr>
        <w:t>The school has a policy in relation to pupils who have additional support needs. It outlines the assistance given to these pupils and reflects Learning &amp; Leisure Services’ staged intervention process detailed below.</w:t>
      </w:r>
    </w:p>
    <w:p w:rsidR="00095F75" w:rsidRPr="003C63A9" w:rsidRDefault="00E42F9B" w:rsidP="008039F1">
      <w:pPr>
        <w:widowControl w:val="0"/>
        <w:autoSpaceDE w:val="0"/>
        <w:autoSpaceDN w:val="0"/>
        <w:adjustRightInd w:val="0"/>
        <w:spacing w:before="100" w:beforeAutospacing="1"/>
        <w:jc w:val="both"/>
        <w:rPr>
          <w:rFonts w:ascii="SassoonPrimaryInfant" w:hAnsi="SassoonPrimaryInfant" w:cs="Times"/>
          <w:sz w:val="28"/>
          <w:szCs w:val="28"/>
          <w:lang w:eastAsia="zh-TW"/>
        </w:rPr>
      </w:pPr>
      <w:r>
        <w:rPr>
          <w:rFonts w:ascii="SassoonPrimaryInfant" w:hAnsi="SassoonPrimaryInfant" w:cs="Comic Sans MS"/>
          <w:sz w:val="28"/>
          <w:szCs w:val="28"/>
          <w:lang w:eastAsia="zh-TW"/>
        </w:rPr>
        <w:t>Universal</w:t>
      </w:r>
      <w:r w:rsidR="00095F75" w:rsidRPr="003C63A9">
        <w:rPr>
          <w:rFonts w:ascii="SassoonPrimaryInfant" w:hAnsi="SassoonPrimaryInfant" w:cs="Comic Sans MS"/>
          <w:sz w:val="28"/>
          <w:szCs w:val="28"/>
          <w:lang w:eastAsia="zh-TW"/>
        </w:rPr>
        <w:t xml:space="preserve"> - Internal support, where education staff identify that a child or young person needs support or planning which can be met within the existing classroom or playroom setting.</w:t>
      </w:r>
    </w:p>
    <w:p w:rsidR="00095F75" w:rsidRPr="003C63A9" w:rsidRDefault="00E42F9B" w:rsidP="008039F1">
      <w:pPr>
        <w:widowControl w:val="0"/>
        <w:autoSpaceDE w:val="0"/>
        <w:autoSpaceDN w:val="0"/>
        <w:adjustRightInd w:val="0"/>
        <w:spacing w:before="100" w:beforeAutospacing="1"/>
        <w:jc w:val="both"/>
        <w:rPr>
          <w:rFonts w:ascii="SassoonPrimaryInfant" w:hAnsi="SassoonPrimaryInfant" w:cs="Times"/>
          <w:sz w:val="28"/>
          <w:szCs w:val="28"/>
          <w:lang w:eastAsia="zh-TW"/>
        </w:rPr>
      </w:pPr>
      <w:r>
        <w:rPr>
          <w:rFonts w:ascii="SassoonPrimaryInfant" w:hAnsi="SassoonPrimaryInfant" w:cs="Comic Sans MS"/>
          <w:sz w:val="28"/>
          <w:szCs w:val="28"/>
          <w:lang w:eastAsia="zh-TW"/>
        </w:rPr>
        <w:t>Additional</w:t>
      </w:r>
      <w:r w:rsidR="00095F75" w:rsidRPr="003C63A9">
        <w:rPr>
          <w:rFonts w:ascii="SassoonPrimaryInfant" w:hAnsi="SassoonPrimaryInfant" w:cs="Comic Sans MS"/>
          <w:sz w:val="28"/>
          <w:szCs w:val="28"/>
          <w:lang w:eastAsia="zh-TW"/>
        </w:rPr>
        <w:t xml:space="preserve"> - </w:t>
      </w:r>
      <w:r w:rsidR="009D1884">
        <w:rPr>
          <w:rFonts w:ascii="SassoonPrimaryInfant" w:hAnsi="SassoonPrimaryInfant" w:cs="Comic Sans MS"/>
          <w:sz w:val="28"/>
          <w:szCs w:val="28"/>
          <w:lang w:eastAsia="zh-TW"/>
        </w:rPr>
        <w:t>Educational</w:t>
      </w:r>
      <w:r w:rsidR="00095F75" w:rsidRPr="003C63A9">
        <w:rPr>
          <w:rFonts w:ascii="SassoonPrimaryInfant" w:hAnsi="SassoonPrimaryInfant" w:cs="Comic Sans MS"/>
          <w:sz w:val="28"/>
          <w:szCs w:val="28"/>
          <w:lang w:eastAsia="zh-TW"/>
        </w:rPr>
        <w:t xml:space="preserve"> Support where education staff identify that the child or young person requires support or planning from beyond the </w:t>
      </w:r>
      <w:r w:rsidR="00D52EBE" w:rsidRPr="003C63A9">
        <w:rPr>
          <w:rFonts w:ascii="SassoonPrimaryInfant" w:hAnsi="SassoonPrimaryInfant" w:cs="Comic Sans MS"/>
          <w:sz w:val="28"/>
          <w:szCs w:val="28"/>
          <w:lang w:eastAsia="zh-TW"/>
        </w:rPr>
        <w:t xml:space="preserve">classroom/playroom </w:t>
      </w:r>
      <w:r w:rsidR="00095F75" w:rsidRPr="003C63A9">
        <w:rPr>
          <w:rFonts w:ascii="SassoonPrimaryInfant" w:hAnsi="SassoonPrimaryInfant" w:cs="Comic Sans MS"/>
          <w:sz w:val="28"/>
          <w:szCs w:val="28"/>
          <w:lang w:eastAsia="zh-TW"/>
        </w:rPr>
        <w:t>but within education.</w:t>
      </w:r>
    </w:p>
    <w:p w:rsidR="00095F75" w:rsidRPr="003C63A9" w:rsidRDefault="00057945" w:rsidP="008039F1">
      <w:pPr>
        <w:widowControl w:val="0"/>
        <w:autoSpaceDE w:val="0"/>
        <w:autoSpaceDN w:val="0"/>
        <w:adjustRightInd w:val="0"/>
        <w:spacing w:before="100" w:beforeAutospacing="1"/>
        <w:jc w:val="both"/>
        <w:rPr>
          <w:rFonts w:ascii="SassoonPrimaryInfant" w:hAnsi="SassoonPrimaryInfant" w:cs="Times"/>
          <w:sz w:val="28"/>
          <w:szCs w:val="28"/>
          <w:lang w:eastAsia="zh-TW"/>
        </w:rPr>
      </w:pPr>
      <w:r w:rsidRPr="003C63A9">
        <w:rPr>
          <w:rFonts w:ascii="SassoonPrimaryInfant" w:hAnsi="SassoonPrimaryInfant" w:cs="Comic Sans MS"/>
          <w:noProof/>
          <w:sz w:val="28"/>
          <w:szCs w:val="28"/>
          <w:lang w:val="en-GB" w:eastAsia="en-GB"/>
        </w:rPr>
        <w:drawing>
          <wp:anchor distT="0" distB="0" distL="114300" distR="114300" simplePos="0" relativeHeight="251680256" behindDoc="0" locked="0" layoutInCell="1" allowOverlap="1" wp14:editId="0C813FBB">
            <wp:simplePos x="0" y="0"/>
            <wp:positionH relativeFrom="column">
              <wp:posOffset>4913630</wp:posOffset>
            </wp:positionH>
            <wp:positionV relativeFrom="paragraph">
              <wp:posOffset>8587740</wp:posOffset>
            </wp:positionV>
            <wp:extent cx="1575435" cy="668020"/>
            <wp:effectExtent l="0" t="0" r="0" b="0"/>
            <wp:wrapNone/>
            <wp:docPr id="9" name="Picture 9" descr="C:\Users\Daniel\AppData\Local\Microsoft\Windows\Temporary Internet Files\Content.IE5\X2M7RQSU\MC9002889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iel\AppData\Local\Microsoft\Windows\Temporary Internet Files\Content.IE5\X2M7RQSU\MC900288988[1].w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5435"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F9B">
        <w:rPr>
          <w:rFonts w:ascii="SassoonPrimaryInfant" w:hAnsi="SassoonPrimaryInfant" w:cs="Comic Sans MS"/>
          <w:noProof/>
          <w:sz w:val="28"/>
          <w:szCs w:val="28"/>
          <w:lang w:val="en-GB" w:eastAsia="en-GB"/>
        </w:rPr>
        <w:t>Intensive</w:t>
      </w:r>
      <w:r w:rsidR="00095F75" w:rsidRPr="003C63A9">
        <w:rPr>
          <w:rFonts w:ascii="SassoonPrimaryInfant" w:hAnsi="SassoonPrimaryInfant" w:cs="Comic Sans MS"/>
          <w:sz w:val="28"/>
          <w:szCs w:val="28"/>
          <w:lang w:eastAsia="zh-TW"/>
        </w:rPr>
        <w:t xml:space="preserve"> - External support provided on a multiagency basis, where the child or young person’s needs are identified as requiring support or planning from other agencies outwith education such as health, social work and/or voluntary services and these support needs are likely to last for more than one year.</w:t>
      </w:r>
    </w:p>
    <w:p w:rsidR="00710BE5" w:rsidRPr="003C63A9" w:rsidRDefault="00710BE5" w:rsidP="008039F1">
      <w:pPr>
        <w:widowControl w:val="0"/>
        <w:autoSpaceDE w:val="0"/>
        <w:autoSpaceDN w:val="0"/>
        <w:adjustRightInd w:val="0"/>
        <w:spacing w:before="100" w:beforeAutospacing="1"/>
        <w:jc w:val="both"/>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Any child that is looked after and accommodated is deemed to have additional support needs and the HT/DHT will liaise with appropriate agencies and carers to ensure appropriate planning is in place.</w:t>
      </w:r>
    </w:p>
    <w:p w:rsidR="00E42F9B" w:rsidRDefault="00E42F9B" w:rsidP="008039F1">
      <w:pPr>
        <w:widowControl w:val="0"/>
        <w:autoSpaceDE w:val="0"/>
        <w:autoSpaceDN w:val="0"/>
        <w:adjustRightInd w:val="0"/>
        <w:spacing w:before="100" w:beforeAutospacing="1"/>
        <w:jc w:val="both"/>
        <w:rPr>
          <w:rFonts w:ascii="SassoonPrimaryInfant" w:hAnsi="SassoonPrimaryInfant" w:cs="Comic Sans MS"/>
          <w:sz w:val="28"/>
          <w:szCs w:val="28"/>
          <w:lang w:eastAsia="zh-TW"/>
        </w:rPr>
      </w:pPr>
    </w:p>
    <w:p w:rsidR="00095F75" w:rsidRPr="003C63A9" w:rsidRDefault="00095F75" w:rsidP="008039F1">
      <w:pPr>
        <w:widowControl w:val="0"/>
        <w:autoSpaceDE w:val="0"/>
        <w:autoSpaceDN w:val="0"/>
        <w:adjustRightInd w:val="0"/>
        <w:spacing w:before="100" w:beforeAutospacing="1"/>
        <w:jc w:val="both"/>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lastRenderedPageBreak/>
        <w:t>Parents and young people can request an assessment at any time to establish whether a child or young person has additional needs and/or requires a Co-ordinated Support Plan.</w:t>
      </w:r>
      <w:r w:rsidR="00710BE5" w:rsidRPr="003C63A9">
        <w:rPr>
          <w:rFonts w:ascii="SassoonPrimaryInfant" w:hAnsi="SassoonPrimaryInfant" w:cs="Comic Sans MS"/>
          <w:sz w:val="28"/>
          <w:szCs w:val="28"/>
          <w:lang w:eastAsia="zh-TW"/>
        </w:rPr>
        <w:t xml:space="preserve"> </w:t>
      </w:r>
      <w:r w:rsidRPr="003C63A9">
        <w:rPr>
          <w:rFonts w:ascii="SassoonPrimaryInfant" w:hAnsi="SassoonPrimaryInfant" w:cs="Comic Sans MS"/>
          <w:sz w:val="28"/>
          <w:szCs w:val="28"/>
          <w:lang w:eastAsia="zh-TW"/>
        </w:rPr>
        <w:t>Parents and pupils are an essential part of the assessment, planning and review processes and your views will be actively sought.</w:t>
      </w:r>
    </w:p>
    <w:p w:rsidR="00D546E9" w:rsidRPr="003C63A9" w:rsidRDefault="00D546E9" w:rsidP="00D546E9">
      <w:pPr>
        <w:widowControl w:val="0"/>
        <w:autoSpaceDE w:val="0"/>
        <w:autoSpaceDN w:val="0"/>
        <w:adjustRightInd w:val="0"/>
        <w:rPr>
          <w:rFonts w:ascii="SassoonPrimaryInfant" w:hAnsi="SassoonPrimaryInfant" w:cs="Times"/>
          <w:sz w:val="28"/>
          <w:szCs w:val="28"/>
          <w:lang w:eastAsia="zh-TW"/>
        </w:rPr>
      </w:pPr>
    </w:p>
    <w:p w:rsidR="00D546E9" w:rsidRPr="003C63A9" w:rsidRDefault="00710BE5" w:rsidP="00D546E9">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 xml:space="preserve">4.5 </w:t>
      </w:r>
      <w:r w:rsidR="00095F75" w:rsidRPr="003C63A9">
        <w:rPr>
          <w:rFonts w:ascii="SassoonPrimaryInfant" w:hAnsi="SassoonPrimaryInfant" w:cs="Times"/>
          <w:b/>
          <w:sz w:val="28"/>
          <w:szCs w:val="28"/>
          <w:u w:val="single"/>
          <w:lang w:eastAsia="zh-TW"/>
        </w:rPr>
        <w:t>Planning</w:t>
      </w:r>
    </w:p>
    <w:p w:rsidR="00095F75" w:rsidRPr="003C63A9" w:rsidRDefault="00D546E9" w:rsidP="008039F1">
      <w:pPr>
        <w:widowControl w:val="0"/>
        <w:autoSpaceDE w:val="0"/>
        <w:autoSpaceDN w:val="0"/>
        <w:adjustRightInd w:val="0"/>
        <w:jc w:val="both"/>
        <w:rPr>
          <w:rFonts w:ascii="SassoonPrimaryInfant" w:hAnsi="SassoonPrimaryInfant" w:cs="Comic Sans MS"/>
          <w:sz w:val="28"/>
          <w:szCs w:val="28"/>
          <w:lang w:eastAsia="zh-TW"/>
        </w:rPr>
      </w:pPr>
      <w:r w:rsidRPr="003C63A9">
        <w:rPr>
          <w:rFonts w:ascii="SassoonPrimaryInfant" w:hAnsi="SassoonPrimaryInfant" w:cs="Comic Sans MS"/>
          <w:sz w:val="28"/>
          <w:szCs w:val="28"/>
          <w:lang w:eastAsia="zh-TW"/>
        </w:rPr>
        <w:t>Additional Support Plans (ASP</w:t>
      </w:r>
      <w:r w:rsidR="00095F75" w:rsidRPr="003C63A9">
        <w:rPr>
          <w:rFonts w:ascii="SassoonPrimaryInfant" w:hAnsi="SassoonPrimaryInfant" w:cs="Comic Sans MS"/>
          <w:sz w:val="28"/>
          <w:szCs w:val="28"/>
          <w:lang w:eastAsia="zh-TW"/>
        </w:rPr>
        <w:t>s) enable staff to plan effectively for children and young people with Additional Support Needs. Some children and young people may require significant support from education and at least one other agency, such as health, social work and/or voluntary agency to help them meet their learning targets. Where this support requires a high level of co-ordination, the opening of a Co- ordinated Support Plan (CSP) may be considered. A CSP may be initiated by the school or another agency. Parents and young people can, if they wish, request that a CSP be considered and would be involved in the process. Parents will receive letters from the Education Authority throughout the CSP process. Parents and young people will b</w:t>
      </w:r>
      <w:r w:rsidR="00BF04F9" w:rsidRPr="003C63A9">
        <w:rPr>
          <w:rFonts w:ascii="SassoonPrimaryInfant" w:hAnsi="SassoonPrimaryInfant" w:cs="Comic Sans MS"/>
          <w:sz w:val="28"/>
          <w:szCs w:val="28"/>
          <w:lang w:eastAsia="zh-TW"/>
        </w:rPr>
        <w:t>e invited to take part in multi-</w:t>
      </w:r>
      <w:r w:rsidR="00095F75" w:rsidRPr="003C63A9">
        <w:rPr>
          <w:rFonts w:ascii="SassoonPrimaryInfant" w:hAnsi="SassoonPrimaryInfant" w:cs="Comic Sans MS"/>
          <w:sz w:val="28"/>
          <w:szCs w:val="28"/>
          <w:lang w:eastAsia="zh-TW"/>
        </w:rPr>
        <w:t>agency meetings and their views will be recorded in the plan.</w:t>
      </w:r>
    </w:p>
    <w:p w:rsidR="00D546E9" w:rsidRPr="003C63A9" w:rsidRDefault="00D546E9" w:rsidP="00D546E9">
      <w:pPr>
        <w:widowControl w:val="0"/>
        <w:autoSpaceDE w:val="0"/>
        <w:autoSpaceDN w:val="0"/>
        <w:adjustRightInd w:val="0"/>
        <w:rPr>
          <w:rFonts w:ascii="SassoonPrimaryInfant" w:hAnsi="SassoonPrimaryInfant" w:cs="Times"/>
          <w:sz w:val="28"/>
          <w:szCs w:val="28"/>
          <w:lang w:eastAsia="zh-TW"/>
        </w:rPr>
      </w:pPr>
    </w:p>
    <w:p w:rsidR="00095F75" w:rsidRPr="003C63A9" w:rsidRDefault="00710BE5" w:rsidP="00D546E9">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 xml:space="preserve">4.6 </w:t>
      </w:r>
      <w:r w:rsidR="00095F75" w:rsidRPr="003C63A9">
        <w:rPr>
          <w:rFonts w:ascii="SassoonPrimaryInfant" w:hAnsi="SassoonPrimaryInfant" w:cs="Times"/>
          <w:b/>
          <w:sz w:val="28"/>
          <w:szCs w:val="28"/>
          <w:u w:val="single"/>
          <w:lang w:eastAsia="zh-TW"/>
        </w:rPr>
        <w:t xml:space="preserve">Dispute Resolution </w:t>
      </w:r>
    </w:p>
    <w:p w:rsidR="00095F75" w:rsidRPr="003C63A9" w:rsidRDefault="00095F75" w:rsidP="008039F1">
      <w:pPr>
        <w:widowControl w:val="0"/>
        <w:autoSpaceDE w:val="0"/>
        <w:autoSpaceDN w:val="0"/>
        <w:adjustRightInd w:val="0"/>
        <w:jc w:val="both"/>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North Lanarkshire Council is committed to resolving any differences of views through discussion, dialogue and building on common ground.</w:t>
      </w:r>
      <w:r w:rsidRPr="003C63A9">
        <w:rPr>
          <w:rFonts w:ascii="SassoonPrimaryInfant" w:hAnsi="SassoonPrimaryInfant" w:cs="Times"/>
          <w:sz w:val="28"/>
          <w:szCs w:val="28"/>
          <w:lang w:eastAsia="zh-TW"/>
        </w:rPr>
        <w:t xml:space="preserve"> </w:t>
      </w:r>
      <w:r w:rsidRPr="003C63A9">
        <w:rPr>
          <w:rFonts w:ascii="SassoonPrimaryInfant" w:hAnsi="SassoonPrimaryInfant" w:cs="Comic Sans MS"/>
          <w:sz w:val="28"/>
          <w:szCs w:val="28"/>
          <w:lang w:eastAsia="zh-TW"/>
        </w:rPr>
        <w:t>If the matter cannot be resolved with the Education Authority, you have the right</w:t>
      </w:r>
      <w:r w:rsidRPr="003C63A9">
        <w:rPr>
          <w:rFonts w:ascii="SassoonPrimaryInfant" w:hAnsi="SassoonPrimaryInfant" w:cs="Times"/>
          <w:sz w:val="28"/>
          <w:szCs w:val="28"/>
          <w:lang w:eastAsia="zh-TW"/>
        </w:rPr>
        <w:t xml:space="preserve"> </w:t>
      </w:r>
      <w:r w:rsidRPr="003C63A9">
        <w:rPr>
          <w:rFonts w:ascii="SassoonPrimaryInfant" w:hAnsi="SassoonPrimaryInfant" w:cs="Comic Sans MS"/>
          <w:sz w:val="28"/>
          <w:szCs w:val="28"/>
          <w:lang w:eastAsia="zh-TW"/>
        </w:rPr>
        <w:t xml:space="preserve">to request </w:t>
      </w:r>
      <w:r w:rsidRPr="003C63A9">
        <w:rPr>
          <w:rFonts w:ascii="SassoonPrimaryInfant" w:hAnsi="SassoonPrimaryInfant" w:cs="Times"/>
          <w:sz w:val="28"/>
          <w:szCs w:val="28"/>
          <w:lang w:eastAsia="zh-TW"/>
        </w:rPr>
        <w:t xml:space="preserve">mediation. </w:t>
      </w:r>
      <w:r w:rsidRPr="003C63A9">
        <w:rPr>
          <w:rFonts w:ascii="SassoonPrimaryInfant" w:hAnsi="SassoonPrimaryInfant" w:cs="Comic Sans MS"/>
          <w:sz w:val="28"/>
          <w:szCs w:val="28"/>
          <w:lang w:eastAsia="zh-TW"/>
        </w:rPr>
        <w:t>An independent mediation service is available to parents and young people through Resolve (see contact details at the back of this handbook). Mediation is free and independent of the Education Authority.</w:t>
      </w:r>
      <w:r w:rsidR="00710BE5" w:rsidRPr="003C63A9">
        <w:rPr>
          <w:rFonts w:ascii="SassoonPrimaryInfant" w:hAnsi="SassoonPrimaryInfant" w:cs="Times"/>
          <w:sz w:val="28"/>
          <w:szCs w:val="28"/>
          <w:lang w:eastAsia="zh-TW"/>
        </w:rPr>
        <w:t xml:space="preserve"> </w:t>
      </w:r>
      <w:r w:rsidRPr="003C63A9">
        <w:rPr>
          <w:rFonts w:ascii="SassoonPrimaryInfant" w:hAnsi="SassoonPrimaryInfant" w:cs="Comic Sans MS"/>
          <w:sz w:val="28"/>
          <w:szCs w:val="28"/>
          <w:lang w:eastAsia="zh-TW"/>
        </w:rPr>
        <w:t xml:space="preserve">In the event that a disagreement </w:t>
      </w:r>
      <w:r w:rsidR="002A7779" w:rsidRPr="003C63A9">
        <w:rPr>
          <w:rFonts w:ascii="SassoonPrimaryInfant" w:hAnsi="SassoonPrimaryInfant" w:cs="Comic Sans MS"/>
          <w:sz w:val="28"/>
          <w:szCs w:val="28"/>
          <w:lang w:eastAsia="zh-TW"/>
        </w:rPr>
        <w:t>cannot</w:t>
      </w:r>
      <w:r w:rsidRPr="003C63A9">
        <w:rPr>
          <w:rFonts w:ascii="SassoonPrimaryInfant" w:hAnsi="SassoonPrimaryInfant" w:cs="Comic Sans MS"/>
          <w:sz w:val="28"/>
          <w:szCs w:val="28"/>
          <w:lang w:eastAsia="zh-TW"/>
        </w:rPr>
        <w:t xml:space="preserve"> be resolved through mediation, then an application for </w:t>
      </w:r>
      <w:r w:rsidRPr="003C63A9">
        <w:rPr>
          <w:rFonts w:ascii="SassoonPrimaryInfant" w:hAnsi="SassoonPrimaryInfant" w:cs="Times"/>
          <w:sz w:val="28"/>
          <w:szCs w:val="28"/>
          <w:lang w:eastAsia="zh-TW"/>
        </w:rPr>
        <w:t xml:space="preserve">Independent Adjudication </w:t>
      </w:r>
      <w:r w:rsidRPr="003C63A9">
        <w:rPr>
          <w:rFonts w:ascii="SassoonPrimaryInfant" w:hAnsi="SassoonPrimaryInfant" w:cs="Comic Sans MS"/>
          <w:sz w:val="28"/>
          <w:szCs w:val="28"/>
          <w:lang w:eastAsia="zh-TW"/>
        </w:rPr>
        <w:t>(see contact details at the back of this handbook) can be made by parents free of charge. The Independent Adjudicator will make recommendations to the Education Authority about how the dispute should be resolved.</w:t>
      </w:r>
    </w:p>
    <w:p w:rsidR="00095F75" w:rsidRPr="003C63A9" w:rsidRDefault="00095F75" w:rsidP="008039F1">
      <w:pPr>
        <w:widowControl w:val="0"/>
        <w:autoSpaceDE w:val="0"/>
        <w:autoSpaceDN w:val="0"/>
        <w:adjustRightInd w:val="0"/>
        <w:spacing w:before="100" w:beforeAutospacing="1"/>
        <w:jc w:val="both"/>
        <w:rPr>
          <w:rFonts w:ascii="SassoonPrimaryInfant" w:hAnsi="SassoonPrimaryInfant" w:cs="Times"/>
          <w:sz w:val="28"/>
          <w:szCs w:val="28"/>
          <w:lang w:eastAsia="zh-TW"/>
        </w:rPr>
      </w:pPr>
      <w:r w:rsidRPr="003C63A9">
        <w:rPr>
          <w:rFonts w:ascii="SassoonPrimaryInfant" w:hAnsi="SassoonPrimaryInfant" w:cs="Comic Sans MS"/>
          <w:sz w:val="28"/>
          <w:szCs w:val="28"/>
          <w:lang w:eastAsia="zh-TW"/>
        </w:rPr>
        <w:t xml:space="preserve">The Additional Support Needs </w:t>
      </w:r>
      <w:r w:rsidRPr="003C63A9">
        <w:rPr>
          <w:rFonts w:ascii="SassoonPrimaryInfant" w:hAnsi="SassoonPrimaryInfant" w:cs="Times"/>
          <w:sz w:val="28"/>
          <w:szCs w:val="28"/>
          <w:lang w:eastAsia="zh-TW"/>
        </w:rPr>
        <w:t xml:space="preserve">Tribunal </w:t>
      </w:r>
      <w:r w:rsidRPr="003C63A9">
        <w:rPr>
          <w:rFonts w:ascii="SassoonPrimaryInfant" w:hAnsi="SassoonPrimaryInfant" w:cs="Comic Sans MS"/>
          <w:sz w:val="28"/>
          <w:szCs w:val="28"/>
          <w:lang w:eastAsia="zh-TW"/>
        </w:rPr>
        <w:t>has been set up to hear appeals made by parents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rsidR="00710BE5" w:rsidRPr="003C63A9" w:rsidRDefault="00710BE5" w:rsidP="00710BE5">
      <w:pPr>
        <w:widowControl w:val="0"/>
        <w:autoSpaceDE w:val="0"/>
        <w:autoSpaceDN w:val="0"/>
        <w:adjustRightInd w:val="0"/>
        <w:rPr>
          <w:rFonts w:ascii="SassoonPrimaryInfant" w:hAnsi="SassoonPrimaryInfant" w:cs="Times"/>
          <w:b/>
          <w:sz w:val="28"/>
          <w:szCs w:val="28"/>
          <w:u w:val="single"/>
          <w:lang w:eastAsia="zh-TW"/>
        </w:rPr>
      </w:pPr>
    </w:p>
    <w:p w:rsidR="00095F75" w:rsidRPr="003C63A9" w:rsidRDefault="00710BE5" w:rsidP="00BF04F9">
      <w:pPr>
        <w:widowControl w:val="0"/>
        <w:autoSpaceDE w:val="0"/>
        <w:autoSpaceDN w:val="0"/>
        <w:adjustRightInd w:val="0"/>
        <w:rPr>
          <w:rFonts w:ascii="SassoonPrimaryInfant" w:hAnsi="SassoonPrimaryInfant" w:cs="Times"/>
          <w:b/>
          <w:sz w:val="28"/>
          <w:szCs w:val="28"/>
          <w:u w:val="single"/>
          <w:lang w:eastAsia="zh-TW"/>
        </w:rPr>
      </w:pPr>
      <w:r w:rsidRPr="003C63A9">
        <w:rPr>
          <w:rFonts w:ascii="SassoonPrimaryInfant" w:hAnsi="SassoonPrimaryInfant" w:cs="Times"/>
          <w:b/>
          <w:sz w:val="28"/>
          <w:szCs w:val="28"/>
          <w:u w:val="single"/>
          <w:lang w:eastAsia="zh-TW"/>
        </w:rPr>
        <w:t xml:space="preserve">4.7 </w:t>
      </w:r>
      <w:r w:rsidR="00BF04F9" w:rsidRPr="003C63A9">
        <w:rPr>
          <w:rFonts w:ascii="SassoonPrimaryInfant" w:hAnsi="SassoonPrimaryInfant" w:cs="Times"/>
          <w:b/>
          <w:sz w:val="28"/>
          <w:szCs w:val="28"/>
          <w:u w:val="single"/>
          <w:lang w:eastAsia="zh-TW"/>
        </w:rPr>
        <w:t>Promoting Positive Behaviour</w:t>
      </w:r>
    </w:p>
    <w:p w:rsidR="00BF04F9" w:rsidRPr="003C63A9" w:rsidRDefault="00967990" w:rsidP="00BF04F9">
      <w:pPr>
        <w:widowControl w:val="0"/>
        <w:autoSpaceDE w:val="0"/>
        <w:autoSpaceDN w:val="0"/>
        <w:adjustRightInd w:val="0"/>
        <w:rPr>
          <w:rFonts w:ascii="SassoonPrimaryInfant" w:hAnsi="SassoonPrimaryInfant" w:cs="Times"/>
          <w:sz w:val="28"/>
          <w:szCs w:val="28"/>
          <w:lang w:eastAsia="zh-TW"/>
        </w:rPr>
      </w:pPr>
      <w:r w:rsidRPr="003C63A9">
        <w:rPr>
          <w:rFonts w:ascii="SassoonPrimaryInfant" w:hAnsi="SassoonPrimaryInfant" w:cs="Times"/>
          <w:sz w:val="28"/>
          <w:szCs w:val="28"/>
          <w:lang w:eastAsia="zh-TW"/>
        </w:rPr>
        <w:t xml:space="preserve">We use our </w:t>
      </w:r>
      <w:r w:rsidR="009D1884">
        <w:rPr>
          <w:rFonts w:ascii="SassoonPrimaryInfant" w:hAnsi="SassoonPrimaryInfant" w:cs="Times"/>
          <w:sz w:val="28"/>
          <w:szCs w:val="28"/>
          <w:lang w:eastAsia="zh-TW"/>
        </w:rPr>
        <w:t>school</w:t>
      </w:r>
      <w:r w:rsidRPr="003C63A9">
        <w:rPr>
          <w:rFonts w:ascii="SassoonPrimaryInfant" w:hAnsi="SassoonPrimaryInfant" w:cs="Times"/>
          <w:sz w:val="28"/>
          <w:szCs w:val="28"/>
          <w:lang w:eastAsia="zh-TW"/>
        </w:rPr>
        <w:t xml:space="preserve"> charter to reinforce and model appropriate behaviours at nursery. Positive, caring and polite behaviour is encouraged and praised at all times.  </w:t>
      </w:r>
    </w:p>
    <w:p w:rsidR="00095F75" w:rsidRPr="003C63A9" w:rsidRDefault="00095F75" w:rsidP="00710BE5">
      <w:pPr>
        <w:rPr>
          <w:rFonts w:ascii="SassoonPrimaryInfant" w:hAnsi="SassoonPrimaryInfant"/>
          <w:b/>
          <w:sz w:val="28"/>
          <w:szCs w:val="28"/>
          <w:u w:val="single"/>
        </w:rPr>
      </w:pPr>
    </w:p>
    <w:p w:rsidR="00D52EBE" w:rsidRPr="003C63A9" w:rsidRDefault="00C271BE" w:rsidP="00C271BE">
      <w:pPr>
        <w:rPr>
          <w:rFonts w:ascii="SassoonPrimaryInfant" w:hAnsi="SassoonPrimaryInfant"/>
          <w:b/>
          <w:sz w:val="28"/>
          <w:szCs w:val="28"/>
          <w:u w:val="single"/>
        </w:rPr>
      </w:pPr>
      <w:r>
        <w:rPr>
          <w:rFonts w:ascii="SassoonPrimaryInfant" w:hAnsi="SassoonPrimaryInfant"/>
          <w:b/>
          <w:sz w:val="28"/>
          <w:szCs w:val="28"/>
          <w:u w:val="single"/>
        </w:rPr>
        <w:br w:type="page"/>
      </w:r>
    </w:p>
    <w:p w:rsidR="00D52EBE" w:rsidRPr="003C63A9" w:rsidRDefault="00D52EBE" w:rsidP="00492870">
      <w:pPr>
        <w:jc w:val="center"/>
        <w:rPr>
          <w:rFonts w:ascii="SassoonPrimaryInfant" w:hAnsi="SassoonPrimaryInfant"/>
          <w:b/>
          <w:sz w:val="28"/>
          <w:szCs w:val="28"/>
          <w:u w:val="single"/>
        </w:rPr>
      </w:pPr>
    </w:p>
    <w:p w:rsidR="00270246" w:rsidRPr="003C63A9" w:rsidRDefault="00492870" w:rsidP="00492870">
      <w:pPr>
        <w:jc w:val="center"/>
        <w:rPr>
          <w:rFonts w:ascii="SassoonPrimaryInfant" w:hAnsi="SassoonPrimaryInfant"/>
          <w:b/>
          <w:sz w:val="28"/>
          <w:szCs w:val="28"/>
          <w:u w:val="single"/>
        </w:rPr>
      </w:pPr>
      <w:r w:rsidRPr="003C63A9">
        <w:rPr>
          <w:rFonts w:ascii="SassoonPrimaryInfant" w:hAnsi="SassoonPrimaryInfant"/>
          <w:b/>
          <w:sz w:val="28"/>
          <w:szCs w:val="28"/>
          <w:u w:val="single"/>
        </w:rPr>
        <w:t>S</w:t>
      </w:r>
      <w:r w:rsidR="00270246" w:rsidRPr="003C63A9">
        <w:rPr>
          <w:rFonts w:ascii="SassoonPrimaryInfant" w:hAnsi="SassoonPrimaryInfant"/>
          <w:b/>
          <w:sz w:val="28"/>
          <w:szCs w:val="28"/>
          <w:u w:val="single"/>
        </w:rPr>
        <w:t>ection Five:</w:t>
      </w:r>
      <w:r w:rsidR="00D546E9" w:rsidRPr="003C63A9">
        <w:rPr>
          <w:rFonts w:ascii="SassoonPrimaryInfant" w:hAnsi="SassoonPrimaryInfant"/>
          <w:b/>
          <w:sz w:val="28"/>
          <w:szCs w:val="28"/>
          <w:u w:val="single"/>
        </w:rPr>
        <w:t xml:space="preserve"> </w:t>
      </w:r>
      <w:r w:rsidR="00270246" w:rsidRPr="003C63A9">
        <w:rPr>
          <w:rFonts w:ascii="SassoonPrimaryInfant" w:hAnsi="SassoonPrimaryInfant"/>
          <w:b/>
          <w:sz w:val="28"/>
          <w:szCs w:val="28"/>
          <w:u w:val="single"/>
        </w:rPr>
        <w:t>Parental Partnership</w:t>
      </w:r>
    </w:p>
    <w:p w:rsidR="009D1884" w:rsidRDefault="009D1884" w:rsidP="00270246">
      <w:pPr>
        <w:rPr>
          <w:rFonts w:ascii="SassoonPrimaryInfant" w:hAnsi="SassoonPrimaryInfant"/>
          <w:b/>
          <w:sz w:val="28"/>
          <w:szCs w:val="28"/>
          <w:u w:val="single"/>
        </w:rPr>
      </w:pPr>
    </w:p>
    <w:p w:rsidR="00270246" w:rsidRPr="003C63A9" w:rsidRDefault="00492870" w:rsidP="009D1884">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5.1 </w:t>
      </w:r>
      <w:r w:rsidR="0018608C" w:rsidRPr="003C63A9">
        <w:rPr>
          <w:rFonts w:ascii="SassoonPrimaryInfant" w:hAnsi="SassoonPrimaryInfant"/>
          <w:b/>
          <w:sz w:val="28"/>
          <w:szCs w:val="28"/>
          <w:u w:val="single"/>
        </w:rPr>
        <w:t>Working in Partnership</w:t>
      </w:r>
    </w:p>
    <w:p w:rsidR="0018608C" w:rsidRDefault="009D1884" w:rsidP="0018608C">
      <w:pPr>
        <w:jc w:val="both"/>
        <w:rPr>
          <w:rFonts w:ascii="SassoonPrimaryInfant" w:hAnsi="SassoonPrimaryInfant"/>
          <w:sz w:val="28"/>
          <w:szCs w:val="28"/>
        </w:rPr>
      </w:pPr>
      <w:r>
        <w:rPr>
          <w:noProof/>
          <w:lang w:val="en-GB" w:eastAsia="en-GB"/>
        </w:rPr>
        <w:drawing>
          <wp:anchor distT="0" distB="0" distL="114300" distR="114300" simplePos="0" relativeHeight="251698688" behindDoc="1" locked="0" layoutInCell="1" allowOverlap="1">
            <wp:simplePos x="0" y="0"/>
            <wp:positionH relativeFrom="margin">
              <wp:align>left</wp:align>
            </wp:positionH>
            <wp:positionV relativeFrom="paragraph">
              <wp:posOffset>5715</wp:posOffset>
            </wp:positionV>
            <wp:extent cx="1514475" cy="1514475"/>
            <wp:effectExtent l="0" t="0" r="9525" b="9525"/>
            <wp:wrapTight wrapText="bothSides">
              <wp:wrapPolygon edited="0">
                <wp:start x="0" y="0"/>
                <wp:lineTo x="0" y="21464"/>
                <wp:lineTo x="21464" y="21464"/>
                <wp:lineTo x="21464" y="0"/>
                <wp:lineTo x="0" y="0"/>
              </wp:wrapPolygon>
            </wp:wrapTight>
            <wp:docPr id="17" name="Picture 17" descr="http://www.ledstonchildcare.co.uk/_/rsrc/1398793178335/parent-partnership/Parent%20Partnership.jpg?height=200&amp;widt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dstonchildcare.co.uk/_/rsrc/1398793178335/parent-partnership/Parent%20Partnership.jpg?height=200&amp;width=2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63A9">
        <w:rPr>
          <w:rFonts w:ascii="SassoonPrimaryInfant" w:hAnsi="SassoonPrimaryInfant"/>
          <w:sz w:val="28"/>
          <w:szCs w:val="28"/>
        </w:rPr>
        <w:t xml:space="preserve"> </w:t>
      </w:r>
      <w:r w:rsidR="0018608C" w:rsidRPr="003C63A9">
        <w:rPr>
          <w:rFonts w:ascii="SassoonPrimaryInfant" w:hAnsi="SassoonPrimaryInfant"/>
          <w:sz w:val="28"/>
          <w:szCs w:val="28"/>
        </w:rPr>
        <w:t xml:space="preserve">We value the role that parents have to play in their child’s early education. We share information and learning experiences with parents and are always looking for opportunities to further develop our partnership. </w:t>
      </w:r>
      <w:r w:rsidR="00492870" w:rsidRPr="003C63A9">
        <w:rPr>
          <w:rFonts w:ascii="SassoonPrimaryInfant" w:hAnsi="SassoonPrimaryInfant"/>
          <w:sz w:val="28"/>
          <w:szCs w:val="28"/>
        </w:rPr>
        <w:t xml:space="preserve"> </w:t>
      </w:r>
      <w:r w:rsidR="0018608C" w:rsidRPr="003C63A9">
        <w:rPr>
          <w:rFonts w:ascii="SassoonPrimaryInfant" w:hAnsi="SassoonPrimaryInfant"/>
          <w:sz w:val="28"/>
          <w:szCs w:val="28"/>
        </w:rPr>
        <w:t>There</w:t>
      </w:r>
      <w:r w:rsidR="00CB4A62" w:rsidRPr="003C63A9">
        <w:rPr>
          <w:rFonts w:ascii="SassoonPrimaryInfant" w:hAnsi="SassoonPrimaryInfant"/>
          <w:sz w:val="28"/>
          <w:szCs w:val="28"/>
        </w:rPr>
        <w:t xml:space="preserve"> are two parent meetings organis</w:t>
      </w:r>
      <w:r w:rsidR="0018608C" w:rsidRPr="003C63A9">
        <w:rPr>
          <w:rFonts w:ascii="SassoonPrimaryInfant" w:hAnsi="SassoonPrimaryInfant"/>
          <w:sz w:val="28"/>
          <w:szCs w:val="28"/>
        </w:rPr>
        <w:t xml:space="preserve">ed in the school year to allow parents an opportunity to discuss their child’s learning at nursery with their child’s keyworker. Parents can also view and comment on their child’s </w:t>
      </w:r>
      <w:r w:rsidR="00D52EBE" w:rsidRPr="009D1884">
        <w:rPr>
          <w:rFonts w:ascii="SassoonPrimaryInfant" w:hAnsi="SassoonPrimaryInfant"/>
          <w:i/>
          <w:sz w:val="28"/>
          <w:szCs w:val="28"/>
        </w:rPr>
        <w:t>Follow Me Folder</w:t>
      </w:r>
      <w:r>
        <w:rPr>
          <w:rFonts w:ascii="SassoonPrimaryInfant" w:hAnsi="SassoonPrimaryInfant"/>
          <w:sz w:val="28"/>
          <w:szCs w:val="28"/>
        </w:rPr>
        <w:t>/</w:t>
      </w:r>
      <w:r w:rsidRPr="009D1884">
        <w:rPr>
          <w:rFonts w:ascii="SassoonPrimaryInfant" w:hAnsi="SassoonPrimaryInfant"/>
          <w:i/>
          <w:sz w:val="28"/>
          <w:szCs w:val="28"/>
        </w:rPr>
        <w:t xml:space="preserve"> Mo Phasgan; lean mi</w:t>
      </w:r>
      <w:r w:rsidRPr="009D1884">
        <w:rPr>
          <w:rFonts w:ascii="SassoonPrimaryInfant" w:hAnsi="SassoonPrimaryInfant" w:cs="Comic Sans MS"/>
          <w:i/>
          <w:sz w:val="28"/>
          <w:szCs w:val="28"/>
          <w:lang w:eastAsia="zh-TW"/>
        </w:rPr>
        <w:t>’</w:t>
      </w:r>
      <w:r w:rsidR="0018608C" w:rsidRPr="003C63A9">
        <w:rPr>
          <w:rFonts w:ascii="SassoonPrimaryInfant" w:hAnsi="SassoonPrimaryInfant"/>
          <w:sz w:val="28"/>
          <w:szCs w:val="28"/>
        </w:rPr>
        <w:t xml:space="preserve">. </w:t>
      </w:r>
      <w:r w:rsidR="00492870" w:rsidRPr="003C63A9">
        <w:rPr>
          <w:rFonts w:ascii="SassoonPrimaryInfant" w:hAnsi="SassoonPrimaryInfant"/>
          <w:sz w:val="28"/>
          <w:szCs w:val="28"/>
        </w:rPr>
        <w:t xml:space="preserve"> </w:t>
      </w:r>
      <w:r w:rsidR="00D52EBE" w:rsidRPr="003C63A9">
        <w:rPr>
          <w:rFonts w:ascii="SassoonPrimaryInfant" w:hAnsi="SassoonPrimaryInfant"/>
          <w:sz w:val="28"/>
          <w:szCs w:val="28"/>
        </w:rPr>
        <w:t xml:space="preserve">School and </w:t>
      </w:r>
      <w:r w:rsidR="0018608C" w:rsidRPr="003C63A9">
        <w:rPr>
          <w:rFonts w:ascii="SassoonPrimaryInfant" w:hAnsi="SassoonPrimaryInfant"/>
          <w:sz w:val="28"/>
          <w:szCs w:val="28"/>
        </w:rPr>
        <w:t>Nursery newsletters are issued on a monthly basis and provide details of any upcoming events or dates.</w:t>
      </w:r>
    </w:p>
    <w:p w:rsidR="008039F1" w:rsidRDefault="008039F1" w:rsidP="0018608C">
      <w:pPr>
        <w:jc w:val="both"/>
        <w:rPr>
          <w:rFonts w:ascii="SassoonPrimaryInfant" w:hAnsi="SassoonPrimaryInfant"/>
          <w:sz w:val="28"/>
          <w:szCs w:val="28"/>
        </w:rPr>
      </w:pPr>
      <w:r>
        <w:rPr>
          <w:rFonts w:ascii="SassoonPrimaryInfant" w:hAnsi="SassoonPrimaryInfant"/>
          <w:sz w:val="28"/>
          <w:szCs w:val="28"/>
        </w:rPr>
        <w:t xml:space="preserve">We also have an active Twitter account </w:t>
      </w:r>
      <w:r w:rsidRPr="008039F1">
        <w:rPr>
          <w:rFonts w:ascii="SassoonPrimaryInfant" w:hAnsi="SassoonPrimaryInfant"/>
          <w:b/>
          <w:sz w:val="28"/>
          <w:szCs w:val="28"/>
        </w:rPr>
        <w:t>@tollbraeps</w:t>
      </w:r>
      <w:r>
        <w:rPr>
          <w:rFonts w:ascii="SassoonPrimaryInfant" w:hAnsi="SassoonPrimaryInfant"/>
          <w:sz w:val="28"/>
          <w:szCs w:val="28"/>
        </w:rPr>
        <w:t xml:space="preserve">  </w:t>
      </w:r>
    </w:p>
    <w:p w:rsidR="008039F1" w:rsidRPr="003C63A9" w:rsidRDefault="008039F1" w:rsidP="0018608C">
      <w:pPr>
        <w:jc w:val="both"/>
        <w:rPr>
          <w:rFonts w:ascii="SassoonPrimaryInfant" w:hAnsi="SassoonPrimaryInfant"/>
          <w:sz w:val="28"/>
          <w:szCs w:val="28"/>
        </w:rPr>
      </w:pPr>
      <w:r>
        <w:rPr>
          <w:rFonts w:ascii="SassoonPrimaryInfant" w:hAnsi="SassoonPrimaryInfant"/>
          <w:sz w:val="28"/>
          <w:szCs w:val="28"/>
        </w:rPr>
        <w:t xml:space="preserve">and website </w:t>
      </w:r>
      <w:r w:rsidRPr="008039F1">
        <w:rPr>
          <w:rFonts w:ascii="SassoonPrimaryInfant" w:hAnsi="SassoonPrimaryInfant"/>
          <w:b/>
          <w:sz w:val="28"/>
          <w:szCs w:val="28"/>
          <w:u w:val="single"/>
        </w:rPr>
        <w:t>https://blogs.glowscotland.org.uk/nl/TollbraePS/</w:t>
      </w:r>
    </w:p>
    <w:p w:rsidR="0018608C" w:rsidRPr="003C63A9" w:rsidRDefault="0018608C" w:rsidP="0018608C">
      <w:pPr>
        <w:jc w:val="both"/>
        <w:rPr>
          <w:rFonts w:ascii="SassoonPrimaryInfant" w:hAnsi="SassoonPrimaryInfant"/>
          <w:b/>
          <w:sz w:val="28"/>
          <w:szCs w:val="28"/>
          <w:u w:val="single"/>
        </w:rPr>
      </w:pPr>
    </w:p>
    <w:p w:rsidR="009D1884" w:rsidRDefault="009D1884" w:rsidP="00270246">
      <w:pPr>
        <w:rPr>
          <w:rFonts w:ascii="SassoonPrimaryInfant" w:hAnsi="SassoonPrimaryInfant"/>
          <w:b/>
          <w:sz w:val="28"/>
          <w:szCs w:val="28"/>
          <w:u w:val="single"/>
        </w:rPr>
      </w:pPr>
    </w:p>
    <w:p w:rsidR="00270246" w:rsidRPr="003C63A9" w:rsidRDefault="00492870" w:rsidP="00270246">
      <w:pPr>
        <w:rPr>
          <w:rFonts w:ascii="SassoonPrimaryInfant" w:hAnsi="SassoonPrimaryInfant"/>
          <w:b/>
          <w:sz w:val="28"/>
          <w:szCs w:val="28"/>
          <w:u w:val="single"/>
        </w:rPr>
      </w:pPr>
      <w:r w:rsidRPr="003C63A9">
        <w:rPr>
          <w:rFonts w:ascii="SassoonPrimaryInfant" w:hAnsi="SassoonPrimaryInfant"/>
          <w:b/>
          <w:sz w:val="28"/>
          <w:szCs w:val="28"/>
          <w:u w:val="single"/>
        </w:rPr>
        <w:t xml:space="preserve">5.2 </w:t>
      </w:r>
      <w:r w:rsidR="00270246" w:rsidRPr="003C63A9">
        <w:rPr>
          <w:rFonts w:ascii="SassoonPrimaryInfant" w:hAnsi="SassoonPrimaryInfant"/>
          <w:b/>
          <w:sz w:val="28"/>
          <w:szCs w:val="28"/>
          <w:u w:val="single"/>
        </w:rPr>
        <w:t xml:space="preserve">Information on </w:t>
      </w:r>
      <w:r w:rsidR="00520ACE" w:rsidRPr="003C63A9">
        <w:rPr>
          <w:rFonts w:ascii="SassoonPrimaryInfant" w:hAnsi="SassoonPrimaryInfant"/>
          <w:b/>
          <w:sz w:val="28"/>
          <w:szCs w:val="28"/>
          <w:u w:val="single"/>
        </w:rPr>
        <w:t>Adult Learning</w:t>
      </w:r>
    </w:p>
    <w:p w:rsidR="00270246" w:rsidRPr="003C63A9" w:rsidRDefault="00270246" w:rsidP="00270246">
      <w:pPr>
        <w:rPr>
          <w:rFonts w:ascii="SassoonPrimaryInfant" w:hAnsi="SassoonPrimaryInfant"/>
          <w:sz w:val="28"/>
          <w:szCs w:val="28"/>
        </w:rPr>
      </w:pPr>
      <w:r w:rsidRPr="003C63A9">
        <w:rPr>
          <w:rFonts w:ascii="SassoonPrimaryInfant" w:hAnsi="SassoonPrimaryInfant"/>
          <w:sz w:val="28"/>
          <w:szCs w:val="28"/>
        </w:rPr>
        <w:t>Information regarding this may be found on the nursery notice board along with a variety of other useful information.</w:t>
      </w:r>
    </w:p>
    <w:p w:rsidR="00270246" w:rsidRPr="003C63A9" w:rsidRDefault="00270246" w:rsidP="00270246">
      <w:pPr>
        <w:rPr>
          <w:rFonts w:ascii="SassoonPrimaryInfant" w:hAnsi="SassoonPrimaryInfant"/>
          <w:sz w:val="28"/>
          <w:szCs w:val="28"/>
        </w:rPr>
      </w:pPr>
    </w:p>
    <w:p w:rsidR="009D1884" w:rsidRDefault="009D1884" w:rsidP="00270246">
      <w:pPr>
        <w:rPr>
          <w:rFonts w:ascii="SassoonPrimaryInfant" w:hAnsi="SassoonPrimaryInfant"/>
          <w:b/>
          <w:sz w:val="28"/>
          <w:szCs w:val="28"/>
          <w:u w:val="single"/>
        </w:rPr>
      </w:pPr>
    </w:p>
    <w:p w:rsidR="00270246" w:rsidRPr="003C63A9" w:rsidRDefault="00492870" w:rsidP="00270246">
      <w:pPr>
        <w:rPr>
          <w:rFonts w:ascii="SassoonPrimaryInfant" w:hAnsi="SassoonPrimaryInfant"/>
          <w:b/>
          <w:sz w:val="28"/>
          <w:szCs w:val="28"/>
          <w:u w:val="single"/>
        </w:rPr>
      </w:pPr>
      <w:r w:rsidRPr="003C63A9">
        <w:rPr>
          <w:rFonts w:ascii="SassoonPrimaryInfant" w:hAnsi="SassoonPrimaryInfant"/>
          <w:b/>
          <w:sz w:val="28"/>
          <w:szCs w:val="28"/>
          <w:u w:val="single"/>
        </w:rPr>
        <w:t xml:space="preserve">5.3 </w:t>
      </w:r>
      <w:r w:rsidR="00270246" w:rsidRPr="003C63A9">
        <w:rPr>
          <w:rFonts w:ascii="SassoonPrimaryInfant" w:hAnsi="SassoonPrimaryInfant"/>
          <w:b/>
          <w:sz w:val="28"/>
          <w:szCs w:val="28"/>
          <w:u w:val="single"/>
        </w:rPr>
        <w:t xml:space="preserve">Fund </w:t>
      </w:r>
      <w:r w:rsidR="00520ACE" w:rsidRPr="003C63A9">
        <w:rPr>
          <w:rFonts w:ascii="SassoonPrimaryInfant" w:hAnsi="SassoonPrimaryInfant"/>
          <w:b/>
          <w:sz w:val="28"/>
          <w:szCs w:val="28"/>
          <w:u w:val="single"/>
        </w:rPr>
        <w:t>R</w:t>
      </w:r>
      <w:r w:rsidR="00270246" w:rsidRPr="003C63A9">
        <w:rPr>
          <w:rFonts w:ascii="SassoonPrimaryInfant" w:hAnsi="SassoonPrimaryInfant"/>
          <w:b/>
          <w:sz w:val="28"/>
          <w:szCs w:val="28"/>
          <w:u w:val="single"/>
        </w:rPr>
        <w:t>aising</w:t>
      </w:r>
    </w:p>
    <w:p w:rsidR="00270246" w:rsidRPr="003C63A9" w:rsidRDefault="00270246" w:rsidP="00270246">
      <w:pPr>
        <w:rPr>
          <w:rFonts w:ascii="SassoonPrimaryInfant" w:hAnsi="SassoonPrimaryInfant"/>
          <w:sz w:val="28"/>
          <w:szCs w:val="28"/>
        </w:rPr>
      </w:pPr>
      <w:r w:rsidRPr="003C63A9">
        <w:rPr>
          <w:rFonts w:ascii="SassoonPrimaryInfant" w:hAnsi="SassoonPrimaryInfant"/>
          <w:sz w:val="28"/>
          <w:szCs w:val="28"/>
        </w:rPr>
        <w:t xml:space="preserve">Parents are invited to donate a </w:t>
      </w:r>
      <w:r w:rsidR="00520ACE" w:rsidRPr="003C63A9">
        <w:rPr>
          <w:rFonts w:ascii="SassoonPrimaryInfant" w:hAnsi="SassoonPrimaryInfant"/>
          <w:sz w:val="28"/>
          <w:szCs w:val="28"/>
        </w:rPr>
        <w:t xml:space="preserve">suggested donation of £2 </w:t>
      </w:r>
      <w:r w:rsidRPr="003C63A9">
        <w:rPr>
          <w:rFonts w:ascii="SassoonPrimaryInfant" w:hAnsi="SassoonPrimaryInfant"/>
          <w:sz w:val="28"/>
          <w:szCs w:val="28"/>
        </w:rPr>
        <w:t>each week to cover the cost of snacks. Any surplus money is added to</w:t>
      </w:r>
      <w:r w:rsidR="00520ACE" w:rsidRPr="003C63A9">
        <w:rPr>
          <w:rFonts w:ascii="SassoonPrimaryInfant" w:hAnsi="SassoonPrimaryInfant"/>
          <w:sz w:val="28"/>
          <w:szCs w:val="28"/>
        </w:rPr>
        <w:t xml:space="preserve"> nursery</w:t>
      </w:r>
      <w:r w:rsidRPr="003C63A9">
        <w:rPr>
          <w:rFonts w:ascii="SassoonPrimaryInfant" w:hAnsi="SassoonPrimaryInfant"/>
          <w:sz w:val="28"/>
          <w:szCs w:val="28"/>
        </w:rPr>
        <w:t xml:space="preserve"> funds.  Occasional fundraising events will be arranged to help provide money for </w:t>
      </w:r>
      <w:r w:rsidR="00520ACE" w:rsidRPr="003C63A9">
        <w:rPr>
          <w:rFonts w:ascii="SassoonPrimaryInfant" w:hAnsi="SassoonPrimaryInfant"/>
          <w:sz w:val="28"/>
          <w:szCs w:val="28"/>
        </w:rPr>
        <w:t>the nursery ‘wishlist’</w:t>
      </w:r>
      <w:r w:rsidRPr="003C63A9">
        <w:rPr>
          <w:rFonts w:ascii="SassoonPrimaryInfant" w:hAnsi="SassoonPrimaryInfant"/>
          <w:sz w:val="28"/>
          <w:szCs w:val="28"/>
        </w:rPr>
        <w:t>.  Details will be given out prior to these events.</w:t>
      </w:r>
    </w:p>
    <w:p w:rsidR="0018608C" w:rsidRPr="003C63A9" w:rsidRDefault="0018608C" w:rsidP="00270246">
      <w:pPr>
        <w:rPr>
          <w:rFonts w:ascii="SassoonPrimaryInfant" w:hAnsi="SassoonPrimaryInfant"/>
          <w:sz w:val="28"/>
          <w:szCs w:val="28"/>
        </w:rPr>
      </w:pPr>
    </w:p>
    <w:p w:rsidR="009D1884" w:rsidRDefault="009D1884" w:rsidP="00270246">
      <w:pPr>
        <w:rPr>
          <w:rFonts w:ascii="SassoonPrimaryInfant" w:hAnsi="SassoonPrimaryInfant"/>
          <w:b/>
          <w:sz w:val="28"/>
          <w:szCs w:val="28"/>
          <w:u w:val="single"/>
        </w:rPr>
      </w:pPr>
    </w:p>
    <w:p w:rsidR="0018608C" w:rsidRPr="003C63A9" w:rsidRDefault="00D52EBE" w:rsidP="00270246">
      <w:pPr>
        <w:rPr>
          <w:rFonts w:ascii="SassoonPrimaryInfant" w:hAnsi="SassoonPrimaryInfant"/>
          <w:b/>
          <w:sz w:val="28"/>
          <w:szCs w:val="28"/>
          <w:u w:val="single"/>
        </w:rPr>
      </w:pPr>
      <w:r w:rsidRPr="003C63A9">
        <w:rPr>
          <w:rFonts w:ascii="SassoonPrimaryInfant" w:hAnsi="SassoonPrimaryInfant"/>
          <w:b/>
          <w:sz w:val="28"/>
          <w:szCs w:val="28"/>
          <w:u w:val="single"/>
        </w:rPr>
        <w:t>5.4</w:t>
      </w:r>
      <w:r w:rsidR="00492870" w:rsidRPr="003C63A9">
        <w:rPr>
          <w:rFonts w:ascii="SassoonPrimaryInfant" w:hAnsi="SassoonPrimaryInfant"/>
          <w:b/>
          <w:sz w:val="28"/>
          <w:szCs w:val="28"/>
          <w:u w:val="single"/>
        </w:rPr>
        <w:t xml:space="preserve"> </w:t>
      </w:r>
      <w:r w:rsidR="00520ACE" w:rsidRPr="003C63A9">
        <w:rPr>
          <w:rFonts w:ascii="SassoonPrimaryInfant" w:hAnsi="SassoonPrimaryInfant"/>
          <w:b/>
          <w:sz w:val="28"/>
          <w:szCs w:val="28"/>
          <w:u w:val="single"/>
        </w:rPr>
        <w:t>Parent Group</w:t>
      </w:r>
    </w:p>
    <w:p w:rsidR="0018608C" w:rsidRPr="003C63A9" w:rsidRDefault="009D1884" w:rsidP="00270246">
      <w:pPr>
        <w:rPr>
          <w:rFonts w:ascii="SassoonPrimaryInfant" w:hAnsi="SassoonPrimaryInfant"/>
          <w:sz w:val="28"/>
          <w:szCs w:val="28"/>
        </w:rPr>
      </w:pPr>
      <w:r>
        <w:rPr>
          <w:rFonts w:ascii="SassoonPrimaryInfant" w:hAnsi="SassoonPrimaryInfant"/>
          <w:noProof/>
          <w:sz w:val="28"/>
          <w:szCs w:val="28"/>
          <w:lang w:val="en-GB" w:eastAsia="en-GB"/>
        </w:rPr>
        <w:drawing>
          <wp:anchor distT="0" distB="0" distL="114300" distR="114300" simplePos="0" relativeHeight="251699712" behindDoc="1" locked="0" layoutInCell="1" allowOverlap="1" wp14:anchorId="189C8515" wp14:editId="47AA368B">
            <wp:simplePos x="0" y="0"/>
            <wp:positionH relativeFrom="column">
              <wp:posOffset>-209550</wp:posOffset>
            </wp:positionH>
            <wp:positionV relativeFrom="paragraph">
              <wp:posOffset>86995</wp:posOffset>
            </wp:positionV>
            <wp:extent cx="1905000" cy="1568204"/>
            <wp:effectExtent l="0" t="0" r="0" b="0"/>
            <wp:wrapTight wrapText="bothSides">
              <wp:wrapPolygon edited="0">
                <wp:start x="0" y="0"/>
                <wp:lineTo x="0" y="21259"/>
                <wp:lineTo x="21384" y="21259"/>
                <wp:lineTo x="21384" y="0"/>
                <wp:lineTo x="0" y="0"/>
              </wp:wrapPolygon>
            </wp:wrapTight>
            <wp:docPr id="19" name="Picture 19" descr="C:\Users\StaffUser\Desktop\Logos\New Parent Group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Logos\New Parent Group Badg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568204"/>
                    </a:xfrm>
                    <a:prstGeom prst="rect">
                      <a:avLst/>
                    </a:prstGeom>
                    <a:noFill/>
                    <a:ln>
                      <a:noFill/>
                    </a:ln>
                  </pic:spPr>
                </pic:pic>
              </a:graphicData>
            </a:graphic>
          </wp:anchor>
        </w:drawing>
      </w:r>
      <w:r w:rsidR="0018608C" w:rsidRPr="003C63A9">
        <w:rPr>
          <w:rFonts w:ascii="SassoonPrimaryInfant" w:hAnsi="SassoonPrimaryInfant"/>
          <w:sz w:val="28"/>
          <w:szCs w:val="28"/>
        </w:rPr>
        <w:t>Parents are e</w:t>
      </w:r>
      <w:r>
        <w:rPr>
          <w:rFonts w:ascii="SassoonPrimaryInfant" w:hAnsi="SassoonPrimaryInfant"/>
          <w:sz w:val="28"/>
          <w:szCs w:val="28"/>
        </w:rPr>
        <w:t>ncouraged</w:t>
      </w:r>
      <w:r w:rsidR="0018608C" w:rsidRPr="003C63A9">
        <w:rPr>
          <w:rFonts w:ascii="SassoonPrimaryInfant" w:hAnsi="SassoonPrimaryInfant"/>
          <w:sz w:val="28"/>
          <w:szCs w:val="28"/>
        </w:rPr>
        <w:t xml:space="preserve"> to be part of Tollbrae Primary School Parent </w:t>
      </w:r>
      <w:r w:rsidR="00520ACE" w:rsidRPr="003C63A9">
        <w:rPr>
          <w:rFonts w:ascii="SassoonPrimaryInfant" w:hAnsi="SassoonPrimaryInfant"/>
          <w:sz w:val="28"/>
          <w:szCs w:val="28"/>
        </w:rPr>
        <w:t>Group</w:t>
      </w:r>
      <w:r w:rsidR="0018608C" w:rsidRPr="003C63A9">
        <w:rPr>
          <w:rFonts w:ascii="SassoonPrimaryInfant" w:hAnsi="SassoonPrimaryInfant"/>
          <w:sz w:val="28"/>
          <w:szCs w:val="28"/>
        </w:rPr>
        <w:t xml:space="preserve"> which meets on the last Wednesday of every month. If you are interested and would like more information please speak to the Headteacher or </w:t>
      </w:r>
      <w:r w:rsidR="00886410">
        <w:rPr>
          <w:rFonts w:ascii="SassoonPrimaryInfant" w:hAnsi="SassoonPrimaryInfant"/>
          <w:sz w:val="28"/>
          <w:szCs w:val="28"/>
        </w:rPr>
        <w:t>Chairperson Mr Stuart McNay</w:t>
      </w:r>
      <w:r w:rsidR="0018608C" w:rsidRPr="003C63A9">
        <w:rPr>
          <w:rFonts w:ascii="SassoonPrimaryInfant" w:hAnsi="SassoonPrimaryInfant"/>
          <w:sz w:val="28"/>
          <w:szCs w:val="28"/>
        </w:rPr>
        <w:t xml:space="preserve">. </w:t>
      </w:r>
    </w:p>
    <w:p w:rsidR="00270246" w:rsidRPr="003C63A9" w:rsidRDefault="00270246" w:rsidP="00270246">
      <w:pPr>
        <w:rPr>
          <w:rFonts w:ascii="SassoonPrimaryInfant" w:hAnsi="SassoonPrimaryInfant"/>
          <w:sz w:val="28"/>
          <w:szCs w:val="28"/>
        </w:rPr>
      </w:pPr>
    </w:p>
    <w:p w:rsidR="00270246" w:rsidRPr="003C63A9" w:rsidRDefault="00270246">
      <w:pPr>
        <w:rPr>
          <w:rFonts w:ascii="SassoonPrimaryInfant" w:hAnsi="SassoonPrimaryInfant"/>
          <w:sz w:val="28"/>
          <w:szCs w:val="28"/>
        </w:rPr>
      </w:pPr>
      <w:r w:rsidRPr="003C63A9">
        <w:rPr>
          <w:rFonts w:ascii="SassoonPrimaryInfant" w:hAnsi="SassoonPrimaryInfant"/>
          <w:sz w:val="28"/>
          <w:szCs w:val="28"/>
        </w:rPr>
        <w:br w:type="page"/>
      </w:r>
    </w:p>
    <w:p w:rsidR="00270246" w:rsidRPr="003C63A9" w:rsidRDefault="00B3350D" w:rsidP="00270246">
      <w:pPr>
        <w:rPr>
          <w:rFonts w:ascii="SassoonPrimaryInfant" w:hAnsi="SassoonPrimaryInfant"/>
          <w:b/>
          <w:sz w:val="28"/>
          <w:szCs w:val="28"/>
        </w:rPr>
      </w:pPr>
      <w:r w:rsidRPr="003C63A9">
        <w:rPr>
          <w:rFonts w:ascii="SassoonPrimaryInfant" w:hAnsi="SassoonPrimaryInfant"/>
          <w:sz w:val="28"/>
          <w:szCs w:val="28"/>
        </w:rPr>
        <w:lastRenderedPageBreak/>
        <w:t>S</w:t>
      </w:r>
      <w:r w:rsidR="00270246" w:rsidRPr="003C63A9">
        <w:rPr>
          <w:rFonts w:ascii="SassoonPrimaryInfant" w:hAnsi="SassoonPrimaryInfant"/>
          <w:b/>
          <w:sz w:val="28"/>
          <w:szCs w:val="28"/>
        </w:rPr>
        <w:t>ection Six:</w:t>
      </w:r>
      <w:r w:rsidR="00095F75" w:rsidRPr="003C63A9">
        <w:rPr>
          <w:rFonts w:ascii="SassoonPrimaryInfant" w:hAnsi="SassoonPrimaryInfant"/>
          <w:b/>
          <w:sz w:val="28"/>
          <w:szCs w:val="28"/>
        </w:rPr>
        <w:t xml:space="preserve"> </w:t>
      </w:r>
      <w:r w:rsidR="00270246" w:rsidRPr="003C63A9">
        <w:rPr>
          <w:rFonts w:ascii="SassoonPrimaryInfant" w:hAnsi="SassoonPrimaryInfant"/>
          <w:b/>
          <w:sz w:val="28"/>
          <w:szCs w:val="28"/>
        </w:rPr>
        <w:t>The Wider Community</w:t>
      </w:r>
    </w:p>
    <w:p w:rsidR="00270246" w:rsidRPr="003C63A9" w:rsidRDefault="00270246" w:rsidP="00270246">
      <w:pPr>
        <w:rPr>
          <w:rFonts w:ascii="SassoonPrimaryInfant" w:hAnsi="SassoonPrimaryInfant"/>
          <w:b/>
          <w:sz w:val="28"/>
          <w:szCs w:val="28"/>
        </w:rPr>
      </w:pPr>
    </w:p>
    <w:p w:rsidR="00270246" w:rsidRPr="003C63A9" w:rsidRDefault="00520ACE" w:rsidP="00270246">
      <w:pPr>
        <w:rPr>
          <w:rFonts w:ascii="SassoonPrimaryInfant" w:hAnsi="SassoonPrimaryInfant"/>
          <w:b/>
          <w:sz w:val="28"/>
          <w:szCs w:val="28"/>
          <w:u w:val="single"/>
        </w:rPr>
      </w:pPr>
      <w:r w:rsidRPr="003C63A9">
        <w:rPr>
          <w:rFonts w:ascii="SassoonPrimaryInfant" w:hAnsi="SassoonPrimaryInfant"/>
          <w:b/>
          <w:sz w:val="28"/>
          <w:szCs w:val="28"/>
          <w:u w:val="single"/>
        </w:rPr>
        <w:t xml:space="preserve">6.1 </w:t>
      </w:r>
      <w:r w:rsidR="00B3350D" w:rsidRPr="003C63A9">
        <w:rPr>
          <w:rFonts w:ascii="SassoonPrimaryInfant" w:hAnsi="SassoonPrimaryInfant"/>
          <w:b/>
          <w:sz w:val="28"/>
          <w:szCs w:val="28"/>
          <w:u w:val="single"/>
        </w:rPr>
        <w:t>The Nursery and the Community</w:t>
      </w:r>
    </w:p>
    <w:p w:rsidR="00270246" w:rsidRPr="003C63A9" w:rsidRDefault="00B3350D" w:rsidP="00270246">
      <w:pPr>
        <w:jc w:val="both"/>
        <w:rPr>
          <w:rFonts w:ascii="SassoonPrimaryInfant" w:hAnsi="SassoonPrimaryInfant"/>
          <w:sz w:val="28"/>
          <w:szCs w:val="28"/>
        </w:rPr>
      </w:pPr>
      <w:r w:rsidRPr="003C63A9">
        <w:rPr>
          <w:rFonts w:ascii="SassoonPrimaryInfant" w:hAnsi="SassoonPrimaryInfant"/>
          <w:sz w:val="28"/>
          <w:szCs w:val="28"/>
        </w:rPr>
        <w:t xml:space="preserve">Tollbrae Nursery/Sgoil </w:t>
      </w:r>
      <w:r w:rsidR="003C63A9" w:rsidRPr="003C63A9">
        <w:rPr>
          <w:rStyle w:val="Emphasis"/>
          <w:rFonts w:ascii="SassoonPrimaryInfant" w:hAnsi="SassoonPrimaryInfant" w:cs="Arial"/>
          <w:b w:val="0"/>
          <w:sz w:val="28"/>
          <w:szCs w:val="28"/>
        </w:rPr>
        <w:t>Àraich</w:t>
      </w:r>
      <w:r w:rsidRPr="003C63A9">
        <w:rPr>
          <w:rFonts w:ascii="SassoonPrimaryInfant" w:hAnsi="SassoonPrimaryInfant"/>
          <w:sz w:val="28"/>
          <w:szCs w:val="28"/>
        </w:rPr>
        <w:t xml:space="preserve"> Tollbrae</w:t>
      </w:r>
      <w:r w:rsidR="00270246" w:rsidRPr="003C63A9">
        <w:rPr>
          <w:rFonts w:ascii="SassoonPrimaryInfant" w:hAnsi="SassoonPrimaryInfant"/>
          <w:sz w:val="28"/>
          <w:szCs w:val="28"/>
        </w:rPr>
        <w:t xml:space="preserve"> is situa</w:t>
      </w:r>
      <w:r w:rsidRPr="003C63A9">
        <w:rPr>
          <w:rFonts w:ascii="SassoonPrimaryInfant" w:hAnsi="SassoonPrimaryInfant"/>
          <w:sz w:val="28"/>
          <w:szCs w:val="28"/>
        </w:rPr>
        <w:t xml:space="preserve">ted in the community of Gartlea. </w:t>
      </w:r>
      <w:r w:rsidR="00520ACE" w:rsidRPr="003C63A9">
        <w:rPr>
          <w:rFonts w:ascii="SassoonPrimaryInfant" w:hAnsi="SassoonPrimaryInfant"/>
          <w:sz w:val="28"/>
          <w:szCs w:val="28"/>
        </w:rPr>
        <w:t xml:space="preserve">At nursery, we make good use of the local environment to widen the children’s experiences by visiting local </w:t>
      </w:r>
      <w:r w:rsidR="00224A8D">
        <w:rPr>
          <w:rFonts w:ascii="SassoonPrimaryInfant" w:hAnsi="SassoonPrimaryInfant"/>
          <w:sz w:val="28"/>
          <w:szCs w:val="28"/>
        </w:rPr>
        <w:t>businesses and amenities</w:t>
      </w:r>
      <w:r w:rsidR="00520ACE" w:rsidRPr="003C63A9">
        <w:rPr>
          <w:rFonts w:ascii="SassoonPrimaryInfant" w:hAnsi="SassoonPrimaryInfant"/>
          <w:sz w:val="28"/>
          <w:szCs w:val="28"/>
        </w:rPr>
        <w:t xml:space="preserve">, taking part in competitions, visiting the </w:t>
      </w:r>
      <w:r w:rsidR="00224A8D">
        <w:rPr>
          <w:rFonts w:ascii="SassoonPrimaryInfant" w:hAnsi="SassoonPrimaryInfant"/>
          <w:sz w:val="28"/>
          <w:szCs w:val="28"/>
        </w:rPr>
        <w:t>local</w:t>
      </w:r>
      <w:r w:rsidR="00520ACE" w:rsidRPr="003C63A9">
        <w:rPr>
          <w:rFonts w:ascii="SassoonPrimaryInfant" w:hAnsi="SassoonPrimaryInfant"/>
          <w:sz w:val="28"/>
          <w:szCs w:val="28"/>
        </w:rPr>
        <w:t xml:space="preserve"> library etc. </w:t>
      </w:r>
    </w:p>
    <w:p w:rsidR="00270246" w:rsidRPr="003C63A9" w:rsidRDefault="00270246" w:rsidP="00270246">
      <w:pPr>
        <w:jc w:val="both"/>
        <w:rPr>
          <w:rFonts w:ascii="SassoonPrimaryInfant" w:hAnsi="SassoonPrimaryInfant"/>
          <w:sz w:val="28"/>
          <w:szCs w:val="28"/>
        </w:rPr>
      </w:pPr>
    </w:p>
    <w:p w:rsidR="00270246" w:rsidRPr="003C63A9" w:rsidRDefault="001810B2" w:rsidP="00270246">
      <w:pPr>
        <w:jc w:val="both"/>
        <w:rPr>
          <w:rFonts w:ascii="SassoonPrimaryInfant" w:hAnsi="SassoonPrimaryInfant"/>
          <w:b/>
          <w:sz w:val="28"/>
          <w:szCs w:val="28"/>
          <w:u w:val="single"/>
        </w:rPr>
      </w:pPr>
      <w:r>
        <w:rPr>
          <w:noProof/>
          <w:lang w:val="en-GB" w:eastAsia="en-GB"/>
        </w:rPr>
        <w:drawing>
          <wp:anchor distT="0" distB="0" distL="114300" distR="114300" simplePos="0" relativeHeight="251700736" behindDoc="1" locked="0" layoutInCell="1" allowOverlap="1" wp14:anchorId="78512180" wp14:editId="5B7F281B">
            <wp:simplePos x="0" y="0"/>
            <wp:positionH relativeFrom="margin">
              <wp:align>left</wp:align>
            </wp:positionH>
            <wp:positionV relativeFrom="paragraph">
              <wp:posOffset>219710</wp:posOffset>
            </wp:positionV>
            <wp:extent cx="1371600" cy="835025"/>
            <wp:effectExtent l="0" t="0" r="0" b="3175"/>
            <wp:wrapTight wrapText="bothSides">
              <wp:wrapPolygon edited="0">
                <wp:start x="1800" y="0"/>
                <wp:lineTo x="0" y="2957"/>
                <wp:lineTo x="0" y="10348"/>
                <wp:lineTo x="1200" y="15769"/>
                <wp:lineTo x="1200" y="21189"/>
                <wp:lineTo x="20700" y="21189"/>
                <wp:lineTo x="21300" y="13305"/>
                <wp:lineTo x="21300" y="2464"/>
                <wp:lineTo x="19800" y="0"/>
                <wp:lineTo x="1800" y="0"/>
              </wp:wrapPolygon>
            </wp:wrapTight>
            <wp:docPr id="24" name="Picture 24" descr="http://www.clipartkid.com/images/14/kids-holding-a-welcome-sign-clip-art-kids-holding-a-welcome-sign-VgLqGN-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kid.com/images/14/kids-holding-a-welcome-sign-clip-art-kids-holding-a-welcome-sign-VgLqGN-clipa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ACE" w:rsidRPr="003C63A9">
        <w:rPr>
          <w:rFonts w:ascii="SassoonPrimaryInfant" w:hAnsi="SassoonPrimaryInfant"/>
          <w:b/>
          <w:sz w:val="28"/>
          <w:szCs w:val="28"/>
          <w:u w:val="single"/>
        </w:rPr>
        <w:t xml:space="preserve">6.2 </w:t>
      </w:r>
      <w:r w:rsidR="00B3350D" w:rsidRPr="003C63A9">
        <w:rPr>
          <w:rFonts w:ascii="SassoonPrimaryInfant" w:hAnsi="SassoonPrimaryInfant"/>
          <w:b/>
          <w:sz w:val="28"/>
          <w:szCs w:val="28"/>
          <w:u w:val="single"/>
        </w:rPr>
        <w:t xml:space="preserve">Transition to </w:t>
      </w:r>
      <w:r w:rsidR="00224A8D">
        <w:rPr>
          <w:rFonts w:ascii="SassoonPrimaryInfant" w:hAnsi="SassoonPrimaryInfant"/>
          <w:b/>
          <w:sz w:val="28"/>
          <w:szCs w:val="28"/>
          <w:u w:val="single"/>
        </w:rPr>
        <w:t xml:space="preserve">Tollbrae </w:t>
      </w:r>
      <w:r w:rsidR="00B3350D" w:rsidRPr="003C63A9">
        <w:rPr>
          <w:rFonts w:ascii="SassoonPrimaryInfant" w:hAnsi="SassoonPrimaryInfant"/>
          <w:b/>
          <w:sz w:val="28"/>
          <w:szCs w:val="28"/>
          <w:u w:val="single"/>
        </w:rPr>
        <w:t>Primary School</w:t>
      </w:r>
    </w:p>
    <w:p w:rsidR="00270246" w:rsidRDefault="00F36450" w:rsidP="00224A8D">
      <w:pPr>
        <w:jc w:val="both"/>
        <w:rPr>
          <w:rFonts w:ascii="SassoonPrimaryInfant" w:hAnsi="SassoonPrimaryInfant"/>
          <w:sz w:val="28"/>
          <w:szCs w:val="28"/>
        </w:rPr>
      </w:pPr>
      <w:r>
        <w:rPr>
          <w:rFonts w:ascii="SassoonPrimaryInfant" w:hAnsi="SassoonPrimaryInfant"/>
          <w:sz w:val="28"/>
          <w:szCs w:val="28"/>
        </w:rPr>
        <w:t xml:space="preserve"> </w:t>
      </w:r>
      <w:r w:rsidR="00224A8D">
        <w:rPr>
          <w:rFonts w:ascii="SassoonPrimaryInfant" w:hAnsi="SassoonPrimaryInfant"/>
          <w:sz w:val="28"/>
          <w:szCs w:val="28"/>
        </w:rPr>
        <w:t>We have a structured transition programme for all children moving</w:t>
      </w:r>
      <w:r>
        <w:rPr>
          <w:rFonts w:ascii="SassoonPrimaryInfant" w:hAnsi="SassoonPrimaryInfant"/>
          <w:sz w:val="28"/>
          <w:szCs w:val="28"/>
        </w:rPr>
        <w:t xml:space="preserve"> to Tollbrae Primary School in P</w:t>
      </w:r>
      <w:r w:rsidR="00224A8D">
        <w:rPr>
          <w:rFonts w:ascii="SassoonPrimaryInfant" w:hAnsi="SassoonPrimaryInfant"/>
          <w:sz w:val="28"/>
          <w:szCs w:val="28"/>
        </w:rPr>
        <w:t xml:space="preserve">rimary One. From the very beginning of their time in Nursery, our children visit Primary Classrooms on a regular basis to play and learn with staff and pupils. We also have Nursery/P6 Buddies and joint events throughout the year. In March, April and May, we hold 3 transition visits for all new starts. They have the opportunity to visit the P1 classrooms and to explore the playground and the rest of the school building. In June, we invite parents and children to join us for school lunch in the cafeteria and the Head Teacher invites all parents into school to hear more about our </w:t>
      </w:r>
      <w:r>
        <w:rPr>
          <w:rFonts w:ascii="SassoonPrimaryInfant" w:hAnsi="SassoonPrimaryInfant"/>
          <w:sz w:val="28"/>
          <w:szCs w:val="28"/>
        </w:rPr>
        <w:t xml:space="preserve">school routines, </w:t>
      </w:r>
      <w:r w:rsidR="00224A8D">
        <w:rPr>
          <w:rFonts w:ascii="SassoonPrimaryInfant" w:hAnsi="SassoonPrimaryInfant"/>
          <w:sz w:val="28"/>
          <w:szCs w:val="28"/>
        </w:rPr>
        <w:t xml:space="preserve">curriculum, </w:t>
      </w:r>
      <w:r>
        <w:rPr>
          <w:rFonts w:ascii="SassoonPrimaryInfant" w:hAnsi="SassoonPrimaryInfant"/>
          <w:sz w:val="28"/>
          <w:szCs w:val="28"/>
        </w:rPr>
        <w:t xml:space="preserve">and </w:t>
      </w:r>
      <w:r w:rsidR="00224A8D">
        <w:rPr>
          <w:rFonts w:ascii="SassoonPrimaryInfant" w:hAnsi="SassoonPrimaryInfant"/>
          <w:sz w:val="28"/>
          <w:szCs w:val="28"/>
        </w:rPr>
        <w:t>learning approaches</w:t>
      </w:r>
      <w:r>
        <w:rPr>
          <w:rFonts w:ascii="SassoonPrimaryInfant" w:hAnsi="SassoonPrimaryInfant"/>
          <w:sz w:val="28"/>
          <w:szCs w:val="28"/>
        </w:rPr>
        <w:t>.</w:t>
      </w:r>
      <w:r w:rsidR="00224A8D">
        <w:rPr>
          <w:rFonts w:ascii="SassoonPrimaryInfant" w:hAnsi="SassoonPrimaryInfant"/>
          <w:sz w:val="28"/>
          <w:szCs w:val="28"/>
        </w:rPr>
        <w:t xml:space="preserve"> </w:t>
      </w:r>
    </w:p>
    <w:p w:rsidR="00224A8D" w:rsidRPr="003C63A9" w:rsidRDefault="00224A8D" w:rsidP="00270246">
      <w:pPr>
        <w:rPr>
          <w:rFonts w:ascii="SassoonPrimaryInfant" w:hAnsi="SassoonPrimaryInfant"/>
          <w:sz w:val="28"/>
          <w:szCs w:val="28"/>
        </w:rPr>
      </w:pPr>
    </w:p>
    <w:p w:rsidR="00224A8D" w:rsidRPr="00224A8D" w:rsidRDefault="00224A8D" w:rsidP="00224A8D">
      <w:pPr>
        <w:rPr>
          <w:rFonts w:ascii="SassoonPrimaryInfant" w:hAnsi="SassoonPrimaryInfant" w:cs="Arial"/>
          <w:b/>
          <w:bCs/>
          <w:sz w:val="28"/>
          <w:u w:val="single"/>
        </w:rPr>
      </w:pPr>
      <w:r w:rsidRPr="00224A8D">
        <w:rPr>
          <w:rFonts w:ascii="SassoonPrimaryInfant" w:hAnsi="SassoonPrimaryInfant" w:cs="Arial"/>
          <w:b/>
          <w:bCs/>
          <w:sz w:val="28"/>
          <w:u w:val="single"/>
        </w:rPr>
        <w:t>6.3 Transition to Bunsgoil Chondobhrait</w:t>
      </w:r>
    </w:p>
    <w:p w:rsidR="008039F1" w:rsidRPr="00224A8D" w:rsidRDefault="008039F1" w:rsidP="008039F1">
      <w:pPr>
        <w:rPr>
          <w:rFonts w:ascii="SassoonPrimaryInfant" w:hAnsi="SassoonPrimaryInfant"/>
          <w:sz w:val="28"/>
          <w:lang w:val="en-GB" w:eastAsia="en-GB"/>
        </w:rPr>
      </w:pPr>
    </w:p>
    <w:p w:rsidR="00224A8D" w:rsidRPr="00224A8D" w:rsidRDefault="00AE6229" w:rsidP="008039F1">
      <w:pPr>
        <w:jc w:val="both"/>
        <w:rPr>
          <w:rFonts w:ascii="SassoonPrimaryInfant" w:hAnsi="SassoonPrimaryInfant"/>
          <w:sz w:val="28"/>
        </w:rPr>
      </w:pPr>
      <w:r>
        <w:rPr>
          <w:noProof/>
          <w:lang w:val="en-GB" w:eastAsia="en-GB"/>
        </w:rPr>
        <w:drawing>
          <wp:anchor distT="0" distB="0" distL="114300" distR="114300" simplePos="0" relativeHeight="251705856" behindDoc="0" locked="0" layoutInCell="1" allowOverlap="1">
            <wp:simplePos x="0" y="0"/>
            <wp:positionH relativeFrom="column">
              <wp:posOffset>-1699</wp:posOffset>
            </wp:positionH>
            <wp:positionV relativeFrom="paragraph">
              <wp:posOffset>223520</wp:posOffset>
            </wp:positionV>
            <wp:extent cx="1412875" cy="1062990"/>
            <wp:effectExtent l="0" t="0" r="0" b="3810"/>
            <wp:wrapSquare wrapText="bothSides"/>
            <wp:docPr id="7" name="Picture 7" descr="Fàilte Scottish Wall Plaque, Sign, Picture - Scotlands Traditional Welcome  Failte: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àilte Scottish Wall Plaque, Sign, Picture - Scotlands Traditional Welcome  Failte: Amazon.co.uk: Kitchen &amp; Ho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2875" cy="106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A8D" w:rsidRPr="00224A8D">
        <w:rPr>
          <w:rFonts w:ascii="SassoonPrimaryInfant" w:hAnsi="SassoonPrimaryInfant" w:cs="Arial"/>
          <w:b/>
          <w:bCs/>
          <w:sz w:val="28"/>
        </w:rPr>
        <w:t>Nursery to Primary One.</w:t>
      </w:r>
    </w:p>
    <w:p w:rsidR="00224A8D" w:rsidRPr="00224A8D" w:rsidRDefault="00F36450" w:rsidP="008039F1">
      <w:pPr>
        <w:jc w:val="both"/>
        <w:rPr>
          <w:rFonts w:ascii="SassoonPrimaryInfant" w:hAnsi="SassoonPrimaryInfant"/>
          <w:sz w:val="28"/>
        </w:rPr>
      </w:pPr>
      <w:r w:rsidRPr="00224A8D">
        <w:rPr>
          <w:rFonts w:ascii="SassoonPrimaryInfant" w:hAnsi="SassoonPrimaryInfant" w:cs="Arial"/>
          <w:sz w:val="28"/>
        </w:rPr>
        <w:t xml:space="preserve"> </w:t>
      </w:r>
      <w:r w:rsidR="00224A8D" w:rsidRPr="00224A8D">
        <w:rPr>
          <w:rFonts w:ascii="SassoonPrimaryInfant" w:hAnsi="SassoonPrimaryInfant" w:cs="Arial"/>
          <w:sz w:val="28"/>
        </w:rPr>
        <w:t xml:space="preserve">New intake pupils have a structured transition programme from </w:t>
      </w:r>
      <w:r w:rsidR="00224A8D" w:rsidRPr="00224A8D">
        <w:rPr>
          <w:rFonts w:ascii="SassoonPrimaryInfant" w:hAnsi="SassoonPrimaryInfant"/>
          <w:sz w:val="28"/>
        </w:rPr>
        <w:t xml:space="preserve">Sgoil </w:t>
      </w:r>
      <w:r w:rsidR="00224A8D" w:rsidRPr="00224A8D">
        <w:rPr>
          <w:rStyle w:val="Emphasis"/>
          <w:rFonts w:ascii="SassoonPrimaryInfant" w:hAnsi="SassoonPrimaryInfant" w:cs="Arial"/>
          <w:b w:val="0"/>
          <w:sz w:val="28"/>
        </w:rPr>
        <w:t>Àraich</w:t>
      </w:r>
      <w:r w:rsidR="00224A8D" w:rsidRPr="00224A8D">
        <w:rPr>
          <w:rFonts w:ascii="SassoonPrimaryInfant" w:hAnsi="SassoonPrimaryInfant" w:cs="Arial"/>
          <w:sz w:val="28"/>
        </w:rPr>
        <w:t xml:space="preserve"> into</w:t>
      </w:r>
      <w:r w:rsidR="00224A8D" w:rsidRPr="00F36450">
        <w:rPr>
          <w:rFonts w:ascii="SassoonPrimaryInfant" w:hAnsi="SassoonPrimaryInfant" w:cs="Arial"/>
          <w:sz w:val="28"/>
        </w:rPr>
        <w:t xml:space="preserve"> </w:t>
      </w:r>
      <w:r w:rsidR="00224A8D" w:rsidRPr="00F36450">
        <w:rPr>
          <w:rFonts w:ascii="SassoonPrimaryInfant" w:hAnsi="SassoonPrimaryInfant" w:cs="Arial"/>
          <w:bCs/>
          <w:sz w:val="28"/>
          <w:u w:val="single"/>
        </w:rPr>
        <w:t>Bunsgoil Chondobhrait</w:t>
      </w:r>
      <w:r w:rsidR="00224A8D" w:rsidRPr="00F36450">
        <w:rPr>
          <w:rFonts w:ascii="SassoonPrimaryInfant" w:hAnsi="SassoonPrimaryInfant" w:cs="Arial"/>
          <w:sz w:val="28"/>
        </w:rPr>
        <w:t xml:space="preserve">. </w:t>
      </w:r>
      <w:r w:rsidR="00224A8D" w:rsidRPr="00224A8D">
        <w:rPr>
          <w:rFonts w:ascii="SassoonPrimaryInfant" w:hAnsi="SassoonPrimaryInfant" w:cs="Arial"/>
          <w:sz w:val="28"/>
        </w:rPr>
        <w:t>They visit the primary one classroom several times completing their ‘Pupil Passport’ and meeting their classmates, Primary Seven Buddies and teacher.</w:t>
      </w:r>
    </w:p>
    <w:p w:rsidR="00224A8D" w:rsidRPr="00224A8D" w:rsidRDefault="00224A8D" w:rsidP="008039F1">
      <w:pPr>
        <w:jc w:val="both"/>
        <w:rPr>
          <w:rFonts w:ascii="SassoonPrimaryInfant" w:hAnsi="SassoonPrimaryInfant"/>
          <w:sz w:val="28"/>
        </w:rPr>
      </w:pPr>
      <w:r w:rsidRPr="00224A8D">
        <w:rPr>
          <w:rFonts w:ascii="SassoonPrimaryInfant" w:hAnsi="SassoonPrimaryInfant" w:cs="Arial"/>
          <w:sz w:val="28"/>
        </w:rPr>
        <w:t xml:space="preserve">Staff will also visit and/or speak with </w:t>
      </w:r>
      <w:r w:rsidRPr="00224A8D">
        <w:rPr>
          <w:rFonts w:ascii="SassoonPrimaryInfant" w:hAnsi="SassoonPrimaryInfant"/>
          <w:sz w:val="28"/>
        </w:rPr>
        <w:t xml:space="preserve">Sgoil </w:t>
      </w:r>
      <w:r w:rsidRPr="00224A8D">
        <w:rPr>
          <w:rStyle w:val="Emphasis"/>
          <w:rFonts w:ascii="SassoonPrimaryInfant" w:hAnsi="SassoonPrimaryInfant" w:cs="Arial"/>
          <w:b w:val="0"/>
          <w:sz w:val="28"/>
        </w:rPr>
        <w:t>Àraich</w:t>
      </w:r>
      <w:r w:rsidRPr="00224A8D">
        <w:rPr>
          <w:rFonts w:ascii="SassoonPrimaryInfant" w:hAnsi="SassoonPrimaryInfant" w:cs="Arial"/>
          <w:sz w:val="28"/>
        </w:rPr>
        <w:t xml:space="preserve"> staff to ensure that the transition from nursery to Primary One is as smooth as possible for our learners.</w:t>
      </w:r>
    </w:p>
    <w:p w:rsidR="00224A8D" w:rsidRPr="00224A8D" w:rsidRDefault="00224A8D" w:rsidP="008039F1">
      <w:pPr>
        <w:jc w:val="both"/>
        <w:rPr>
          <w:rFonts w:ascii="SassoonPrimaryInfant" w:hAnsi="SassoonPrimaryInfant"/>
          <w:sz w:val="28"/>
        </w:rPr>
      </w:pPr>
      <w:r w:rsidRPr="00224A8D">
        <w:rPr>
          <w:rFonts w:ascii="SassoonPrimaryInfant" w:hAnsi="SassoonPrimaryInfant" w:cs="Arial"/>
          <w:sz w:val="28"/>
        </w:rPr>
        <w:t>An information afternoon is also held for parents to ensure that they have all the information that they need to support them as their child starts school.</w:t>
      </w:r>
    </w:p>
    <w:p w:rsidR="00224A8D" w:rsidRPr="00224A8D" w:rsidRDefault="00224A8D" w:rsidP="008039F1">
      <w:pPr>
        <w:jc w:val="both"/>
        <w:rPr>
          <w:rFonts w:ascii="SassoonPrimaryInfant" w:hAnsi="SassoonPrimaryInfant"/>
          <w:sz w:val="28"/>
        </w:rPr>
      </w:pPr>
      <w:r w:rsidRPr="00224A8D">
        <w:rPr>
          <w:rFonts w:ascii="SassoonPrimaryInfant" w:hAnsi="SassoonPrimaryInfant" w:cs="Arial"/>
          <w:sz w:val="28"/>
        </w:rPr>
        <w:t>If a child has additional support needs, meetings will take place with parents and any other agencies involved to ensure the correct support is in place from the outset.</w:t>
      </w:r>
    </w:p>
    <w:p w:rsidR="00224A8D" w:rsidRPr="00224A8D" w:rsidRDefault="00224A8D" w:rsidP="008039F1">
      <w:pPr>
        <w:jc w:val="both"/>
        <w:rPr>
          <w:rFonts w:ascii="SassoonPrimaryInfant" w:hAnsi="SassoonPrimaryInfant"/>
          <w:sz w:val="28"/>
        </w:rPr>
      </w:pPr>
    </w:p>
    <w:p w:rsidR="00224A8D" w:rsidRPr="00224A8D" w:rsidRDefault="00224A8D" w:rsidP="008039F1">
      <w:pPr>
        <w:jc w:val="both"/>
        <w:rPr>
          <w:rFonts w:ascii="SassoonPrimaryInfant" w:hAnsi="SassoonPrimaryInfant"/>
          <w:sz w:val="28"/>
        </w:rPr>
      </w:pPr>
      <w:r w:rsidRPr="00224A8D">
        <w:rPr>
          <w:rFonts w:ascii="SassoonPrimaryInfant" w:hAnsi="SassoonPrimaryInfant" w:cs="Arial"/>
          <w:b/>
          <w:bCs/>
          <w:sz w:val="28"/>
        </w:rPr>
        <w:t>Primary to Secondary.</w:t>
      </w:r>
    </w:p>
    <w:p w:rsidR="00224A8D" w:rsidRPr="00224A8D" w:rsidRDefault="00224A8D" w:rsidP="008039F1">
      <w:pPr>
        <w:jc w:val="both"/>
        <w:rPr>
          <w:rFonts w:ascii="SassoonPrimaryInfant" w:hAnsi="SassoonPrimaryInfant"/>
          <w:sz w:val="28"/>
        </w:rPr>
      </w:pPr>
      <w:r w:rsidRPr="00224A8D">
        <w:rPr>
          <w:rFonts w:ascii="SassoonPrimaryInfant" w:hAnsi="SassoonPrimaryInfant" w:cs="Arial"/>
          <w:bCs/>
          <w:sz w:val="28"/>
        </w:rPr>
        <w:t>Bunsgoil Chondobhrait</w:t>
      </w:r>
      <w:r w:rsidRPr="00224A8D">
        <w:rPr>
          <w:rFonts w:ascii="SassoonPrimaryInfant" w:hAnsi="SassoonPrimaryInfant" w:cs="Arial"/>
          <w:sz w:val="28"/>
        </w:rPr>
        <w:t xml:space="preserve"> pupils transfer to Greenfaulds High School for their secondary education. Transition events are planned throughout Primary Seven, when pupils visit the school and work is usually based around a specific theme</w:t>
      </w:r>
      <w:r w:rsidR="001810B2">
        <w:rPr>
          <w:rFonts w:ascii="SassoonPrimaryInfant" w:hAnsi="SassoonPrimaryInfant" w:cs="Arial"/>
          <w:sz w:val="28"/>
        </w:rPr>
        <w:t>.</w:t>
      </w:r>
      <w:r w:rsidRPr="00224A8D">
        <w:rPr>
          <w:rFonts w:ascii="SassoonPrimaryInfant" w:hAnsi="SassoonPrimaryInfant" w:cs="Arial"/>
          <w:sz w:val="28"/>
        </w:rPr>
        <w:t xml:space="preserve"> Staff from the Science, Maths, Gaelic and English departments of the school visit </w:t>
      </w:r>
      <w:r w:rsidR="008039F1" w:rsidRPr="008039F1">
        <w:rPr>
          <w:rFonts w:ascii="SassoonPrimaryInfant" w:hAnsi="SassoonPrimaryInfant" w:cs="Arial"/>
          <w:bCs/>
          <w:sz w:val="28"/>
        </w:rPr>
        <w:t>Bunsgoil Chondobhrait</w:t>
      </w:r>
      <w:r w:rsidRPr="00224A8D">
        <w:rPr>
          <w:rFonts w:ascii="SassoonPrimaryInfant" w:hAnsi="SassoonPrimaryInfant" w:cs="Arial"/>
          <w:sz w:val="28"/>
        </w:rPr>
        <w:t xml:space="preserve"> pupils to carry out work with them. </w:t>
      </w:r>
      <w:r w:rsidR="001810B2">
        <w:rPr>
          <w:rFonts w:ascii="SassoonPrimaryInfant" w:hAnsi="SassoonPrimaryInfant" w:cs="Arial"/>
          <w:sz w:val="28"/>
        </w:rPr>
        <w:t>P</w:t>
      </w:r>
      <w:r w:rsidRPr="00224A8D">
        <w:rPr>
          <w:rFonts w:ascii="SassoonPrimaryInfant" w:hAnsi="SassoonPrimaryInfant" w:cs="Arial"/>
          <w:sz w:val="28"/>
        </w:rPr>
        <w:t>upils also visit Greenfaulds for two consecutive days in the final term of primary, during which they experience a timetable of subjects across the school, meet their teachers, buddies and guidance team.</w:t>
      </w:r>
    </w:p>
    <w:p w:rsidR="00224A8D" w:rsidRDefault="00224A8D" w:rsidP="008039F1">
      <w:pPr>
        <w:jc w:val="both"/>
      </w:pPr>
    </w:p>
    <w:p w:rsidR="00224A8D" w:rsidRDefault="00224A8D" w:rsidP="008039F1">
      <w:pPr>
        <w:jc w:val="both"/>
      </w:pPr>
    </w:p>
    <w:p w:rsidR="00193026" w:rsidRDefault="00193026" w:rsidP="008039F1">
      <w:pPr>
        <w:jc w:val="both"/>
      </w:pPr>
    </w:p>
    <w:p w:rsidR="00193026" w:rsidRDefault="00193026" w:rsidP="008039F1">
      <w:pPr>
        <w:jc w:val="both"/>
      </w:pPr>
    </w:p>
    <w:p w:rsidR="00224A8D" w:rsidRDefault="00224A8D" w:rsidP="00224A8D"/>
    <w:p w:rsidR="008039F1" w:rsidRPr="00886410" w:rsidRDefault="008039F1" w:rsidP="008039F1">
      <w:pPr>
        <w:pStyle w:val="Default"/>
        <w:rPr>
          <w:rFonts w:ascii="SassoonPrimaryInfant" w:hAnsi="SassoonPrimaryInfant"/>
          <w:b/>
          <w:color w:val="auto"/>
          <w:sz w:val="28"/>
          <w:szCs w:val="28"/>
          <w:u w:val="single"/>
        </w:rPr>
      </w:pPr>
      <w:r w:rsidRPr="00886410">
        <w:rPr>
          <w:rFonts w:ascii="SassoonPrimaryInfant" w:hAnsi="SassoonPrimaryInfant"/>
          <w:b/>
          <w:color w:val="auto"/>
          <w:sz w:val="28"/>
          <w:szCs w:val="28"/>
          <w:u w:val="single"/>
        </w:rPr>
        <w:t>6.3    Cròileagan</w:t>
      </w:r>
    </w:p>
    <w:p w:rsidR="00886410" w:rsidRPr="00886410" w:rsidRDefault="00751FC1" w:rsidP="00886410">
      <w:pPr>
        <w:jc w:val="both"/>
        <w:rPr>
          <w:rFonts w:ascii="SassoonPrimaryInfant" w:eastAsia="Times New Roman" w:hAnsi="SassoonPrimaryInfant" w:cs="Arial"/>
          <w:color w:val="222222"/>
          <w:sz w:val="28"/>
          <w:szCs w:val="28"/>
          <w:lang w:val="en-GB" w:eastAsia="en-GB"/>
        </w:rPr>
      </w:pPr>
      <w:r w:rsidRPr="00886410">
        <w:rPr>
          <w:rFonts w:ascii="SassoonPrimaryInfant" w:hAnsi="SassoonPrimaryInfant"/>
          <w:sz w:val="28"/>
          <w:szCs w:val="28"/>
        </w:rPr>
        <w:t xml:space="preserve">In Airdrie, there is an active Gaelic playgroup. It is held </w:t>
      </w:r>
      <w:r w:rsidR="00886410" w:rsidRPr="00886410">
        <w:rPr>
          <w:rFonts w:ascii="SassoonPrimaryInfant" w:hAnsi="SassoonPrimaryInfant"/>
          <w:sz w:val="28"/>
          <w:szCs w:val="28"/>
        </w:rPr>
        <w:t xml:space="preserve">on Tuesday and Thursday </w:t>
      </w:r>
      <w:r w:rsidR="00BF5D12">
        <w:rPr>
          <w:rFonts w:ascii="SassoonPrimaryInfant" w:hAnsi="SassoonPrimaryInfant"/>
          <w:sz w:val="28"/>
          <w:szCs w:val="28"/>
        </w:rPr>
        <w:t xml:space="preserve">afternoons </w:t>
      </w:r>
      <w:r w:rsidR="00EA7D7C">
        <w:rPr>
          <w:rFonts w:ascii="SassoonPrimaryInfant" w:hAnsi="SassoonPrimaryInfant"/>
          <w:sz w:val="28"/>
          <w:szCs w:val="28"/>
        </w:rPr>
        <w:t xml:space="preserve">in </w:t>
      </w:r>
      <w:r w:rsidR="00886410" w:rsidRPr="00886410">
        <w:rPr>
          <w:rFonts w:ascii="SassoonPrimaryInfant" w:hAnsi="SassoonPrimaryInfant"/>
          <w:sz w:val="28"/>
          <w:szCs w:val="28"/>
        </w:rPr>
        <w:t xml:space="preserve">Beechbank Community Centre, </w:t>
      </w:r>
      <w:r w:rsidR="00886410" w:rsidRPr="00886410">
        <w:rPr>
          <w:rFonts w:ascii="SassoonPrimaryInfant" w:eastAsia="Times New Roman" w:hAnsi="SassoonPrimaryInfant" w:cs="Arial"/>
          <w:color w:val="222222"/>
          <w:sz w:val="28"/>
          <w:szCs w:val="28"/>
          <w:lang w:val="en-GB" w:eastAsia="en-GB"/>
        </w:rPr>
        <w:t>Wester Mavisbank Ave, Airdrie ML6 0HE</w:t>
      </w:r>
    </w:p>
    <w:p w:rsidR="00886410" w:rsidRPr="00886410" w:rsidRDefault="003A4D63" w:rsidP="00886410">
      <w:pPr>
        <w:jc w:val="both"/>
        <w:rPr>
          <w:rFonts w:ascii="SassoonPrimaryInfant" w:eastAsia="Times New Roman" w:hAnsi="SassoonPrimaryInfant" w:cs="Arial"/>
          <w:color w:val="222222"/>
          <w:sz w:val="28"/>
          <w:szCs w:val="28"/>
          <w:lang w:val="en-GB" w:eastAsia="en-GB"/>
        </w:rPr>
      </w:pPr>
      <w:hyperlink r:id="rId29" w:history="1">
        <w:r w:rsidR="00886410" w:rsidRPr="00886410">
          <w:rPr>
            <w:rFonts w:ascii="SassoonPrimaryInfant" w:eastAsia="Times New Roman" w:hAnsi="SassoonPrimaryInfant" w:cs="Arial"/>
            <w:color w:val="0000FF"/>
            <w:sz w:val="28"/>
            <w:szCs w:val="28"/>
            <w:lang w:val="en-GB" w:eastAsia="en-GB"/>
          </w:rPr>
          <w:t>Phone</w:t>
        </w:r>
      </w:hyperlink>
      <w:r w:rsidR="00886410" w:rsidRPr="00886410">
        <w:rPr>
          <w:rFonts w:ascii="SassoonPrimaryInfant" w:eastAsia="Times New Roman" w:hAnsi="SassoonPrimaryInfant" w:cs="Arial"/>
          <w:color w:val="222222"/>
          <w:sz w:val="28"/>
          <w:szCs w:val="28"/>
          <w:lang w:val="en-GB" w:eastAsia="en-GB"/>
        </w:rPr>
        <w:t>: 01236 764317</w:t>
      </w:r>
    </w:p>
    <w:p w:rsidR="00886410" w:rsidRPr="00886410" w:rsidRDefault="00886410" w:rsidP="00886410">
      <w:pPr>
        <w:jc w:val="both"/>
        <w:rPr>
          <w:rFonts w:ascii="SassoonPrimaryInfant" w:eastAsia="Times New Roman" w:hAnsi="SassoonPrimaryInfant" w:cs="Arial"/>
          <w:color w:val="222222"/>
          <w:sz w:val="28"/>
          <w:szCs w:val="28"/>
          <w:lang w:val="en-GB" w:eastAsia="en-GB"/>
        </w:rPr>
      </w:pPr>
      <w:r w:rsidRPr="00886410">
        <w:rPr>
          <w:rFonts w:ascii="SassoonPrimaryInfant" w:eastAsia="Times New Roman" w:hAnsi="SassoonPrimaryInfant" w:cs="Arial"/>
          <w:color w:val="222222"/>
          <w:sz w:val="28"/>
          <w:szCs w:val="28"/>
          <w:lang w:val="en-GB" w:eastAsia="en-GB"/>
        </w:rPr>
        <w:t>All parents interested in learning more about Gaelic language and culture are very welcome to go along.</w:t>
      </w:r>
    </w:p>
    <w:p w:rsidR="00751FC1" w:rsidRDefault="00751FC1" w:rsidP="008039F1">
      <w:pPr>
        <w:pStyle w:val="Default"/>
        <w:rPr>
          <w:rFonts w:ascii="SassoonPrimaryInfant" w:hAnsi="SassoonPrimaryInfant"/>
          <w:color w:val="auto"/>
          <w:sz w:val="28"/>
          <w:szCs w:val="28"/>
        </w:rPr>
      </w:pPr>
    </w:p>
    <w:p w:rsidR="00751FC1" w:rsidRDefault="00751FC1" w:rsidP="008039F1">
      <w:pPr>
        <w:pStyle w:val="Default"/>
        <w:rPr>
          <w:rFonts w:ascii="SassoonPrimaryInfant" w:hAnsi="SassoonPrimaryInfant"/>
          <w:color w:val="auto"/>
          <w:sz w:val="28"/>
          <w:szCs w:val="28"/>
        </w:rPr>
      </w:pPr>
    </w:p>
    <w:p w:rsidR="00886410" w:rsidRPr="00886410" w:rsidRDefault="008039F1" w:rsidP="00886410">
      <w:pPr>
        <w:pStyle w:val="Default"/>
        <w:rPr>
          <w:rFonts w:ascii="SassoonPrimaryInfant" w:hAnsi="SassoonPrimaryInfant"/>
          <w:b/>
          <w:color w:val="auto"/>
          <w:sz w:val="28"/>
          <w:szCs w:val="28"/>
          <w:u w:val="single"/>
        </w:rPr>
      </w:pPr>
      <w:r w:rsidRPr="00886410">
        <w:rPr>
          <w:rFonts w:ascii="SassoonPrimaryInfant" w:hAnsi="SassoonPrimaryInfant"/>
          <w:b/>
          <w:color w:val="auto"/>
          <w:sz w:val="28"/>
          <w:szCs w:val="28"/>
          <w:u w:val="single"/>
        </w:rPr>
        <w:t>6.4</w:t>
      </w:r>
      <w:r w:rsidRPr="00886410">
        <w:rPr>
          <w:rFonts w:ascii="SassoonPrimaryInfant" w:hAnsi="SassoonPrimaryInfant"/>
          <w:b/>
          <w:color w:val="auto"/>
          <w:sz w:val="28"/>
          <w:szCs w:val="28"/>
          <w:u w:val="single"/>
        </w:rPr>
        <w:tab/>
      </w:r>
      <w:r w:rsidR="00751FC1" w:rsidRPr="00886410">
        <w:rPr>
          <w:rFonts w:ascii="SassoonPrimaryInfant" w:hAnsi="SassoonPrimaryInfant"/>
          <w:b/>
          <w:color w:val="auto"/>
          <w:sz w:val="28"/>
          <w:szCs w:val="28"/>
          <w:u w:val="single"/>
        </w:rPr>
        <w:t>The benefits of b</w:t>
      </w:r>
      <w:r w:rsidRPr="00886410">
        <w:rPr>
          <w:rFonts w:ascii="SassoonPrimaryInfant" w:hAnsi="SassoonPrimaryInfant"/>
          <w:b/>
          <w:color w:val="auto"/>
          <w:sz w:val="28"/>
          <w:szCs w:val="28"/>
          <w:u w:val="single"/>
        </w:rPr>
        <w:t>i-lingualism</w:t>
      </w:r>
    </w:p>
    <w:p w:rsidR="008039F1" w:rsidRPr="008039F1" w:rsidRDefault="008039F1" w:rsidP="00886410">
      <w:pPr>
        <w:pStyle w:val="Default"/>
        <w:jc w:val="both"/>
        <w:rPr>
          <w:rFonts w:ascii="SassoonPrimaryInfant" w:hAnsi="SassoonPrimaryInfant"/>
          <w:b/>
          <w:color w:val="auto"/>
          <w:sz w:val="28"/>
          <w:szCs w:val="28"/>
        </w:rPr>
      </w:pPr>
      <w:r w:rsidRPr="008039F1">
        <w:rPr>
          <w:rFonts w:ascii="SassoonPrimaryInfant" w:eastAsia="Times New Roman" w:hAnsi="SassoonPrimaryInfant"/>
          <w:color w:val="000000" w:themeColor="text1"/>
          <w:sz w:val="28"/>
          <w:szCs w:val="28"/>
          <w:lang w:eastAsia="en-GB"/>
        </w:rPr>
        <w:t>Research has found that there are a range of benefits to children from learning Gaelic through the total immersion approach. They have a deeper understanding of language from an early age and their ability to learn other languages is enhanced. They are also more confident in tackling new languages at a later stage.</w:t>
      </w:r>
    </w:p>
    <w:p w:rsidR="00751FC1" w:rsidRPr="00751FC1" w:rsidRDefault="008039F1" w:rsidP="00886410">
      <w:pPr>
        <w:shd w:val="clear" w:color="auto" w:fill="FFFFFF"/>
        <w:spacing w:before="240" w:after="240" w:line="420" w:lineRule="atLeast"/>
        <w:jc w:val="both"/>
        <w:rPr>
          <w:rFonts w:ascii="SassoonPrimaryInfant" w:eastAsia="Times New Roman" w:hAnsi="SassoonPrimaryInfant"/>
          <w:color w:val="000000" w:themeColor="text1"/>
          <w:sz w:val="28"/>
          <w:szCs w:val="28"/>
          <w:lang w:val="en-GB" w:eastAsia="en-GB"/>
        </w:rPr>
      </w:pPr>
      <w:r w:rsidRPr="008039F1">
        <w:rPr>
          <w:rFonts w:ascii="SassoonPrimaryInfant" w:eastAsia="Times New Roman" w:hAnsi="SassoonPrimaryInfant"/>
          <w:color w:val="000000" w:themeColor="text1"/>
          <w:sz w:val="28"/>
          <w:szCs w:val="28"/>
          <w:lang w:val="en-GB" w:eastAsia="en-GB"/>
        </w:rPr>
        <w:t>Children educated in Gaelic medium classes develop a wider knowledge of Scottish culture including that of the Gaelic areas. The Gaelic experience will promote a wider and outward looking approach to the opportunities in multi-lingual Europe in which Gaelic sits happily beside other European minority languages.</w:t>
      </w:r>
    </w:p>
    <w:p w:rsidR="00751FC1" w:rsidRPr="00751FC1" w:rsidRDefault="00751FC1" w:rsidP="00886410">
      <w:pPr>
        <w:autoSpaceDE w:val="0"/>
        <w:autoSpaceDN w:val="0"/>
        <w:adjustRightInd w:val="0"/>
        <w:jc w:val="both"/>
        <w:rPr>
          <w:rFonts w:ascii="SassoonPrimaryInfant" w:hAnsi="SassoonPrimaryInfant" w:cs="Arial"/>
          <w:sz w:val="28"/>
          <w:szCs w:val="28"/>
          <w:lang w:val="en-GB" w:eastAsia="zh-TW"/>
        </w:rPr>
      </w:pPr>
      <w:r w:rsidRPr="00751FC1">
        <w:rPr>
          <w:rFonts w:ascii="SassoonPrimaryInfant" w:hAnsi="SassoonPrimaryInfant" w:cs="Arial"/>
          <w:sz w:val="28"/>
          <w:szCs w:val="28"/>
          <w:lang w:val="en-GB" w:eastAsia="zh-TW"/>
        </w:rPr>
        <w:t>North Lanarkshire Council recognises that Gaelic is an integral part of Scotland’s heritage and national identity. Gaelic medium education provision in our schools is excellent and our commitment to Gaelic has been maintained and extended. All children within North Lanarkshire have the opportunity to experience Gaelic Medium Education. The provision is offered to parents during both Nursery and Primary One enrolment.</w:t>
      </w:r>
    </w:p>
    <w:p w:rsidR="00751FC1" w:rsidRPr="00751FC1" w:rsidRDefault="00751FC1" w:rsidP="008039F1">
      <w:pPr>
        <w:shd w:val="clear" w:color="auto" w:fill="FFFFFF"/>
        <w:spacing w:before="240" w:after="240" w:line="420" w:lineRule="atLeast"/>
        <w:rPr>
          <w:rFonts w:ascii="SassoonPrimaryInfant" w:eastAsia="Times New Roman" w:hAnsi="SassoonPrimaryInfant"/>
          <w:sz w:val="28"/>
          <w:szCs w:val="28"/>
          <w:lang w:val="en-GB" w:eastAsia="en-GB"/>
        </w:rPr>
      </w:pPr>
      <w:r w:rsidRPr="00751FC1">
        <w:rPr>
          <w:rFonts w:ascii="SassoonPrimaryInfant" w:eastAsia="Times New Roman" w:hAnsi="SassoonPrimaryInfant"/>
          <w:sz w:val="28"/>
          <w:szCs w:val="28"/>
          <w:lang w:val="en-GB" w:eastAsia="en-GB"/>
        </w:rPr>
        <w:t>You can find more information on Gaelic Medium Education and the benefits of bi-lingualism at the following websites</w:t>
      </w:r>
    </w:p>
    <w:p w:rsidR="00751FC1" w:rsidRPr="00751FC1" w:rsidRDefault="00751FC1" w:rsidP="008039F1">
      <w:pPr>
        <w:shd w:val="clear" w:color="auto" w:fill="FFFFFF"/>
        <w:spacing w:before="240" w:after="240" w:line="420" w:lineRule="atLeast"/>
        <w:rPr>
          <w:rFonts w:ascii="SassoonPrimaryInfant" w:eastAsia="Times New Roman" w:hAnsi="SassoonPrimaryInfant"/>
          <w:color w:val="1F497D" w:themeColor="text2"/>
          <w:sz w:val="28"/>
          <w:szCs w:val="28"/>
          <w:u w:val="single"/>
          <w:lang w:val="en-GB" w:eastAsia="en-GB"/>
        </w:rPr>
      </w:pPr>
      <w:r w:rsidRPr="00751FC1">
        <w:rPr>
          <w:rFonts w:ascii="SassoonPrimaryInfant" w:eastAsia="Times New Roman" w:hAnsi="SassoonPrimaryInfant"/>
          <w:color w:val="1F497D" w:themeColor="text2"/>
          <w:sz w:val="28"/>
          <w:szCs w:val="28"/>
          <w:u w:val="single"/>
          <w:lang w:val="en-GB" w:eastAsia="en-GB"/>
        </w:rPr>
        <w:t>http://www.gaelic4parents.com</w:t>
      </w:r>
    </w:p>
    <w:p w:rsidR="00751FC1" w:rsidRPr="00751FC1" w:rsidRDefault="00751FC1" w:rsidP="008039F1">
      <w:pPr>
        <w:shd w:val="clear" w:color="auto" w:fill="FFFFFF"/>
        <w:spacing w:before="240" w:after="240" w:line="420" w:lineRule="atLeast"/>
        <w:rPr>
          <w:rFonts w:ascii="SassoonPrimaryInfant" w:eastAsia="Times New Roman" w:hAnsi="SassoonPrimaryInfant"/>
          <w:color w:val="1F497D" w:themeColor="text2"/>
          <w:sz w:val="28"/>
          <w:szCs w:val="28"/>
          <w:u w:val="single"/>
          <w:lang w:val="en-GB" w:eastAsia="en-GB"/>
        </w:rPr>
      </w:pPr>
      <w:r w:rsidRPr="00751FC1">
        <w:rPr>
          <w:rFonts w:ascii="SassoonPrimaryInfant" w:eastAsia="Times New Roman" w:hAnsi="SassoonPrimaryInfant"/>
          <w:color w:val="1F497D" w:themeColor="text2"/>
          <w:sz w:val="28"/>
          <w:szCs w:val="28"/>
          <w:u w:val="single"/>
          <w:lang w:val="en-GB" w:eastAsia="en-GB"/>
        </w:rPr>
        <w:t>http://www.gaidhlig.org.uk/bord/en</w:t>
      </w:r>
    </w:p>
    <w:p w:rsidR="00751FC1" w:rsidRPr="008039F1" w:rsidRDefault="00751FC1" w:rsidP="008039F1">
      <w:pPr>
        <w:shd w:val="clear" w:color="auto" w:fill="FFFFFF"/>
        <w:spacing w:before="240" w:after="240" w:line="420" w:lineRule="atLeast"/>
        <w:rPr>
          <w:rFonts w:ascii="SassoonPrimaryInfant" w:eastAsia="Times New Roman" w:hAnsi="SassoonPrimaryInfant"/>
          <w:color w:val="1F497D" w:themeColor="text2"/>
          <w:sz w:val="28"/>
          <w:szCs w:val="28"/>
          <w:u w:val="single"/>
          <w:lang w:val="en-GB" w:eastAsia="en-GB"/>
        </w:rPr>
      </w:pPr>
      <w:r w:rsidRPr="00751FC1">
        <w:rPr>
          <w:rFonts w:ascii="SassoonPrimaryInfant" w:eastAsia="Times New Roman" w:hAnsi="SassoonPrimaryInfant"/>
          <w:color w:val="1F497D" w:themeColor="text2"/>
          <w:sz w:val="28"/>
          <w:szCs w:val="28"/>
          <w:u w:val="single"/>
          <w:lang w:val="en-GB" w:eastAsia="en-GB"/>
        </w:rPr>
        <w:t>https://education.gov.scot/parentzone/my-school/choosing-a-school/gaelic-medium-education/Gaelic</w:t>
      </w:r>
    </w:p>
    <w:p w:rsidR="008039F1" w:rsidRPr="00751FC1" w:rsidRDefault="00886410" w:rsidP="00886410">
      <w:pPr>
        <w:pStyle w:val="Default"/>
        <w:jc w:val="center"/>
        <w:rPr>
          <w:rFonts w:ascii="SassoonPrimaryInfant" w:hAnsi="SassoonPrimaryInfant"/>
          <w:b/>
          <w:color w:val="auto"/>
          <w:sz w:val="28"/>
          <w:szCs w:val="28"/>
        </w:rPr>
      </w:pPr>
      <w:r>
        <w:rPr>
          <w:noProof/>
          <w:lang w:eastAsia="en-GB"/>
        </w:rPr>
        <w:drawing>
          <wp:inline distT="0" distB="0" distL="0" distR="0" wp14:anchorId="6D56A172" wp14:editId="593A856E">
            <wp:extent cx="923925" cy="1438275"/>
            <wp:effectExtent l="0" t="0" r="9525" b="0"/>
            <wp:docPr id="32" name="Picture 32" descr="http://www.newtonmore.com/images/pt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wtonmore.com/images/ptg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3925" cy="1438275"/>
                    </a:xfrm>
                    <a:prstGeom prst="rect">
                      <a:avLst/>
                    </a:prstGeom>
                    <a:noFill/>
                    <a:ln>
                      <a:noFill/>
                    </a:ln>
                  </pic:spPr>
                </pic:pic>
              </a:graphicData>
            </a:graphic>
          </wp:inline>
        </w:drawing>
      </w:r>
    </w:p>
    <w:p w:rsidR="00270246" w:rsidRDefault="00270246" w:rsidP="00224A8D">
      <w:pPr>
        <w:rPr>
          <w:rFonts w:ascii="SassoonPrimaryInfant" w:hAnsi="SassoonPrimaryInfant"/>
          <w:sz w:val="28"/>
          <w:szCs w:val="28"/>
        </w:rPr>
      </w:pPr>
    </w:p>
    <w:p w:rsidR="00193026" w:rsidRDefault="00193026" w:rsidP="00224A8D">
      <w:pPr>
        <w:rPr>
          <w:rFonts w:ascii="SassoonPrimaryInfant" w:hAnsi="SassoonPrimaryInfant"/>
          <w:sz w:val="28"/>
          <w:szCs w:val="28"/>
        </w:rPr>
      </w:pPr>
    </w:p>
    <w:p w:rsidR="00193026" w:rsidRPr="003C63A9" w:rsidRDefault="00193026" w:rsidP="00224A8D">
      <w:pPr>
        <w:rPr>
          <w:rFonts w:ascii="SassoonPrimaryInfant" w:hAnsi="SassoonPrimaryInfant"/>
          <w:sz w:val="28"/>
          <w:szCs w:val="28"/>
        </w:rPr>
      </w:pPr>
    </w:p>
    <w:p w:rsidR="00270246" w:rsidRPr="003C63A9" w:rsidRDefault="00270246" w:rsidP="00270246">
      <w:pPr>
        <w:rPr>
          <w:rFonts w:ascii="SassoonPrimaryInfant" w:hAnsi="SassoonPrimaryInfant"/>
          <w:b/>
          <w:sz w:val="28"/>
          <w:szCs w:val="28"/>
        </w:rPr>
      </w:pPr>
      <w:r w:rsidRPr="003C63A9">
        <w:rPr>
          <w:rFonts w:ascii="SassoonPrimaryInfant" w:hAnsi="SassoonPrimaryInfant"/>
          <w:b/>
          <w:sz w:val="28"/>
          <w:szCs w:val="28"/>
        </w:rPr>
        <w:t>Section Seven:</w:t>
      </w:r>
      <w:r w:rsidR="00095F75" w:rsidRPr="003C63A9">
        <w:rPr>
          <w:rFonts w:ascii="SassoonPrimaryInfant" w:hAnsi="SassoonPrimaryInfant"/>
          <w:b/>
          <w:sz w:val="28"/>
          <w:szCs w:val="28"/>
        </w:rPr>
        <w:t xml:space="preserve"> </w:t>
      </w:r>
      <w:r w:rsidRPr="003C63A9">
        <w:rPr>
          <w:rFonts w:ascii="SassoonPrimaryInfant" w:hAnsi="SassoonPrimaryInfant"/>
          <w:b/>
          <w:sz w:val="28"/>
          <w:szCs w:val="28"/>
        </w:rPr>
        <w:t>Other Information</w:t>
      </w:r>
    </w:p>
    <w:p w:rsidR="00B3350D" w:rsidRPr="003C63A9" w:rsidRDefault="00B3350D" w:rsidP="00270246">
      <w:pPr>
        <w:rPr>
          <w:rFonts w:ascii="SassoonPrimaryInfant" w:hAnsi="SassoonPrimaryInfant"/>
          <w:b/>
          <w:sz w:val="28"/>
          <w:szCs w:val="28"/>
        </w:rPr>
      </w:pPr>
    </w:p>
    <w:p w:rsidR="00B3350D" w:rsidRPr="003C63A9" w:rsidRDefault="002A7779" w:rsidP="00886410">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7.1 </w:t>
      </w:r>
      <w:r w:rsidR="00492870" w:rsidRPr="003C63A9">
        <w:rPr>
          <w:rFonts w:ascii="SassoonPrimaryInfant" w:hAnsi="SassoonPrimaryInfant"/>
          <w:b/>
          <w:sz w:val="28"/>
          <w:szCs w:val="28"/>
          <w:u w:val="single"/>
        </w:rPr>
        <w:t xml:space="preserve">Care </w:t>
      </w:r>
      <w:r w:rsidRPr="003C63A9">
        <w:rPr>
          <w:rFonts w:ascii="SassoonPrimaryInfant" w:hAnsi="SassoonPrimaryInfant"/>
          <w:b/>
          <w:sz w:val="28"/>
          <w:szCs w:val="28"/>
          <w:u w:val="single"/>
        </w:rPr>
        <w:t>Inspectorate</w:t>
      </w:r>
    </w:p>
    <w:p w:rsidR="00B3350D" w:rsidRPr="003C63A9" w:rsidRDefault="00B3350D" w:rsidP="00886410">
      <w:pPr>
        <w:jc w:val="both"/>
        <w:rPr>
          <w:rFonts w:ascii="SassoonPrimaryInfant" w:hAnsi="SassoonPrimaryInfant"/>
          <w:sz w:val="28"/>
          <w:szCs w:val="28"/>
        </w:rPr>
      </w:pPr>
      <w:r w:rsidRPr="003C63A9">
        <w:rPr>
          <w:rFonts w:ascii="SassoonPrimaryInfant" w:hAnsi="SassoonPrimaryInfant"/>
          <w:sz w:val="28"/>
          <w:szCs w:val="28"/>
        </w:rPr>
        <w:t>The National Care Standards regulate services for children and young people up to the age of 16 years which are required to be regulated under the Regulation of Care (Scotland) Act 2001. Therefore, from time to ti</w:t>
      </w:r>
      <w:r w:rsidR="00DD765B" w:rsidRPr="003C63A9">
        <w:rPr>
          <w:rFonts w:ascii="SassoonPrimaryInfant" w:hAnsi="SassoonPrimaryInfant"/>
          <w:sz w:val="28"/>
          <w:szCs w:val="28"/>
        </w:rPr>
        <w:t>me, the nursery will undergo an</w:t>
      </w:r>
      <w:r w:rsidRPr="003C63A9">
        <w:rPr>
          <w:rFonts w:ascii="SassoonPrimaryInfant" w:hAnsi="SassoonPrimaryInfant"/>
          <w:sz w:val="28"/>
          <w:szCs w:val="28"/>
        </w:rPr>
        <w:t xml:space="preserve"> inspection</w:t>
      </w:r>
      <w:r w:rsidR="00DD765B" w:rsidRPr="003C63A9">
        <w:rPr>
          <w:rFonts w:ascii="SassoonPrimaryInfant" w:hAnsi="SassoonPrimaryInfant"/>
          <w:sz w:val="28"/>
          <w:szCs w:val="28"/>
        </w:rPr>
        <w:t xml:space="preserve"> from</w:t>
      </w:r>
      <w:r w:rsidRPr="003C63A9">
        <w:rPr>
          <w:rFonts w:ascii="SassoonPrimaryInfant" w:hAnsi="SassoonPrimaryInfant"/>
          <w:sz w:val="28"/>
          <w:szCs w:val="28"/>
        </w:rPr>
        <w:t xml:space="preserve"> </w:t>
      </w:r>
      <w:r w:rsidR="002A7779" w:rsidRPr="003C63A9">
        <w:rPr>
          <w:rFonts w:ascii="SassoonPrimaryInfant" w:hAnsi="SassoonPrimaryInfant"/>
          <w:sz w:val="28"/>
          <w:szCs w:val="28"/>
        </w:rPr>
        <w:t>Care Inspectorate</w:t>
      </w:r>
      <w:r w:rsidRPr="003C63A9">
        <w:rPr>
          <w:rFonts w:ascii="SassoonPrimaryInfant" w:hAnsi="SassoonPrimaryInfant"/>
          <w:sz w:val="28"/>
          <w:szCs w:val="28"/>
        </w:rPr>
        <w:t xml:space="preserve">. Further information relating to national care standards is available from a member of staff. </w:t>
      </w:r>
    </w:p>
    <w:p w:rsidR="00B3350D" w:rsidRPr="003C63A9" w:rsidRDefault="00B3350D" w:rsidP="00886410">
      <w:pPr>
        <w:jc w:val="both"/>
        <w:rPr>
          <w:rFonts w:ascii="SassoonPrimaryInfant" w:hAnsi="SassoonPrimaryInfant"/>
          <w:b/>
          <w:sz w:val="28"/>
          <w:szCs w:val="28"/>
        </w:rPr>
      </w:pPr>
    </w:p>
    <w:p w:rsidR="00B3350D" w:rsidRPr="003C63A9" w:rsidRDefault="002A7779" w:rsidP="00886410">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7.2 </w:t>
      </w:r>
      <w:r w:rsidR="00B3350D" w:rsidRPr="003C63A9">
        <w:rPr>
          <w:rFonts w:ascii="SassoonPrimaryInfant" w:hAnsi="SassoonPrimaryInfant"/>
          <w:b/>
          <w:sz w:val="28"/>
          <w:szCs w:val="28"/>
          <w:u w:val="single"/>
        </w:rPr>
        <w:t>Suggestions and Complaints</w:t>
      </w:r>
    </w:p>
    <w:p w:rsidR="00B3350D" w:rsidRPr="003C63A9" w:rsidRDefault="00B3350D" w:rsidP="00886410">
      <w:pPr>
        <w:jc w:val="both"/>
        <w:rPr>
          <w:rFonts w:ascii="SassoonPrimaryInfant" w:hAnsi="SassoonPrimaryInfant"/>
          <w:sz w:val="28"/>
          <w:szCs w:val="28"/>
        </w:rPr>
      </w:pPr>
      <w:r w:rsidRPr="003C63A9">
        <w:rPr>
          <w:rFonts w:ascii="SassoonPrimaryInfant" w:hAnsi="SassoonPrimaryInfant"/>
          <w:sz w:val="28"/>
          <w:szCs w:val="28"/>
        </w:rPr>
        <w:t xml:space="preserve">At Tollbrae Nursery Class/Sgoil </w:t>
      </w:r>
      <w:r w:rsidR="003C63A9" w:rsidRPr="003C63A9">
        <w:rPr>
          <w:rStyle w:val="Emphasis"/>
          <w:rFonts w:ascii="SassoonPrimaryInfant" w:hAnsi="SassoonPrimaryInfant" w:cs="Arial"/>
          <w:b w:val="0"/>
          <w:sz w:val="28"/>
          <w:szCs w:val="28"/>
        </w:rPr>
        <w:t>Àraich</w:t>
      </w:r>
      <w:r w:rsidRPr="003C63A9">
        <w:rPr>
          <w:rFonts w:ascii="SassoonPrimaryInfant" w:hAnsi="SassoonPrimaryInfant"/>
          <w:sz w:val="28"/>
          <w:szCs w:val="28"/>
        </w:rPr>
        <w:t xml:space="preserve"> Tollbrae, we are continually </w:t>
      </w:r>
      <w:r w:rsidR="00520ACE" w:rsidRPr="003C63A9">
        <w:rPr>
          <w:rFonts w:ascii="SassoonPrimaryInfant" w:hAnsi="SassoonPrimaryInfant"/>
          <w:sz w:val="28"/>
          <w:szCs w:val="28"/>
        </w:rPr>
        <w:t>striving to improve our service through self-evaluation, parental questionnair</w:t>
      </w:r>
      <w:r w:rsidR="002A7779" w:rsidRPr="003C63A9">
        <w:rPr>
          <w:rFonts w:ascii="SassoonPrimaryInfant" w:hAnsi="SassoonPrimaryInfant"/>
          <w:sz w:val="28"/>
          <w:szCs w:val="28"/>
        </w:rPr>
        <w:t>e</w:t>
      </w:r>
      <w:r w:rsidR="00520ACE" w:rsidRPr="003C63A9">
        <w:rPr>
          <w:rFonts w:ascii="SassoonPrimaryInfant" w:hAnsi="SassoonPrimaryInfant"/>
          <w:sz w:val="28"/>
          <w:szCs w:val="28"/>
        </w:rPr>
        <w:t>s</w:t>
      </w:r>
      <w:r w:rsidR="00A266C2" w:rsidRPr="003C63A9">
        <w:rPr>
          <w:rFonts w:ascii="SassoonPrimaryInfant" w:hAnsi="SassoonPrimaryInfant"/>
          <w:sz w:val="28"/>
          <w:szCs w:val="28"/>
        </w:rPr>
        <w:t>, parent representative group</w:t>
      </w:r>
      <w:r w:rsidR="002A7779" w:rsidRPr="003C63A9">
        <w:rPr>
          <w:rFonts w:ascii="SassoonPrimaryInfant" w:hAnsi="SassoonPrimaryInfant"/>
          <w:sz w:val="28"/>
          <w:szCs w:val="28"/>
        </w:rPr>
        <w:t xml:space="preserve">. </w:t>
      </w:r>
      <w:r w:rsidRPr="003C63A9">
        <w:rPr>
          <w:rFonts w:ascii="SassoonPrimaryInfant" w:hAnsi="SassoonPrimaryInfant"/>
          <w:sz w:val="28"/>
          <w:szCs w:val="28"/>
        </w:rPr>
        <w:t xml:space="preserve"> Please inform your child’s keyworker or Headteacher of any suggestion</w:t>
      </w:r>
      <w:r w:rsidR="00D52EBE" w:rsidRPr="003C63A9">
        <w:rPr>
          <w:rFonts w:ascii="SassoonPrimaryInfant" w:hAnsi="SassoonPrimaryInfant"/>
          <w:sz w:val="28"/>
          <w:szCs w:val="28"/>
        </w:rPr>
        <w:t>s you may have for improvement</w:t>
      </w:r>
      <w:r w:rsidR="002A7779" w:rsidRPr="003C63A9">
        <w:rPr>
          <w:rFonts w:ascii="SassoonPrimaryInfant" w:hAnsi="SassoonPrimaryInfant"/>
          <w:sz w:val="28"/>
          <w:szCs w:val="28"/>
        </w:rPr>
        <w:t xml:space="preserve">. </w:t>
      </w:r>
      <w:r w:rsidR="00876C2F" w:rsidRPr="003C63A9">
        <w:rPr>
          <w:rFonts w:ascii="SassoonPrimaryInfant" w:hAnsi="SassoonPrimaryInfant"/>
          <w:sz w:val="28"/>
          <w:szCs w:val="28"/>
        </w:rPr>
        <w:t xml:space="preserve"> Similarly, if you have a complaint about any aspect of our service</w:t>
      </w:r>
      <w:r w:rsidR="00CB4A62" w:rsidRPr="003C63A9">
        <w:rPr>
          <w:rFonts w:ascii="SassoonPrimaryInfant" w:hAnsi="SassoonPrimaryInfant"/>
          <w:sz w:val="28"/>
          <w:szCs w:val="28"/>
        </w:rPr>
        <w:t>,</w:t>
      </w:r>
      <w:r w:rsidR="00876C2F" w:rsidRPr="003C63A9">
        <w:rPr>
          <w:rFonts w:ascii="SassoonPrimaryInfant" w:hAnsi="SassoonPrimaryInfant"/>
          <w:sz w:val="28"/>
          <w:szCs w:val="28"/>
        </w:rPr>
        <w:t xml:space="preserve"> please contact your child’s keyworker or the Head Teacher. Complaints procedures are displayed in the nursery welcome area.</w:t>
      </w:r>
    </w:p>
    <w:p w:rsidR="00876C2F" w:rsidRPr="003C63A9" w:rsidRDefault="00876C2F" w:rsidP="00886410">
      <w:pPr>
        <w:jc w:val="both"/>
        <w:rPr>
          <w:rFonts w:ascii="SassoonPrimaryInfant" w:hAnsi="SassoonPrimaryInfant"/>
          <w:sz w:val="28"/>
          <w:szCs w:val="28"/>
        </w:rPr>
      </w:pPr>
      <w:r w:rsidRPr="003C63A9">
        <w:rPr>
          <w:rFonts w:ascii="SassoonPrimaryInfant" w:hAnsi="SassoonPrimaryInfant"/>
          <w:sz w:val="28"/>
          <w:szCs w:val="28"/>
        </w:rPr>
        <w:t xml:space="preserve">If you feel your complaint has not been resolved by the Head Teacher, please contact </w:t>
      </w:r>
      <w:r w:rsidR="00E42F9B">
        <w:rPr>
          <w:rFonts w:ascii="SassoonPrimaryInfant" w:hAnsi="SassoonPrimaryInfant"/>
          <w:sz w:val="28"/>
          <w:szCs w:val="28"/>
        </w:rPr>
        <w:t>Education and Families</w:t>
      </w:r>
      <w:r w:rsidRPr="003C63A9">
        <w:rPr>
          <w:rFonts w:ascii="SassoonPrimaryInfant" w:hAnsi="SassoonPrimaryInfant"/>
          <w:sz w:val="28"/>
          <w:szCs w:val="28"/>
        </w:rPr>
        <w:t xml:space="preserve"> (See useful addresses). </w:t>
      </w:r>
    </w:p>
    <w:p w:rsidR="00876C2F" w:rsidRPr="003C63A9" w:rsidRDefault="00876C2F" w:rsidP="00886410">
      <w:pPr>
        <w:jc w:val="both"/>
        <w:rPr>
          <w:rFonts w:ascii="SassoonPrimaryInfant" w:hAnsi="SassoonPrimaryInfant"/>
          <w:sz w:val="28"/>
          <w:szCs w:val="28"/>
        </w:rPr>
      </w:pPr>
      <w:r w:rsidRPr="003C63A9">
        <w:rPr>
          <w:rFonts w:ascii="SassoonPrimaryInfant" w:hAnsi="SassoonPrimaryInfant"/>
          <w:sz w:val="28"/>
          <w:szCs w:val="28"/>
        </w:rPr>
        <w:t xml:space="preserve">Complaints may also be addressed to the Care </w:t>
      </w:r>
      <w:r w:rsidR="002A7779" w:rsidRPr="003C63A9">
        <w:rPr>
          <w:rFonts w:ascii="SassoonPrimaryInfant" w:hAnsi="SassoonPrimaryInfant"/>
          <w:sz w:val="28"/>
          <w:szCs w:val="28"/>
        </w:rPr>
        <w:t>Inspectorate</w:t>
      </w:r>
      <w:r w:rsidRPr="003C63A9">
        <w:rPr>
          <w:rFonts w:ascii="SassoonPrimaryInfant" w:hAnsi="SassoonPrimaryInfant"/>
          <w:sz w:val="28"/>
          <w:szCs w:val="28"/>
        </w:rPr>
        <w:t xml:space="preserve"> (See useful addresses).</w:t>
      </w:r>
    </w:p>
    <w:p w:rsidR="00876C2F" w:rsidRPr="003C63A9" w:rsidRDefault="00876C2F" w:rsidP="00270246">
      <w:pPr>
        <w:rPr>
          <w:rFonts w:ascii="SassoonPrimaryInfant" w:hAnsi="SassoonPrimaryInfant"/>
          <w:b/>
          <w:sz w:val="28"/>
          <w:szCs w:val="28"/>
        </w:rPr>
      </w:pPr>
    </w:p>
    <w:p w:rsidR="00876C2F" w:rsidRPr="003C63A9" w:rsidRDefault="002A7779" w:rsidP="00876C2F">
      <w:pPr>
        <w:pStyle w:val="Handbook1"/>
        <w:rPr>
          <w:rFonts w:ascii="SassoonPrimaryInfant" w:hAnsi="SassoonPrimaryInfant"/>
          <w:color w:val="auto"/>
          <w:sz w:val="28"/>
          <w:szCs w:val="28"/>
        </w:rPr>
      </w:pPr>
      <w:r w:rsidRPr="003C63A9">
        <w:rPr>
          <w:rFonts w:ascii="SassoonPrimaryInfant" w:hAnsi="SassoonPrimaryInfant"/>
          <w:color w:val="auto"/>
          <w:sz w:val="28"/>
          <w:szCs w:val="28"/>
        </w:rPr>
        <w:t xml:space="preserve">7.3 </w:t>
      </w:r>
      <w:r w:rsidR="00876C2F" w:rsidRPr="003C63A9">
        <w:rPr>
          <w:rFonts w:ascii="SassoonPrimaryInfant" w:hAnsi="SassoonPrimaryInfant"/>
          <w:color w:val="auto"/>
          <w:sz w:val="28"/>
          <w:szCs w:val="28"/>
        </w:rPr>
        <w:t xml:space="preserve">Data Protection Act </w:t>
      </w:r>
    </w:p>
    <w:p w:rsidR="00DA32A6" w:rsidRDefault="00876C2F" w:rsidP="00876C2F">
      <w:pPr>
        <w:jc w:val="both"/>
        <w:rPr>
          <w:rFonts w:ascii="SassoonPrimaryInfant" w:hAnsi="SassoonPrimaryInfant" w:cs="Arial"/>
          <w:b/>
          <w:color w:val="141313"/>
          <w:spacing w:val="2"/>
          <w:sz w:val="28"/>
          <w:szCs w:val="28"/>
          <w:shd w:val="clear" w:color="auto" w:fill="FFFFFF"/>
        </w:rPr>
      </w:pPr>
      <w:r w:rsidRPr="003C63A9">
        <w:rPr>
          <w:rFonts w:ascii="SassoonPrimaryInfant" w:hAnsi="SassoonPrimaryInfant"/>
          <w:sz w:val="28"/>
          <w:szCs w:val="28"/>
        </w:rPr>
        <w:t>The processing of your personal information by North Lanarkshire Council is carried out in accordance w</w:t>
      </w:r>
      <w:r w:rsidR="00BF5D12">
        <w:rPr>
          <w:rFonts w:ascii="SassoonPrimaryInfant" w:hAnsi="SassoonPrimaryInfant"/>
          <w:sz w:val="28"/>
          <w:szCs w:val="28"/>
        </w:rPr>
        <w:t>ith the Data Protection Act 2018 (Uk’s implementation of GDPR)</w:t>
      </w:r>
      <w:r w:rsidRPr="003C63A9">
        <w:rPr>
          <w:rFonts w:ascii="SassoonPrimaryInfant" w:hAnsi="SassoonPrimaryInfant"/>
          <w:sz w:val="28"/>
          <w:szCs w:val="28"/>
        </w:rPr>
        <w:t>.  The information you give is held securely, treated confidentially and only used for statutory educational purposes or to improve the quality of the service.  Un</w:t>
      </w:r>
      <w:r w:rsidR="00BF5D12">
        <w:rPr>
          <w:rFonts w:ascii="SassoonPrimaryInfant" w:hAnsi="SassoonPrimaryInfant"/>
          <w:sz w:val="28"/>
          <w:szCs w:val="28"/>
        </w:rPr>
        <w:t>der the Data Protection Act 2018</w:t>
      </w:r>
      <w:r w:rsidRPr="003C63A9">
        <w:rPr>
          <w:rFonts w:ascii="SassoonPrimaryInfant" w:hAnsi="SassoonPrimaryInfant"/>
          <w:sz w:val="28"/>
          <w:szCs w:val="28"/>
        </w:rPr>
        <w:t xml:space="preserve"> you are entitled to access the information held.  In terms of section 7 of the Act such requests should be sent to</w:t>
      </w:r>
      <w:r w:rsidR="00DA32A6" w:rsidRPr="00DA32A6">
        <w:rPr>
          <w:rFonts w:ascii="SassoonPrimaryInfant" w:hAnsi="SassoonPrimaryInfant"/>
          <w:b/>
          <w:sz w:val="28"/>
          <w:szCs w:val="28"/>
        </w:rPr>
        <w:t>:-</w:t>
      </w:r>
      <w:r w:rsidRPr="00DA32A6">
        <w:rPr>
          <w:rFonts w:ascii="SassoonPrimaryInfant" w:hAnsi="SassoonPrimaryInfant"/>
          <w:b/>
          <w:sz w:val="28"/>
          <w:szCs w:val="28"/>
        </w:rPr>
        <w:t xml:space="preserve"> </w:t>
      </w:r>
      <w:r w:rsidR="00DA32A6" w:rsidRPr="00DA32A6">
        <w:rPr>
          <w:rFonts w:ascii="SassoonPrimaryInfant" w:hAnsi="SassoonPrimaryInfant" w:cs="Arial"/>
          <w:b/>
          <w:color w:val="141313"/>
          <w:spacing w:val="2"/>
          <w:sz w:val="28"/>
          <w:szCs w:val="28"/>
          <w:shd w:val="clear" w:color="auto" w:fill="FFFFFF"/>
        </w:rPr>
        <w:t>Freedom of Information, Legal and Democratic Solutions, Civic Centre, Windmillhill Street,</w:t>
      </w:r>
      <w:r w:rsidR="00DA32A6">
        <w:rPr>
          <w:rFonts w:ascii="SassoonPrimaryInfant" w:hAnsi="SassoonPrimaryInfant" w:cs="Arial"/>
          <w:b/>
          <w:color w:val="141313"/>
          <w:spacing w:val="2"/>
          <w:sz w:val="28"/>
          <w:szCs w:val="28"/>
          <w:shd w:val="clear" w:color="auto" w:fill="FFFFFF"/>
        </w:rPr>
        <w:t xml:space="preserve"> </w:t>
      </w:r>
      <w:r w:rsidR="00DA32A6" w:rsidRPr="00DA32A6">
        <w:rPr>
          <w:rFonts w:ascii="SassoonPrimaryInfant" w:hAnsi="SassoonPrimaryInfant" w:cs="Arial"/>
          <w:b/>
          <w:color w:val="141313"/>
          <w:spacing w:val="2"/>
          <w:sz w:val="28"/>
          <w:szCs w:val="28"/>
          <w:shd w:val="clear" w:color="auto" w:fill="FFFFFF"/>
        </w:rPr>
        <w:t xml:space="preserve">Motherwell </w:t>
      </w:r>
    </w:p>
    <w:p w:rsidR="00876C2F" w:rsidRPr="00DA32A6" w:rsidRDefault="00DA32A6" w:rsidP="00876C2F">
      <w:pPr>
        <w:jc w:val="both"/>
        <w:rPr>
          <w:rFonts w:ascii="SassoonPrimaryInfant" w:hAnsi="SassoonPrimaryInfant"/>
          <w:b/>
          <w:sz w:val="28"/>
          <w:szCs w:val="28"/>
        </w:rPr>
      </w:pPr>
      <w:r>
        <w:rPr>
          <w:rFonts w:ascii="SassoonPrimaryInfant" w:hAnsi="SassoonPrimaryInfant" w:cs="Arial"/>
          <w:b/>
          <w:color w:val="141313"/>
          <w:spacing w:val="2"/>
          <w:sz w:val="28"/>
          <w:szCs w:val="28"/>
          <w:shd w:val="clear" w:color="auto" w:fill="FFFFFF"/>
        </w:rPr>
        <w:t>ML1</w:t>
      </w:r>
      <w:r w:rsidRPr="00DA32A6">
        <w:rPr>
          <w:rFonts w:ascii="SassoonPrimaryInfant" w:hAnsi="SassoonPrimaryInfant" w:cs="Arial"/>
          <w:b/>
          <w:color w:val="141313"/>
          <w:spacing w:val="2"/>
          <w:sz w:val="28"/>
          <w:szCs w:val="28"/>
          <w:shd w:val="clear" w:color="auto" w:fill="FFFFFF"/>
        </w:rPr>
        <w:t>1AB</w:t>
      </w:r>
    </w:p>
    <w:p w:rsidR="00876C2F" w:rsidRPr="003C63A9" w:rsidRDefault="00876C2F" w:rsidP="00876C2F">
      <w:pPr>
        <w:ind w:left="142"/>
        <w:jc w:val="both"/>
        <w:rPr>
          <w:rFonts w:ascii="SassoonPrimaryInfant" w:hAnsi="SassoonPrimaryInfant"/>
          <w:sz w:val="28"/>
          <w:szCs w:val="28"/>
        </w:rPr>
      </w:pPr>
    </w:p>
    <w:p w:rsidR="00876C2F" w:rsidRPr="003C63A9" w:rsidRDefault="00876C2F" w:rsidP="00876C2F">
      <w:pPr>
        <w:jc w:val="both"/>
        <w:rPr>
          <w:rFonts w:ascii="SassoonPrimaryInfant" w:hAnsi="SassoonPrimaryInfant"/>
          <w:b/>
          <w:sz w:val="28"/>
          <w:szCs w:val="28"/>
          <w:u w:val="single"/>
        </w:rPr>
      </w:pPr>
      <w:r w:rsidRPr="003C63A9">
        <w:rPr>
          <w:rFonts w:ascii="SassoonPrimaryInfant" w:hAnsi="SassoonPrimaryInfant"/>
          <w:b/>
          <w:sz w:val="28"/>
          <w:szCs w:val="28"/>
          <w:u w:val="single"/>
        </w:rPr>
        <w:t>Transferring Educational Data About Pupils</w:t>
      </w:r>
    </w:p>
    <w:p w:rsidR="00876C2F" w:rsidRPr="003C63A9" w:rsidRDefault="00886410" w:rsidP="00876C2F">
      <w:pPr>
        <w:jc w:val="both"/>
        <w:rPr>
          <w:rFonts w:ascii="SassoonPrimaryInfant" w:hAnsi="SassoonPrimaryInfant"/>
          <w:sz w:val="28"/>
          <w:szCs w:val="28"/>
        </w:rPr>
      </w:pPr>
      <w:r w:rsidRPr="003C63A9">
        <w:rPr>
          <w:rFonts w:ascii="SassoonPrimaryInfant" w:hAnsi="SassoonPrimaryInfant"/>
          <w:noProof/>
          <w:sz w:val="28"/>
          <w:szCs w:val="28"/>
          <w:lang w:val="en-GB" w:eastAsia="en-GB"/>
        </w:rPr>
        <w:drawing>
          <wp:anchor distT="0" distB="0" distL="114300" distR="114300" simplePos="0" relativeHeight="251677184" behindDoc="1" locked="0" layoutInCell="1" allowOverlap="1" wp14:anchorId="7A269B03" wp14:editId="3615C7BE">
            <wp:simplePos x="0" y="0"/>
            <wp:positionH relativeFrom="margin">
              <wp:posOffset>30480</wp:posOffset>
            </wp:positionH>
            <wp:positionV relativeFrom="paragraph">
              <wp:posOffset>7620</wp:posOffset>
            </wp:positionV>
            <wp:extent cx="1003300" cy="1019175"/>
            <wp:effectExtent l="0" t="0" r="0" b="0"/>
            <wp:wrapSquare wrapText="bothSides"/>
            <wp:docPr id="6" name="Picture 6" descr="C:\Users\Daniel\AppData\Local\Microsoft\Windows\Temporary Internet Files\Content.IE5\MLY10866\MC9004315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iel\AppData\Local\Microsoft\Windows\Temporary Internet Files\Content.IE5\MLY10866\MC900431578[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330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6C2F" w:rsidRPr="003C63A9">
        <w:rPr>
          <w:rFonts w:ascii="SassoonPrimaryInfant" w:hAnsi="SassoonPrimaryInfant"/>
          <w:sz w:val="28"/>
          <w:szCs w:val="28"/>
        </w:rPr>
        <w:t>Education authorities and the Scottish Government Education Portfolio (SGEP) exchange data about pupils either on paper or electronically through the ScotXed programme.</w:t>
      </w:r>
    </w:p>
    <w:p w:rsidR="00876C2F" w:rsidRPr="003C63A9" w:rsidRDefault="00876C2F" w:rsidP="00876C2F">
      <w:pPr>
        <w:jc w:val="both"/>
        <w:rPr>
          <w:rFonts w:ascii="SassoonPrimaryInfant" w:hAnsi="SassoonPrimaryInfant"/>
          <w:sz w:val="28"/>
          <w:szCs w:val="28"/>
        </w:rPr>
      </w:pPr>
      <w:r w:rsidRPr="003C63A9">
        <w:rPr>
          <w:rFonts w:ascii="SassoonPrimaryInfant" w:hAnsi="SassoonPrimaryInfant"/>
          <w:sz w:val="28"/>
          <w:szCs w:val="28"/>
        </w:rPr>
        <w:t>The data collected and transferred covers areas such as date of birth, postcode, registration for free-school meals, whether a pupil is looked after by his/her local authority, additional support needs including disability, attendance, absence and exclusions from school.  Pupil names and addresses are collected by the school and the council but they are not passed to SGEP.  The postcode is only part of the address that is transferred.  Data is held securely and no information on individual pupils can be published by SGEP.  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rsidR="00876C2F" w:rsidRDefault="00876C2F" w:rsidP="00876C2F">
      <w:pPr>
        <w:jc w:val="both"/>
        <w:rPr>
          <w:rFonts w:ascii="SassoonPrimaryInfant" w:hAnsi="SassoonPrimaryInfant"/>
          <w:b/>
          <w:sz w:val="28"/>
          <w:szCs w:val="28"/>
          <w:u w:val="single"/>
        </w:rPr>
      </w:pPr>
    </w:p>
    <w:p w:rsidR="00193026" w:rsidRPr="003C63A9" w:rsidRDefault="00193026" w:rsidP="00876C2F">
      <w:pPr>
        <w:jc w:val="both"/>
        <w:rPr>
          <w:rFonts w:ascii="SassoonPrimaryInfant" w:hAnsi="SassoonPrimaryInfant"/>
          <w:b/>
          <w:sz w:val="28"/>
          <w:szCs w:val="28"/>
          <w:u w:val="single"/>
        </w:rPr>
      </w:pPr>
    </w:p>
    <w:p w:rsidR="00876C2F" w:rsidRPr="003C63A9" w:rsidRDefault="00876C2F" w:rsidP="00876C2F">
      <w:pPr>
        <w:jc w:val="both"/>
        <w:rPr>
          <w:rFonts w:ascii="SassoonPrimaryInfant" w:hAnsi="SassoonPrimaryInfant"/>
          <w:b/>
          <w:sz w:val="28"/>
          <w:szCs w:val="28"/>
          <w:u w:val="single"/>
        </w:rPr>
      </w:pPr>
      <w:r w:rsidRPr="003C63A9">
        <w:rPr>
          <w:rFonts w:ascii="SassoonPrimaryInfant" w:hAnsi="SassoonPrimaryInfant"/>
          <w:b/>
          <w:sz w:val="28"/>
          <w:szCs w:val="28"/>
          <w:u w:val="single"/>
        </w:rPr>
        <w:t>Why do we need your data?</w:t>
      </w:r>
    </w:p>
    <w:p w:rsidR="00876C2F" w:rsidRPr="003C63A9" w:rsidRDefault="00876C2F" w:rsidP="00876C2F">
      <w:pPr>
        <w:jc w:val="both"/>
        <w:rPr>
          <w:rFonts w:ascii="SassoonPrimaryInfant" w:hAnsi="SassoonPrimaryInfant"/>
          <w:b/>
          <w:color w:val="660066"/>
          <w:sz w:val="28"/>
          <w:szCs w:val="28"/>
          <w:u w:val="single"/>
        </w:rPr>
      </w:pPr>
      <w:r w:rsidRPr="003C63A9">
        <w:rPr>
          <w:rFonts w:ascii="SassoonPrimaryInfant" w:hAnsi="SassoonPrimaryInfant"/>
          <w:sz w:val="28"/>
          <w:szCs w:val="28"/>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rsidR="00876C2F" w:rsidRPr="003C63A9" w:rsidRDefault="00876C2F" w:rsidP="00876C2F">
      <w:pPr>
        <w:pStyle w:val="ListParagraph"/>
        <w:numPr>
          <w:ilvl w:val="0"/>
          <w:numId w:val="34"/>
        </w:numPr>
        <w:jc w:val="both"/>
        <w:rPr>
          <w:rFonts w:ascii="SassoonPrimaryInfant" w:hAnsi="SassoonPrimaryInfant"/>
          <w:sz w:val="28"/>
          <w:szCs w:val="28"/>
        </w:rPr>
      </w:pPr>
      <w:r w:rsidRPr="003C63A9">
        <w:rPr>
          <w:rFonts w:ascii="SassoonPrimaryInfant" w:hAnsi="SassoonPrimaryInfant"/>
          <w:sz w:val="28"/>
          <w:szCs w:val="28"/>
        </w:rPr>
        <w:t>plan and deliver better policies for the benefit of all pupils.</w:t>
      </w:r>
    </w:p>
    <w:p w:rsidR="00876C2F" w:rsidRPr="003C63A9" w:rsidRDefault="00876C2F" w:rsidP="00876C2F">
      <w:pPr>
        <w:pStyle w:val="ListParagraph"/>
        <w:numPr>
          <w:ilvl w:val="0"/>
          <w:numId w:val="34"/>
        </w:numPr>
        <w:jc w:val="both"/>
        <w:rPr>
          <w:rFonts w:ascii="SassoonPrimaryInfant" w:hAnsi="SassoonPrimaryInfant"/>
          <w:sz w:val="28"/>
          <w:szCs w:val="28"/>
        </w:rPr>
      </w:pPr>
      <w:r w:rsidRPr="003C63A9">
        <w:rPr>
          <w:rFonts w:ascii="SassoonPrimaryInfant" w:hAnsi="SassoonPrimaryInfant"/>
          <w:sz w:val="28"/>
          <w:szCs w:val="28"/>
        </w:rPr>
        <w:t>plan and deliver better policies for the benefit of specific groups of pupils.</w:t>
      </w:r>
    </w:p>
    <w:p w:rsidR="00876C2F" w:rsidRPr="003C63A9" w:rsidRDefault="00876C2F" w:rsidP="00876C2F">
      <w:pPr>
        <w:pStyle w:val="ListParagraph"/>
        <w:numPr>
          <w:ilvl w:val="0"/>
          <w:numId w:val="34"/>
        </w:numPr>
        <w:jc w:val="both"/>
        <w:rPr>
          <w:rFonts w:ascii="SassoonPrimaryInfant" w:hAnsi="SassoonPrimaryInfant"/>
          <w:sz w:val="28"/>
          <w:szCs w:val="28"/>
        </w:rPr>
      </w:pPr>
      <w:r w:rsidRPr="003C63A9">
        <w:rPr>
          <w:rFonts w:ascii="SassoonPrimaryInfant" w:hAnsi="SassoonPrimaryInfant"/>
          <w:sz w:val="28"/>
          <w:szCs w:val="28"/>
        </w:rPr>
        <w:t>better understand some of the factors that influence pupil attainment and achievement.</w:t>
      </w:r>
    </w:p>
    <w:p w:rsidR="00876C2F" w:rsidRPr="003C63A9" w:rsidRDefault="00876C2F" w:rsidP="00876C2F">
      <w:pPr>
        <w:pStyle w:val="ListParagraph"/>
        <w:numPr>
          <w:ilvl w:val="0"/>
          <w:numId w:val="34"/>
        </w:numPr>
        <w:jc w:val="both"/>
        <w:rPr>
          <w:rFonts w:ascii="SassoonPrimaryInfant" w:hAnsi="SassoonPrimaryInfant"/>
          <w:sz w:val="28"/>
          <w:szCs w:val="28"/>
        </w:rPr>
      </w:pPr>
      <w:r w:rsidRPr="003C63A9">
        <w:rPr>
          <w:rFonts w:ascii="SassoonPrimaryInfant" w:hAnsi="SassoonPrimaryInfant"/>
          <w:sz w:val="28"/>
          <w:szCs w:val="28"/>
        </w:rPr>
        <w:t>target resources better.</w:t>
      </w:r>
    </w:p>
    <w:p w:rsidR="00876C2F" w:rsidRPr="003C63A9" w:rsidRDefault="00876C2F" w:rsidP="00876C2F">
      <w:pPr>
        <w:ind w:left="142"/>
        <w:jc w:val="both"/>
        <w:rPr>
          <w:rFonts w:ascii="SassoonPrimaryInfant" w:hAnsi="SassoonPrimaryInfant"/>
          <w:b/>
          <w:i/>
          <w:sz w:val="28"/>
          <w:szCs w:val="28"/>
        </w:rPr>
      </w:pPr>
    </w:p>
    <w:p w:rsidR="00876C2F" w:rsidRPr="003C63A9" w:rsidRDefault="00876C2F" w:rsidP="00876C2F">
      <w:pPr>
        <w:jc w:val="both"/>
        <w:rPr>
          <w:rFonts w:ascii="SassoonPrimaryInfant" w:hAnsi="SassoonPrimaryInfant"/>
          <w:b/>
          <w:sz w:val="28"/>
          <w:szCs w:val="28"/>
          <w:u w:val="single"/>
        </w:rPr>
      </w:pPr>
      <w:r w:rsidRPr="003C63A9">
        <w:rPr>
          <w:rFonts w:ascii="SassoonPrimaryInfant" w:hAnsi="SassoonPrimaryInfant"/>
          <w:b/>
          <w:sz w:val="28"/>
          <w:szCs w:val="28"/>
          <w:u w:val="single"/>
        </w:rPr>
        <w:t>Your Data Protection Rights</w:t>
      </w:r>
    </w:p>
    <w:p w:rsidR="00876C2F" w:rsidRPr="003C63A9" w:rsidRDefault="00876C2F" w:rsidP="00876C2F">
      <w:pPr>
        <w:jc w:val="both"/>
        <w:rPr>
          <w:rFonts w:ascii="SassoonPrimaryInfant" w:hAnsi="SassoonPrimaryInfant"/>
          <w:sz w:val="28"/>
          <w:szCs w:val="28"/>
        </w:rPr>
      </w:pPr>
      <w:r w:rsidRPr="003C63A9">
        <w:rPr>
          <w:rFonts w:ascii="SassoonPrimaryInfant" w:hAnsi="SassoonPrimaryInfant"/>
          <w:sz w:val="28"/>
          <w:szCs w:val="28"/>
        </w:rPr>
        <w:t>The collection, transfer, processing and sharing of ScotXed data is done in accordance wit</w:t>
      </w:r>
      <w:r w:rsidR="00DA32A6">
        <w:rPr>
          <w:rFonts w:ascii="SassoonPrimaryInfant" w:hAnsi="SassoonPrimaryInfant"/>
          <w:sz w:val="28"/>
          <w:szCs w:val="28"/>
        </w:rPr>
        <w:t>h the Data Protection Act 2018</w:t>
      </w:r>
      <w:r w:rsidRPr="003C63A9">
        <w:rPr>
          <w:rFonts w:ascii="SassoonPrimaryInfant" w:hAnsi="SassoonPrimaryInfant"/>
          <w:sz w:val="28"/>
          <w:szCs w:val="28"/>
        </w:rPr>
        <w:t>.  We also comply with the National Statistics Code of Practice requirements and other legislation related to safeguarding the confidentiality of data.  The Data Protection Act gives you the right to know how we will use your data.  This message can give only a brief description of how we use data.  Fuller details of the uses of pupil data can be found on the ScotXed website (</w:t>
      </w:r>
      <w:hyperlink r:id="rId32" w:history="1">
        <w:r w:rsidRPr="003C63A9">
          <w:rPr>
            <w:rStyle w:val="Hyperlink"/>
            <w:rFonts w:ascii="SassoonPrimaryInfant" w:hAnsi="SassoonPrimaryInfant"/>
            <w:sz w:val="28"/>
            <w:szCs w:val="28"/>
          </w:rPr>
          <w:t>www.scotxed.net</w:t>
        </w:r>
      </w:hyperlink>
      <w:r w:rsidRPr="003C63A9">
        <w:rPr>
          <w:rFonts w:ascii="SassoonPrimaryInfant" w:hAnsi="SassoonPrimaryInfant"/>
          <w:sz w:val="28"/>
          <w:szCs w:val="28"/>
        </w:rPr>
        <w:t>).</w:t>
      </w:r>
    </w:p>
    <w:p w:rsidR="00876C2F" w:rsidRPr="003C63A9" w:rsidRDefault="00876C2F" w:rsidP="00876C2F">
      <w:pPr>
        <w:ind w:left="142"/>
        <w:jc w:val="both"/>
        <w:rPr>
          <w:rFonts w:ascii="SassoonPrimaryInfant" w:hAnsi="SassoonPrimaryInfant"/>
          <w:i/>
          <w:sz w:val="28"/>
          <w:szCs w:val="28"/>
          <w:u w:val="single"/>
        </w:rPr>
      </w:pPr>
    </w:p>
    <w:p w:rsidR="00876C2F" w:rsidRPr="003C63A9" w:rsidRDefault="00876C2F" w:rsidP="00876C2F">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Concerns: </w:t>
      </w:r>
    </w:p>
    <w:p w:rsidR="00876C2F" w:rsidRPr="003C63A9" w:rsidRDefault="00876C2F" w:rsidP="00876C2F">
      <w:pPr>
        <w:jc w:val="both"/>
        <w:rPr>
          <w:rFonts w:ascii="SassoonPrimaryInfant" w:hAnsi="SassoonPrimaryInfant"/>
          <w:b/>
          <w:color w:val="660066"/>
          <w:sz w:val="28"/>
          <w:szCs w:val="28"/>
          <w:u w:val="single"/>
        </w:rPr>
      </w:pPr>
      <w:r w:rsidRPr="003C63A9">
        <w:rPr>
          <w:rFonts w:ascii="SassoonPrimaryInfant" w:hAnsi="SassoonPrimaryInfant"/>
          <w:sz w:val="28"/>
          <w:szCs w:val="28"/>
        </w:rPr>
        <w:t>If you have any concerns about the ScotXed da</w:t>
      </w:r>
      <w:r w:rsidR="00DD765B" w:rsidRPr="003C63A9">
        <w:rPr>
          <w:rFonts w:ascii="SassoonPrimaryInfant" w:hAnsi="SassoonPrimaryInfant"/>
          <w:sz w:val="28"/>
          <w:szCs w:val="28"/>
        </w:rPr>
        <w:t xml:space="preserve">ta collections you can email </w:t>
      </w:r>
      <w:r w:rsidRPr="003C63A9">
        <w:rPr>
          <w:rFonts w:ascii="SassoonPrimaryInfant" w:hAnsi="SassoonPrimaryInfant"/>
          <w:sz w:val="28"/>
          <w:szCs w:val="28"/>
        </w:rPr>
        <w:t xml:space="preserve"> </w:t>
      </w:r>
      <w:hyperlink r:id="rId33" w:history="1">
        <w:r w:rsidRPr="003C63A9">
          <w:rPr>
            <w:rStyle w:val="Hyperlink"/>
            <w:rFonts w:ascii="SassoonPrimaryInfant" w:hAnsi="SassoonPrimaryInfant"/>
            <w:sz w:val="28"/>
            <w:szCs w:val="28"/>
          </w:rPr>
          <w:t>school.stats@scotland.gsi.uk</w:t>
        </w:r>
      </w:hyperlink>
      <w:r w:rsidRPr="003C63A9">
        <w:rPr>
          <w:rFonts w:ascii="SassoonPrimaryInfant" w:hAnsi="SassoonPrimaryInfant"/>
          <w:sz w:val="28"/>
          <w:szCs w:val="28"/>
        </w:rPr>
        <w:t xml:space="preserve"> or write to the ScotXed Support Office, SGEP, Area 1B, Victoria Quay, Leith, EH6 6QQ.  Alternative versions of this page are available, on request from the ScotXed Support Office, in other languages, audio tape, Braille and large print.</w:t>
      </w:r>
    </w:p>
    <w:p w:rsidR="00876C2F" w:rsidRPr="003C63A9" w:rsidRDefault="00876C2F" w:rsidP="00876C2F">
      <w:pPr>
        <w:jc w:val="both"/>
        <w:rPr>
          <w:rFonts w:ascii="SassoonPrimaryInfant" w:hAnsi="SassoonPrimaryInfant"/>
          <w:b/>
          <w:color w:val="660066"/>
          <w:sz w:val="28"/>
          <w:szCs w:val="28"/>
          <w:u w:val="single"/>
        </w:rPr>
      </w:pPr>
      <w:r w:rsidRPr="003C63A9">
        <w:rPr>
          <w:rFonts w:ascii="SassoonPrimaryInfant" w:hAnsi="SassoonPrimaryInfant"/>
          <w:b/>
          <w:sz w:val="28"/>
          <w:szCs w:val="28"/>
          <w:u w:val="single"/>
        </w:rPr>
        <w:t>Want more information?</w:t>
      </w:r>
      <w:r w:rsidR="00492870" w:rsidRPr="003C63A9">
        <w:rPr>
          <w:rFonts w:ascii="SassoonPrimaryInfant" w:hAnsi="SassoonPrimaryInfant"/>
          <w:b/>
          <w:color w:val="660066"/>
          <w:sz w:val="28"/>
          <w:szCs w:val="28"/>
        </w:rPr>
        <w:t xml:space="preserve"> </w:t>
      </w:r>
      <w:r w:rsidRPr="003C63A9">
        <w:rPr>
          <w:rFonts w:ascii="SassoonPrimaryInfant" w:hAnsi="SassoonPrimaryInfant"/>
          <w:sz w:val="28"/>
          <w:szCs w:val="28"/>
        </w:rPr>
        <w:t xml:space="preserve">Further details about ScotXed data exchanges are available on the Scotxed website.  </w:t>
      </w:r>
      <w:hyperlink r:id="rId34" w:history="1">
        <w:r w:rsidRPr="003C63A9">
          <w:rPr>
            <w:rStyle w:val="Hyperlink"/>
            <w:rFonts w:ascii="SassoonPrimaryInfant" w:hAnsi="SassoonPrimaryInfant"/>
            <w:sz w:val="28"/>
            <w:szCs w:val="28"/>
          </w:rPr>
          <w:t>www.scotxed.net</w:t>
        </w:r>
      </w:hyperlink>
      <w:r w:rsidRPr="003C63A9">
        <w:rPr>
          <w:rFonts w:ascii="SassoonPrimaryInfant" w:hAnsi="SassoonPrimaryInfant"/>
          <w:sz w:val="28"/>
          <w:szCs w:val="28"/>
        </w:rPr>
        <w:t>.</w:t>
      </w:r>
    </w:p>
    <w:p w:rsidR="00876C2F" w:rsidRPr="003C63A9" w:rsidRDefault="00876C2F" w:rsidP="00876C2F">
      <w:pPr>
        <w:ind w:left="142"/>
        <w:jc w:val="both"/>
        <w:rPr>
          <w:rFonts w:ascii="SassoonPrimaryInfant" w:hAnsi="SassoonPrimaryInfant"/>
          <w:sz w:val="28"/>
          <w:szCs w:val="28"/>
        </w:rPr>
      </w:pPr>
    </w:p>
    <w:p w:rsidR="00876C2F" w:rsidRPr="003C63A9" w:rsidRDefault="002A7779" w:rsidP="00876C2F">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7.4 </w:t>
      </w:r>
      <w:r w:rsidR="00876C2F" w:rsidRPr="003C63A9">
        <w:rPr>
          <w:rFonts w:ascii="SassoonPrimaryInfant" w:hAnsi="SassoonPrimaryInfant"/>
          <w:b/>
          <w:sz w:val="28"/>
          <w:szCs w:val="28"/>
          <w:u w:val="single"/>
        </w:rPr>
        <w:t>Freedom of Information</w:t>
      </w:r>
    </w:p>
    <w:p w:rsidR="00876C2F" w:rsidRPr="003C63A9" w:rsidRDefault="00876C2F" w:rsidP="00876C2F">
      <w:pPr>
        <w:jc w:val="both"/>
        <w:rPr>
          <w:rFonts w:ascii="SassoonPrimaryInfant" w:hAnsi="SassoonPrimaryInfant"/>
          <w:sz w:val="28"/>
          <w:szCs w:val="28"/>
        </w:rPr>
      </w:pPr>
      <w:r w:rsidRPr="003C63A9">
        <w:rPr>
          <w:rFonts w:ascii="SassoonPrimaryInfant" w:hAnsi="SassoonPrimaryInfant"/>
          <w:sz w:val="28"/>
          <w:szCs w:val="28"/>
        </w:rPr>
        <w:t xml:space="preserve">The Freedom of Information (Scotland) Act 2002 came into force in January 2005.  The Act allows anyone to ask for information held by the Council and imposes a very tight time-scale of 20 working days for the Council to respond.  </w:t>
      </w:r>
      <w:bookmarkStart w:id="1" w:name="_Toc29951693"/>
      <w:bookmarkStart w:id="2" w:name="_Toc29952602"/>
      <w:bookmarkStart w:id="3" w:name="_Toc29952902"/>
      <w:r w:rsidRPr="003C63A9">
        <w:rPr>
          <w:rFonts w:ascii="SassoonPrimaryInfant" w:hAnsi="SassoonPrimaryInfant"/>
          <w:sz w:val="28"/>
          <w:szCs w:val="28"/>
        </w:rPr>
        <w:t>To deal with Freedom of Information requests, this Council has appointed a Corporate Freedom of Information Officer with the support of an officer in each service.</w:t>
      </w:r>
    </w:p>
    <w:p w:rsidR="00876C2F" w:rsidRPr="003C63A9" w:rsidRDefault="00876C2F" w:rsidP="00876C2F">
      <w:pPr>
        <w:jc w:val="both"/>
        <w:rPr>
          <w:rFonts w:ascii="SassoonPrimaryInfant" w:hAnsi="SassoonPrimaryInfant"/>
          <w:sz w:val="28"/>
          <w:szCs w:val="28"/>
        </w:rPr>
      </w:pPr>
      <w:r w:rsidRPr="003C63A9">
        <w:rPr>
          <w:rFonts w:ascii="SassoonPrimaryInfant" w:hAnsi="SassoonPrimaryInfant"/>
          <w:sz w:val="28"/>
          <w:szCs w:val="28"/>
        </w:rPr>
        <w:t>The Freedom of Information and Records Management Officer can be contacted by telephone on 01698 524712.</w:t>
      </w:r>
    </w:p>
    <w:bookmarkEnd w:id="1"/>
    <w:bookmarkEnd w:id="2"/>
    <w:bookmarkEnd w:id="3"/>
    <w:p w:rsidR="00492870" w:rsidRPr="003C63A9" w:rsidRDefault="00492870" w:rsidP="00876C2F">
      <w:pPr>
        <w:pStyle w:val="Handbook1"/>
        <w:rPr>
          <w:rFonts w:ascii="SassoonPrimaryInfant" w:hAnsi="SassoonPrimaryInfant"/>
          <w:color w:val="auto"/>
          <w:sz w:val="28"/>
          <w:szCs w:val="28"/>
        </w:rPr>
      </w:pPr>
    </w:p>
    <w:p w:rsidR="00492870" w:rsidRPr="003C63A9" w:rsidRDefault="00492870" w:rsidP="00876C2F">
      <w:pPr>
        <w:pStyle w:val="Handbook1"/>
        <w:rPr>
          <w:rFonts w:ascii="SassoonPrimaryInfant" w:hAnsi="SassoonPrimaryInfant"/>
          <w:color w:val="auto"/>
          <w:sz w:val="28"/>
          <w:szCs w:val="28"/>
        </w:rPr>
      </w:pPr>
    </w:p>
    <w:p w:rsidR="00886410" w:rsidRDefault="00886410" w:rsidP="00876C2F">
      <w:pPr>
        <w:pStyle w:val="Handbook1"/>
        <w:rPr>
          <w:rFonts w:ascii="SassoonPrimaryInfant" w:hAnsi="SassoonPrimaryInfant"/>
          <w:color w:val="auto"/>
          <w:sz w:val="28"/>
          <w:szCs w:val="28"/>
        </w:rPr>
      </w:pPr>
    </w:p>
    <w:p w:rsidR="00886410" w:rsidRDefault="00886410" w:rsidP="00876C2F">
      <w:pPr>
        <w:pStyle w:val="Handbook1"/>
        <w:rPr>
          <w:rFonts w:ascii="SassoonPrimaryInfant" w:hAnsi="SassoonPrimaryInfant"/>
          <w:color w:val="auto"/>
          <w:sz w:val="28"/>
          <w:szCs w:val="28"/>
        </w:rPr>
      </w:pPr>
    </w:p>
    <w:p w:rsidR="00193026" w:rsidRDefault="00193026" w:rsidP="00876C2F">
      <w:pPr>
        <w:pStyle w:val="Handbook1"/>
        <w:rPr>
          <w:rFonts w:ascii="SassoonPrimaryInfant" w:hAnsi="SassoonPrimaryInfant"/>
          <w:color w:val="auto"/>
          <w:sz w:val="28"/>
          <w:szCs w:val="28"/>
        </w:rPr>
      </w:pPr>
    </w:p>
    <w:p w:rsidR="00193026" w:rsidRDefault="00193026" w:rsidP="00876C2F">
      <w:pPr>
        <w:pStyle w:val="Handbook1"/>
        <w:rPr>
          <w:rFonts w:ascii="SassoonPrimaryInfant" w:hAnsi="SassoonPrimaryInfant"/>
          <w:color w:val="auto"/>
          <w:sz w:val="28"/>
          <w:szCs w:val="28"/>
        </w:rPr>
      </w:pPr>
    </w:p>
    <w:p w:rsidR="00193026" w:rsidRDefault="00193026" w:rsidP="00876C2F">
      <w:pPr>
        <w:pStyle w:val="Handbook1"/>
        <w:rPr>
          <w:rFonts w:ascii="SassoonPrimaryInfant" w:hAnsi="SassoonPrimaryInfant"/>
          <w:color w:val="auto"/>
          <w:sz w:val="28"/>
          <w:szCs w:val="28"/>
        </w:rPr>
      </w:pPr>
    </w:p>
    <w:p w:rsidR="00886410" w:rsidRDefault="00886410" w:rsidP="00876C2F">
      <w:pPr>
        <w:pStyle w:val="Handbook1"/>
        <w:rPr>
          <w:rFonts w:ascii="SassoonPrimaryInfant" w:hAnsi="SassoonPrimaryInfant"/>
          <w:color w:val="auto"/>
          <w:sz w:val="28"/>
          <w:szCs w:val="28"/>
        </w:rPr>
      </w:pPr>
    </w:p>
    <w:p w:rsidR="00876C2F" w:rsidRPr="003C63A9" w:rsidRDefault="002A7779" w:rsidP="00876C2F">
      <w:pPr>
        <w:pStyle w:val="Handbook1"/>
        <w:rPr>
          <w:rFonts w:ascii="SassoonPrimaryInfant" w:hAnsi="SassoonPrimaryInfant"/>
          <w:color w:val="auto"/>
          <w:sz w:val="28"/>
          <w:szCs w:val="28"/>
        </w:rPr>
      </w:pPr>
      <w:r w:rsidRPr="003C63A9">
        <w:rPr>
          <w:rFonts w:ascii="SassoonPrimaryInfant" w:hAnsi="SassoonPrimaryInfant"/>
          <w:color w:val="auto"/>
          <w:sz w:val="28"/>
          <w:szCs w:val="28"/>
        </w:rPr>
        <w:t xml:space="preserve">7.5 </w:t>
      </w:r>
      <w:r w:rsidR="00876C2F" w:rsidRPr="003C63A9">
        <w:rPr>
          <w:rFonts w:ascii="SassoonPrimaryInfant" w:hAnsi="SassoonPrimaryInfant"/>
          <w:color w:val="auto"/>
          <w:sz w:val="28"/>
          <w:szCs w:val="28"/>
        </w:rPr>
        <w:t>Useful Addresses</w:t>
      </w:r>
    </w:p>
    <w:p w:rsidR="00876C2F" w:rsidRPr="003C63A9" w:rsidRDefault="00876C2F" w:rsidP="00876C2F">
      <w:pPr>
        <w:ind w:left="142"/>
        <w:jc w:val="both"/>
        <w:rPr>
          <w:rFonts w:ascii="SassoonPrimaryInfant" w:hAnsi="SassoonPrimaryInfant"/>
          <w:b/>
          <w:sz w:val="28"/>
          <w:szCs w:val="28"/>
          <w:u w:val="single"/>
        </w:rPr>
      </w:pPr>
    </w:p>
    <w:tbl>
      <w:tblPr>
        <w:tblW w:w="104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066"/>
        <w:gridCol w:w="3211"/>
        <w:gridCol w:w="3137"/>
      </w:tblGrid>
      <w:tr w:rsidR="00876C2F" w:rsidRPr="003C63A9" w:rsidTr="00876C2F">
        <w:trPr>
          <w:trHeight w:val="1892"/>
        </w:trPr>
        <w:tc>
          <w:tcPr>
            <w:tcW w:w="3365" w:type="dxa"/>
            <w:shd w:val="clear" w:color="auto" w:fill="auto"/>
          </w:tcPr>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North Lanarkshire Council</w:t>
            </w:r>
          </w:p>
          <w:p w:rsidR="00245892" w:rsidRPr="00886410" w:rsidRDefault="00245892" w:rsidP="00245892">
            <w:pPr>
              <w:ind w:left="142"/>
              <w:jc w:val="center"/>
              <w:rPr>
                <w:rFonts w:ascii="SassoonPrimaryInfant" w:hAnsi="SassoonPrimaryInfant"/>
                <w:sz w:val="28"/>
                <w:szCs w:val="28"/>
              </w:rPr>
            </w:pPr>
            <w:r w:rsidRPr="00886410">
              <w:rPr>
                <w:rFonts w:ascii="SassoonPrimaryInfant" w:hAnsi="SassoonPrimaryInfant"/>
                <w:sz w:val="28"/>
                <w:szCs w:val="28"/>
              </w:rPr>
              <w:t>Motherwell Civic Centre</w:t>
            </w:r>
          </w:p>
          <w:p w:rsidR="00245892" w:rsidRPr="00886410" w:rsidRDefault="00245892" w:rsidP="00245892">
            <w:pPr>
              <w:ind w:left="142"/>
              <w:jc w:val="center"/>
              <w:rPr>
                <w:rFonts w:ascii="SassoonPrimaryInfant" w:hAnsi="SassoonPrimaryInfant"/>
                <w:sz w:val="28"/>
                <w:szCs w:val="28"/>
              </w:rPr>
            </w:pPr>
            <w:r w:rsidRPr="00886410">
              <w:rPr>
                <w:rFonts w:ascii="SassoonPrimaryInfant" w:hAnsi="SassoonPrimaryInfant"/>
                <w:sz w:val="28"/>
                <w:szCs w:val="28"/>
              </w:rPr>
              <w:t>Windmillhill Street</w:t>
            </w:r>
          </w:p>
          <w:p w:rsidR="00245892" w:rsidRPr="00886410" w:rsidRDefault="00245892" w:rsidP="00245892">
            <w:pPr>
              <w:ind w:left="142"/>
              <w:jc w:val="center"/>
              <w:rPr>
                <w:rFonts w:ascii="SassoonPrimaryInfant" w:hAnsi="SassoonPrimaryInfant"/>
                <w:sz w:val="28"/>
                <w:szCs w:val="28"/>
              </w:rPr>
            </w:pPr>
            <w:r w:rsidRPr="00886410">
              <w:rPr>
                <w:rFonts w:ascii="SassoonPrimaryInfant" w:hAnsi="SassoonPrimaryInfant"/>
                <w:sz w:val="28"/>
                <w:szCs w:val="28"/>
              </w:rPr>
              <w:t>Motherwell</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w:t>
            </w:r>
            <w:r w:rsidR="00245892" w:rsidRPr="00245892">
              <w:rPr>
                <w:rStyle w:val="hgkelc"/>
                <w:rFonts w:ascii="SassoonPrimaryInfant" w:hAnsi="SassoonPrimaryInfant" w:cs="Arial"/>
                <w:color w:val="202124"/>
                <w:sz w:val="28"/>
                <w:szCs w:val="21"/>
              </w:rPr>
              <w:t>01698 403 200</w:t>
            </w:r>
          </w:p>
        </w:tc>
        <w:tc>
          <w:tcPr>
            <w:tcW w:w="3524" w:type="dxa"/>
            <w:shd w:val="clear" w:color="auto" w:fill="auto"/>
          </w:tcPr>
          <w:p w:rsidR="00876C2F" w:rsidRPr="00886410" w:rsidRDefault="00245892" w:rsidP="009A26D2">
            <w:pPr>
              <w:ind w:left="142"/>
              <w:jc w:val="center"/>
              <w:rPr>
                <w:rFonts w:ascii="SassoonPrimaryInfant" w:hAnsi="SassoonPrimaryInfant"/>
                <w:sz w:val="28"/>
                <w:szCs w:val="28"/>
              </w:rPr>
            </w:pPr>
            <w:r>
              <w:rPr>
                <w:rFonts w:ascii="SassoonPrimaryInfant" w:hAnsi="SassoonPrimaryInfant"/>
                <w:sz w:val="28"/>
                <w:szCs w:val="28"/>
              </w:rPr>
              <w:t>Eileen McColgan</w:t>
            </w:r>
          </w:p>
          <w:p w:rsidR="00876C2F" w:rsidRPr="00886410" w:rsidRDefault="002A7779" w:rsidP="009A26D2">
            <w:pPr>
              <w:ind w:left="142"/>
              <w:jc w:val="center"/>
              <w:rPr>
                <w:rFonts w:ascii="SassoonPrimaryInfant" w:hAnsi="SassoonPrimaryInfant"/>
                <w:sz w:val="28"/>
                <w:szCs w:val="28"/>
              </w:rPr>
            </w:pPr>
            <w:r w:rsidRPr="00886410">
              <w:rPr>
                <w:rFonts w:ascii="SassoonPrimaryInfant" w:hAnsi="SassoonPrimaryInfant"/>
                <w:sz w:val="28"/>
                <w:szCs w:val="28"/>
              </w:rPr>
              <w:t xml:space="preserve">Care Inspectorate </w:t>
            </w:r>
            <w:r w:rsidR="00876C2F" w:rsidRPr="00886410">
              <w:rPr>
                <w:rFonts w:ascii="SassoonPrimaryInfant" w:hAnsi="SassoonPrimaryInfant"/>
                <w:sz w:val="28"/>
                <w:szCs w:val="28"/>
              </w:rPr>
              <w:t>Officer</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Princes Gate</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60 Castle Street</w:t>
            </w:r>
          </w:p>
          <w:p w:rsidR="00876C2F" w:rsidRPr="00886410" w:rsidRDefault="00F356E9" w:rsidP="009A26D2">
            <w:pPr>
              <w:ind w:left="142"/>
              <w:jc w:val="center"/>
              <w:rPr>
                <w:rFonts w:ascii="SassoonPrimaryInfant" w:hAnsi="SassoonPrimaryInfant"/>
                <w:sz w:val="28"/>
                <w:szCs w:val="28"/>
              </w:rPr>
            </w:pPr>
            <w:r>
              <w:rPr>
                <w:rFonts w:ascii="SassoonPrimaryInfant" w:hAnsi="SassoonPrimaryInfant"/>
                <w:sz w:val="28"/>
                <w:szCs w:val="28"/>
              </w:rPr>
              <w:t>Hamilt</w:t>
            </w:r>
            <w:r w:rsidR="00876C2F" w:rsidRPr="00886410">
              <w:rPr>
                <w:rFonts w:ascii="SassoonPrimaryInfant" w:hAnsi="SassoonPrimaryInfant"/>
                <w:sz w:val="28"/>
                <w:szCs w:val="28"/>
              </w:rPr>
              <w:t xml:space="preserve">on </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ML6 3BU</w:t>
            </w:r>
          </w:p>
          <w:p w:rsidR="00876C2F" w:rsidRPr="00886410" w:rsidRDefault="00876C2F" w:rsidP="00876C2F">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00E453C3" w:rsidRPr="00886410">
              <w:rPr>
                <w:rFonts w:ascii="SassoonPrimaryInfant" w:hAnsi="SassoonPrimaryInfant"/>
                <w:sz w:val="28"/>
                <w:szCs w:val="28"/>
              </w:rPr>
              <w:t xml:space="preserve"> </w:t>
            </w:r>
            <w:r w:rsidR="00245892">
              <w:rPr>
                <w:rFonts w:ascii="SassoonPrimaryInfant" w:hAnsi="SassoonPrimaryInfant"/>
                <w:sz w:val="28"/>
                <w:szCs w:val="28"/>
              </w:rPr>
              <w:t>07833057103</w:t>
            </w:r>
          </w:p>
          <w:p w:rsidR="00876C2F" w:rsidRPr="00886410" w:rsidRDefault="00876C2F" w:rsidP="009A26D2">
            <w:pPr>
              <w:ind w:left="142"/>
              <w:jc w:val="center"/>
              <w:rPr>
                <w:rFonts w:ascii="SassoonPrimaryInfant" w:hAnsi="SassoonPrimaryInfant"/>
                <w:sz w:val="28"/>
                <w:szCs w:val="28"/>
              </w:rPr>
            </w:pPr>
          </w:p>
        </w:tc>
        <w:tc>
          <w:tcPr>
            <w:tcW w:w="3525" w:type="dxa"/>
            <w:shd w:val="clear" w:color="auto" w:fill="auto"/>
          </w:tcPr>
          <w:p w:rsidR="00876C2F" w:rsidRPr="00886410" w:rsidRDefault="00245892" w:rsidP="009A26D2">
            <w:pPr>
              <w:ind w:left="142"/>
              <w:jc w:val="center"/>
              <w:rPr>
                <w:rFonts w:ascii="SassoonPrimaryInfant" w:hAnsi="SassoonPrimaryInfant"/>
                <w:sz w:val="28"/>
                <w:szCs w:val="28"/>
              </w:rPr>
            </w:pPr>
            <w:r>
              <w:rPr>
                <w:rFonts w:ascii="SassoonPrimaryInfant" w:hAnsi="SassoonPrimaryInfant"/>
                <w:sz w:val="28"/>
                <w:szCs w:val="28"/>
              </w:rPr>
              <w:t>Jill Woodward</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 xml:space="preserve">Education </w:t>
            </w:r>
            <w:r w:rsidR="00F356E9">
              <w:rPr>
                <w:rFonts w:ascii="SassoonPrimaryInfant" w:hAnsi="SassoonPrimaryInfant"/>
                <w:sz w:val="28"/>
                <w:szCs w:val="28"/>
              </w:rPr>
              <w:t>Manager</w:t>
            </w:r>
          </w:p>
          <w:p w:rsidR="00876C2F" w:rsidRPr="00886410" w:rsidRDefault="00245892" w:rsidP="009A26D2">
            <w:pPr>
              <w:ind w:left="142"/>
              <w:jc w:val="center"/>
              <w:rPr>
                <w:rFonts w:ascii="SassoonPrimaryInfant" w:hAnsi="SassoonPrimaryInfant"/>
                <w:sz w:val="28"/>
                <w:szCs w:val="28"/>
              </w:rPr>
            </w:pPr>
            <w:r>
              <w:rPr>
                <w:rFonts w:ascii="SassoonPrimaryInfant" w:hAnsi="SassoonPrimaryInfant"/>
                <w:sz w:val="28"/>
                <w:szCs w:val="28"/>
              </w:rPr>
              <w:t>E</w:t>
            </w:r>
            <w:r w:rsidR="00F356E9">
              <w:rPr>
                <w:rFonts w:ascii="SassoonPrimaryInfant" w:hAnsi="SassoonPrimaryInfant"/>
                <w:sz w:val="28"/>
                <w:szCs w:val="28"/>
              </w:rPr>
              <w:t>ducation and Families</w:t>
            </w:r>
          </w:p>
          <w:p w:rsidR="00F356E9" w:rsidRPr="00886410" w:rsidRDefault="00F356E9" w:rsidP="00F356E9">
            <w:pPr>
              <w:ind w:left="142"/>
              <w:jc w:val="center"/>
              <w:rPr>
                <w:rFonts w:ascii="SassoonPrimaryInfant" w:hAnsi="SassoonPrimaryInfant"/>
                <w:sz w:val="28"/>
                <w:szCs w:val="28"/>
              </w:rPr>
            </w:pPr>
            <w:r w:rsidRPr="00886410">
              <w:rPr>
                <w:rFonts w:ascii="SassoonPrimaryInfant" w:hAnsi="SassoonPrimaryInfant"/>
                <w:sz w:val="28"/>
                <w:szCs w:val="28"/>
              </w:rPr>
              <w:t>Motherwell Civic Centre</w:t>
            </w:r>
          </w:p>
          <w:p w:rsidR="00F356E9" w:rsidRPr="00886410" w:rsidRDefault="00F356E9" w:rsidP="00F356E9">
            <w:pPr>
              <w:ind w:left="142"/>
              <w:jc w:val="center"/>
              <w:rPr>
                <w:rFonts w:ascii="SassoonPrimaryInfant" w:hAnsi="SassoonPrimaryInfant"/>
                <w:sz w:val="28"/>
                <w:szCs w:val="28"/>
              </w:rPr>
            </w:pPr>
            <w:r w:rsidRPr="00886410">
              <w:rPr>
                <w:rFonts w:ascii="SassoonPrimaryInfant" w:hAnsi="SassoonPrimaryInfant"/>
                <w:sz w:val="28"/>
                <w:szCs w:val="28"/>
              </w:rPr>
              <w:t>Windmillhill Street</w:t>
            </w:r>
          </w:p>
          <w:p w:rsidR="00F356E9" w:rsidRPr="00886410" w:rsidRDefault="00F356E9" w:rsidP="00F356E9">
            <w:pPr>
              <w:ind w:left="142"/>
              <w:jc w:val="center"/>
              <w:rPr>
                <w:rFonts w:ascii="SassoonPrimaryInfant" w:hAnsi="SassoonPrimaryInfant"/>
                <w:sz w:val="28"/>
                <w:szCs w:val="28"/>
              </w:rPr>
            </w:pPr>
            <w:r w:rsidRPr="00886410">
              <w:rPr>
                <w:rFonts w:ascii="SassoonPrimaryInfant" w:hAnsi="SassoonPrimaryInfant"/>
                <w:sz w:val="28"/>
                <w:szCs w:val="28"/>
              </w:rPr>
              <w:t>Motherwell</w:t>
            </w:r>
          </w:p>
          <w:p w:rsidR="00876C2F" w:rsidRPr="00886410" w:rsidRDefault="00F356E9" w:rsidP="00F356E9">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w:t>
            </w:r>
            <w:r w:rsidRPr="00245892">
              <w:rPr>
                <w:rStyle w:val="hgkelc"/>
                <w:rFonts w:ascii="SassoonPrimaryInfant" w:hAnsi="SassoonPrimaryInfant" w:cs="Arial"/>
                <w:color w:val="202124"/>
                <w:sz w:val="28"/>
                <w:szCs w:val="21"/>
              </w:rPr>
              <w:t>01698 403 200</w:t>
            </w:r>
          </w:p>
        </w:tc>
      </w:tr>
      <w:tr w:rsidR="00876C2F" w:rsidRPr="003C63A9" w:rsidTr="00876C2F">
        <w:trPr>
          <w:trHeight w:val="2239"/>
        </w:trPr>
        <w:tc>
          <w:tcPr>
            <w:tcW w:w="3365" w:type="dxa"/>
            <w:shd w:val="clear" w:color="auto" w:fill="auto"/>
          </w:tcPr>
          <w:p w:rsidR="00E42F9B" w:rsidRDefault="00E42F9B" w:rsidP="00E42F9B">
            <w:pPr>
              <w:ind w:left="142"/>
              <w:jc w:val="center"/>
              <w:rPr>
                <w:rFonts w:ascii="SassoonPrimaryInfant" w:hAnsi="SassoonPrimaryInfant"/>
                <w:sz w:val="28"/>
                <w:szCs w:val="28"/>
              </w:rPr>
            </w:pPr>
            <w:r>
              <w:rPr>
                <w:rFonts w:ascii="SassoonPrimaryInfant" w:hAnsi="SassoonPrimaryInfant"/>
                <w:sz w:val="28"/>
                <w:szCs w:val="28"/>
              </w:rPr>
              <w:t>John McLaughlin</w:t>
            </w:r>
          </w:p>
          <w:p w:rsidR="00E42F9B" w:rsidRDefault="00E42F9B" w:rsidP="00E42F9B">
            <w:pPr>
              <w:ind w:left="142"/>
              <w:jc w:val="center"/>
              <w:rPr>
                <w:rFonts w:ascii="SassoonPrimaryInfant" w:hAnsi="SassoonPrimaryInfant"/>
                <w:sz w:val="28"/>
                <w:szCs w:val="28"/>
              </w:rPr>
            </w:pPr>
            <w:r>
              <w:rPr>
                <w:rFonts w:ascii="SassoonPrimaryInfant" w:hAnsi="SassoonPrimaryInfant"/>
                <w:sz w:val="28"/>
                <w:szCs w:val="28"/>
              </w:rPr>
              <w:t>Cluster Improvement and Integration Lead</w:t>
            </w:r>
          </w:p>
          <w:p w:rsidR="00E42F9B" w:rsidRDefault="00E42F9B" w:rsidP="00E42F9B">
            <w:pPr>
              <w:ind w:left="142"/>
              <w:jc w:val="center"/>
              <w:rPr>
                <w:rFonts w:ascii="SassoonPrimaryInfant" w:hAnsi="SassoonPrimaryInfant"/>
                <w:sz w:val="28"/>
                <w:szCs w:val="28"/>
              </w:rPr>
            </w:pPr>
            <w:r>
              <w:rPr>
                <w:rFonts w:ascii="SassoonPrimaryInfant" w:hAnsi="SassoonPrimaryInfant"/>
                <w:sz w:val="28"/>
                <w:szCs w:val="28"/>
              </w:rPr>
              <w:t>McLaughlinJoh@northlan.gov.uk</w:t>
            </w:r>
          </w:p>
          <w:p w:rsidR="00886410" w:rsidRDefault="00886410" w:rsidP="00492870">
            <w:pPr>
              <w:ind w:left="142"/>
              <w:jc w:val="center"/>
              <w:rPr>
                <w:rFonts w:ascii="SassoonPrimaryInfant" w:hAnsi="SassoonPrimaryInfant"/>
                <w:sz w:val="28"/>
                <w:szCs w:val="28"/>
              </w:rPr>
            </w:pPr>
          </w:p>
          <w:p w:rsidR="00886410" w:rsidRPr="00886410" w:rsidRDefault="00886410" w:rsidP="00492870">
            <w:pPr>
              <w:ind w:left="142"/>
              <w:jc w:val="center"/>
              <w:rPr>
                <w:rFonts w:ascii="SassoonPrimaryInfant" w:hAnsi="SassoonPrimaryInfant"/>
                <w:sz w:val="28"/>
                <w:szCs w:val="28"/>
              </w:rPr>
            </w:pPr>
          </w:p>
        </w:tc>
        <w:tc>
          <w:tcPr>
            <w:tcW w:w="3524" w:type="dxa"/>
            <w:shd w:val="clear" w:color="auto" w:fill="auto"/>
          </w:tcPr>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NHS Lanarkshire</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Airdrie Health Centre</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117 Graham Street</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Airdrie</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01236 812222</w:t>
            </w:r>
          </w:p>
          <w:p w:rsidR="00876C2F" w:rsidRPr="00886410" w:rsidRDefault="00876C2F" w:rsidP="009A26D2">
            <w:pPr>
              <w:ind w:left="142"/>
              <w:jc w:val="center"/>
              <w:rPr>
                <w:rFonts w:ascii="SassoonPrimaryInfant" w:hAnsi="SassoonPrimaryInfant"/>
                <w:sz w:val="28"/>
                <w:szCs w:val="28"/>
              </w:rPr>
            </w:pPr>
          </w:p>
        </w:tc>
        <w:tc>
          <w:tcPr>
            <w:tcW w:w="3525" w:type="dxa"/>
            <w:shd w:val="clear" w:color="auto" w:fill="auto"/>
          </w:tcPr>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Airdrie Social Work Department</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Coats House</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Gartlea Road</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Airdrie</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ML6 9JA</w:t>
            </w:r>
          </w:p>
          <w:p w:rsidR="00876C2F" w:rsidRPr="00886410" w:rsidRDefault="00876C2F" w:rsidP="00876C2F">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01236 757000</w:t>
            </w:r>
          </w:p>
        </w:tc>
      </w:tr>
      <w:tr w:rsidR="00876C2F" w:rsidRPr="003C63A9" w:rsidTr="00876C2F">
        <w:trPr>
          <w:trHeight w:val="1271"/>
        </w:trPr>
        <w:tc>
          <w:tcPr>
            <w:tcW w:w="3365" w:type="dxa"/>
            <w:shd w:val="clear" w:color="auto" w:fill="auto"/>
          </w:tcPr>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Councillor S</w:t>
            </w:r>
            <w:r>
              <w:rPr>
                <w:rFonts w:ascii="SassoonPrimaryInfant" w:hAnsi="SassoonPrimaryInfant"/>
                <w:sz w:val="28"/>
                <w:szCs w:val="28"/>
              </w:rPr>
              <w:t>ullivan</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Motherwell Civic Centre</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Windmillhill Street</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t>Motherwell</w:t>
            </w:r>
          </w:p>
          <w:p w:rsidR="00886410" w:rsidRPr="00886410" w:rsidRDefault="00886410" w:rsidP="00886410">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01698 302222</w:t>
            </w:r>
          </w:p>
          <w:p w:rsidR="00876C2F" w:rsidRDefault="00876C2F" w:rsidP="00886410">
            <w:pPr>
              <w:ind w:left="142"/>
              <w:jc w:val="center"/>
              <w:rPr>
                <w:rFonts w:ascii="SassoonPrimaryInfant" w:hAnsi="SassoonPrimaryInfant"/>
                <w:sz w:val="28"/>
                <w:szCs w:val="28"/>
              </w:rPr>
            </w:pPr>
          </w:p>
          <w:p w:rsidR="00886410" w:rsidRPr="00886410" w:rsidRDefault="00886410" w:rsidP="00886410">
            <w:pPr>
              <w:ind w:left="142"/>
              <w:jc w:val="center"/>
              <w:rPr>
                <w:rFonts w:ascii="SassoonPrimaryInfant" w:hAnsi="SassoonPrimaryInfant"/>
                <w:sz w:val="28"/>
                <w:szCs w:val="28"/>
              </w:rPr>
            </w:pPr>
          </w:p>
        </w:tc>
        <w:tc>
          <w:tcPr>
            <w:tcW w:w="3524" w:type="dxa"/>
            <w:shd w:val="clear" w:color="auto" w:fill="auto"/>
          </w:tcPr>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Councillor Stocks</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Motherwell Civic Centre</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Windmillhill Street</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Motherwell</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01698 302222</w:t>
            </w:r>
          </w:p>
          <w:p w:rsidR="00876C2F" w:rsidRPr="00886410" w:rsidRDefault="00876C2F" w:rsidP="009A26D2">
            <w:pPr>
              <w:ind w:left="142"/>
              <w:rPr>
                <w:rFonts w:ascii="SassoonPrimaryInfant" w:hAnsi="SassoonPrimaryInfant"/>
                <w:sz w:val="28"/>
                <w:szCs w:val="28"/>
              </w:rPr>
            </w:pPr>
          </w:p>
        </w:tc>
        <w:tc>
          <w:tcPr>
            <w:tcW w:w="3525" w:type="dxa"/>
            <w:shd w:val="clear" w:color="auto" w:fill="auto"/>
          </w:tcPr>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Councillor Logue</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Motherwell Civic Centre</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Windmillhill Street</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t>Motherwell</w:t>
            </w:r>
          </w:p>
          <w:p w:rsidR="00876C2F" w:rsidRPr="00886410" w:rsidRDefault="00876C2F" w:rsidP="009A26D2">
            <w:pPr>
              <w:ind w:left="142"/>
              <w:jc w:val="center"/>
              <w:rPr>
                <w:rFonts w:ascii="SassoonPrimaryInfant" w:hAnsi="SassoonPrimaryInfant"/>
                <w:sz w:val="28"/>
                <w:szCs w:val="28"/>
              </w:rPr>
            </w:pPr>
            <w:r w:rsidRPr="00886410">
              <w:rPr>
                <w:rFonts w:ascii="SassoonPrimaryInfant" w:hAnsi="SassoonPrimaryInfant"/>
                <w:sz w:val="28"/>
                <w:szCs w:val="28"/>
              </w:rPr>
              <w:sym w:font="Wingdings" w:char="F028"/>
            </w:r>
            <w:r w:rsidRPr="00886410">
              <w:rPr>
                <w:rFonts w:ascii="SassoonPrimaryInfant" w:hAnsi="SassoonPrimaryInfant"/>
                <w:sz w:val="28"/>
                <w:szCs w:val="28"/>
              </w:rPr>
              <w:t xml:space="preserve"> 01698 302222</w:t>
            </w:r>
          </w:p>
          <w:p w:rsidR="00876C2F" w:rsidRPr="00886410" w:rsidRDefault="00876C2F" w:rsidP="009A26D2">
            <w:pPr>
              <w:ind w:left="142"/>
              <w:jc w:val="center"/>
              <w:rPr>
                <w:rFonts w:ascii="SassoonPrimaryInfant" w:hAnsi="SassoonPrimaryInfant"/>
                <w:sz w:val="28"/>
                <w:szCs w:val="28"/>
              </w:rPr>
            </w:pPr>
          </w:p>
          <w:p w:rsidR="00886410" w:rsidRPr="00886410" w:rsidRDefault="00886410" w:rsidP="009A26D2">
            <w:pPr>
              <w:ind w:left="142"/>
              <w:jc w:val="center"/>
              <w:rPr>
                <w:rFonts w:ascii="SassoonPrimaryInfant" w:hAnsi="SassoonPrimaryInfant"/>
                <w:sz w:val="28"/>
                <w:szCs w:val="28"/>
              </w:rPr>
            </w:pPr>
          </w:p>
          <w:p w:rsidR="00886410" w:rsidRPr="00886410" w:rsidRDefault="00886410" w:rsidP="009A26D2">
            <w:pPr>
              <w:ind w:left="142"/>
              <w:jc w:val="center"/>
              <w:rPr>
                <w:rFonts w:ascii="SassoonPrimaryInfant" w:hAnsi="SassoonPrimaryInfant"/>
                <w:sz w:val="28"/>
                <w:szCs w:val="28"/>
              </w:rPr>
            </w:pPr>
          </w:p>
        </w:tc>
      </w:tr>
    </w:tbl>
    <w:p w:rsidR="00492870" w:rsidRPr="003C63A9" w:rsidRDefault="00492870" w:rsidP="00492870">
      <w:pPr>
        <w:jc w:val="both"/>
        <w:rPr>
          <w:rFonts w:ascii="SassoonPrimaryInfant" w:hAnsi="SassoonPrimaryInfant"/>
          <w:sz w:val="28"/>
          <w:szCs w:val="28"/>
        </w:rPr>
      </w:pPr>
    </w:p>
    <w:p w:rsidR="00886410" w:rsidRDefault="00886410" w:rsidP="00492870">
      <w:pPr>
        <w:jc w:val="both"/>
        <w:rPr>
          <w:rFonts w:ascii="SassoonPrimaryInfant" w:hAnsi="SassoonPrimaryInfant"/>
          <w:b/>
          <w:sz w:val="28"/>
          <w:szCs w:val="28"/>
        </w:rPr>
      </w:pPr>
    </w:p>
    <w:p w:rsidR="00876C2F" w:rsidRPr="003C63A9" w:rsidRDefault="002A7779" w:rsidP="00492870">
      <w:pPr>
        <w:jc w:val="both"/>
        <w:rPr>
          <w:rFonts w:ascii="SassoonPrimaryInfant" w:hAnsi="SassoonPrimaryInfant"/>
          <w:b/>
          <w:sz w:val="28"/>
          <w:szCs w:val="28"/>
        </w:rPr>
      </w:pPr>
      <w:r w:rsidRPr="003C63A9">
        <w:rPr>
          <w:rFonts w:ascii="SassoonPrimaryInfant" w:hAnsi="SassoonPrimaryInfant"/>
          <w:b/>
          <w:sz w:val="28"/>
          <w:szCs w:val="28"/>
        </w:rPr>
        <w:t xml:space="preserve">7.6 </w:t>
      </w:r>
      <w:r w:rsidR="00876C2F" w:rsidRPr="003C63A9">
        <w:rPr>
          <w:rFonts w:ascii="SassoonPrimaryInfant" w:hAnsi="SassoonPrimaryInfant"/>
          <w:b/>
          <w:sz w:val="28"/>
          <w:szCs w:val="28"/>
        </w:rPr>
        <w:t>Contact in relation to Additional Support for Learning</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Help and advice on any matters relating to additional support for learning can be obtained from:</w:t>
      </w:r>
    </w:p>
    <w:p w:rsidR="00876C2F" w:rsidRPr="003C63A9" w:rsidRDefault="00876C2F" w:rsidP="00492870">
      <w:pPr>
        <w:jc w:val="both"/>
        <w:rPr>
          <w:rFonts w:ascii="SassoonPrimaryInfant" w:hAnsi="SassoonPrimaryInfant"/>
          <w:sz w:val="28"/>
          <w:szCs w:val="28"/>
        </w:rPr>
      </w:pPr>
    </w:p>
    <w:p w:rsidR="00E42F9B" w:rsidRDefault="00E42F9B" w:rsidP="00E42F9B">
      <w:pPr>
        <w:ind w:left="142"/>
        <w:rPr>
          <w:rFonts w:ascii="SassoonPrimaryInfant" w:hAnsi="SassoonPrimaryInfant"/>
          <w:sz w:val="28"/>
          <w:szCs w:val="28"/>
        </w:rPr>
      </w:pPr>
      <w:r>
        <w:rPr>
          <w:rFonts w:ascii="SassoonPrimaryInfant" w:hAnsi="SassoonPrimaryInfant"/>
          <w:sz w:val="28"/>
          <w:szCs w:val="28"/>
        </w:rPr>
        <w:t>John McLaughlin</w:t>
      </w:r>
    </w:p>
    <w:p w:rsidR="00E42F9B" w:rsidRDefault="00E42F9B" w:rsidP="00E42F9B">
      <w:pPr>
        <w:ind w:left="142"/>
        <w:rPr>
          <w:rFonts w:ascii="SassoonPrimaryInfant" w:hAnsi="SassoonPrimaryInfant"/>
          <w:sz w:val="28"/>
          <w:szCs w:val="28"/>
        </w:rPr>
      </w:pPr>
      <w:r>
        <w:rPr>
          <w:rFonts w:ascii="SassoonPrimaryInfant" w:hAnsi="SassoonPrimaryInfant"/>
          <w:sz w:val="28"/>
          <w:szCs w:val="28"/>
        </w:rPr>
        <w:t>Cluster Improvement and Integration Lead</w:t>
      </w:r>
    </w:p>
    <w:p w:rsidR="00E42F9B" w:rsidRDefault="00E42F9B" w:rsidP="00E42F9B">
      <w:pPr>
        <w:ind w:left="142"/>
        <w:rPr>
          <w:rFonts w:ascii="SassoonPrimaryInfant" w:hAnsi="SassoonPrimaryInfant"/>
          <w:sz w:val="28"/>
          <w:szCs w:val="28"/>
        </w:rPr>
      </w:pPr>
      <w:r>
        <w:rPr>
          <w:rFonts w:ascii="SassoonPrimaryInfant" w:hAnsi="SassoonPrimaryInfant"/>
          <w:sz w:val="28"/>
          <w:szCs w:val="28"/>
        </w:rPr>
        <w:t>McLaughlinJoh@northlan.gov.uk</w:t>
      </w:r>
    </w:p>
    <w:p w:rsidR="00876C2F" w:rsidRPr="003C63A9" w:rsidRDefault="00876C2F" w:rsidP="00492870">
      <w:pPr>
        <w:ind w:left="142"/>
        <w:jc w:val="both"/>
        <w:rPr>
          <w:rFonts w:ascii="SassoonPrimaryInfant" w:hAnsi="SassoonPrimaryInfant"/>
          <w:sz w:val="28"/>
          <w:szCs w:val="28"/>
        </w:rPr>
      </w:pPr>
    </w:p>
    <w:p w:rsidR="00193026" w:rsidRPr="003C63A9" w:rsidRDefault="00193026"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b/>
          <w:sz w:val="28"/>
          <w:szCs w:val="28"/>
        </w:rPr>
        <w:t xml:space="preserve">Enquire - </w:t>
      </w:r>
      <w:r w:rsidRPr="003C63A9">
        <w:rPr>
          <w:rFonts w:ascii="SassoonPrimaryInfant" w:hAnsi="SassoonPrimaryInfant"/>
          <w:sz w:val="28"/>
          <w:szCs w:val="28"/>
        </w:rPr>
        <w:t>the Scottish advice service for additional support for learning.  Operated by Children in Scotland.  Enquire offers independent confidential advice and information on additional support for learning.  Enquire also provide a range of factsheets.</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b/>
          <w:sz w:val="28"/>
          <w:szCs w:val="28"/>
          <w:u w:val="single"/>
        </w:rPr>
      </w:pPr>
      <w:r w:rsidRPr="003C63A9">
        <w:rPr>
          <w:rFonts w:ascii="SassoonPrimaryInfant" w:hAnsi="SassoonPrimaryInfant"/>
          <w:b/>
          <w:sz w:val="28"/>
          <w:szCs w:val="28"/>
          <w:u w:val="single"/>
        </w:rPr>
        <w:t>0845 123 2303</w:t>
      </w:r>
    </w:p>
    <w:p w:rsidR="00876C2F" w:rsidRPr="003C63A9" w:rsidRDefault="00876C2F" w:rsidP="00492870">
      <w:pPr>
        <w:jc w:val="both"/>
        <w:rPr>
          <w:rFonts w:ascii="SassoonPrimaryInfant" w:hAnsi="SassoonPrimaryInfant"/>
          <w:b/>
          <w:sz w:val="28"/>
          <w:szCs w:val="28"/>
          <w:u w:val="single"/>
        </w:rPr>
      </w:pPr>
    </w:p>
    <w:p w:rsidR="00876C2F" w:rsidRPr="003C63A9" w:rsidRDefault="003A4D63" w:rsidP="00492870">
      <w:pPr>
        <w:jc w:val="both"/>
        <w:rPr>
          <w:rFonts w:ascii="SassoonPrimaryInfant" w:hAnsi="SassoonPrimaryInfant"/>
          <w:sz w:val="28"/>
          <w:szCs w:val="28"/>
        </w:rPr>
      </w:pPr>
      <w:hyperlink r:id="rId35" w:history="1">
        <w:r w:rsidR="00876C2F" w:rsidRPr="003C63A9">
          <w:rPr>
            <w:rStyle w:val="Hyperlink"/>
            <w:rFonts w:ascii="SassoonPrimaryInfant" w:hAnsi="SassoonPrimaryInfant"/>
            <w:sz w:val="28"/>
            <w:szCs w:val="28"/>
          </w:rPr>
          <w:t>info@enquire.irg.uk</w:t>
        </w:r>
      </w:hyperlink>
    </w:p>
    <w:p w:rsidR="00876C2F" w:rsidRPr="003C63A9" w:rsidRDefault="003A4D63" w:rsidP="00492870">
      <w:pPr>
        <w:jc w:val="both"/>
        <w:rPr>
          <w:rFonts w:ascii="SassoonPrimaryInfant" w:hAnsi="SassoonPrimaryInfant"/>
          <w:sz w:val="28"/>
          <w:szCs w:val="28"/>
        </w:rPr>
      </w:pPr>
      <w:hyperlink r:id="rId36" w:history="1">
        <w:r w:rsidR="00876C2F" w:rsidRPr="003C63A9">
          <w:rPr>
            <w:rStyle w:val="Hyperlink"/>
            <w:rFonts w:ascii="SassoonPrimaryInfant" w:hAnsi="SassoonPrimaryInfant"/>
            <w:sz w:val="28"/>
            <w:szCs w:val="28"/>
          </w:rPr>
          <w:t>www.enquire.og.uk</w:t>
        </w:r>
      </w:hyperlink>
      <w:r w:rsidR="00876C2F" w:rsidRPr="003C63A9">
        <w:rPr>
          <w:rFonts w:ascii="SassoonPrimaryInfant" w:hAnsi="SassoonPrimaryInfant"/>
          <w:sz w:val="28"/>
          <w:szCs w:val="28"/>
        </w:rPr>
        <w:t xml:space="preserve">        for parents and practitioners</w:t>
      </w:r>
    </w:p>
    <w:p w:rsidR="00876C2F" w:rsidRPr="003C63A9" w:rsidRDefault="003A4D63" w:rsidP="00492870">
      <w:pPr>
        <w:jc w:val="both"/>
        <w:rPr>
          <w:rFonts w:ascii="SassoonPrimaryInfant" w:hAnsi="SassoonPrimaryInfant"/>
          <w:sz w:val="28"/>
          <w:szCs w:val="28"/>
        </w:rPr>
      </w:pPr>
      <w:hyperlink r:id="rId37" w:history="1">
        <w:r w:rsidR="00876C2F" w:rsidRPr="003C63A9">
          <w:rPr>
            <w:rStyle w:val="Hyperlink"/>
            <w:rFonts w:ascii="SassoonPrimaryInfant" w:hAnsi="SassoonPrimaryInfant"/>
            <w:sz w:val="28"/>
            <w:szCs w:val="28"/>
          </w:rPr>
          <w:t>www.enquireorg.uk/yp</w:t>
        </w:r>
      </w:hyperlink>
      <w:r w:rsidR="00876C2F" w:rsidRPr="003C63A9">
        <w:rPr>
          <w:rFonts w:ascii="SassoonPrimaryInfant" w:hAnsi="SassoonPrimaryInfant"/>
          <w:sz w:val="28"/>
          <w:szCs w:val="28"/>
        </w:rPr>
        <w:t xml:space="preserve">  for children and young people</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b/>
          <w:sz w:val="28"/>
          <w:szCs w:val="28"/>
          <w:u w:val="single"/>
        </w:rPr>
      </w:pPr>
      <w:r w:rsidRPr="003C63A9">
        <w:rPr>
          <w:rFonts w:ascii="SassoonPrimaryInfant" w:hAnsi="SassoonPrimaryInfant"/>
          <w:b/>
          <w:sz w:val="28"/>
          <w:szCs w:val="28"/>
          <w:u w:val="single"/>
        </w:rPr>
        <w:t xml:space="preserve">Resolve - </w:t>
      </w:r>
      <w:r w:rsidRPr="003C63A9">
        <w:rPr>
          <w:rFonts w:ascii="SassoonPrimaryInfant" w:hAnsi="SassoonPrimaryInfant"/>
          <w:sz w:val="28"/>
          <w:szCs w:val="28"/>
        </w:rPr>
        <w:t>0131 222 2456</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(Independent Adjudicator)</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Scottish Independent Advocacy Alliance</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Melrose House</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69A George Street</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Edinburgh</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EH2 2JG</w:t>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t>Tel:</w:t>
      </w:r>
      <w:r w:rsidRPr="003C63A9">
        <w:rPr>
          <w:rFonts w:ascii="SassoonPrimaryInfant" w:hAnsi="SassoonPrimaryInfant"/>
          <w:sz w:val="28"/>
          <w:szCs w:val="28"/>
        </w:rPr>
        <w:tab/>
        <w:t>0131 260 5380</w:t>
      </w:r>
    </w:p>
    <w:p w:rsidR="00876C2F" w:rsidRPr="003C63A9" w:rsidRDefault="003A4D63" w:rsidP="00492870">
      <w:pPr>
        <w:jc w:val="both"/>
        <w:rPr>
          <w:rFonts w:ascii="SassoonPrimaryInfant" w:hAnsi="SassoonPrimaryInfant"/>
          <w:sz w:val="28"/>
          <w:szCs w:val="28"/>
        </w:rPr>
      </w:pPr>
      <w:hyperlink r:id="rId38" w:history="1">
        <w:r w:rsidR="00876C2F" w:rsidRPr="003C63A9">
          <w:rPr>
            <w:rStyle w:val="Hyperlink"/>
            <w:rFonts w:ascii="SassoonPrimaryInfant" w:hAnsi="SassoonPrimaryInfant"/>
            <w:sz w:val="28"/>
            <w:szCs w:val="28"/>
          </w:rPr>
          <w:t>enquiry@siaa.org.uk</w:t>
        </w:r>
      </w:hyperlink>
    </w:p>
    <w:p w:rsidR="00876C2F" w:rsidRDefault="003A4D63" w:rsidP="00492870">
      <w:pPr>
        <w:jc w:val="both"/>
        <w:rPr>
          <w:rStyle w:val="Hyperlink"/>
          <w:rFonts w:ascii="SassoonPrimaryInfant" w:hAnsi="SassoonPrimaryInfant"/>
          <w:sz w:val="28"/>
          <w:szCs w:val="28"/>
        </w:rPr>
      </w:pPr>
      <w:hyperlink r:id="rId39" w:history="1">
        <w:r w:rsidR="00876C2F" w:rsidRPr="003C63A9">
          <w:rPr>
            <w:rStyle w:val="Hyperlink"/>
            <w:rFonts w:ascii="SassoonPrimaryInfant" w:hAnsi="SassoonPrimaryInfant"/>
            <w:sz w:val="28"/>
            <w:szCs w:val="28"/>
          </w:rPr>
          <w:t>www.siaa.org.uk</w:t>
        </w:r>
      </w:hyperlink>
    </w:p>
    <w:p w:rsidR="00E42F9B" w:rsidRPr="003C63A9" w:rsidRDefault="00E42F9B"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Reference to Additional Support Needs Tribunal (Scotland)</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ASNTS</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Europa Building</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450 Argyle Street</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Glasgow</w:t>
      </w: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G2 8LH</w:t>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r>
      <w:r w:rsidRPr="003C63A9">
        <w:rPr>
          <w:rFonts w:ascii="SassoonPrimaryInfant" w:hAnsi="SassoonPrimaryInfant"/>
          <w:sz w:val="28"/>
          <w:szCs w:val="28"/>
        </w:rPr>
        <w:tab/>
        <w:t>Tel:</w:t>
      </w:r>
      <w:r w:rsidRPr="003C63A9">
        <w:rPr>
          <w:rFonts w:ascii="SassoonPrimaryInfant" w:hAnsi="SassoonPrimaryInfant"/>
          <w:sz w:val="28"/>
          <w:szCs w:val="28"/>
        </w:rPr>
        <w:tab/>
        <w:t>0845 120 2906</w:t>
      </w:r>
    </w:p>
    <w:p w:rsidR="00876C2F" w:rsidRPr="003C63A9" w:rsidRDefault="003A4D63" w:rsidP="00492870">
      <w:pPr>
        <w:jc w:val="both"/>
        <w:rPr>
          <w:rFonts w:ascii="SassoonPrimaryInfant" w:hAnsi="SassoonPrimaryInfant"/>
          <w:sz w:val="28"/>
          <w:szCs w:val="28"/>
        </w:rPr>
      </w:pPr>
      <w:hyperlink r:id="rId40" w:history="1">
        <w:r w:rsidR="00876C2F" w:rsidRPr="003C63A9">
          <w:rPr>
            <w:rStyle w:val="Hyperlink"/>
            <w:rFonts w:ascii="SassoonPrimaryInfant" w:hAnsi="SassoonPrimaryInfant"/>
            <w:sz w:val="28"/>
            <w:szCs w:val="28"/>
          </w:rPr>
          <w:t>ASNTSinquiries@scotland.gsi.gov.uk</w:t>
        </w:r>
      </w:hyperlink>
    </w:p>
    <w:p w:rsidR="00876C2F" w:rsidRPr="003C63A9" w:rsidRDefault="00876C2F" w:rsidP="00492870">
      <w:pPr>
        <w:jc w:val="both"/>
        <w:rPr>
          <w:rFonts w:ascii="SassoonPrimaryInfant" w:hAnsi="SassoonPrimaryInfant"/>
          <w:sz w:val="28"/>
          <w:szCs w:val="28"/>
        </w:rPr>
      </w:pPr>
    </w:p>
    <w:p w:rsidR="002A7779" w:rsidRPr="003C63A9" w:rsidRDefault="002A7779" w:rsidP="00492870">
      <w:pPr>
        <w:jc w:val="both"/>
        <w:rPr>
          <w:rFonts w:ascii="SassoonPrimaryInfant" w:hAnsi="SassoonPrimaryInfant"/>
          <w:b/>
          <w:sz w:val="28"/>
          <w:szCs w:val="28"/>
          <w:u w:val="single"/>
        </w:rPr>
      </w:pPr>
      <w:r w:rsidRPr="003C63A9">
        <w:rPr>
          <w:rFonts w:ascii="SassoonPrimaryInfant" w:hAnsi="SassoonPrimaryInfant"/>
          <w:b/>
          <w:sz w:val="28"/>
          <w:szCs w:val="28"/>
          <w:u w:val="single"/>
        </w:rPr>
        <w:t>7.7 Qualifying Statement</w:t>
      </w:r>
    </w:p>
    <w:p w:rsidR="002A7779" w:rsidRPr="003C63A9" w:rsidRDefault="002A7779"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Although this information is accurate at the time of printing, there could be changes affecting any of the matters dealt with in the document -</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numPr>
          <w:ilvl w:val="0"/>
          <w:numId w:val="32"/>
        </w:numPr>
        <w:tabs>
          <w:tab w:val="clear" w:pos="720"/>
          <w:tab w:val="num" w:pos="578"/>
        </w:tabs>
        <w:ind w:left="0" w:firstLine="0"/>
        <w:jc w:val="both"/>
        <w:rPr>
          <w:rFonts w:ascii="SassoonPrimaryInfant" w:hAnsi="SassoonPrimaryInfant"/>
          <w:sz w:val="28"/>
          <w:szCs w:val="28"/>
        </w:rPr>
      </w:pPr>
      <w:r w:rsidRPr="003C63A9">
        <w:rPr>
          <w:rFonts w:ascii="SassoonPrimaryInfant" w:hAnsi="SassoonPrimaryInfant"/>
          <w:sz w:val="28"/>
          <w:szCs w:val="28"/>
        </w:rPr>
        <w:t>Before the commencement or during the course of the school year in question.</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numPr>
          <w:ilvl w:val="0"/>
          <w:numId w:val="32"/>
        </w:numPr>
        <w:tabs>
          <w:tab w:val="clear" w:pos="720"/>
          <w:tab w:val="num" w:pos="578"/>
        </w:tabs>
        <w:ind w:left="0" w:firstLine="0"/>
        <w:jc w:val="both"/>
        <w:rPr>
          <w:rFonts w:ascii="SassoonPrimaryInfant" w:hAnsi="SassoonPrimaryInfant"/>
          <w:sz w:val="28"/>
          <w:szCs w:val="28"/>
        </w:rPr>
      </w:pPr>
      <w:r w:rsidRPr="003C63A9">
        <w:rPr>
          <w:rFonts w:ascii="SassoonPrimaryInfant" w:hAnsi="SassoonPrimaryInfant"/>
          <w:sz w:val="28"/>
          <w:szCs w:val="28"/>
        </w:rPr>
        <w:t>In relation to subsequent school years.</w:t>
      </w:r>
    </w:p>
    <w:p w:rsidR="00876C2F" w:rsidRPr="003C63A9" w:rsidRDefault="00876C2F" w:rsidP="00492870">
      <w:pPr>
        <w:jc w:val="both"/>
        <w:rPr>
          <w:rFonts w:ascii="SassoonPrimaryInfant" w:hAnsi="SassoonPrimaryInfant"/>
          <w:sz w:val="28"/>
          <w:szCs w:val="28"/>
        </w:rPr>
      </w:pPr>
    </w:p>
    <w:p w:rsidR="00876C2F" w:rsidRPr="003C63A9" w:rsidRDefault="00876C2F" w:rsidP="00492870">
      <w:pPr>
        <w:jc w:val="both"/>
        <w:rPr>
          <w:rFonts w:ascii="SassoonPrimaryInfant" w:hAnsi="SassoonPrimaryInfant"/>
          <w:sz w:val="28"/>
          <w:szCs w:val="28"/>
        </w:rPr>
      </w:pPr>
      <w:r w:rsidRPr="003C63A9">
        <w:rPr>
          <w:rFonts w:ascii="SassoonPrimaryInfant" w:hAnsi="SassoonPrimaryInfant"/>
          <w:sz w:val="28"/>
          <w:szCs w:val="28"/>
        </w:rPr>
        <w:t>Education Authorities by law are required to issue a copy of the school handbook to parents in December each year. It details the current policies and practices of both the council and the school.</w:t>
      </w:r>
    </w:p>
    <w:p w:rsidR="00876C2F" w:rsidRPr="003C63A9" w:rsidRDefault="00876C2F" w:rsidP="00492870">
      <w:pPr>
        <w:pStyle w:val="Handbook1"/>
        <w:rPr>
          <w:rFonts w:ascii="SassoonPrimaryInfant" w:hAnsi="SassoonPrimaryInfant"/>
          <w:sz w:val="28"/>
          <w:szCs w:val="28"/>
        </w:rPr>
      </w:pPr>
    </w:p>
    <w:p w:rsidR="002A7779" w:rsidRPr="003C63A9" w:rsidRDefault="002A7779" w:rsidP="00492870">
      <w:pPr>
        <w:rPr>
          <w:rFonts w:ascii="Century Gothic" w:hAnsi="Century Gothic"/>
          <w:b/>
          <w:sz w:val="28"/>
          <w:szCs w:val="28"/>
        </w:rPr>
      </w:pPr>
    </w:p>
    <w:sectPr w:rsidR="002A7779" w:rsidRPr="003C63A9" w:rsidSect="001810B2">
      <w:pgSz w:w="11900" w:h="16840"/>
      <w:pgMar w:top="568" w:right="985" w:bottom="284" w:left="1276" w:header="708" w:footer="708" w:gutter="0"/>
      <w:pgBorders w:display="firstPage" w:offsetFrom="page">
        <w:top w:val="handmade2" w:sz="31" w:space="24" w:color="7030A0"/>
        <w:left w:val="handmade2" w:sz="31" w:space="24" w:color="7030A0"/>
        <w:bottom w:val="handmade2" w:sz="31" w:space="24" w:color="7030A0"/>
        <w:right w:val="handmade2" w:sz="31"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D63" w:rsidRDefault="003A4D63" w:rsidP="00492870">
      <w:r>
        <w:separator/>
      </w:r>
    </w:p>
  </w:endnote>
  <w:endnote w:type="continuationSeparator" w:id="0">
    <w:p w:rsidR="003A4D63" w:rsidRDefault="003A4D63" w:rsidP="00492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assoonPrimaryInfant">
    <w:panose1 w:val="000004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D63" w:rsidRDefault="003A4D63" w:rsidP="00492870">
      <w:r>
        <w:separator/>
      </w:r>
    </w:p>
  </w:footnote>
  <w:footnote w:type="continuationSeparator" w:id="0">
    <w:p w:rsidR="003A4D63" w:rsidRDefault="003A4D63" w:rsidP="004928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F5"/>
    <w:multiLevelType w:val="singleLevel"/>
    <w:tmpl w:val="00000000"/>
    <w:lvl w:ilvl="0">
      <w:start w:val="1"/>
      <w:numFmt w:val="bullet"/>
      <w:lvlText w:val="·"/>
      <w:lvlJc w:val="left"/>
      <w:rPr>
        <w:rFonts w:ascii="Symbol" w:hAnsi="Symbol" w:cs="Symbol"/>
        <w:color w:val="000000"/>
        <w:sz w:val="22"/>
        <w:szCs w:val="22"/>
      </w:rPr>
    </w:lvl>
  </w:abstractNum>
  <w:abstractNum w:abstractNumId="1" w15:restartNumberingAfterBreak="0">
    <w:nsid w:val="018915D8"/>
    <w:multiLevelType w:val="hybridMultilevel"/>
    <w:tmpl w:val="54108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54F4A"/>
    <w:multiLevelType w:val="hybridMultilevel"/>
    <w:tmpl w:val="08DC21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04FF2"/>
    <w:multiLevelType w:val="hybridMultilevel"/>
    <w:tmpl w:val="62388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DD33EC"/>
    <w:multiLevelType w:val="hybridMultilevel"/>
    <w:tmpl w:val="B22E0D1E"/>
    <w:lvl w:ilvl="0" w:tplc="3BBAE276">
      <w:numFmt w:val="bullet"/>
      <w:lvlText w:val=""/>
      <w:lvlJc w:val="left"/>
      <w:pPr>
        <w:ind w:left="720" w:hanging="360"/>
      </w:pPr>
      <w:rPr>
        <w:rFonts w:ascii="Comic Sans MS" w:eastAsia="MS Mincho"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84D9D"/>
    <w:multiLevelType w:val="hybridMultilevel"/>
    <w:tmpl w:val="7DDCD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9D43E6"/>
    <w:multiLevelType w:val="hybridMultilevel"/>
    <w:tmpl w:val="C6BCC3C6"/>
    <w:lvl w:ilvl="0" w:tplc="D7E88C0A">
      <w:numFmt w:val="bullet"/>
      <w:lvlText w:val=""/>
      <w:lvlJc w:val="left"/>
      <w:pPr>
        <w:ind w:left="720" w:hanging="360"/>
      </w:pPr>
      <w:rPr>
        <w:rFonts w:ascii="Comic Sans MS" w:eastAsia="MS Mincho"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F4C69"/>
    <w:multiLevelType w:val="hybridMultilevel"/>
    <w:tmpl w:val="497A5EE4"/>
    <w:lvl w:ilvl="0" w:tplc="B358BEF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6123D7"/>
    <w:multiLevelType w:val="hybridMultilevel"/>
    <w:tmpl w:val="63DA109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AFA75D5"/>
    <w:multiLevelType w:val="hybridMultilevel"/>
    <w:tmpl w:val="56E63D48"/>
    <w:lvl w:ilvl="0" w:tplc="D17E7E42">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6443CC"/>
    <w:multiLevelType w:val="hybridMultilevel"/>
    <w:tmpl w:val="248A2742"/>
    <w:lvl w:ilvl="0" w:tplc="4104A966">
      <w:numFmt w:val="bullet"/>
      <w:lvlText w:val=""/>
      <w:lvlJc w:val="left"/>
      <w:pPr>
        <w:ind w:left="720" w:hanging="360"/>
      </w:pPr>
      <w:rPr>
        <w:rFonts w:ascii="Comic Sans MS" w:eastAsia="MS Mincho"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0038F"/>
    <w:multiLevelType w:val="hybridMultilevel"/>
    <w:tmpl w:val="62469F72"/>
    <w:lvl w:ilvl="0" w:tplc="25CEB99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D1F2CFE"/>
    <w:multiLevelType w:val="hybridMultilevel"/>
    <w:tmpl w:val="6C7A1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614697"/>
    <w:multiLevelType w:val="hybridMultilevel"/>
    <w:tmpl w:val="38B62DE0"/>
    <w:lvl w:ilvl="0" w:tplc="9B6AAE60">
      <w:numFmt w:val="bullet"/>
      <w:lvlText w:val=""/>
      <w:lvlJc w:val="left"/>
      <w:pPr>
        <w:ind w:left="720" w:hanging="360"/>
      </w:pPr>
      <w:rPr>
        <w:rFonts w:ascii="Comic Sans MS" w:eastAsia="MS Mincho"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5C1504"/>
    <w:multiLevelType w:val="hybridMultilevel"/>
    <w:tmpl w:val="BD40E1F4"/>
    <w:lvl w:ilvl="0" w:tplc="F94677EC">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DA6371"/>
    <w:multiLevelType w:val="hybridMultilevel"/>
    <w:tmpl w:val="7A523572"/>
    <w:lvl w:ilvl="0" w:tplc="B358BEF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DB5503"/>
    <w:multiLevelType w:val="multilevel"/>
    <w:tmpl w:val="393E473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274879"/>
    <w:multiLevelType w:val="hybridMultilevel"/>
    <w:tmpl w:val="0C6C0018"/>
    <w:lvl w:ilvl="0" w:tplc="F94677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46B70"/>
    <w:multiLevelType w:val="hybridMultilevel"/>
    <w:tmpl w:val="9260C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AE0669"/>
    <w:multiLevelType w:val="hybridMultilevel"/>
    <w:tmpl w:val="104CA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B47C29"/>
    <w:multiLevelType w:val="hybridMultilevel"/>
    <w:tmpl w:val="556A55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2304BD"/>
    <w:multiLevelType w:val="hybridMultilevel"/>
    <w:tmpl w:val="DCE24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C2C73"/>
    <w:multiLevelType w:val="hybridMultilevel"/>
    <w:tmpl w:val="08C00612"/>
    <w:lvl w:ilvl="0" w:tplc="25CEB99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CAD3DDE"/>
    <w:multiLevelType w:val="hybridMultilevel"/>
    <w:tmpl w:val="B93CA5EA"/>
    <w:lvl w:ilvl="0" w:tplc="3A461CD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DBC6612"/>
    <w:multiLevelType w:val="hybridMultilevel"/>
    <w:tmpl w:val="2FCE39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337A78"/>
    <w:multiLevelType w:val="hybridMultilevel"/>
    <w:tmpl w:val="4D785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AF0445"/>
    <w:multiLevelType w:val="hybridMultilevel"/>
    <w:tmpl w:val="FD1E0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1A1F41"/>
    <w:multiLevelType w:val="hybridMultilevel"/>
    <w:tmpl w:val="79B0F5CC"/>
    <w:lvl w:ilvl="0" w:tplc="3BBAE276">
      <w:numFmt w:val="bullet"/>
      <w:lvlText w:val=""/>
      <w:lvlJc w:val="left"/>
      <w:pPr>
        <w:ind w:left="720" w:hanging="360"/>
      </w:pPr>
      <w:rPr>
        <w:rFonts w:ascii="Comic Sans MS" w:eastAsia="MS Mincho"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746A80"/>
    <w:multiLevelType w:val="hybridMultilevel"/>
    <w:tmpl w:val="F52E9F8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7B87A93"/>
    <w:multiLevelType w:val="hybridMultilevel"/>
    <w:tmpl w:val="7B4EEAAA"/>
    <w:lvl w:ilvl="0" w:tplc="F94677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C5D98"/>
    <w:multiLevelType w:val="hybridMultilevel"/>
    <w:tmpl w:val="A878B668"/>
    <w:lvl w:ilvl="0" w:tplc="F94677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CD7C29"/>
    <w:multiLevelType w:val="hybridMultilevel"/>
    <w:tmpl w:val="6BF62F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380D2E"/>
    <w:multiLevelType w:val="hybridMultilevel"/>
    <w:tmpl w:val="8A904CBC"/>
    <w:lvl w:ilvl="0" w:tplc="F94677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367647"/>
    <w:multiLevelType w:val="hybridMultilevel"/>
    <w:tmpl w:val="D626EF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D346F31"/>
    <w:multiLevelType w:val="hybridMultilevel"/>
    <w:tmpl w:val="0EB2152A"/>
    <w:lvl w:ilvl="0" w:tplc="990E3842">
      <w:start w:val="1"/>
      <w:numFmt w:val="none"/>
      <w:lvlText w:val="2.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 w15:restartNumberingAfterBreak="0">
    <w:nsid w:val="5E39083C"/>
    <w:multiLevelType w:val="hybridMultilevel"/>
    <w:tmpl w:val="44805BC4"/>
    <w:lvl w:ilvl="0" w:tplc="F94677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E47D7D"/>
    <w:multiLevelType w:val="hybridMultilevel"/>
    <w:tmpl w:val="05EA2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C22E90"/>
    <w:multiLevelType w:val="hybridMultilevel"/>
    <w:tmpl w:val="8A56B0A2"/>
    <w:lvl w:ilvl="0" w:tplc="3BBAE276">
      <w:numFmt w:val="bullet"/>
      <w:lvlText w:val=""/>
      <w:lvlJc w:val="left"/>
      <w:pPr>
        <w:ind w:left="720" w:hanging="360"/>
      </w:pPr>
      <w:rPr>
        <w:rFonts w:ascii="Comic Sans MS" w:eastAsia="MS Mincho"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713D64"/>
    <w:multiLevelType w:val="hybridMultilevel"/>
    <w:tmpl w:val="93BADCD6"/>
    <w:lvl w:ilvl="0" w:tplc="33A24326">
      <w:numFmt w:val="bullet"/>
      <w:lvlText w:val=""/>
      <w:lvlJc w:val="left"/>
      <w:pPr>
        <w:ind w:left="720" w:hanging="360"/>
      </w:pPr>
      <w:rPr>
        <w:rFonts w:ascii="Comic Sans MS" w:eastAsia="MS Mincho"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F5537"/>
    <w:multiLevelType w:val="hybridMultilevel"/>
    <w:tmpl w:val="DC08E1E0"/>
    <w:lvl w:ilvl="0" w:tplc="25CEB99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A056FDC"/>
    <w:multiLevelType w:val="hybridMultilevel"/>
    <w:tmpl w:val="2594EF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6A760F"/>
    <w:multiLevelType w:val="hybridMultilevel"/>
    <w:tmpl w:val="DDC8CDF8"/>
    <w:lvl w:ilvl="0" w:tplc="F94677EC">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9"/>
  </w:num>
  <w:num w:numId="2">
    <w:abstractNumId w:val="5"/>
  </w:num>
  <w:num w:numId="3">
    <w:abstractNumId w:val="7"/>
  </w:num>
  <w:num w:numId="4">
    <w:abstractNumId w:val="30"/>
  </w:num>
  <w:num w:numId="5">
    <w:abstractNumId w:val="10"/>
  </w:num>
  <w:num w:numId="6">
    <w:abstractNumId w:val="32"/>
  </w:num>
  <w:num w:numId="7">
    <w:abstractNumId w:val="13"/>
  </w:num>
  <w:num w:numId="8">
    <w:abstractNumId w:val="17"/>
  </w:num>
  <w:num w:numId="9">
    <w:abstractNumId w:val="38"/>
  </w:num>
  <w:num w:numId="10">
    <w:abstractNumId w:val="29"/>
  </w:num>
  <w:num w:numId="11">
    <w:abstractNumId w:val="6"/>
  </w:num>
  <w:num w:numId="12">
    <w:abstractNumId w:val="14"/>
  </w:num>
  <w:num w:numId="13">
    <w:abstractNumId w:val="37"/>
  </w:num>
  <w:num w:numId="14">
    <w:abstractNumId w:val="27"/>
  </w:num>
  <w:num w:numId="15">
    <w:abstractNumId w:val="4"/>
  </w:num>
  <w:num w:numId="16">
    <w:abstractNumId w:val="35"/>
  </w:num>
  <w:num w:numId="17">
    <w:abstractNumId w:val="31"/>
  </w:num>
  <w:num w:numId="18">
    <w:abstractNumId w:val="24"/>
  </w:num>
  <w:num w:numId="19">
    <w:abstractNumId w:val="33"/>
  </w:num>
  <w:num w:numId="20">
    <w:abstractNumId w:val="40"/>
  </w:num>
  <w:num w:numId="21">
    <w:abstractNumId w:val="20"/>
  </w:num>
  <w:num w:numId="22">
    <w:abstractNumId w:val="26"/>
  </w:num>
  <w:num w:numId="23">
    <w:abstractNumId w:val="2"/>
  </w:num>
  <w:num w:numId="24">
    <w:abstractNumId w:val="8"/>
  </w:num>
  <w:num w:numId="25">
    <w:abstractNumId w:val="41"/>
  </w:num>
  <w:num w:numId="26">
    <w:abstractNumId w:val="39"/>
  </w:num>
  <w:num w:numId="27">
    <w:abstractNumId w:val="11"/>
  </w:num>
  <w:num w:numId="28">
    <w:abstractNumId w:val="22"/>
  </w:num>
  <w:num w:numId="29">
    <w:abstractNumId w:val="18"/>
  </w:num>
  <w:num w:numId="30">
    <w:abstractNumId w:val="34"/>
  </w:num>
  <w:num w:numId="31">
    <w:abstractNumId w:val="9"/>
  </w:num>
  <w:num w:numId="32">
    <w:abstractNumId w:val="23"/>
  </w:num>
  <w:num w:numId="33">
    <w:abstractNumId w:val="28"/>
  </w:num>
  <w:num w:numId="34">
    <w:abstractNumId w:val="15"/>
  </w:num>
  <w:num w:numId="35">
    <w:abstractNumId w:val="16"/>
  </w:num>
  <w:num w:numId="36">
    <w:abstractNumId w:val="21"/>
  </w:num>
  <w:num w:numId="37">
    <w:abstractNumId w:val="1"/>
  </w:num>
  <w:num w:numId="38">
    <w:abstractNumId w:val="3"/>
  </w:num>
  <w:num w:numId="39">
    <w:abstractNumId w:val="36"/>
  </w:num>
  <w:num w:numId="40">
    <w:abstractNumId w:val="25"/>
  </w:num>
  <w:num w:numId="41">
    <w:abstractNumId w:val="0"/>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BC3"/>
    <w:rsid w:val="0001721D"/>
    <w:rsid w:val="00041F6C"/>
    <w:rsid w:val="00057945"/>
    <w:rsid w:val="00064153"/>
    <w:rsid w:val="00095F75"/>
    <w:rsid w:val="000A7F83"/>
    <w:rsid w:val="000B2950"/>
    <w:rsid w:val="000D4659"/>
    <w:rsid w:val="00103B17"/>
    <w:rsid w:val="001546C9"/>
    <w:rsid w:val="001561CE"/>
    <w:rsid w:val="00162A73"/>
    <w:rsid w:val="00180C18"/>
    <w:rsid w:val="001810B2"/>
    <w:rsid w:val="0018608C"/>
    <w:rsid w:val="00193026"/>
    <w:rsid w:val="00224A8D"/>
    <w:rsid w:val="00234D5A"/>
    <w:rsid w:val="00245892"/>
    <w:rsid w:val="00270246"/>
    <w:rsid w:val="002831EB"/>
    <w:rsid w:val="002A7779"/>
    <w:rsid w:val="002E6816"/>
    <w:rsid w:val="002F50D3"/>
    <w:rsid w:val="002F6462"/>
    <w:rsid w:val="0036575B"/>
    <w:rsid w:val="003A4D63"/>
    <w:rsid w:val="003A5439"/>
    <w:rsid w:val="003B6F85"/>
    <w:rsid w:val="003C63A9"/>
    <w:rsid w:val="00406621"/>
    <w:rsid w:val="00447A9E"/>
    <w:rsid w:val="004620FF"/>
    <w:rsid w:val="00470CE9"/>
    <w:rsid w:val="004752C4"/>
    <w:rsid w:val="00492870"/>
    <w:rsid w:val="004A0095"/>
    <w:rsid w:val="004B31C4"/>
    <w:rsid w:val="004C0ECB"/>
    <w:rsid w:val="004C2C1A"/>
    <w:rsid w:val="004E1A1D"/>
    <w:rsid w:val="00507B97"/>
    <w:rsid w:val="00520ACE"/>
    <w:rsid w:val="005C71C5"/>
    <w:rsid w:val="005C72BC"/>
    <w:rsid w:val="006A5296"/>
    <w:rsid w:val="006B19D5"/>
    <w:rsid w:val="006B4AC0"/>
    <w:rsid w:val="006C6D5B"/>
    <w:rsid w:val="006E6022"/>
    <w:rsid w:val="006F01B1"/>
    <w:rsid w:val="00702B34"/>
    <w:rsid w:val="00710BE5"/>
    <w:rsid w:val="00724FB2"/>
    <w:rsid w:val="00747D11"/>
    <w:rsid w:val="00751FC1"/>
    <w:rsid w:val="007E353A"/>
    <w:rsid w:val="00803556"/>
    <w:rsid w:val="008039F1"/>
    <w:rsid w:val="008128C0"/>
    <w:rsid w:val="00820F0C"/>
    <w:rsid w:val="008603B5"/>
    <w:rsid w:val="00876C2F"/>
    <w:rsid w:val="00886410"/>
    <w:rsid w:val="00896B60"/>
    <w:rsid w:val="008B53C6"/>
    <w:rsid w:val="008C4DC5"/>
    <w:rsid w:val="008D1BA4"/>
    <w:rsid w:val="008F450D"/>
    <w:rsid w:val="00905E60"/>
    <w:rsid w:val="00925A3B"/>
    <w:rsid w:val="00967990"/>
    <w:rsid w:val="009A26D2"/>
    <w:rsid w:val="009D1884"/>
    <w:rsid w:val="00A01522"/>
    <w:rsid w:val="00A266C2"/>
    <w:rsid w:val="00AA1BC3"/>
    <w:rsid w:val="00AA5966"/>
    <w:rsid w:val="00AE6229"/>
    <w:rsid w:val="00AF73D7"/>
    <w:rsid w:val="00B21517"/>
    <w:rsid w:val="00B32639"/>
    <w:rsid w:val="00B3350D"/>
    <w:rsid w:val="00B51DF7"/>
    <w:rsid w:val="00B61ED6"/>
    <w:rsid w:val="00B706A6"/>
    <w:rsid w:val="00BB1705"/>
    <w:rsid w:val="00BC180C"/>
    <w:rsid w:val="00BC298E"/>
    <w:rsid w:val="00BF04F9"/>
    <w:rsid w:val="00BF5D12"/>
    <w:rsid w:val="00C2358C"/>
    <w:rsid w:val="00C271BE"/>
    <w:rsid w:val="00C3577F"/>
    <w:rsid w:val="00CB03D8"/>
    <w:rsid w:val="00CB364A"/>
    <w:rsid w:val="00CB4A62"/>
    <w:rsid w:val="00CE50E9"/>
    <w:rsid w:val="00D31219"/>
    <w:rsid w:val="00D52EBE"/>
    <w:rsid w:val="00D546E9"/>
    <w:rsid w:val="00DA32A6"/>
    <w:rsid w:val="00DD765B"/>
    <w:rsid w:val="00E222D8"/>
    <w:rsid w:val="00E27B1E"/>
    <w:rsid w:val="00E42F9B"/>
    <w:rsid w:val="00E453C3"/>
    <w:rsid w:val="00E51454"/>
    <w:rsid w:val="00E73CFA"/>
    <w:rsid w:val="00E7623E"/>
    <w:rsid w:val="00EA7D7C"/>
    <w:rsid w:val="00EF2D0F"/>
    <w:rsid w:val="00F24A36"/>
    <w:rsid w:val="00F356E9"/>
    <w:rsid w:val="00F36450"/>
    <w:rsid w:val="00FD7A67"/>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CC056D"/>
  <w15:docId w15:val="{D7B1E9C8-7524-4F67-8A0D-CD36D5A5A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950"/>
    <w:rPr>
      <w:sz w:val="24"/>
      <w:szCs w:val="24"/>
      <w:lang w:val="en-US" w:eastAsia="en-US"/>
    </w:rPr>
  </w:style>
  <w:style w:type="paragraph" w:styleId="Heading1">
    <w:name w:val="heading 1"/>
    <w:basedOn w:val="Normal"/>
    <w:next w:val="Normal"/>
    <w:link w:val="Heading1Char"/>
    <w:qFormat/>
    <w:rsid w:val="006E6022"/>
    <w:pPr>
      <w:keepNext/>
      <w:outlineLvl w:val="0"/>
    </w:pPr>
    <w:rPr>
      <w:rFonts w:ascii="Times New Roman" w:eastAsia="Times New Roman" w:hAnsi="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1BC3"/>
    <w:rPr>
      <w:rFonts w:ascii="Lucida Grande" w:hAnsi="Lucida Grande"/>
      <w:sz w:val="18"/>
      <w:szCs w:val="18"/>
    </w:rPr>
  </w:style>
  <w:style w:type="character" w:customStyle="1" w:styleId="BalloonTextChar">
    <w:name w:val="Balloon Text Char"/>
    <w:link w:val="BalloonText"/>
    <w:uiPriority w:val="99"/>
    <w:semiHidden/>
    <w:rsid w:val="00AA1BC3"/>
    <w:rPr>
      <w:rFonts w:ascii="Lucida Grande" w:hAnsi="Lucida Grande" w:cs="Lucida Grande"/>
      <w:sz w:val="18"/>
      <w:szCs w:val="18"/>
    </w:rPr>
  </w:style>
  <w:style w:type="paragraph" w:customStyle="1" w:styleId="ColorfulList-Accent11">
    <w:name w:val="Colorful List - Accent 11"/>
    <w:basedOn w:val="Normal"/>
    <w:uiPriority w:val="34"/>
    <w:qFormat/>
    <w:rsid w:val="00702B34"/>
    <w:pPr>
      <w:ind w:left="720"/>
      <w:contextualSpacing/>
    </w:pPr>
  </w:style>
  <w:style w:type="table" w:styleId="TableGrid">
    <w:name w:val="Table Grid"/>
    <w:basedOn w:val="TableNormal"/>
    <w:uiPriority w:val="59"/>
    <w:rsid w:val="005C7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6F01B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2">
    <w:name w:val="Medium Grid 3 Accent 2"/>
    <w:basedOn w:val="TableNormal"/>
    <w:uiPriority w:val="60"/>
    <w:rsid w:val="006F01B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6F01B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6F01B1"/>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6F01B1"/>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3-Accent6">
    <w:name w:val="Medium Grid 3 Accent 6"/>
    <w:basedOn w:val="TableNormal"/>
    <w:uiPriority w:val="60"/>
    <w:rsid w:val="006F01B1"/>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1">
    <w:name w:val="Light Grid1"/>
    <w:basedOn w:val="TableNormal"/>
    <w:uiPriority w:val="62"/>
    <w:rsid w:val="006F01B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ystem" w:eastAsia="Helvetica" w:hAnsi="Syste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ystem" w:eastAsia="Helvetica" w:hAnsi="Syste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ystem" w:eastAsia="Helvetica" w:hAnsi="System" w:cs="Times New Roman"/>
        <w:b/>
        <w:bCs/>
      </w:rPr>
    </w:tblStylePr>
    <w:tblStylePr w:type="lastCol">
      <w:rPr>
        <w:rFonts w:ascii="System" w:eastAsia="Helvetica" w:hAnsi="Syste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DefaultText">
    <w:name w:val="Default Text"/>
    <w:basedOn w:val="Normal"/>
    <w:rsid w:val="00CE50E9"/>
    <w:pPr>
      <w:overflowPunct w:val="0"/>
      <w:autoSpaceDE w:val="0"/>
      <w:autoSpaceDN w:val="0"/>
      <w:adjustRightInd w:val="0"/>
      <w:textAlignment w:val="baseline"/>
    </w:pPr>
    <w:rPr>
      <w:rFonts w:ascii="Times New Roman" w:eastAsia="Times New Roman" w:hAnsi="Times New Roman"/>
      <w:color w:val="000000"/>
      <w:szCs w:val="20"/>
      <w:lang w:val="en-GB"/>
    </w:rPr>
  </w:style>
  <w:style w:type="paragraph" w:styleId="ListParagraph">
    <w:name w:val="List Paragraph"/>
    <w:basedOn w:val="Normal"/>
    <w:uiPriority w:val="34"/>
    <w:qFormat/>
    <w:rsid w:val="006E6022"/>
    <w:pPr>
      <w:ind w:left="720"/>
      <w:contextualSpacing/>
    </w:pPr>
    <w:rPr>
      <w:rFonts w:ascii="Times New Roman" w:eastAsia="Times New Roman" w:hAnsi="Times New Roman"/>
    </w:rPr>
  </w:style>
  <w:style w:type="paragraph" w:customStyle="1" w:styleId="Default">
    <w:name w:val="Default"/>
    <w:rsid w:val="006E6022"/>
    <w:pPr>
      <w:autoSpaceDE w:val="0"/>
      <w:autoSpaceDN w:val="0"/>
      <w:adjustRightInd w:val="0"/>
    </w:pPr>
    <w:rPr>
      <w:rFonts w:ascii="Comic Sans MS" w:hAnsi="Comic Sans MS" w:cs="Comic Sans MS"/>
      <w:color w:val="000000"/>
      <w:sz w:val="24"/>
      <w:szCs w:val="24"/>
    </w:rPr>
  </w:style>
  <w:style w:type="character" w:customStyle="1" w:styleId="Heading1Char">
    <w:name w:val="Heading 1 Char"/>
    <w:basedOn w:val="DefaultParagraphFont"/>
    <w:link w:val="Heading1"/>
    <w:rsid w:val="006E6022"/>
    <w:rPr>
      <w:rFonts w:ascii="Times New Roman" w:eastAsia="Times New Roman" w:hAnsi="Times New Roman"/>
      <w:b/>
      <w:sz w:val="24"/>
      <w:lang w:eastAsia="en-GB"/>
    </w:rPr>
  </w:style>
  <w:style w:type="paragraph" w:styleId="Title">
    <w:name w:val="Title"/>
    <w:basedOn w:val="Normal"/>
    <w:link w:val="TitleChar"/>
    <w:qFormat/>
    <w:rsid w:val="006E6022"/>
    <w:pPr>
      <w:jc w:val="center"/>
    </w:pPr>
    <w:rPr>
      <w:rFonts w:ascii="Times New Roman" w:eastAsia="Times New Roman" w:hAnsi="Times New Roman"/>
      <w:b/>
      <w:szCs w:val="20"/>
      <w:lang w:val="en-GB" w:eastAsia="en-GB"/>
    </w:rPr>
  </w:style>
  <w:style w:type="character" w:customStyle="1" w:styleId="TitleChar">
    <w:name w:val="Title Char"/>
    <w:basedOn w:val="DefaultParagraphFont"/>
    <w:link w:val="Title"/>
    <w:rsid w:val="006E6022"/>
    <w:rPr>
      <w:rFonts w:ascii="Times New Roman" w:eastAsia="Times New Roman" w:hAnsi="Times New Roman"/>
      <w:b/>
      <w:sz w:val="24"/>
      <w:lang w:eastAsia="en-GB"/>
    </w:rPr>
  </w:style>
  <w:style w:type="paragraph" w:customStyle="1" w:styleId="Handbook1">
    <w:name w:val="Handbook 1"/>
    <w:basedOn w:val="Normal"/>
    <w:autoRedefine/>
    <w:rsid w:val="00876C2F"/>
    <w:rPr>
      <w:rFonts w:ascii="Century Gothic" w:eastAsia="Times New Roman" w:hAnsi="Century Gothic"/>
      <w:b/>
      <w:color w:val="7030A0"/>
      <w:sz w:val="21"/>
      <w:szCs w:val="21"/>
      <w:u w:val="single"/>
      <w:lang w:val="en-GB" w:eastAsia="en-GB"/>
    </w:rPr>
  </w:style>
  <w:style w:type="character" w:styleId="Hyperlink">
    <w:name w:val="Hyperlink"/>
    <w:rsid w:val="00876C2F"/>
    <w:rPr>
      <w:color w:val="0000FF"/>
      <w:u w:val="single"/>
    </w:rPr>
  </w:style>
  <w:style w:type="paragraph" w:styleId="Header">
    <w:name w:val="header"/>
    <w:basedOn w:val="Normal"/>
    <w:link w:val="HeaderChar"/>
    <w:uiPriority w:val="99"/>
    <w:unhideWhenUsed/>
    <w:rsid w:val="00492870"/>
    <w:pPr>
      <w:tabs>
        <w:tab w:val="center" w:pos="4513"/>
        <w:tab w:val="right" w:pos="9026"/>
      </w:tabs>
    </w:pPr>
  </w:style>
  <w:style w:type="character" w:customStyle="1" w:styleId="HeaderChar">
    <w:name w:val="Header Char"/>
    <w:basedOn w:val="DefaultParagraphFont"/>
    <w:link w:val="Header"/>
    <w:uiPriority w:val="99"/>
    <w:rsid w:val="00492870"/>
    <w:rPr>
      <w:sz w:val="24"/>
      <w:szCs w:val="24"/>
      <w:lang w:val="en-US" w:eastAsia="en-US"/>
    </w:rPr>
  </w:style>
  <w:style w:type="paragraph" w:styleId="Footer">
    <w:name w:val="footer"/>
    <w:basedOn w:val="Normal"/>
    <w:link w:val="FooterChar"/>
    <w:uiPriority w:val="99"/>
    <w:unhideWhenUsed/>
    <w:rsid w:val="00492870"/>
    <w:pPr>
      <w:tabs>
        <w:tab w:val="center" w:pos="4513"/>
        <w:tab w:val="right" w:pos="9026"/>
      </w:tabs>
    </w:pPr>
  </w:style>
  <w:style w:type="character" w:customStyle="1" w:styleId="FooterChar">
    <w:name w:val="Footer Char"/>
    <w:basedOn w:val="DefaultParagraphFont"/>
    <w:link w:val="Footer"/>
    <w:uiPriority w:val="99"/>
    <w:rsid w:val="00492870"/>
    <w:rPr>
      <w:sz w:val="24"/>
      <w:szCs w:val="24"/>
      <w:lang w:val="en-US" w:eastAsia="en-US"/>
    </w:rPr>
  </w:style>
  <w:style w:type="character" w:styleId="Emphasis">
    <w:name w:val="Emphasis"/>
    <w:basedOn w:val="DefaultParagraphFont"/>
    <w:uiPriority w:val="20"/>
    <w:qFormat/>
    <w:rsid w:val="00D52EBE"/>
    <w:rPr>
      <w:b/>
      <w:bCs/>
      <w:i w:val="0"/>
      <w:iCs w:val="0"/>
    </w:rPr>
  </w:style>
  <w:style w:type="character" w:styleId="Strong">
    <w:name w:val="Strong"/>
    <w:basedOn w:val="DefaultParagraphFont"/>
    <w:uiPriority w:val="22"/>
    <w:qFormat/>
    <w:rsid w:val="008039F1"/>
    <w:rPr>
      <w:b/>
      <w:bCs/>
    </w:rPr>
  </w:style>
  <w:style w:type="character" w:customStyle="1" w:styleId="xdb">
    <w:name w:val="_xdb"/>
    <w:basedOn w:val="DefaultParagraphFont"/>
    <w:rsid w:val="00886410"/>
  </w:style>
  <w:style w:type="character" w:customStyle="1" w:styleId="xbe">
    <w:name w:val="_xbe"/>
    <w:basedOn w:val="DefaultParagraphFont"/>
    <w:rsid w:val="00886410"/>
  </w:style>
  <w:style w:type="character" w:customStyle="1" w:styleId="hgkelc">
    <w:name w:val="hgkelc"/>
    <w:basedOn w:val="DefaultParagraphFont"/>
    <w:rsid w:val="002458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01532">
      <w:bodyDiv w:val="1"/>
      <w:marLeft w:val="0"/>
      <w:marRight w:val="0"/>
      <w:marTop w:val="0"/>
      <w:marBottom w:val="0"/>
      <w:divBdr>
        <w:top w:val="none" w:sz="0" w:space="0" w:color="auto"/>
        <w:left w:val="none" w:sz="0" w:space="0" w:color="auto"/>
        <w:bottom w:val="none" w:sz="0" w:space="0" w:color="auto"/>
        <w:right w:val="none" w:sz="0" w:space="0" w:color="auto"/>
      </w:divBdr>
      <w:divsChild>
        <w:div w:id="531725161">
          <w:marLeft w:val="0"/>
          <w:marRight w:val="0"/>
          <w:marTop w:val="0"/>
          <w:marBottom w:val="0"/>
          <w:divBdr>
            <w:top w:val="none" w:sz="0" w:space="0" w:color="auto"/>
            <w:left w:val="none" w:sz="0" w:space="0" w:color="auto"/>
            <w:bottom w:val="none" w:sz="0" w:space="0" w:color="auto"/>
            <w:right w:val="none" w:sz="0" w:space="0" w:color="auto"/>
          </w:divBdr>
          <w:divsChild>
            <w:div w:id="940649289">
              <w:marLeft w:val="0"/>
              <w:marRight w:val="0"/>
              <w:marTop w:val="0"/>
              <w:marBottom w:val="0"/>
              <w:divBdr>
                <w:top w:val="none" w:sz="0" w:space="0" w:color="auto"/>
                <w:left w:val="none" w:sz="0" w:space="0" w:color="auto"/>
                <w:bottom w:val="none" w:sz="0" w:space="0" w:color="auto"/>
                <w:right w:val="none" w:sz="0" w:space="0" w:color="auto"/>
              </w:divBdr>
              <w:divsChild>
                <w:div w:id="575437727">
                  <w:marLeft w:val="0"/>
                  <w:marRight w:val="0"/>
                  <w:marTop w:val="0"/>
                  <w:marBottom w:val="0"/>
                  <w:divBdr>
                    <w:top w:val="none" w:sz="0" w:space="0" w:color="auto"/>
                    <w:left w:val="none" w:sz="0" w:space="0" w:color="auto"/>
                    <w:bottom w:val="none" w:sz="0" w:space="0" w:color="auto"/>
                    <w:right w:val="none" w:sz="0" w:space="0" w:color="auto"/>
                  </w:divBdr>
                  <w:divsChild>
                    <w:div w:id="1895309849">
                      <w:marLeft w:val="0"/>
                      <w:marRight w:val="0"/>
                      <w:marTop w:val="0"/>
                      <w:marBottom w:val="0"/>
                      <w:divBdr>
                        <w:top w:val="none" w:sz="0" w:space="0" w:color="auto"/>
                        <w:left w:val="none" w:sz="0" w:space="0" w:color="auto"/>
                        <w:bottom w:val="none" w:sz="0" w:space="0" w:color="auto"/>
                        <w:right w:val="none" w:sz="0" w:space="0" w:color="auto"/>
                      </w:divBdr>
                      <w:divsChild>
                        <w:div w:id="891425342">
                          <w:marLeft w:val="0"/>
                          <w:marRight w:val="0"/>
                          <w:marTop w:val="0"/>
                          <w:marBottom w:val="0"/>
                          <w:divBdr>
                            <w:top w:val="none" w:sz="0" w:space="0" w:color="auto"/>
                            <w:left w:val="none" w:sz="0" w:space="0" w:color="auto"/>
                            <w:bottom w:val="none" w:sz="0" w:space="0" w:color="auto"/>
                            <w:right w:val="none" w:sz="0" w:space="0" w:color="auto"/>
                          </w:divBdr>
                          <w:divsChild>
                            <w:div w:id="965619773">
                              <w:marLeft w:val="0"/>
                              <w:marRight w:val="0"/>
                              <w:marTop w:val="0"/>
                              <w:marBottom w:val="0"/>
                              <w:divBdr>
                                <w:top w:val="none" w:sz="0" w:space="0" w:color="auto"/>
                                <w:left w:val="none" w:sz="0" w:space="0" w:color="auto"/>
                                <w:bottom w:val="none" w:sz="0" w:space="0" w:color="auto"/>
                                <w:right w:val="none" w:sz="0" w:space="0" w:color="auto"/>
                              </w:divBdr>
                              <w:divsChild>
                                <w:div w:id="1164667436">
                                  <w:marLeft w:val="0"/>
                                  <w:marRight w:val="-5700"/>
                                  <w:marTop w:val="0"/>
                                  <w:marBottom w:val="0"/>
                                  <w:divBdr>
                                    <w:top w:val="none" w:sz="0" w:space="0" w:color="auto"/>
                                    <w:left w:val="none" w:sz="0" w:space="0" w:color="auto"/>
                                    <w:bottom w:val="none" w:sz="0" w:space="0" w:color="auto"/>
                                    <w:right w:val="none" w:sz="0" w:space="0" w:color="auto"/>
                                  </w:divBdr>
                                  <w:divsChild>
                                    <w:div w:id="1700857241">
                                      <w:marLeft w:val="0"/>
                                      <w:marRight w:val="5700"/>
                                      <w:marTop w:val="0"/>
                                      <w:marBottom w:val="0"/>
                                      <w:divBdr>
                                        <w:top w:val="none" w:sz="0" w:space="0" w:color="auto"/>
                                        <w:left w:val="none" w:sz="0" w:space="0" w:color="auto"/>
                                        <w:bottom w:val="none" w:sz="0" w:space="0" w:color="auto"/>
                                        <w:right w:val="none" w:sz="0" w:space="0" w:color="auto"/>
                                      </w:divBdr>
                                      <w:divsChild>
                                        <w:div w:id="6830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954087">
      <w:bodyDiv w:val="1"/>
      <w:marLeft w:val="0"/>
      <w:marRight w:val="0"/>
      <w:marTop w:val="0"/>
      <w:marBottom w:val="0"/>
      <w:divBdr>
        <w:top w:val="none" w:sz="0" w:space="0" w:color="auto"/>
        <w:left w:val="none" w:sz="0" w:space="0" w:color="auto"/>
        <w:bottom w:val="none" w:sz="0" w:space="0" w:color="auto"/>
        <w:right w:val="none" w:sz="0" w:space="0" w:color="auto"/>
      </w:divBdr>
      <w:divsChild>
        <w:div w:id="851380584">
          <w:marLeft w:val="0"/>
          <w:marRight w:val="0"/>
          <w:marTop w:val="0"/>
          <w:marBottom w:val="0"/>
          <w:divBdr>
            <w:top w:val="none" w:sz="0" w:space="0" w:color="auto"/>
            <w:left w:val="none" w:sz="0" w:space="0" w:color="auto"/>
            <w:bottom w:val="none" w:sz="0" w:space="0" w:color="auto"/>
            <w:right w:val="none" w:sz="0" w:space="0" w:color="auto"/>
          </w:divBdr>
          <w:divsChild>
            <w:div w:id="1820000734">
              <w:marLeft w:val="0"/>
              <w:marRight w:val="0"/>
              <w:marTop w:val="0"/>
              <w:marBottom w:val="0"/>
              <w:divBdr>
                <w:top w:val="none" w:sz="0" w:space="0" w:color="auto"/>
                <w:left w:val="none" w:sz="0" w:space="0" w:color="auto"/>
                <w:bottom w:val="none" w:sz="0" w:space="0" w:color="auto"/>
                <w:right w:val="none" w:sz="0" w:space="0" w:color="auto"/>
              </w:divBdr>
              <w:divsChild>
                <w:div w:id="1130629170">
                  <w:marLeft w:val="0"/>
                  <w:marRight w:val="0"/>
                  <w:marTop w:val="0"/>
                  <w:marBottom w:val="0"/>
                  <w:divBdr>
                    <w:top w:val="none" w:sz="0" w:space="0" w:color="auto"/>
                    <w:left w:val="none" w:sz="0" w:space="0" w:color="auto"/>
                    <w:bottom w:val="none" w:sz="0" w:space="0" w:color="auto"/>
                    <w:right w:val="none" w:sz="0" w:space="0" w:color="auto"/>
                  </w:divBdr>
                  <w:divsChild>
                    <w:div w:id="1727874688">
                      <w:marLeft w:val="0"/>
                      <w:marRight w:val="0"/>
                      <w:marTop w:val="0"/>
                      <w:marBottom w:val="0"/>
                      <w:divBdr>
                        <w:top w:val="none" w:sz="0" w:space="0" w:color="auto"/>
                        <w:left w:val="none" w:sz="0" w:space="0" w:color="auto"/>
                        <w:bottom w:val="none" w:sz="0" w:space="0" w:color="auto"/>
                        <w:right w:val="none" w:sz="0" w:space="0" w:color="auto"/>
                      </w:divBdr>
                      <w:divsChild>
                        <w:div w:id="425420646">
                          <w:marLeft w:val="0"/>
                          <w:marRight w:val="0"/>
                          <w:marTop w:val="45"/>
                          <w:marBottom w:val="0"/>
                          <w:divBdr>
                            <w:top w:val="none" w:sz="0" w:space="0" w:color="auto"/>
                            <w:left w:val="none" w:sz="0" w:space="0" w:color="auto"/>
                            <w:bottom w:val="none" w:sz="0" w:space="0" w:color="auto"/>
                            <w:right w:val="none" w:sz="0" w:space="0" w:color="auto"/>
                          </w:divBdr>
                          <w:divsChild>
                            <w:div w:id="248006368">
                              <w:marLeft w:val="0"/>
                              <w:marRight w:val="0"/>
                              <w:marTop w:val="0"/>
                              <w:marBottom w:val="0"/>
                              <w:divBdr>
                                <w:top w:val="none" w:sz="0" w:space="0" w:color="auto"/>
                                <w:left w:val="none" w:sz="0" w:space="0" w:color="auto"/>
                                <w:bottom w:val="none" w:sz="0" w:space="0" w:color="auto"/>
                                <w:right w:val="none" w:sz="0" w:space="0" w:color="auto"/>
                              </w:divBdr>
                              <w:divsChild>
                                <w:div w:id="1439107076">
                                  <w:marLeft w:val="12300"/>
                                  <w:marRight w:val="0"/>
                                  <w:marTop w:val="0"/>
                                  <w:marBottom w:val="0"/>
                                  <w:divBdr>
                                    <w:top w:val="none" w:sz="0" w:space="0" w:color="auto"/>
                                    <w:left w:val="none" w:sz="0" w:space="0" w:color="auto"/>
                                    <w:bottom w:val="none" w:sz="0" w:space="0" w:color="auto"/>
                                    <w:right w:val="none" w:sz="0" w:space="0" w:color="auto"/>
                                  </w:divBdr>
                                  <w:divsChild>
                                    <w:div w:id="1939825173">
                                      <w:marLeft w:val="0"/>
                                      <w:marRight w:val="0"/>
                                      <w:marTop w:val="0"/>
                                      <w:marBottom w:val="0"/>
                                      <w:divBdr>
                                        <w:top w:val="none" w:sz="0" w:space="0" w:color="auto"/>
                                        <w:left w:val="none" w:sz="0" w:space="0" w:color="auto"/>
                                        <w:bottom w:val="none" w:sz="0" w:space="0" w:color="auto"/>
                                        <w:right w:val="none" w:sz="0" w:space="0" w:color="auto"/>
                                      </w:divBdr>
                                      <w:divsChild>
                                        <w:div w:id="1382091896">
                                          <w:marLeft w:val="0"/>
                                          <w:marRight w:val="0"/>
                                          <w:marTop w:val="0"/>
                                          <w:marBottom w:val="390"/>
                                          <w:divBdr>
                                            <w:top w:val="none" w:sz="0" w:space="0" w:color="auto"/>
                                            <w:left w:val="none" w:sz="0" w:space="0" w:color="auto"/>
                                            <w:bottom w:val="none" w:sz="0" w:space="0" w:color="auto"/>
                                            <w:right w:val="none" w:sz="0" w:space="0" w:color="auto"/>
                                          </w:divBdr>
                                          <w:divsChild>
                                            <w:div w:id="2064517563">
                                              <w:marLeft w:val="0"/>
                                              <w:marRight w:val="0"/>
                                              <w:marTop w:val="0"/>
                                              <w:marBottom w:val="0"/>
                                              <w:divBdr>
                                                <w:top w:val="none" w:sz="0" w:space="0" w:color="auto"/>
                                                <w:left w:val="none" w:sz="0" w:space="0" w:color="auto"/>
                                                <w:bottom w:val="none" w:sz="0" w:space="0" w:color="auto"/>
                                                <w:right w:val="none" w:sz="0" w:space="0" w:color="auto"/>
                                              </w:divBdr>
                                              <w:divsChild>
                                                <w:div w:id="1293903515">
                                                  <w:marLeft w:val="0"/>
                                                  <w:marRight w:val="0"/>
                                                  <w:marTop w:val="0"/>
                                                  <w:marBottom w:val="0"/>
                                                  <w:divBdr>
                                                    <w:top w:val="none" w:sz="0" w:space="0" w:color="auto"/>
                                                    <w:left w:val="none" w:sz="0" w:space="0" w:color="auto"/>
                                                    <w:bottom w:val="none" w:sz="0" w:space="0" w:color="auto"/>
                                                    <w:right w:val="none" w:sz="0" w:space="0" w:color="auto"/>
                                                  </w:divBdr>
                                                  <w:divsChild>
                                                    <w:div w:id="1165366232">
                                                      <w:marLeft w:val="0"/>
                                                      <w:marRight w:val="0"/>
                                                      <w:marTop w:val="0"/>
                                                      <w:marBottom w:val="0"/>
                                                      <w:divBdr>
                                                        <w:top w:val="none" w:sz="0" w:space="0" w:color="auto"/>
                                                        <w:left w:val="none" w:sz="0" w:space="0" w:color="auto"/>
                                                        <w:bottom w:val="none" w:sz="0" w:space="0" w:color="auto"/>
                                                        <w:right w:val="none" w:sz="0" w:space="0" w:color="auto"/>
                                                      </w:divBdr>
                                                      <w:divsChild>
                                                        <w:div w:id="2143234156">
                                                          <w:marLeft w:val="0"/>
                                                          <w:marRight w:val="0"/>
                                                          <w:marTop w:val="0"/>
                                                          <w:marBottom w:val="0"/>
                                                          <w:divBdr>
                                                            <w:top w:val="none" w:sz="0" w:space="0" w:color="auto"/>
                                                            <w:left w:val="none" w:sz="0" w:space="0" w:color="auto"/>
                                                            <w:bottom w:val="none" w:sz="0" w:space="0" w:color="auto"/>
                                                            <w:right w:val="none" w:sz="0" w:space="0" w:color="auto"/>
                                                          </w:divBdr>
                                                          <w:divsChild>
                                                            <w:div w:id="232857325">
                                                              <w:marLeft w:val="0"/>
                                                              <w:marRight w:val="0"/>
                                                              <w:marTop w:val="0"/>
                                                              <w:marBottom w:val="0"/>
                                                              <w:divBdr>
                                                                <w:top w:val="none" w:sz="0" w:space="0" w:color="auto"/>
                                                                <w:left w:val="none" w:sz="0" w:space="0" w:color="auto"/>
                                                                <w:bottom w:val="none" w:sz="0" w:space="0" w:color="auto"/>
                                                                <w:right w:val="none" w:sz="0" w:space="0" w:color="auto"/>
                                                              </w:divBdr>
                                                              <w:divsChild>
                                                                <w:div w:id="1336691828">
                                                                  <w:marLeft w:val="0"/>
                                                                  <w:marRight w:val="0"/>
                                                                  <w:marTop w:val="0"/>
                                                                  <w:marBottom w:val="0"/>
                                                                  <w:divBdr>
                                                                    <w:top w:val="none" w:sz="0" w:space="0" w:color="auto"/>
                                                                    <w:left w:val="none" w:sz="0" w:space="0" w:color="auto"/>
                                                                    <w:bottom w:val="none" w:sz="0" w:space="0" w:color="auto"/>
                                                                    <w:right w:val="none" w:sz="0" w:space="0" w:color="auto"/>
                                                                  </w:divBdr>
                                                                  <w:divsChild>
                                                                    <w:div w:id="141850599">
                                                                      <w:marLeft w:val="0"/>
                                                                      <w:marRight w:val="0"/>
                                                                      <w:marTop w:val="0"/>
                                                                      <w:marBottom w:val="0"/>
                                                                      <w:divBdr>
                                                                        <w:top w:val="none" w:sz="0" w:space="0" w:color="auto"/>
                                                                        <w:left w:val="none" w:sz="0" w:space="0" w:color="auto"/>
                                                                        <w:bottom w:val="none" w:sz="0" w:space="0" w:color="auto"/>
                                                                        <w:right w:val="none" w:sz="0" w:space="0" w:color="auto"/>
                                                                      </w:divBdr>
                                                                      <w:divsChild>
                                                                        <w:div w:id="500588551">
                                                                          <w:marLeft w:val="0"/>
                                                                          <w:marRight w:val="0"/>
                                                                          <w:marTop w:val="0"/>
                                                                          <w:marBottom w:val="0"/>
                                                                          <w:divBdr>
                                                                            <w:top w:val="none" w:sz="0" w:space="0" w:color="auto"/>
                                                                            <w:left w:val="none" w:sz="0" w:space="0" w:color="auto"/>
                                                                            <w:bottom w:val="none" w:sz="0" w:space="0" w:color="auto"/>
                                                                            <w:right w:val="none" w:sz="0" w:space="0" w:color="auto"/>
                                                                          </w:divBdr>
                                                                          <w:divsChild>
                                                                            <w:div w:id="116170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68776">
                                                                      <w:marLeft w:val="0"/>
                                                                      <w:marRight w:val="0"/>
                                                                      <w:marTop w:val="0"/>
                                                                      <w:marBottom w:val="0"/>
                                                                      <w:divBdr>
                                                                        <w:top w:val="none" w:sz="0" w:space="0" w:color="auto"/>
                                                                        <w:left w:val="none" w:sz="0" w:space="0" w:color="auto"/>
                                                                        <w:bottom w:val="none" w:sz="0" w:space="0" w:color="auto"/>
                                                                        <w:right w:val="none" w:sz="0" w:space="0" w:color="auto"/>
                                                                      </w:divBdr>
                                                                      <w:divsChild>
                                                                        <w:div w:id="639459650">
                                                                          <w:marLeft w:val="0"/>
                                                                          <w:marRight w:val="0"/>
                                                                          <w:marTop w:val="0"/>
                                                                          <w:marBottom w:val="0"/>
                                                                          <w:divBdr>
                                                                            <w:top w:val="none" w:sz="0" w:space="0" w:color="auto"/>
                                                                            <w:left w:val="none" w:sz="0" w:space="0" w:color="auto"/>
                                                                            <w:bottom w:val="none" w:sz="0" w:space="0" w:color="auto"/>
                                                                            <w:right w:val="none" w:sz="0" w:space="0" w:color="auto"/>
                                                                          </w:divBdr>
                                                                          <w:divsChild>
                                                                            <w:div w:id="1534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www.siaa.org.uk"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www.scotxed.ne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hyperlink" Target="mailto:school.stats@scotland.gsi.uk" TargetMode="External"/><Relationship Id="rId38" Type="http://schemas.openxmlformats.org/officeDocument/2006/relationships/hyperlink" Target="mailto:enquiry@siaa.org.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google.co.uk/search?safe=strict&amp;biw=1280&amp;bih=899&amp;q=beechbank+community+centre+phone&amp;stick=H4sIAAAAAAAAAOPgE-LWT9c3LMktKMtOz9bSz0620k_Oz8lJTS7JzM_Tz87LL89JTUlPjS9IzEvNKdbPSCyOL8jIz0u1ApMA6kq440AAAAA&amp;sa=X&amp;ved=0ahUKEwjK49XtqtPSAhWlK8AKHcSAA-oQ6BMIajAP"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wmf"/><Relationship Id="rId32" Type="http://schemas.openxmlformats.org/officeDocument/2006/relationships/hyperlink" Target="http://www.scotxed.net" TargetMode="External"/><Relationship Id="rId37" Type="http://schemas.openxmlformats.org/officeDocument/2006/relationships/hyperlink" Target="http://www.enquireorg.uk/yp" TargetMode="External"/><Relationship Id="rId40" Type="http://schemas.openxmlformats.org/officeDocument/2006/relationships/hyperlink" Target="mailto:ASNTSinquiries@scotland.gsi.gov.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wnquire.og.uk"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mailto:info@enquire.i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B1CF77-AFF3-4210-A0C0-2599B369F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5539</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Depute Headteacher</vt:lpstr>
    </vt:vector>
  </TitlesOfParts>
  <Company>North Lanarkshire Council</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Depute Headteacher</dc:title>
  <dc:subject/>
  <dc:creator>Client Administrator;Daniel Murray</dc:creator>
  <cp:keywords>Nursery Handbook 2014</cp:keywords>
  <dc:description/>
  <cp:lastModifiedBy>Administrator</cp:lastModifiedBy>
  <cp:revision>3</cp:revision>
  <cp:lastPrinted>2021-02-02T11:46:00Z</cp:lastPrinted>
  <dcterms:created xsi:type="dcterms:W3CDTF">2021-02-02T11:47:00Z</dcterms:created>
  <dcterms:modified xsi:type="dcterms:W3CDTF">2021-02-02T11:47:00Z</dcterms:modified>
</cp:coreProperties>
</file>