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B3BA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FDCF6" wp14:editId="766C7C8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AE53E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569718A" w14:textId="77777777" w:rsidR="009C0707" w:rsidRPr="009C0707" w:rsidRDefault="009C0707" w:rsidP="009C0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Drug Abuse</w:t>
                            </w:r>
                          </w:p>
                          <w:p w14:paraId="093571E9" w14:textId="77777777" w:rsidR="009C0707" w:rsidRPr="009C0707" w:rsidRDefault="009C070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5FA2A7" w14:textId="77777777" w:rsidR="009C0707" w:rsidRPr="009C0707" w:rsidRDefault="009C0707" w:rsidP="009C0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Procedures for Prevention, Identification and</w:t>
                            </w:r>
                          </w:p>
                          <w:p w14:paraId="09EFC48D" w14:textId="77777777" w:rsidR="009C0707" w:rsidRPr="009C0707" w:rsidRDefault="009C0707" w:rsidP="009C0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Investigation of Drug Abuse </w:t>
                            </w:r>
                          </w:p>
                          <w:p w14:paraId="4E540D91" w14:textId="77777777" w:rsidR="009C0707" w:rsidRPr="009C0707" w:rsidRDefault="009C0707" w:rsidP="009C07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999644C" w14:textId="16BA5019" w:rsidR="009C0707" w:rsidRPr="009C0707" w:rsidRDefault="009C0707" w:rsidP="009C07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Woodlands Nursery we follow the directive from North Lanarkshire Education </w:t>
                            </w:r>
                            <w:r w:rsidR="004C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Families</w:t>
                            </w: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contained in the</w:t>
                            </w: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Alcohol and Drug Policy which is available at mynl.co.uk </w:t>
                            </w:r>
                          </w:p>
                          <w:p w14:paraId="5CA96B4F" w14:textId="77777777" w:rsidR="009C0707" w:rsidRPr="009C0707" w:rsidRDefault="009C0707" w:rsidP="009C07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869C46" w14:textId="77777777" w:rsidR="009C0707" w:rsidRPr="009C0707" w:rsidRDefault="009C0707" w:rsidP="009C07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staff in the nursery would note their concerns and </w:t>
                            </w:r>
                            <w:r w:rsidR="004C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report them to the</w:t>
                            </w: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 Teacher</w:t>
                            </w: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261CD2" w14:textId="77777777" w:rsidR="009C0707" w:rsidRPr="009C0707" w:rsidRDefault="009C0707" w:rsidP="009C07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2C73A3" w14:textId="77777777" w:rsidR="009C0707" w:rsidRPr="009C0707" w:rsidRDefault="009C0707" w:rsidP="009C07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C6D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 Teacher</w:t>
                            </w:r>
                            <w:r w:rsidRPr="009C07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would then look at Standard Circular No. C8 for advice and take action from there.</w:t>
                            </w:r>
                          </w:p>
                          <w:p w14:paraId="025D1BC5" w14:textId="77777777" w:rsidR="009C0707" w:rsidRDefault="009C070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8FF0917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B0C9DDB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E10DDFC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820D719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EE8D004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48125E9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9982A3F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D997B1E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4150BA3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66C289C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E5EAB94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0E954D7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2686A2F" w14:textId="77777777" w:rsidR="00937DE4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1DF12A4" w14:textId="207882DE" w:rsidR="00EB1B54" w:rsidRPr="00EB1B54" w:rsidRDefault="00EB1B54" w:rsidP="00EB1B5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B1B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F67013" w:rsidRPr="00F670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EB1B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599261BC" w14:textId="77777777" w:rsidR="00937DE4" w:rsidRPr="004A4F36" w:rsidRDefault="00937DE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FDC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3EAE53E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569718A" w14:textId="77777777" w:rsidR="009C0707" w:rsidRPr="009C0707" w:rsidRDefault="009C0707" w:rsidP="009C07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C070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Drug Abuse</w:t>
                      </w:r>
                    </w:p>
                    <w:p w14:paraId="093571E9" w14:textId="77777777" w:rsidR="009C0707" w:rsidRPr="009C0707" w:rsidRDefault="009C070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25FA2A7" w14:textId="77777777" w:rsidR="009C0707" w:rsidRPr="009C0707" w:rsidRDefault="009C0707" w:rsidP="009C07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C070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Procedures for Prevention, Identification and</w:t>
                      </w:r>
                    </w:p>
                    <w:p w14:paraId="09EFC48D" w14:textId="77777777" w:rsidR="009C0707" w:rsidRPr="009C0707" w:rsidRDefault="009C0707" w:rsidP="009C07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C070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Investigation of Drug Abuse </w:t>
                      </w:r>
                    </w:p>
                    <w:p w14:paraId="4E540D91" w14:textId="77777777" w:rsidR="009C0707" w:rsidRPr="009C0707" w:rsidRDefault="009C0707" w:rsidP="009C07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999644C" w14:textId="16BA5019" w:rsidR="009C0707" w:rsidRPr="009C0707" w:rsidRDefault="009C0707" w:rsidP="009C07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Woodlands Nursery we follow the directive from North Lanarkshire Education </w:t>
                      </w:r>
                      <w:r w:rsidR="004C6D87">
                        <w:rPr>
                          <w:rFonts w:ascii="Arial" w:hAnsi="Arial" w:cs="Arial"/>
                          <w:sz w:val="24"/>
                          <w:szCs w:val="24"/>
                        </w:rPr>
                        <w:t>and Families</w:t>
                      </w: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6D87">
                        <w:rPr>
                          <w:rFonts w:ascii="Arial" w:hAnsi="Arial" w:cs="Arial"/>
                          <w:sz w:val="24"/>
                          <w:szCs w:val="24"/>
                        </w:rPr>
                        <w:t>contained in the</w:t>
                      </w: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6D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Alcohol and Drug Policy which is available at mynl.co.uk </w:t>
                      </w:r>
                    </w:p>
                    <w:p w14:paraId="5CA96B4F" w14:textId="77777777" w:rsidR="009C0707" w:rsidRPr="009C0707" w:rsidRDefault="009C0707" w:rsidP="009C07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869C46" w14:textId="77777777" w:rsidR="009C0707" w:rsidRPr="009C0707" w:rsidRDefault="009C0707" w:rsidP="009C07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staff in the nursery would note their concerns and </w:t>
                      </w:r>
                      <w:r w:rsidR="004C6D87">
                        <w:rPr>
                          <w:rFonts w:ascii="Arial" w:hAnsi="Arial" w:cs="Arial"/>
                          <w:sz w:val="24"/>
                          <w:szCs w:val="24"/>
                        </w:rPr>
                        <w:t>report them to the</w:t>
                      </w: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C6D87">
                        <w:rPr>
                          <w:rFonts w:ascii="Arial" w:hAnsi="Arial" w:cs="Arial"/>
                          <w:sz w:val="24"/>
                          <w:szCs w:val="24"/>
                        </w:rPr>
                        <w:t>Head Teacher</w:t>
                      </w: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9261CD2" w14:textId="77777777" w:rsidR="009C0707" w:rsidRPr="009C0707" w:rsidRDefault="009C0707" w:rsidP="009C07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2C73A3" w14:textId="77777777" w:rsidR="009C0707" w:rsidRPr="009C0707" w:rsidRDefault="009C0707" w:rsidP="009C07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4C6D87">
                        <w:rPr>
                          <w:rFonts w:ascii="Arial" w:hAnsi="Arial" w:cs="Arial"/>
                          <w:sz w:val="24"/>
                          <w:szCs w:val="24"/>
                        </w:rPr>
                        <w:t>Head Teacher</w:t>
                      </w:r>
                      <w:r w:rsidRPr="009C07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would then look at Standard Circular No. C8 for advice and take action from there.</w:t>
                      </w:r>
                    </w:p>
                    <w:p w14:paraId="025D1BC5" w14:textId="77777777" w:rsidR="009C0707" w:rsidRDefault="009C0707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8FF0917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B0C9DDB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E10DDFC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820D719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EE8D004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48125E9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9982A3F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D997B1E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4150BA3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66C289C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E5EAB94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0E954D7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2686A2F" w14:textId="77777777" w:rsidR="00937DE4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1DF12A4" w14:textId="207882DE" w:rsidR="00EB1B54" w:rsidRPr="00EB1B54" w:rsidRDefault="00EB1B54" w:rsidP="00EB1B5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B1B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F67013" w:rsidRPr="00F670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EB1B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599261BC" w14:textId="77777777" w:rsidR="00937DE4" w:rsidRPr="004A4F36" w:rsidRDefault="00937DE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2BCA9" wp14:editId="0D3C630F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FC7C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3207AD3E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9C0707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DRUG ABUSE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8DE78E" wp14:editId="3DF93017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9C0707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DRUG ABUSE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B0EABF" wp14:editId="7E2A995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1FDC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0551523">
    <w:abstractNumId w:val="0"/>
  </w:num>
  <w:num w:numId="2" w16cid:durableId="9186877">
    <w:abstractNumId w:val="1"/>
  </w:num>
  <w:num w:numId="3" w16cid:durableId="119295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8683C"/>
    <w:rsid w:val="00247BAF"/>
    <w:rsid w:val="002A78C4"/>
    <w:rsid w:val="002F034A"/>
    <w:rsid w:val="003958FA"/>
    <w:rsid w:val="003D2B77"/>
    <w:rsid w:val="004A4F36"/>
    <w:rsid w:val="004C6D87"/>
    <w:rsid w:val="0054581F"/>
    <w:rsid w:val="00595EBF"/>
    <w:rsid w:val="005B3CBD"/>
    <w:rsid w:val="0073159D"/>
    <w:rsid w:val="00916D87"/>
    <w:rsid w:val="00916F95"/>
    <w:rsid w:val="00937DE4"/>
    <w:rsid w:val="009563F3"/>
    <w:rsid w:val="0099652E"/>
    <w:rsid w:val="009C0707"/>
    <w:rsid w:val="00AE1E52"/>
    <w:rsid w:val="00C6456D"/>
    <w:rsid w:val="00C80612"/>
    <w:rsid w:val="00D41DF2"/>
    <w:rsid w:val="00D42995"/>
    <w:rsid w:val="00D8206C"/>
    <w:rsid w:val="00DB12A3"/>
    <w:rsid w:val="00EB1B54"/>
    <w:rsid w:val="00EF5B00"/>
    <w:rsid w:val="00F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8B48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DFDC6-F2B5-4BA1-A5AB-63EA6C587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55CC1-F161-4943-8E95-D28D6FD74ADE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C1129B3E-EAD1-435A-BCD2-101403EE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2016-11-28T14:37:00Z</cp:lastPrinted>
  <dcterms:created xsi:type="dcterms:W3CDTF">2017-01-25T14:49:00Z</dcterms:created>
  <dcterms:modified xsi:type="dcterms:W3CDTF">2026-02-19T17:17:00Z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