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89B4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781E8" wp14:editId="2C1F47A5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2C9C7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B33ABE2" w14:textId="77777777" w:rsidR="00530D45" w:rsidRDefault="00530D45" w:rsidP="00530D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E26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Cleaning Schedule</w:t>
                            </w:r>
                          </w:p>
                          <w:p w14:paraId="38560014" w14:textId="77777777" w:rsidR="00CE2613" w:rsidRPr="00CE2613" w:rsidRDefault="00CE2613" w:rsidP="00530D4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64DC639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Daily</w:t>
                            </w:r>
                          </w:p>
                          <w:p w14:paraId="00BA5313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Wipe all kitchen surfaces with </w:t>
                            </w:r>
                            <w:r w:rsidR="00E82B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Toucan</w:t>
                            </w: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cloth</w:t>
                            </w:r>
                            <w:r w:rsidR="00E82B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711B5A1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Wash the 2 cloths in the dishwasher</w:t>
                            </w:r>
                            <w:r w:rsidR="00E82B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D719E08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Check food dates in fridge and throw away any ‘out of date’.</w:t>
                            </w:r>
                          </w:p>
                          <w:p w14:paraId="1AC87542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Toilets are checked in the morning and at lunchtime.</w:t>
                            </w:r>
                          </w:p>
                          <w:p w14:paraId="174726C4" w14:textId="77777777" w:rsidR="00530D45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Areas are checked each morning.</w:t>
                            </w:r>
                          </w:p>
                          <w:p w14:paraId="1FA6F31D" w14:textId="77777777" w:rsidR="00E82BB4" w:rsidRPr="00CE2613" w:rsidRDefault="00E82BB4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nursery is cleaned at the end of each day using a fogging machine and Toucan solution.</w:t>
                            </w:r>
                          </w:p>
                          <w:p w14:paraId="62C96511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3372C98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6B6A0E1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Weekly (Friday)</w:t>
                            </w:r>
                          </w:p>
                          <w:p w14:paraId="3746B387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Wipe out fridge with soapy water and </w:t>
                            </w:r>
                            <w:r w:rsidR="00E82B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Toucan.</w:t>
                            </w:r>
                          </w:p>
                          <w:p w14:paraId="2E620914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Check food dates in fridge and throw away any ‘out of date’.</w:t>
                            </w:r>
                          </w:p>
                          <w:p w14:paraId="0202FF3D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Wipe down microwave with </w:t>
                            </w:r>
                            <w:r w:rsidR="00E82B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Toucan.</w:t>
                            </w:r>
                          </w:p>
                          <w:p w14:paraId="480678C3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B53B41F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Toothbrushes rinsed under water and replace if necessary</w:t>
                            </w:r>
                            <w:r w:rsidR="00E82B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531ED98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7749C03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F91F6FC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On-going (As Required)</w:t>
                            </w:r>
                          </w:p>
                          <w:p w14:paraId="6DBCD77E" w14:textId="77777777" w:rsidR="00530D45" w:rsidRPr="00CE2613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Wipe out cupboards with </w:t>
                            </w:r>
                            <w:r w:rsidR="00E82B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Toucan spray.</w:t>
                            </w:r>
                          </w:p>
                          <w:p w14:paraId="00A3F497" w14:textId="77777777" w:rsidR="00530D45" w:rsidRDefault="00530D45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Toys should be checked regularly and cleaned where required using hot soapy water, cleaning logs are attached </w:t>
                            </w:r>
                            <w:r w:rsidR="00F72F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the door of the toy cupboard</w:t>
                            </w:r>
                            <w:r w:rsidRPr="00CE26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Toys must be cleaned before being put away.</w:t>
                            </w:r>
                          </w:p>
                          <w:p w14:paraId="2CEAE30E" w14:textId="77777777" w:rsidR="00E82BB4" w:rsidRDefault="00E82BB4" w:rsidP="00530D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0293620" w14:textId="77777777" w:rsidR="004B2ED4" w:rsidRDefault="004B2ED4" w:rsidP="004B2ED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8B80D8" w14:textId="77777777" w:rsidR="004B2ED4" w:rsidRDefault="004B2ED4" w:rsidP="004B2ED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305A2A" w14:textId="77777777" w:rsidR="004B2ED4" w:rsidRDefault="004B2ED4" w:rsidP="004B2ED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10B30D" w14:textId="77777777" w:rsidR="004B2ED4" w:rsidRDefault="004B2ED4" w:rsidP="004B2ED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C2CDD2" w14:textId="77777777" w:rsidR="004B2ED4" w:rsidRDefault="004B2ED4" w:rsidP="004B2ED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BFE8EA" w14:textId="62E571F2" w:rsidR="004B2ED4" w:rsidRPr="004B2ED4" w:rsidRDefault="004B2ED4" w:rsidP="004B2ED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B2ED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6972F9" w:rsidRPr="006972F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 w:rsidRPr="004B2ED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 by Nicola Ferguson </w:t>
                            </w:r>
                          </w:p>
                          <w:p w14:paraId="68C577EC" w14:textId="77777777" w:rsidR="00530D45" w:rsidRDefault="00530D45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781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46F2C9C7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6B33ABE2" w14:textId="77777777" w:rsidR="00530D45" w:rsidRDefault="00530D45" w:rsidP="00530D4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E261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Cleaning Schedule</w:t>
                      </w:r>
                    </w:p>
                    <w:p w14:paraId="38560014" w14:textId="77777777" w:rsidR="00CE2613" w:rsidRPr="00CE2613" w:rsidRDefault="00CE2613" w:rsidP="00530D4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64DC639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Daily</w:t>
                      </w:r>
                    </w:p>
                    <w:p w14:paraId="00BA5313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Wipe all kitchen surfaces with </w:t>
                      </w:r>
                      <w:r w:rsidR="00E82BB4">
                        <w:rPr>
                          <w:rFonts w:ascii="Arial" w:hAnsi="Arial" w:cs="Arial"/>
                          <w:sz w:val="24"/>
                          <w:szCs w:val="24"/>
                        </w:rPr>
                        <w:t>Toucan</w:t>
                      </w: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cloth</w:t>
                      </w:r>
                      <w:r w:rsidR="00E82BB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711B5A1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</w:rPr>
                        <w:t>Wash the 2 cloths in the dishwasher</w:t>
                      </w:r>
                      <w:r w:rsidR="00E82BB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D719E08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</w:rPr>
                        <w:t>Check food dates in fridge and throw away any ‘out of date’.</w:t>
                      </w:r>
                    </w:p>
                    <w:p w14:paraId="1AC87542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</w:rPr>
                        <w:t>Toilets are checked in the morning and at lunchtime.</w:t>
                      </w:r>
                    </w:p>
                    <w:p w14:paraId="174726C4" w14:textId="77777777" w:rsidR="00530D45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</w:rPr>
                        <w:t>Areas are checked each morning.</w:t>
                      </w:r>
                    </w:p>
                    <w:p w14:paraId="1FA6F31D" w14:textId="77777777" w:rsidR="00E82BB4" w:rsidRPr="00CE2613" w:rsidRDefault="00E82BB4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nursery is cleaned at the end of each day using a fogging machine and Toucan solution.</w:t>
                      </w:r>
                    </w:p>
                    <w:p w14:paraId="62C96511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3372C98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6B6A0E1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Weekly (Friday)</w:t>
                      </w:r>
                    </w:p>
                    <w:p w14:paraId="3746B387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Wipe out fridge with soapy water and </w:t>
                      </w:r>
                      <w:r w:rsidR="00E82BB4">
                        <w:rPr>
                          <w:rFonts w:ascii="Arial" w:hAnsi="Arial" w:cs="Arial"/>
                          <w:sz w:val="24"/>
                          <w:szCs w:val="24"/>
                        </w:rPr>
                        <w:t>Toucan.</w:t>
                      </w:r>
                    </w:p>
                    <w:p w14:paraId="2E620914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</w:rPr>
                        <w:t>Check food dates in fridge and throw away any ‘out of date’.</w:t>
                      </w:r>
                    </w:p>
                    <w:p w14:paraId="0202FF3D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Wipe down microwave with </w:t>
                      </w:r>
                      <w:r w:rsidR="00E82BB4">
                        <w:rPr>
                          <w:rFonts w:ascii="Arial" w:hAnsi="Arial" w:cs="Arial"/>
                          <w:sz w:val="24"/>
                          <w:szCs w:val="24"/>
                        </w:rPr>
                        <w:t>Toucan.</w:t>
                      </w:r>
                    </w:p>
                    <w:p w14:paraId="480678C3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B53B41F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</w:rPr>
                        <w:t>Toothbrushes rinsed under water and replace if necessary</w:t>
                      </w:r>
                      <w:r w:rsidR="00E82BB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1531ED98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7749C03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F91F6FC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On-going (As Required)</w:t>
                      </w:r>
                    </w:p>
                    <w:p w14:paraId="6DBCD77E" w14:textId="77777777" w:rsidR="00530D45" w:rsidRPr="00CE2613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Wipe out cupboards with </w:t>
                      </w:r>
                      <w:r w:rsidR="00E82BB4">
                        <w:rPr>
                          <w:rFonts w:ascii="Arial" w:hAnsi="Arial" w:cs="Arial"/>
                          <w:sz w:val="24"/>
                          <w:szCs w:val="24"/>
                        </w:rPr>
                        <w:t>Toucan spray.</w:t>
                      </w:r>
                    </w:p>
                    <w:p w14:paraId="00A3F497" w14:textId="77777777" w:rsidR="00530D45" w:rsidRDefault="00530D45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Toys should be checked regularly and cleaned where required using hot soapy water, cleaning logs are attached </w:t>
                      </w:r>
                      <w:r w:rsidR="00F72FE8">
                        <w:rPr>
                          <w:rFonts w:ascii="Arial" w:hAnsi="Arial" w:cs="Arial"/>
                          <w:sz w:val="24"/>
                          <w:szCs w:val="24"/>
                        </w:rPr>
                        <w:t>to the door of the toy cupboard</w:t>
                      </w:r>
                      <w:r w:rsidRPr="00CE2613">
                        <w:rPr>
                          <w:rFonts w:ascii="Arial" w:hAnsi="Arial" w:cs="Arial"/>
                          <w:sz w:val="24"/>
                          <w:szCs w:val="24"/>
                        </w:rPr>
                        <w:t>. Toys must be cleaned before being put away.</w:t>
                      </w:r>
                    </w:p>
                    <w:p w14:paraId="2CEAE30E" w14:textId="77777777" w:rsidR="00E82BB4" w:rsidRDefault="00E82BB4" w:rsidP="00530D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0293620" w14:textId="77777777" w:rsidR="004B2ED4" w:rsidRDefault="004B2ED4" w:rsidP="004B2ED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F8B80D8" w14:textId="77777777" w:rsidR="004B2ED4" w:rsidRDefault="004B2ED4" w:rsidP="004B2ED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6305A2A" w14:textId="77777777" w:rsidR="004B2ED4" w:rsidRDefault="004B2ED4" w:rsidP="004B2ED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F10B30D" w14:textId="77777777" w:rsidR="004B2ED4" w:rsidRDefault="004B2ED4" w:rsidP="004B2ED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9C2CDD2" w14:textId="77777777" w:rsidR="004B2ED4" w:rsidRDefault="004B2ED4" w:rsidP="004B2ED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BBFE8EA" w14:textId="62E571F2" w:rsidR="004B2ED4" w:rsidRPr="004B2ED4" w:rsidRDefault="004B2ED4" w:rsidP="004B2ED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B2ED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6972F9" w:rsidRPr="006972F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 w:rsidRPr="004B2ED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 by Nicola Ferguson </w:t>
                      </w:r>
                    </w:p>
                    <w:p w14:paraId="68C577EC" w14:textId="77777777" w:rsidR="00530D45" w:rsidRDefault="00530D45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C5EC8" wp14:editId="409CF054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23052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3B3472BC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CE2613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Woodlands </w:t>
                            </w:r>
                            <w:r w:rsidR="00D42995" w:rsidRPr="00CE2613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Nursery Class –</w:t>
                            </w:r>
                            <w:r w:rsidR="00CE2613" w:rsidRPr="00CE2613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CLEANING SCHEDULE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225CCD" wp14:editId="4F4F21C1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CE2613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CE2613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Woodlands </w:t>
                      </w:r>
                      <w:r w:rsidR="00D42995" w:rsidRPr="00CE2613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Nursery Class –</w:t>
                      </w:r>
                      <w:r w:rsidRPr="00CE2613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 CLEANING SCHEDULE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FBC9FE7" wp14:editId="624F558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5781E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54233371">
    <w:abstractNumId w:val="0"/>
  </w:num>
  <w:num w:numId="2" w16cid:durableId="104230250">
    <w:abstractNumId w:val="1"/>
  </w:num>
  <w:num w:numId="3" w16cid:durableId="1705251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47BAF"/>
    <w:rsid w:val="002A78C4"/>
    <w:rsid w:val="002F034A"/>
    <w:rsid w:val="003958FA"/>
    <w:rsid w:val="004A4F36"/>
    <w:rsid w:val="004B2ED4"/>
    <w:rsid w:val="00530D45"/>
    <w:rsid w:val="0054581F"/>
    <w:rsid w:val="00595EBF"/>
    <w:rsid w:val="005B3CBD"/>
    <w:rsid w:val="006972F9"/>
    <w:rsid w:val="0073159D"/>
    <w:rsid w:val="00916F95"/>
    <w:rsid w:val="009563F3"/>
    <w:rsid w:val="00AE1E52"/>
    <w:rsid w:val="00BF3E8C"/>
    <w:rsid w:val="00C6456D"/>
    <w:rsid w:val="00C80612"/>
    <w:rsid w:val="00C86EAB"/>
    <w:rsid w:val="00CE2613"/>
    <w:rsid w:val="00D42995"/>
    <w:rsid w:val="00D8206C"/>
    <w:rsid w:val="00DB12A3"/>
    <w:rsid w:val="00E82BB4"/>
    <w:rsid w:val="00EF5B00"/>
    <w:rsid w:val="00F7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EFF7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72EC43-0703-4E47-9F70-8F1288074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5ACD1-B34C-4178-96BC-2842A3BFD0AB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81BB8346-A0F5-4A0C-95CE-CC1A0805D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7</cp:revision>
  <cp:lastPrinted>2016-11-28T14:37:00Z</cp:lastPrinted>
  <dcterms:created xsi:type="dcterms:W3CDTF">2017-01-12T14:59:00Z</dcterms:created>
  <dcterms:modified xsi:type="dcterms:W3CDTF">2026-02-19T17:15:00Z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