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125"/>
                              <w:gridCol w:w="3979"/>
                              <w:gridCol w:w="3110"/>
                            </w:tblGrid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>
                                  <w:r>
                                    <w:t>CHILD’S NAME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>
                                  <w:r>
                                    <w:t>DETAILS OF INCIDENT INCLUDING ACTION TAKEN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>
                                  <w:r>
                                    <w:t xml:space="preserve">PARENT CONTACTED BY </w:t>
                                  </w:r>
                                </w:p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005BB2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2125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979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</w:tbl>
                          <w:p w:rsidR="002A78C4" w:rsidRPr="004A4F36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125"/>
                        <w:gridCol w:w="3979"/>
                        <w:gridCol w:w="3110"/>
                      </w:tblGrid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>
                            <w:r>
                              <w:t>CHILD’S NAME</w:t>
                            </w:r>
                          </w:p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>
                            <w:r>
                              <w:t>DETAILS OF INCIDENT INCLUDING ACTION TAKEN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>
                            <w:r>
                              <w:t xml:space="preserve">PARENT CONTACTED BY </w:t>
                            </w:r>
                          </w:p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005BB2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2125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979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</w:tbl>
                    <w:p w:rsidR="002A78C4" w:rsidRPr="004A4F36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005BB2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ACCIDENT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LOG</w:t>
                            </w:r>
                            <w:bookmarkStart w:id="0" w:name="_GoBack"/>
                            <w:bookmarkEnd w:id="0"/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005BB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ACCIDENT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LOG</w:t>
                      </w:r>
                      <w:bookmarkStart w:id="1" w:name="_GoBack"/>
                      <w:bookmarkEnd w:id="1"/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05BB2"/>
    <w:rsid w:val="000217FF"/>
    <w:rsid w:val="000B51BA"/>
    <w:rsid w:val="000B5E51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EF897D8C-73EE-4031-A4B7-81B21BC91653}"/>
</file>

<file path=customXml/itemProps2.xml><?xml version="1.0" encoding="utf-8"?>
<ds:datastoreItem xmlns:ds="http://schemas.openxmlformats.org/officeDocument/2006/customXml" ds:itemID="{1AE739E0-FE9E-443E-885D-FAD0AE095E4F}"/>
</file>

<file path=customXml/itemProps3.xml><?xml version="1.0" encoding="utf-8"?>
<ds:datastoreItem xmlns:ds="http://schemas.openxmlformats.org/officeDocument/2006/customXml" ds:itemID="{0E45F18C-ABCF-450F-ADD5-A04CBCA5C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cp:lastPrinted>2016-11-28T14:37:00Z</cp:lastPrinted>
  <dcterms:created xsi:type="dcterms:W3CDTF">2016-12-23T14:13:00Z</dcterms:created>
  <dcterms:modified xsi:type="dcterms:W3CDTF">2016-12-23T14:13:00Z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