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04E00" w14:textId="655EB50F" w:rsidR="00DB12A3" w:rsidRDefault="00765CD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8502E" wp14:editId="0ECAE4F9">
                <wp:simplePos x="0" y="0"/>
                <wp:positionH relativeFrom="column">
                  <wp:posOffset>3810000</wp:posOffset>
                </wp:positionH>
                <wp:positionV relativeFrom="paragraph">
                  <wp:posOffset>8495030</wp:posOffset>
                </wp:positionV>
                <wp:extent cx="3200400" cy="149225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89C2" w14:textId="77777777" w:rsidR="002A78C4" w:rsidRDefault="00AA465E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What does this mean</w:t>
                            </w:r>
                            <w:r w:rsidR="002A78C4" w:rsidRPr="00595EBF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for </w:t>
                            </w:r>
                            <w:r w:rsidR="002F034A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our </w:t>
                            </w:r>
                            <w:r w:rsidR="002A78C4" w:rsidRPr="00595EBF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Parents?</w:t>
                            </w:r>
                          </w:p>
                          <w:p w14:paraId="2364A0D5" w14:textId="3E82F289" w:rsidR="002E561A" w:rsidRPr="002E561A" w:rsidRDefault="002E561A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You will be involved in discussion about your child’s progress and next steps for learning through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parents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meetings and at any point by making an appointment with the teacher.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8502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0pt;margin-top:668.9pt;width:252pt;height:1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" fillcolor="white [3201]" strokeweight=".5pt">
                <v:textbox>
                  <w:txbxContent>
                    <w:p w14:paraId="414F89C2" w14:textId="77777777" w:rsidR="002A78C4" w:rsidRDefault="00AA465E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What does this mean</w:t>
                      </w:r>
                      <w:r w:rsidR="002A78C4" w:rsidRPr="00595EBF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 for </w:t>
                      </w:r>
                      <w:r w:rsidR="002F034A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our </w:t>
                      </w:r>
                      <w:r w:rsidR="002A78C4" w:rsidRPr="00595EBF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Parents?</w:t>
                      </w:r>
                    </w:p>
                    <w:p w14:paraId="2364A0D5" w14:textId="3E82F289" w:rsidR="002E561A" w:rsidRPr="002E561A" w:rsidRDefault="002E561A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You will be involved in discussion about your child’s progress and next steps for learning through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parents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meetings and at any point by making an appointment with the teacher. </w:t>
                      </w:r>
                    </w:p>
                  </w:txbxContent>
                </v:textbox>
              </v:shape>
            </w:pict>
          </mc:Fallback>
        </mc:AlternateContent>
      </w:r>
      <w:r w:rsidR="005A23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D123E" wp14:editId="0DF1AFDD">
                <wp:simplePos x="0" y="0"/>
                <wp:positionH relativeFrom="column">
                  <wp:posOffset>3794125</wp:posOffset>
                </wp:positionH>
                <wp:positionV relativeFrom="paragraph">
                  <wp:posOffset>5992495</wp:posOffset>
                </wp:positionV>
                <wp:extent cx="3200400" cy="22669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DDC16" w14:textId="77777777" w:rsidR="0073159D" w:rsidRDefault="005A2348" w:rsidP="0073159D">
                            <w:pPr>
                              <w:jc w:val="center"/>
                            </w:pPr>
                            <w:r w:rsidRPr="005A23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83BAE8" wp14:editId="13A65CA2">
                                  <wp:extent cx="3010535" cy="2152650"/>
                                  <wp:effectExtent l="0" t="0" r="0" b="0"/>
                                  <wp:docPr id="18" name="Picture 18" descr="C:\Users\StaffUser\Pictures\`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affUser\Pictures\`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862" cy="2156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29F9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8.75pt;margin-top:471.85pt;width:252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" fillcolor="white [3201]" strokeweight=".5pt">
                <v:textbox>
                  <w:txbxContent>
                    <w:p w:rsidR="0073159D" w:rsidRDefault="005A2348" w:rsidP="0073159D">
                      <w:pPr>
                        <w:jc w:val="center"/>
                      </w:pPr>
                      <w:r w:rsidRPr="005A234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010535" cy="2152650"/>
                            <wp:effectExtent l="0" t="0" r="0" b="0"/>
                            <wp:docPr id="18" name="Picture 18" descr="C:\Users\StaffUser\Pictures\`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affUser\Pictures\`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862" cy="2156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2348">
        <w:rPr>
          <w:noProof/>
          <w:lang w:eastAsia="en-GB"/>
        </w:rPr>
        <w:drawing>
          <wp:inline distT="0" distB="0" distL="0" distR="0" wp14:anchorId="0BF474E0" wp14:editId="3C3462B5">
            <wp:extent cx="6096000" cy="4552950"/>
            <wp:effectExtent l="0" t="0" r="0" b="0"/>
            <wp:docPr id="14" name="Picture 14" descr="C:\Users\StaffUser\Pictures\iPhone Image D37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User\Pictures\iPhone Image D373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1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B8F79" wp14:editId="767BE700">
                <wp:simplePos x="0" y="0"/>
                <wp:positionH relativeFrom="column">
                  <wp:posOffset>1774825</wp:posOffset>
                </wp:positionH>
                <wp:positionV relativeFrom="paragraph">
                  <wp:posOffset>9259570</wp:posOffset>
                </wp:positionV>
                <wp:extent cx="1885950" cy="9429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4017" w14:textId="77777777" w:rsidR="00916F95" w:rsidRDefault="00AA465E" w:rsidP="00916F95">
                            <w:pPr>
                              <w:jc w:val="center"/>
                            </w:pPr>
                            <w:r w:rsidRPr="00AA46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3C65BA" wp14:editId="58177739">
                                  <wp:extent cx="1696720" cy="1267569"/>
                                  <wp:effectExtent l="0" t="0" r="0" b="8890"/>
                                  <wp:docPr id="22" name="Picture 22" descr="C:\Users\StaffUser\Pictures\John Green\2016-17 focus groups\Term 2\Primary 3\image-103-1024x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affUser\Pictures\John Green\2016-17 focus groups\Term 2\Primary 3\image-103-1024x7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1267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A99D" id="Text Box 17" o:spid="_x0000_s1027" type="#_x0000_t202" style="position:absolute;margin-left:139.75pt;margin-top:729.1pt;width:148.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" fillcolor="white [3201]" strokeweight=".5pt">
                <v:textbox>
                  <w:txbxContent>
                    <w:p w:rsidR="00916F95" w:rsidRDefault="00AA465E" w:rsidP="00916F95">
                      <w:pPr>
                        <w:jc w:val="center"/>
                      </w:pPr>
                      <w:r w:rsidRPr="00AA465E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96720" cy="1267569"/>
                            <wp:effectExtent l="0" t="0" r="0" b="8890"/>
                            <wp:docPr id="22" name="Picture 22" descr="C:\Users\StaffUser\Pictures\John Green\2016-17 focus groups\Term 2\Primary 3\image-103-1024x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affUser\Pictures\John Green\2016-17 focus groups\Term 2\Primary 3\image-103-1024x7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1267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0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9E73C" wp14:editId="3608A291">
                <wp:simplePos x="0" y="0"/>
                <wp:positionH relativeFrom="page">
                  <wp:posOffset>4038600</wp:posOffset>
                </wp:positionH>
                <wp:positionV relativeFrom="paragraph">
                  <wp:posOffset>2058670</wp:posOffset>
                </wp:positionV>
                <wp:extent cx="3152775" cy="2314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6FC52" w14:textId="77777777" w:rsidR="006E2E36" w:rsidRDefault="00F72C22" w:rsidP="006E2E36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Types of</w:t>
                            </w:r>
                            <w:r w:rsidR="006E2E36" w:rsidRPr="004A4F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2E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Feedback</w:t>
                            </w:r>
                          </w:p>
                          <w:p w14:paraId="402AA1C4" w14:textId="77777777" w:rsidR="006E2E36" w:rsidRDefault="00F72C22" w:rsidP="006E2E36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Children will experience a wide range of approaches to feedback throughout the week including</w:t>
                            </w:r>
                            <w:r w:rsidR="006E2E36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E8CBD16" w14:textId="2A0CF63F" w:rsidR="00B36929" w:rsidRPr="00B36929" w:rsidRDefault="00F72C22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Written comments in their jotters, oral feedback from the teacher, stampers</w:t>
                            </w:r>
                            <w:r w:rsidR="00765CDA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/comments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to show progress with core targets,</w:t>
                            </w:r>
                            <w:r w:rsidR="00631AA3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stampers to offer </w:t>
                            </w:r>
                            <w:proofErr w:type="gramStart"/>
                            <w:r w:rsidR="00631AA3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praise,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1AA3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traffic</w:t>
                            </w:r>
                            <w:proofErr w:type="gramEnd"/>
                            <w:r w:rsidR="00631AA3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lights (green – got it, amber – keep practising and red – I will help you with this), self-assessment using traffic lights and comments and peer assessment.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9E73C" id="Text Box 8" o:spid="_x0000_s1029" type="#_x0000_t202" style="position:absolute;margin-left:318pt;margin-top:162.1pt;width:248.2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" fillcolor="white [3201]" strokeweight=".5pt">
                <v:textbox>
                  <w:txbxContent>
                    <w:p w14:paraId="2BA6FC52" w14:textId="77777777" w:rsidR="006E2E36" w:rsidRDefault="00F72C22" w:rsidP="006E2E36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Types of</w:t>
                      </w:r>
                      <w:r w:rsidR="006E2E36" w:rsidRPr="004A4F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6E2E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Feedback</w:t>
                      </w:r>
                    </w:p>
                    <w:p w14:paraId="402AA1C4" w14:textId="77777777" w:rsidR="006E2E36" w:rsidRDefault="00F72C22" w:rsidP="006E2E36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Children will experience a wide range of approaches to feedback throughout the week including</w:t>
                      </w:r>
                      <w:r w:rsidR="006E2E36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:</w:t>
                      </w:r>
                    </w:p>
                    <w:p w14:paraId="3E8CBD16" w14:textId="2A0CF63F" w:rsidR="00B36929" w:rsidRPr="00B36929" w:rsidRDefault="00F72C22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Written comments in their jotters, oral feedback from the teacher, stampers</w:t>
                      </w:r>
                      <w:r w:rsidR="00765CDA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/comments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to show progress with core targets,</w:t>
                      </w:r>
                      <w:r w:rsidR="00631AA3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stampers to offer </w:t>
                      </w:r>
                      <w:proofErr w:type="gramStart"/>
                      <w:r w:rsidR="00631AA3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praise, 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="00631AA3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traffic</w:t>
                      </w:r>
                      <w:proofErr w:type="gramEnd"/>
                      <w:r w:rsidR="00631AA3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lights (green – got it, amber – keep practising and red – I will help you with this), self-assessment using traffic lights and comments and peer assessment.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0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1703E" wp14:editId="434BACA7">
                <wp:simplePos x="0" y="0"/>
                <wp:positionH relativeFrom="column">
                  <wp:posOffset>3813175</wp:posOffset>
                </wp:positionH>
                <wp:positionV relativeFrom="paragraph">
                  <wp:posOffset>4487545</wp:posOffset>
                </wp:positionV>
                <wp:extent cx="3181350" cy="14001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57C3B" w14:textId="77777777" w:rsidR="00595EBF" w:rsidRDefault="00595EBF" w:rsidP="00595EBF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B3CBD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What does this mean for our children?</w:t>
                            </w:r>
                          </w:p>
                          <w:p w14:paraId="423BD4E0" w14:textId="77777777" w:rsidR="009565E5" w:rsidRPr="00D35E2D" w:rsidRDefault="005C6A26" w:rsidP="00595EBF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As the learner you are the most important person and are central to all discussion, you will receive feedback that is fair, clear and helps you to improve your work.</w:t>
                            </w:r>
                          </w:p>
                          <w:p w14:paraId="0C626F5E" w14:textId="77777777" w:rsidR="002A78C4" w:rsidRDefault="002A7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CF9D" id="Text Box 7" o:spid="_x0000_s1027" type="#_x0000_t202" style="position:absolute;margin-left:300.25pt;margin-top:353.35pt;width:250.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" fillcolor="white [3201]" strokeweight=".5pt">
                <v:textbox>
                  <w:txbxContent>
                    <w:p w:rsidR="00595EBF" w:rsidRDefault="00595EBF" w:rsidP="00595EBF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5B3CBD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What does this mean for our children?</w:t>
                      </w:r>
                    </w:p>
                    <w:p w:rsidR="009565E5" w:rsidRPr="00D35E2D" w:rsidRDefault="005C6A26" w:rsidP="00595EBF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As the learner you are the most important person and are central to all discussion, you will receive feedback that is fair, clear and helps you to improve your work.</w:t>
                      </w:r>
                    </w:p>
                    <w:p w:rsidR="002A78C4" w:rsidRDefault="002A78C4"/>
                  </w:txbxContent>
                </v:textbox>
              </v:shape>
            </w:pict>
          </mc:Fallback>
        </mc:AlternateContent>
      </w:r>
      <w:r w:rsidR="00293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B4A00" wp14:editId="1CC2B8D8">
                <wp:simplePos x="0" y="0"/>
                <wp:positionH relativeFrom="column">
                  <wp:posOffset>317500</wp:posOffset>
                </wp:positionH>
                <wp:positionV relativeFrom="paragraph">
                  <wp:posOffset>715645</wp:posOffset>
                </wp:positionV>
                <wp:extent cx="3381375" cy="1962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CF4DD7" w14:textId="77777777" w:rsidR="002A78C4" w:rsidRDefault="002A78C4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A4F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Key Message</w:t>
                            </w:r>
                          </w:p>
                          <w:p w14:paraId="3FEA0015" w14:textId="77777777" w:rsidR="0029394F" w:rsidRPr="0029394F" w:rsidRDefault="009D4602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As a Rights Respecting School we believe that all children have the right to have an opinion about their work and that this should be listened to and respected. </w:t>
                            </w:r>
                            <w:r w:rsidR="0029394F" w:rsidRPr="0029394F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The discussion that takes place between</w:t>
                            </w:r>
                            <w:r w:rsidR="0029394F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a child and their teacher about their learning is a key factor in a child’s progress. This discussion will focus on current progress, next steps for learning and most importantly how to improve their learning and meet their targets.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F25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pt;margin-top:56.35pt;width:266.2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" fillcolor="white [3201]" strokeweight=".5pt">
                <v:textbox>
                  <w:txbxContent>
                    <w:p w:rsidR="002A78C4" w:rsidRDefault="002A78C4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4A4F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Key Message</w:t>
                      </w:r>
                    </w:p>
                    <w:p w:rsidR="0029394F" w:rsidRPr="0029394F" w:rsidRDefault="009D4602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As a Rights Respecting School we believe that all children have the right to have an opinion about their work and that this should be listened to and respected. </w:t>
                      </w:r>
                      <w:r w:rsidR="0029394F" w:rsidRPr="0029394F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The discussion that takes place between</w:t>
                      </w:r>
                      <w:r w:rsidR="0029394F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a child and their teacher about their learning is a key factor in a child’s progress. This discussion will focus on current progress, next steps for learning and most importantly how to improve their learning and meet their targets. </w:t>
                      </w:r>
                    </w:p>
                  </w:txbxContent>
                </v:textbox>
              </v:shape>
            </w:pict>
          </mc:Fallback>
        </mc:AlternateContent>
      </w:r>
      <w:r w:rsidR="00293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9FDF3" wp14:editId="4CD0380E">
                <wp:simplePos x="0" y="0"/>
                <wp:positionH relativeFrom="column">
                  <wp:posOffset>327025</wp:posOffset>
                </wp:positionH>
                <wp:positionV relativeFrom="paragraph">
                  <wp:posOffset>2744470</wp:posOffset>
                </wp:positionV>
                <wp:extent cx="3352800" cy="31813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7D4BC" w14:textId="77777777" w:rsidR="002A78C4" w:rsidRDefault="002A78C4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A4F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Effective </w:t>
                            </w:r>
                            <w:r w:rsidR="0029394F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Feedback </w:t>
                            </w:r>
                          </w:p>
                          <w:p w14:paraId="6D8914EC" w14:textId="77777777" w:rsidR="00A5474F" w:rsidRDefault="00A5474F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Approaches to feedback should be part of the planning process so that </w:t>
                            </w:r>
                            <w:r w:rsidR="008E07F5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continuous </w:t>
                            </w:r>
                            <w:r w:rsidR="004B237B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assessment opportunities are part of daily teaching and learning. Feedback should be used to inform future lessons and lead to teaching that is responsive to individual pupil needs. </w:t>
                            </w:r>
                          </w:p>
                          <w:p w14:paraId="3EF49FC4" w14:textId="77777777" w:rsidR="00AB3D22" w:rsidRDefault="00311A8D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The most important aspect of feedback is what children do with it, feedback is only effective if it is used to move learning forward.</w:t>
                            </w:r>
                            <w:r w:rsidR="00AB3D22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Therefore effective feedback must ensure that next steps for learning provide challenge, build on the child’s existing skills and most importantly are achievable.</w:t>
                            </w:r>
                          </w:p>
                          <w:p w14:paraId="49A1E9C2" w14:textId="77777777" w:rsidR="00AB3D22" w:rsidRPr="00A5474F" w:rsidRDefault="00AB3D22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The key factor is achieving effective feedback is establishing strong and trusting relationships between pupils and their teacher.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E369" id="Text Box 4" o:spid="_x0000_s1029" type="#_x0000_t202" style="position:absolute;margin-left:25.75pt;margin-top:216.1pt;width:264pt;height:2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" fillcolor="white [3201]" strokeweight=".5pt">
                <v:textbox>
                  <w:txbxContent>
                    <w:p w:rsidR="002A78C4" w:rsidRDefault="002A78C4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4A4F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Effective </w:t>
                      </w:r>
                      <w:r w:rsidR="0029394F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Feedback </w:t>
                      </w:r>
                    </w:p>
                    <w:p w:rsidR="00A5474F" w:rsidRDefault="00A5474F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Approaches to feedback should be part of the planning process so that </w:t>
                      </w:r>
                      <w:r w:rsidR="008E07F5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continuous </w:t>
                      </w:r>
                      <w:r w:rsidR="004B237B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assessment opportunities are part of daily teaching and learning. Feedback should be used to inform future lessons and lead to teaching that is responsive to individual pupil needs. </w:t>
                      </w:r>
                    </w:p>
                    <w:p w:rsidR="00AB3D22" w:rsidRDefault="00311A8D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The most important aspect of feedback is what children do with it, feedback is only effective if it is used to move learning forward.</w:t>
                      </w:r>
                      <w:r w:rsidR="00AB3D22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 Therefore effective feedback must ensure that next steps for learning provide challenge, build on the child’s existing skills and most importantly are achievable.</w:t>
                      </w:r>
                    </w:p>
                    <w:p w:rsidR="00AB3D22" w:rsidRPr="00A5474F" w:rsidRDefault="00AB3D22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The key factor is achieving effective feedback is establishing strong and trusting relationships between pupils and their teacher.</w:t>
                      </w:r>
                    </w:p>
                  </w:txbxContent>
                </v:textbox>
              </v:shape>
            </w:pict>
          </mc:Fallback>
        </mc:AlternateContent>
      </w:r>
      <w:r w:rsidR="00916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356C3" wp14:editId="7A246355">
                <wp:simplePos x="0" y="0"/>
                <wp:positionH relativeFrom="column">
                  <wp:posOffset>288597</wp:posOffset>
                </wp:positionH>
                <wp:positionV relativeFrom="paragraph">
                  <wp:posOffset>195711</wp:posOffset>
                </wp:positionV>
                <wp:extent cx="6637282" cy="4191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282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FA330" w14:textId="77777777" w:rsidR="002A78C4" w:rsidRPr="002A78C4" w:rsidRDefault="0054581F" w:rsidP="00C8061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>Woodlands Primary School –</w:t>
                            </w:r>
                            <w:r w:rsidR="0029394F"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 xml:space="preserve"> Feedback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36"/>
                              </w:rPr>
                              <w:t>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F0F8" id="Text Box 2" o:spid="_x0000_s1031" type="#_x0000_t202" style="position:absolute;margin-left:22.7pt;margin-top:15.4pt;width:522.6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" fillcolor="white [3201]" strokeweight=".5pt">
                <v:textbox>
                  <w:txbxContent>
                    <w:p w:rsidR="002A78C4" w:rsidRPr="002A78C4" w:rsidRDefault="0054581F" w:rsidP="00C80612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>Woodlands Primary School –</w:t>
                      </w:r>
                      <w:r w:rsidR="0029394F"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 xml:space="preserve"> Feedback 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  <w:sz w:val="36"/>
                        </w:rPr>
                        <w:t>Policy</w:t>
                      </w:r>
                    </w:p>
                  </w:txbxContent>
                </v:textbox>
              </v:shape>
            </w:pict>
          </mc:Fallback>
        </mc:AlternateContent>
      </w:r>
      <w:r w:rsidR="007315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3B4AE" wp14:editId="66375A57">
                <wp:simplePos x="0" y="0"/>
                <wp:positionH relativeFrom="column">
                  <wp:posOffset>320128</wp:posOffset>
                </wp:positionH>
                <wp:positionV relativeFrom="paragraph">
                  <wp:posOffset>9260884</wp:posOffset>
                </wp:positionV>
                <wp:extent cx="1345981" cy="942975"/>
                <wp:effectExtent l="0" t="0" r="260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981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8E3AA5" w14:textId="77777777" w:rsidR="003958FA" w:rsidRDefault="003958FA" w:rsidP="00916F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599DB" wp14:editId="642C195C">
                                  <wp:extent cx="1125179" cy="800100"/>
                                  <wp:effectExtent l="0" t="0" r="0" b="0"/>
                                  <wp:docPr id="10" name="Picture 10" descr="C:\Users\sofasloth138\AppData\Local\Microsoft\Windows\INetCacheContent.Word\Rights-Respec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ofasloth138\AppData\Local\Microsoft\Windows\INetCacheContent.Word\Rights-Respect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981" cy="812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0B13" id="Text Box 11" o:spid="_x0000_s1028" type="#_x0000_t202" style="position:absolute;margin-left:25.2pt;margin-top:729.2pt;width:106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" fillcolor="white [3201]" strokeweight=".5pt">
                <v:textbox>
                  <w:txbxContent>
                    <w:p w:rsidR="003958FA" w:rsidRDefault="003958FA" w:rsidP="00916F9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63EFB5" wp14:editId="0CEFC7F3">
                            <wp:extent cx="1125179" cy="800100"/>
                            <wp:effectExtent l="0" t="0" r="0" b="0"/>
                            <wp:docPr id="10" name="Picture 10" descr="C:\Users\sofasloth138\AppData\Local\Microsoft\Windows\INetCacheContent.Word\Rights-Respec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ofasloth138\AppData\Local\Microsoft\Windows\INetCacheContent.Word\Rights-Respect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981" cy="81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91A15B" wp14:editId="11E81387">
                <wp:simplePos x="0" y="0"/>
                <wp:positionH relativeFrom="margin">
                  <wp:posOffset>5522748</wp:posOffset>
                </wp:positionH>
                <wp:positionV relativeFrom="paragraph">
                  <wp:posOffset>715974</wp:posOffset>
                </wp:positionV>
                <wp:extent cx="1434662" cy="1236126"/>
                <wp:effectExtent l="0" t="0" r="1333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1236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04F80" w14:textId="77777777" w:rsidR="002A78C4" w:rsidRDefault="002A78C4" w:rsidP="00916F9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D5BE1C" wp14:editId="44EAE9ED">
                                  <wp:extent cx="1245808" cy="1055984"/>
                                  <wp:effectExtent l="0" t="0" r="0" b="0"/>
                                  <wp:docPr id="13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966" cy="1158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5464" id="Text Box 9" o:spid="_x0000_s1029" type="#_x0000_t202" style="position:absolute;margin-left:434.85pt;margin-top:56.4pt;width:112.95pt;height: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" fillcolor="white [3201]" strokeweight=".5pt">
                <v:textbox>
                  <w:txbxContent>
                    <w:p w:rsidR="002A78C4" w:rsidRDefault="002A78C4" w:rsidP="00916F9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7F8DFF" wp14:editId="2F775611">
                            <wp:extent cx="1245808" cy="1055984"/>
                            <wp:effectExtent l="0" t="0" r="0" b="0"/>
                            <wp:docPr id="13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966" cy="1158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5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1D213" wp14:editId="6B24E6EF">
                <wp:simplePos x="0" y="0"/>
                <wp:positionH relativeFrom="column">
                  <wp:posOffset>3867369</wp:posOffset>
                </wp:positionH>
                <wp:positionV relativeFrom="paragraph">
                  <wp:posOffset>715973</wp:posOffset>
                </wp:positionV>
                <wp:extent cx="1529255" cy="1236761"/>
                <wp:effectExtent l="0" t="0" r="13970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255" cy="1236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7D8E0" w14:textId="77777777" w:rsidR="0073159D" w:rsidRDefault="005A2348" w:rsidP="00916F95">
                            <w:pPr>
                              <w:jc w:val="center"/>
                            </w:pPr>
                            <w:r w:rsidRPr="005A23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1CF3F4" wp14:editId="08C79CBA">
                                  <wp:extent cx="1339850" cy="1173524"/>
                                  <wp:effectExtent l="0" t="0" r="0" b="7620"/>
                                  <wp:docPr id="20" name="Picture 20" descr="C:\Users\StaffUser\Pictures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affUser\Pictures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850" cy="1173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D4512E" wp14:editId="283B38BB">
                                  <wp:extent cx="1333500" cy="1000125"/>
                                  <wp:effectExtent l="0" t="0" r="0" b="9525"/>
                                  <wp:docPr id="21" name="Picture 21" descr="C:\Users\StaffUser\Pictures\John Green\2016-17 focus groups\Term 2\Primary 3\image-103-1024x7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affUser\Pictures\John Green\2016-17 focus groups\Term 2\Primary 3\image-103-1024x7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8E79" id="Text Box 15" o:spid="_x0000_s1035" type="#_x0000_t202" style="position:absolute;margin-left:304.5pt;margin-top:56.4pt;width:120.4pt;height:9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" fillcolor="white [3201]" strokeweight=".5pt">
                <v:textbox>
                  <w:txbxContent>
                    <w:p w:rsidR="0073159D" w:rsidRDefault="005A2348" w:rsidP="00916F95">
                      <w:pPr>
                        <w:jc w:val="center"/>
                      </w:pPr>
                      <w:r w:rsidRPr="005A234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39850" cy="1173524"/>
                            <wp:effectExtent l="0" t="0" r="0" b="7620"/>
                            <wp:docPr id="20" name="Picture 20" descr="C:\Users\StaffUser\Pictures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affUser\Pictures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850" cy="1173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33500" cy="1000125"/>
                            <wp:effectExtent l="0" t="0" r="0" b="9525"/>
                            <wp:docPr id="21" name="Picture 21" descr="C:\Users\StaffUser\Pictures\John Green\2016-17 focus groups\Term 2\Primary 3\image-103-1024x7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affUser\Pictures\John Green\2016-17 focus groups\Term 2\Primary 3\image-103-1024x7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9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1BC5C55" wp14:editId="16ABD0B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10525125"/>
            <wp:effectExtent l="0" t="0" r="9525" b="9525"/>
            <wp:wrapThrough wrapText="bothSides">
              <wp:wrapPolygon edited="0">
                <wp:start x="0" y="0"/>
                <wp:lineTo x="0" y="21580"/>
                <wp:lineTo x="21573" y="21580"/>
                <wp:lineTo x="21573" y="0"/>
                <wp:lineTo x="0" y="0"/>
              </wp:wrapPolygon>
            </wp:wrapThrough>
            <wp:docPr id="1" name="Picture 1" descr="C:\Users\StaffUser\Desktop\Nursery 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User\Desktop\Nursery wa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A33A0" wp14:editId="42FB7DA8">
                <wp:simplePos x="0" y="0"/>
                <wp:positionH relativeFrom="column">
                  <wp:posOffset>327025</wp:posOffset>
                </wp:positionH>
                <wp:positionV relativeFrom="paragraph">
                  <wp:posOffset>6002020</wp:posOffset>
                </wp:positionV>
                <wp:extent cx="3333750" cy="31432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89287" w14:textId="77777777" w:rsidR="006E2E36" w:rsidRDefault="00C80612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A4F36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Approaches to </w:t>
                            </w:r>
                            <w:r w:rsidR="0029394F">
                              <w:rPr>
                                <w:rFonts w:ascii="Century Gothic" w:hAnsi="Century Gothic"/>
                                <w:b/>
                                <w:color w:val="00B050"/>
                                <w:sz w:val="32"/>
                                <w:szCs w:val="32"/>
                              </w:rPr>
                              <w:t>Feedback</w:t>
                            </w:r>
                          </w:p>
                          <w:p w14:paraId="4DDA0D93" w14:textId="77777777" w:rsidR="002A78C4" w:rsidRDefault="006E2E36" w:rsidP="006E2E36">
                            <w:p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There are many approaches to feedback however some key elements are:</w:t>
                            </w:r>
                          </w:p>
                          <w:p w14:paraId="414793A6" w14:textId="77777777" w:rsidR="006E2E36" w:rsidRDefault="006E2E36" w:rsidP="006E2E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Feedback will use a common language which encourages children to challenge themselves</w:t>
                            </w:r>
                          </w:p>
                          <w:p w14:paraId="71F81993" w14:textId="77777777" w:rsidR="006E2E36" w:rsidRDefault="006E2E36" w:rsidP="006E2E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Feedback will involve dialogue between teacher, pupil and on occasions parents</w:t>
                            </w:r>
                          </w:p>
                          <w:p w14:paraId="55FA072D" w14:textId="77777777" w:rsidR="006E2E36" w:rsidRDefault="006E2E36" w:rsidP="006E2E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Feedback will be based on clear learning intentions and success criteria so that all children know how success will be measured</w:t>
                            </w:r>
                          </w:p>
                          <w:p w14:paraId="73F21D0A" w14:textId="77777777" w:rsidR="006E2E36" w:rsidRPr="006E2E36" w:rsidRDefault="006E2E36" w:rsidP="006E2E3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Feedback </w:t>
                            </w:r>
                            <w:r w:rsidR="00F72C22">
                              <w:rPr>
                                <w:rFonts w:ascii="Century Gothic" w:hAnsi="Century Gothic"/>
                                <w:b/>
                                <w:color w:val="00B050"/>
                                <w:sz w:val="20"/>
                                <w:szCs w:val="20"/>
                              </w:rPr>
                              <w:t>will focus on small improvements in a child’s work as well as the end result to encourage children to believe that if they work hard then they can improve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315E" id="Text Box 5" o:spid="_x0000_s1037" type="#_x0000_t202" style="position:absolute;margin-left:25.75pt;margin-top:472.6pt;width:262.5pt;height:2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" fillcolor="white [3201]" strokeweight=".5pt">
                <v:textbox>
                  <w:txbxContent>
                    <w:p w:rsidR="006E2E36" w:rsidRDefault="00C80612">
                      <w:pPr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4A4F36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 xml:space="preserve">Approaches to </w:t>
                      </w:r>
                      <w:r w:rsidR="0029394F">
                        <w:rPr>
                          <w:rFonts w:ascii="Century Gothic" w:hAnsi="Century Gothic"/>
                          <w:b/>
                          <w:color w:val="00B050"/>
                          <w:sz w:val="32"/>
                          <w:szCs w:val="32"/>
                        </w:rPr>
                        <w:t>Feedback</w:t>
                      </w:r>
                    </w:p>
                    <w:p w:rsidR="002A78C4" w:rsidRDefault="006E2E36" w:rsidP="006E2E36">
                      <w:p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There are many approaches to feedback however some key elements are:</w:t>
                      </w:r>
                    </w:p>
                    <w:p w:rsidR="006E2E36" w:rsidRDefault="006E2E36" w:rsidP="006E2E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Feedback will use a common language which encourages children to challenge themselves</w:t>
                      </w:r>
                    </w:p>
                    <w:p w:rsidR="006E2E36" w:rsidRDefault="006E2E36" w:rsidP="006E2E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Feedback will involve dialogue between teacher, pupil and on occasions parents</w:t>
                      </w:r>
                    </w:p>
                    <w:p w:rsidR="006E2E36" w:rsidRDefault="006E2E36" w:rsidP="006E2E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Feedback will be based on clear learning intentions and success criteria so that all children know how success will be measured</w:t>
                      </w:r>
                    </w:p>
                    <w:p w:rsidR="006E2E36" w:rsidRPr="006E2E36" w:rsidRDefault="006E2E36" w:rsidP="006E2E3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 xml:space="preserve">Feedback </w:t>
                      </w:r>
                      <w:r w:rsidR="00F72C22">
                        <w:rPr>
                          <w:rFonts w:ascii="Century Gothic" w:hAnsi="Century Gothic"/>
                          <w:b/>
                          <w:color w:val="00B050"/>
                          <w:sz w:val="20"/>
                          <w:szCs w:val="20"/>
                        </w:rPr>
                        <w:t>will focus on small improvements in a child’s work as well as the end result to encourage children to believe that if they work hard then they can improve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12A3" w:rsidSect="000217FF">
      <w:pgSz w:w="11906" w:h="16838"/>
      <w:pgMar w:top="238" w:right="352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47A4D"/>
    <w:multiLevelType w:val="hybridMultilevel"/>
    <w:tmpl w:val="3B185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91E38"/>
    <w:multiLevelType w:val="hybridMultilevel"/>
    <w:tmpl w:val="EB500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173F9"/>
    <w:multiLevelType w:val="hybridMultilevel"/>
    <w:tmpl w:val="CA24481C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233008011">
    <w:abstractNumId w:val="1"/>
  </w:num>
  <w:num w:numId="2" w16cid:durableId="1340888801">
    <w:abstractNumId w:val="2"/>
  </w:num>
  <w:num w:numId="3" w16cid:durableId="176017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7FF"/>
    <w:rsid w:val="000217FF"/>
    <w:rsid w:val="000B51BA"/>
    <w:rsid w:val="000B5E51"/>
    <w:rsid w:val="001451B9"/>
    <w:rsid w:val="00247BAF"/>
    <w:rsid w:val="0029394F"/>
    <w:rsid w:val="002A78C4"/>
    <w:rsid w:val="002E561A"/>
    <w:rsid w:val="002F034A"/>
    <w:rsid w:val="00311A8D"/>
    <w:rsid w:val="003958FA"/>
    <w:rsid w:val="00421100"/>
    <w:rsid w:val="004A4F36"/>
    <w:rsid w:val="004B237B"/>
    <w:rsid w:val="0054091C"/>
    <w:rsid w:val="0054581F"/>
    <w:rsid w:val="00595EBF"/>
    <w:rsid w:val="005A2348"/>
    <w:rsid w:val="005B3CBD"/>
    <w:rsid w:val="005C6A26"/>
    <w:rsid w:val="00631AA3"/>
    <w:rsid w:val="00677A42"/>
    <w:rsid w:val="006E2E36"/>
    <w:rsid w:val="0073159D"/>
    <w:rsid w:val="00763E39"/>
    <w:rsid w:val="00765CDA"/>
    <w:rsid w:val="0077132B"/>
    <w:rsid w:val="008E07F5"/>
    <w:rsid w:val="00916F95"/>
    <w:rsid w:val="009563F3"/>
    <w:rsid w:val="009565E5"/>
    <w:rsid w:val="009D4602"/>
    <w:rsid w:val="00A5474F"/>
    <w:rsid w:val="00AA465E"/>
    <w:rsid w:val="00AB3D22"/>
    <w:rsid w:val="00B36929"/>
    <w:rsid w:val="00C6456D"/>
    <w:rsid w:val="00C80612"/>
    <w:rsid w:val="00D35E2D"/>
    <w:rsid w:val="00D8206C"/>
    <w:rsid w:val="00D905F2"/>
    <w:rsid w:val="00DB12A3"/>
    <w:rsid w:val="00EF5B00"/>
    <w:rsid w:val="00F7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5A306"/>
  <w15:chartTrackingRefBased/>
  <w15:docId w15:val="{9E6DC2B0-1373-41E4-A2E6-2AC011D6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6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ED020B0D53141AA2F9892FCCC7703" ma:contentTypeVersion="146" ma:contentTypeDescription="Create a new document." ma:contentTypeScope="" ma:versionID="b19d9ad3c832e463dd88207ba3e3a9a9">
  <xsd:schema xmlns:xsd="http://www.w3.org/2001/XMLSchema" xmlns:xs="http://www.w3.org/2001/XMLSchema" xmlns:p="http://schemas.microsoft.com/office/2006/metadata/properties" xmlns:ns2="fc9643fb-6728-408e-a133-c6aeb6f43d7e" xmlns:ns3="f6a2837c-5269-4050-9bcd-f354c9bfb608" targetNamespace="http://schemas.microsoft.com/office/2006/metadata/properties" ma:root="true" ma:fieldsID="36c181440ab211370ab79f88ca283db2" ns2:_="" ns3:_="">
    <xsd:import namespace="fc9643fb-6728-408e-a133-c6aeb6f43d7e"/>
    <xsd:import namespace="f6a2837c-5269-4050-9bcd-f354c9bfb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9643fb-6728-408e-a133-c6aeb6f43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displayName="Image Tags_0" ma:hidden="true" ma:internalName="lcf76f155ced4ddcb4097134ff3c332f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2837c-5269-4050-9bcd-f354c9bfb60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b58f46c-98b2-4aef-be15-b7b4014725ab}" ma:internalName="TaxCatchAll" ma:showField="CatchAllData" ma:web="f6a2837c-5269-4050-9bcd-f354c9bfb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a2837c-5269-4050-9bcd-f354c9bfb608">
      <Value>3</Value>
      <Value>2</Value>
      <Value>1</Value>
    </TaxCatchAll>
    <lcf76f155ced4ddcb4097134ff3c332f xmlns="fc9643fb-6728-408e-a133-c6aeb6f43d7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DD3BE-DB26-4FA4-842B-9C5BB4E7BE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9643fb-6728-408e-a133-c6aeb6f43d7e"/>
    <ds:schemaRef ds:uri="f6a2837c-5269-4050-9bcd-f354c9bfb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A6347B-54B3-4CE2-AAA3-B4FBA4FD9B66}">
  <ds:schemaRefs>
    <ds:schemaRef ds:uri="http://schemas.microsoft.com/office/2006/metadata/properties"/>
    <ds:schemaRef ds:uri="http://schemas.microsoft.com/office/infopath/2007/PartnerControls"/>
    <ds:schemaRef ds:uri="f6a2837c-5269-4050-9bcd-f354c9bfb608"/>
    <ds:schemaRef ds:uri="fc9643fb-6728-408e-a133-c6aeb6f43d7e"/>
  </ds:schemaRefs>
</ds:datastoreItem>
</file>

<file path=customXml/itemProps3.xml><?xml version="1.0" encoding="utf-8"?>
<ds:datastoreItem xmlns:ds="http://schemas.openxmlformats.org/officeDocument/2006/customXml" ds:itemID="{AE78B65A-9C12-4A6C-8263-735D97C317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79414A-2ACF-491F-BF60-040A46DF8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Miss Ferguson</cp:lastModifiedBy>
  <cp:revision>3</cp:revision>
  <cp:lastPrinted>2017-02-22T17:05:00Z</cp:lastPrinted>
  <dcterms:created xsi:type="dcterms:W3CDTF">2017-02-22T17:15:00Z</dcterms:created>
  <dcterms:modified xsi:type="dcterms:W3CDTF">2026-03-02T20:47:00Z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0x010100EFFED020B0D53141AA2F9892FCCC7703</vt:lpwstr>
  </property>
  <property fmtid="{D5CDD505-2E9C-101B-9397-08002B2CF9AE}" pid="3" name="BusinessUnit">
    <vt:i4>2</vt:i4>
  </property>
  <property fmtid="{D5CDD505-2E9C-101B-9397-08002B2CF9AE}" pid="4" name="Service1">
    <vt:i4>3</vt:i4>
  </property>
  <property fmtid="{D5CDD505-2E9C-101B-9397-08002B2CF9AE}" pid="5" name="RevIMBCS">
    <vt:i4>1</vt:i4>
  </property>
  <property fmtid="{D5CDD505-2E9C-101B-9397-08002B2CF9AE}" pid="6" name="_dlc_DocIdItemGuid">
    <vt:lpwstr>d67c27b0-c990-47f2-8132-324bc93d2afd</vt:lpwstr>
  </property>
</Properties>
</file>