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369" w:rsidRDefault="0060463E"/>
    <w:p w:rsidR="005975A5" w:rsidRPr="005975A5" w:rsidRDefault="005975A5" w:rsidP="005975A5">
      <w:pPr>
        <w:jc w:val="center"/>
        <w:rPr>
          <w:b/>
        </w:rPr>
      </w:pPr>
    </w:p>
    <w:p w:rsidR="00E13216" w:rsidRPr="006415BB" w:rsidRDefault="00E13216" w:rsidP="00E13216">
      <w:pPr>
        <w:autoSpaceDE w:val="0"/>
        <w:autoSpaceDN w:val="0"/>
        <w:adjustRightInd w:val="0"/>
        <w:spacing w:after="0" w:line="240" w:lineRule="auto"/>
        <w:jc w:val="center"/>
        <w:rPr>
          <w:rFonts w:ascii="Arial" w:hAnsi="Arial" w:cs="Arial"/>
          <w:b/>
          <w:bCs/>
          <w:color w:val="000000"/>
          <w:sz w:val="28"/>
          <w:szCs w:val="28"/>
          <w:lang w:val="en-US"/>
        </w:rPr>
      </w:pPr>
      <w:r w:rsidRPr="006415BB">
        <w:rPr>
          <w:rFonts w:ascii="Arial" w:hAnsi="Arial" w:cs="Arial"/>
          <w:noProof/>
          <w:color w:val="000000"/>
          <w:sz w:val="28"/>
          <w:szCs w:val="28"/>
          <w:lang w:eastAsia="en-GB"/>
        </w:rPr>
        <w:drawing>
          <wp:anchor distT="0" distB="0" distL="114300" distR="114300" simplePos="0" relativeHeight="251659264" behindDoc="0" locked="0" layoutInCell="1" allowOverlap="1" wp14:anchorId="1C71813B" wp14:editId="49777E16">
            <wp:simplePos x="0" y="0"/>
            <wp:positionH relativeFrom="margin">
              <wp:align>left</wp:align>
            </wp:positionH>
            <wp:positionV relativeFrom="paragraph">
              <wp:posOffset>5080</wp:posOffset>
            </wp:positionV>
            <wp:extent cx="349250" cy="34925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cstate="print">
                      <a:extLst>
                        <a:ext uri="{28A0092B-C50C-407E-A947-70E740481C1C}">
                          <a14:useLocalDpi xmlns:a14="http://schemas.microsoft.com/office/drawing/2010/main" val="0"/>
                        </a:ext>
                      </a:extLst>
                    </a:blip>
                    <a:srcRect l="-3703" t="-3703" r="-3703" b="-3703"/>
                    <a:stretch>
                      <a:fillRect/>
                    </a:stretch>
                  </pic:blipFill>
                  <pic:spPr bwMode="auto">
                    <a:xfrm>
                      <a:off x="0" y="0"/>
                      <a:ext cx="34925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15BB">
        <w:rPr>
          <w:rFonts w:ascii="Lucida Handwriting" w:hAnsi="Lucida Handwriting" w:cs="Lucida Handwriting"/>
          <w:b/>
          <w:bCs/>
          <w:color w:val="DD0000"/>
          <w:sz w:val="28"/>
          <w:szCs w:val="28"/>
          <w:lang w:val="en-US"/>
        </w:rPr>
        <w:t>Woodlands Primary and Nursery Newsletter January – March 20</w:t>
      </w:r>
      <w:r w:rsidR="00B7283B">
        <w:rPr>
          <w:rFonts w:ascii="Lucida Handwriting" w:hAnsi="Lucida Handwriting" w:cs="Lucida Handwriting"/>
          <w:b/>
          <w:bCs/>
          <w:color w:val="DD0000"/>
          <w:sz w:val="28"/>
          <w:szCs w:val="28"/>
          <w:lang w:val="en-US"/>
        </w:rPr>
        <w:t>21</w:t>
      </w:r>
    </w:p>
    <w:p w:rsidR="00E13216" w:rsidRDefault="00E13216" w:rsidP="005975A5">
      <w:pPr>
        <w:jc w:val="center"/>
        <w:rPr>
          <w:rFonts w:ascii="Century Gothic" w:hAnsi="Century Gothic"/>
          <w:b/>
          <w:sz w:val="20"/>
        </w:rPr>
      </w:pPr>
    </w:p>
    <w:p w:rsidR="00862A34" w:rsidRDefault="00862A34" w:rsidP="00862A34">
      <w:pPr>
        <w:autoSpaceDE w:val="0"/>
        <w:autoSpaceDN w:val="0"/>
        <w:adjustRightInd w:val="0"/>
        <w:spacing w:after="0" w:line="240" w:lineRule="auto"/>
        <w:rPr>
          <w:rFonts w:ascii="Arial" w:hAnsi="Arial" w:cs="Arial"/>
          <w:color w:val="000000"/>
          <w:sz w:val="20"/>
          <w:szCs w:val="20"/>
          <w:lang w:val="en-US"/>
        </w:rPr>
      </w:pPr>
      <w:r w:rsidRPr="00862A34">
        <w:rPr>
          <w:rFonts w:ascii="Arial" w:hAnsi="Arial" w:cs="Arial"/>
          <w:color w:val="000000"/>
          <w:sz w:val="20"/>
          <w:szCs w:val="20"/>
          <w:lang w:val="en-US"/>
        </w:rPr>
        <w:t>Dear Parents,</w:t>
      </w:r>
    </w:p>
    <w:p w:rsidR="00862A34" w:rsidRPr="00862A34" w:rsidRDefault="00862A34" w:rsidP="00862A34">
      <w:pPr>
        <w:autoSpaceDE w:val="0"/>
        <w:autoSpaceDN w:val="0"/>
        <w:adjustRightInd w:val="0"/>
        <w:spacing w:after="0" w:line="240" w:lineRule="auto"/>
        <w:rPr>
          <w:rFonts w:ascii="Arial" w:hAnsi="Arial" w:cs="Arial"/>
          <w:color w:val="000000"/>
          <w:sz w:val="20"/>
          <w:szCs w:val="20"/>
          <w:lang w:val="en-US"/>
        </w:rPr>
      </w:pPr>
    </w:p>
    <w:p w:rsidR="00B7283B" w:rsidRDefault="00862A34" w:rsidP="00862A34">
      <w:pPr>
        <w:autoSpaceDE w:val="0"/>
        <w:autoSpaceDN w:val="0"/>
        <w:adjustRightInd w:val="0"/>
        <w:spacing w:after="0" w:line="240" w:lineRule="auto"/>
        <w:rPr>
          <w:rFonts w:ascii="Arial" w:hAnsi="Arial" w:cs="Arial"/>
          <w:color w:val="000000"/>
          <w:sz w:val="20"/>
          <w:szCs w:val="20"/>
          <w:lang w:val="en-US"/>
        </w:rPr>
      </w:pPr>
      <w:r w:rsidRPr="00862A34">
        <w:rPr>
          <w:rFonts w:ascii="Arial" w:hAnsi="Arial" w:cs="Arial"/>
          <w:color w:val="000000"/>
          <w:sz w:val="20"/>
          <w:szCs w:val="20"/>
          <w:lang w:val="en-US"/>
        </w:rPr>
        <w:t>Happy New Yea</w:t>
      </w:r>
      <w:r>
        <w:rPr>
          <w:rFonts w:ascii="Arial" w:hAnsi="Arial" w:cs="Arial"/>
          <w:color w:val="000000"/>
          <w:sz w:val="20"/>
          <w:szCs w:val="20"/>
          <w:lang w:val="en-US"/>
        </w:rPr>
        <w:t>r! All the staff at Woodlands would like to wish our friends and families a safe and restful</w:t>
      </w:r>
      <w:r w:rsidRPr="00862A34">
        <w:rPr>
          <w:rFonts w:ascii="Arial" w:hAnsi="Arial" w:cs="Arial"/>
          <w:color w:val="000000"/>
          <w:sz w:val="20"/>
          <w:szCs w:val="20"/>
          <w:lang w:val="en-US"/>
        </w:rPr>
        <w:t xml:space="preserve"> 20</w:t>
      </w:r>
      <w:r>
        <w:rPr>
          <w:rFonts w:ascii="Arial" w:hAnsi="Arial" w:cs="Arial"/>
          <w:color w:val="000000"/>
          <w:sz w:val="20"/>
          <w:szCs w:val="20"/>
          <w:lang w:val="en-US"/>
        </w:rPr>
        <w:t>21</w:t>
      </w:r>
      <w:r w:rsidRPr="00862A34">
        <w:rPr>
          <w:rFonts w:ascii="Arial" w:hAnsi="Arial" w:cs="Arial"/>
          <w:color w:val="000000"/>
          <w:sz w:val="20"/>
          <w:szCs w:val="20"/>
          <w:lang w:val="en-US"/>
        </w:rPr>
        <w:t xml:space="preserve">. We </w:t>
      </w:r>
      <w:r>
        <w:rPr>
          <w:rFonts w:ascii="Arial" w:hAnsi="Arial" w:cs="Arial"/>
          <w:color w:val="000000"/>
          <w:sz w:val="20"/>
          <w:szCs w:val="20"/>
          <w:lang w:val="en-US"/>
        </w:rPr>
        <w:t xml:space="preserve">really miss having the children in school with us. </w:t>
      </w:r>
      <w:r w:rsidR="00E0582D">
        <w:rPr>
          <w:rFonts w:ascii="Arial" w:hAnsi="Arial" w:cs="Arial"/>
          <w:color w:val="000000"/>
          <w:sz w:val="20"/>
          <w:szCs w:val="20"/>
          <w:lang w:val="en-US"/>
        </w:rPr>
        <w:t>Based on the most up to</w:t>
      </w:r>
      <w:r w:rsidR="00B17AB1">
        <w:rPr>
          <w:rFonts w:ascii="Arial" w:hAnsi="Arial" w:cs="Arial"/>
          <w:color w:val="000000"/>
          <w:sz w:val="20"/>
          <w:szCs w:val="20"/>
          <w:lang w:val="en-US"/>
        </w:rPr>
        <w:t xml:space="preserve"> </w:t>
      </w:r>
      <w:r w:rsidR="00E0582D">
        <w:rPr>
          <w:rFonts w:ascii="Arial" w:hAnsi="Arial" w:cs="Arial"/>
          <w:color w:val="000000"/>
          <w:sz w:val="20"/>
          <w:szCs w:val="20"/>
          <w:lang w:val="en-US"/>
        </w:rPr>
        <w:t>dat</w:t>
      </w:r>
      <w:r w:rsidR="00B17AB1">
        <w:rPr>
          <w:rFonts w:ascii="Arial" w:hAnsi="Arial" w:cs="Arial"/>
          <w:color w:val="000000"/>
          <w:sz w:val="20"/>
          <w:szCs w:val="20"/>
          <w:lang w:val="en-US"/>
        </w:rPr>
        <w:t>e</w:t>
      </w:r>
      <w:r w:rsidR="00E0582D">
        <w:rPr>
          <w:rFonts w:ascii="Arial" w:hAnsi="Arial" w:cs="Arial"/>
          <w:color w:val="000000"/>
          <w:sz w:val="20"/>
          <w:szCs w:val="20"/>
          <w:lang w:val="en-US"/>
        </w:rPr>
        <w:t xml:space="preserve"> guidance from the Scottish Government we will be engaging in remote learning until at least </w:t>
      </w:r>
      <w:r w:rsidR="00B17AB1">
        <w:rPr>
          <w:rFonts w:ascii="Arial" w:hAnsi="Arial" w:cs="Arial"/>
          <w:color w:val="000000"/>
          <w:sz w:val="20"/>
          <w:szCs w:val="20"/>
          <w:lang w:val="en-US"/>
        </w:rPr>
        <w:t xml:space="preserve">the middle of </w:t>
      </w:r>
      <w:r w:rsidR="00E0582D">
        <w:rPr>
          <w:rFonts w:ascii="Arial" w:hAnsi="Arial" w:cs="Arial"/>
          <w:color w:val="000000"/>
          <w:sz w:val="20"/>
          <w:szCs w:val="20"/>
          <w:lang w:val="en-US"/>
        </w:rPr>
        <w:t xml:space="preserve">February. </w:t>
      </w:r>
      <w:r>
        <w:rPr>
          <w:rFonts w:ascii="Arial" w:hAnsi="Arial" w:cs="Arial"/>
          <w:color w:val="000000"/>
          <w:sz w:val="20"/>
          <w:szCs w:val="20"/>
          <w:lang w:val="en-US"/>
        </w:rPr>
        <w:t xml:space="preserve">There will be some teething problems as we get used to this so I ask that we can all be patient and </w:t>
      </w:r>
      <w:r w:rsidR="00E0582D">
        <w:rPr>
          <w:rFonts w:ascii="Arial" w:hAnsi="Arial" w:cs="Arial"/>
          <w:color w:val="000000"/>
          <w:sz w:val="20"/>
          <w:szCs w:val="20"/>
          <w:lang w:val="en-US"/>
        </w:rPr>
        <w:t>I am</w:t>
      </w:r>
      <w:r>
        <w:rPr>
          <w:rFonts w:ascii="Arial" w:hAnsi="Arial" w:cs="Arial"/>
          <w:color w:val="000000"/>
          <w:sz w:val="20"/>
          <w:szCs w:val="20"/>
          <w:lang w:val="en-US"/>
        </w:rPr>
        <w:t xml:space="preserve"> sure we will get there together.</w:t>
      </w:r>
      <w:r w:rsidR="00B17AB1">
        <w:rPr>
          <w:rFonts w:ascii="Arial" w:hAnsi="Arial" w:cs="Arial"/>
          <w:color w:val="000000"/>
          <w:sz w:val="20"/>
          <w:szCs w:val="20"/>
          <w:lang w:val="en-US"/>
        </w:rPr>
        <w:t xml:space="preserve"> </w:t>
      </w:r>
    </w:p>
    <w:p w:rsidR="00E13216" w:rsidRDefault="00862A34" w:rsidP="00862A34">
      <w:pPr>
        <w:autoSpaceDE w:val="0"/>
        <w:autoSpaceDN w:val="0"/>
        <w:adjustRightInd w:val="0"/>
        <w:spacing w:after="0" w:line="240" w:lineRule="auto"/>
        <w:rPr>
          <w:rFonts w:ascii="Arial" w:hAnsi="Arial" w:cs="Arial"/>
          <w:b/>
          <w:bCs/>
          <w:color w:val="000000"/>
          <w:sz w:val="20"/>
          <w:szCs w:val="20"/>
          <w:lang w:val="en-US"/>
        </w:rPr>
      </w:pPr>
      <w:r>
        <w:rPr>
          <w:rFonts w:ascii="Arial" w:hAnsi="Arial" w:cs="Arial"/>
          <w:color w:val="000000"/>
          <w:sz w:val="20"/>
          <w:szCs w:val="20"/>
          <w:lang w:val="en-US"/>
        </w:rPr>
        <w:t>P</w:t>
      </w:r>
      <w:r w:rsidRPr="00862A34">
        <w:rPr>
          <w:rFonts w:ascii="Arial" w:hAnsi="Arial" w:cs="Arial"/>
          <w:color w:val="000000"/>
          <w:sz w:val="20"/>
          <w:szCs w:val="20"/>
          <w:lang w:val="en-US"/>
        </w:rPr>
        <w:t xml:space="preserve">lease keep an eye on the school app </w:t>
      </w:r>
      <w:r>
        <w:rPr>
          <w:rFonts w:ascii="Arial" w:hAnsi="Arial" w:cs="Arial"/>
          <w:color w:val="000000"/>
          <w:sz w:val="20"/>
          <w:szCs w:val="20"/>
          <w:lang w:val="en-US"/>
        </w:rPr>
        <w:t xml:space="preserve">and School blog </w:t>
      </w:r>
      <w:r w:rsidRPr="00862A34">
        <w:rPr>
          <w:rFonts w:ascii="Arial" w:hAnsi="Arial" w:cs="Arial"/>
          <w:color w:val="000000"/>
          <w:sz w:val="20"/>
          <w:szCs w:val="20"/>
          <w:lang w:val="en-US"/>
        </w:rPr>
        <w:t xml:space="preserve">for updates. </w:t>
      </w:r>
      <w:r w:rsidRPr="00862A34">
        <w:rPr>
          <w:rFonts w:ascii="Arial" w:hAnsi="Arial" w:cs="Arial"/>
          <w:b/>
          <w:bCs/>
          <w:color w:val="000000"/>
          <w:sz w:val="20"/>
          <w:szCs w:val="20"/>
          <w:lang w:val="en-US"/>
        </w:rPr>
        <w:t xml:space="preserve">  </w:t>
      </w:r>
    </w:p>
    <w:p w:rsidR="0060463E" w:rsidRDefault="0060463E" w:rsidP="00862A34">
      <w:pPr>
        <w:autoSpaceDE w:val="0"/>
        <w:autoSpaceDN w:val="0"/>
        <w:adjustRightInd w:val="0"/>
        <w:spacing w:after="0" w:line="240" w:lineRule="auto"/>
        <w:rPr>
          <w:rFonts w:ascii="Arial" w:hAnsi="Arial" w:cs="Arial"/>
          <w:b/>
          <w:bCs/>
          <w:color w:val="000000"/>
          <w:sz w:val="20"/>
          <w:szCs w:val="20"/>
          <w:lang w:val="en-US"/>
        </w:rPr>
      </w:pPr>
    </w:p>
    <w:p w:rsidR="00862A34" w:rsidRPr="00862A34" w:rsidRDefault="00862A34" w:rsidP="00862A34">
      <w:pPr>
        <w:autoSpaceDE w:val="0"/>
        <w:autoSpaceDN w:val="0"/>
        <w:adjustRightInd w:val="0"/>
        <w:spacing w:after="0" w:line="240" w:lineRule="auto"/>
        <w:rPr>
          <w:rFonts w:ascii="Arial" w:hAnsi="Arial" w:cs="Arial"/>
          <w:b/>
          <w:bCs/>
          <w:color w:val="000000"/>
          <w:sz w:val="20"/>
          <w:szCs w:val="20"/>
          <w:lang w:val="en-US"/>
        </w:rPr>
      </w:pPr>
      <w:r w:rsidRPr="00862A34">
        <w:rPr>
          <w:rFonts w:ascii="Arial" w:hAnsi="Arial" w:cs="Arial"/>
          <w:b/>
          <w:bCs/>
          <w:color w:val="000000"/>
          <w:sz w:val="20"/>
          <w:szCs w:val="20"/>
          <w:lang w:val="en-US"/>
        </w:rPr>
        <w:t xml:space="preserve">       </w:t>
      </w:r>
    </w:p>
    <w:p w:rsidR="00862A34" w:rsidRDefault="00E13216" w:rsidP="005975A5">
      <w:pPr>
        <w:jc w:val="center"/>
        <w:rPr>
          <w:rFonts w:ascii="Arial" w:hAnsi="Arial" w:cs="Arial"/>
          <w:b/>
          <w:sz w:val="20"/>
          <w:szCs w:val="20"/>
        </w:rPr>
      </w:pPr>
      <w:r w:rsidRPr="00E13216">
        <w:rPr>
          <w:rFonts w:ascii="Arial" w:hAnsi="Arial" w:cs="Arial"/>
          <w:b/>
          <w:noProof/>
          <w:sz w:val="20"/>
          <w:szCs w:val="20"/>
          <w:lang w:eastAsia="en-GB"/>
        </w:rPr>
        <w:drawing>
          <wp:inline distT="0" distB="0" distL="0" distR="0">
            <wp:extent cx="482456" cy="497433"/>
            <wp:effectExtent l="0" t="0" r="0" b="0"/>
            <wp:docPr id="1" name="Picture 1" descr="ConnectUs | The UK's Leading School App Company | Parent Engagemen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Us | The UK's Leading School App Company | Parent Engagement">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8667" cy="514148"/>
                    </a:xfrm>
                    <a:prstGeom prst="rect">
                      <a:avLst/>
                    </a:prstGeom>
                    <a:noFill/>
                    <a:ln>
                      <a:noFill/>
                    </a:ln>
                  </pic:spPr>
                </pic:pic>
              </a:graphicData>
            </a:graphic>
          </wp:inline>
        </w:drawing>
      </w:r>
    </w:p>
    <w:p w:rsidR="0060463E" w:rsidRDefault="0060463E" w:rsidP="00E13216">
      <w:pPr>
        <w:rPr>
          <w:rFonts w:ascii="Arial" w:hAnsi="Arial" w:cs="Arial"/>
          <w:b/>
          <w:sz w:val="20"/>
          <w:szCs w:val="20"/>
          <w:u w:val="single"/>
        </w:rPr>
      </w:pPr>
    </w:p>
    <w:p w:rsidR="00E13216" w:rsidRPr="00B7283B" w:rsidRDefault="00E13216" w:rsidP="00E13216">
      <w:pPr>
        <w:rPr>
          <w:rFonts w:ascii="Arial" w:hAnsi="Arial" w:cs="Arial"/>
          <w:b/>
          <w:sz w:val="20"/>
          <w:szCs w:val="20"/>
          <w:u w:val="single"/>
        </w:rPr>
      </w:pPr>
      <w:r w:rsidRPr="00B7283B">
        <w:rPr>
          <w:rFonts w:ascii="Arial" w:hAnsi="Arial" w:cs="Arial"/>
          <w:b/>
          <w:sz w:val="20"/>
          <w:szCs w:val="20"/>
          <w:u w:val="single"/>
        </w:rPr>
        <w:t>Login Details and Passwords</w:t>
      </w:r>
    </w:p>
    <w:p w:rsidR="005975A5" w:rsidRPr="00E13216" w:rsidRDefault="005975A5" w:rsidP="00E13216">
      <w:pPr>
        <w:rPr>
          <w:rFonts w:ascii="Arial" w:hAnsi="Arial" w:cs="Arial"/>
          <w:sz w:val="20"/>
          <w:szCs w:val="20"/>
        </w:rPr>
      </w:pPr>
      <w:r w:rsidRPr="00E0582D">
        <w:rPr>
          <w:rFonts w:ascii="Arial" w:hAnsi="Arial" w:cs="Arial"/>
          <w:sz w:val="20"/>
          <w:szCs w:val="20"/>
        </w:rPr>
        <w:t xml:space="preserve">Microsoft Teams is a platform for pupils to interact with their teacher and each other. Any </w:t>
      </w:r>
      <w:r w:rsidR="00124D09" w:rsidRPr="00E0582D">
        <w:rPr>
          <w:rFonts w:ascii="Arial" w:hAnsi="Arial" w:cs="Arial"/>
          <w:sz w:val="20"/>
          <w:szCs w:val="20"/>
        </w:rPr>
        <w:t xml:space="preserve">requests for </w:t>
      </w:r>
      <w:r w:rsidR="00E13216" w:rsidRPr="00E0582D">
        <w:rPr>
          <w:rFonts w:ascii="Arial" w:hAnsi="Arial" w:cs="Arial"/>
          <w:sz w:val="20"/>
          <w:szCs w:val="20"/>
        </w:rPr>
        <w:t xml:space="preserve">login details or password </w:t>
      </w:r>
      <w:r w:rsidRPr="00E0582D">
        <w:rPr>
          <w:rFonts w:ascii="Arial" w:hAnsi="Arial" w:cs="Arial"/>
          <w:sz w:val="20"/>
          <w:szCs w:val="20"/>
        </w:rPr>
        <w:t xml:space="preserve">should be directed to </w:t>
      </w:r>
      <w:r w:rsidR="00124D09" w:rsidRPr="00E0582D">
        <w:rPr>
          <w:rFonts w:ascii="Arial" w:hAnsi="Arial" w:cs="Arial"/>
          <w:sz w:val="20"/>
          <w:szCs w:val="20"/>
        </w:rPr>
        <w:t>the school office</w:t>
      </w:r>
      <w:r w:rsidRPr="00E0582D">
        <w:rPr>
          <w:rFonts w:ascii="Arial" w:hAnsi="Arial" w:cs="Arial"/>
          <w:sz w:val="20"/>
          <w:szCs w:val="20"/>
        </w:rPr>
        <w:t>.</w:t>
      </w:r>
    </w:p>
    <w:p w:rsidR="0060463E" w:rsidRDefault="0060463E" w:rsidP="00E13216">
      <w:pPr>
        <w:tabs>
          <w:tab w:val="left" w:pos="991"/>
        </w:tabs>
        <w:jc w:val="center"/>
        <w:rPr>
          <w:rFonts w:ascii="Arial" w:hAnsi="Arial" w:cs="Arial"/>
          <w:b/>
          <w:sz w:val="20"/>
          <w:szCs w:val="20"/>
        </w:rPr>
      </w:pPr>
    </w:p>
    <w:p w:rsidR="00E13216" w:rsidRDefault="00E13216" w:rsidP="00E13216">
      <w:pPr>
        <w:tabs>
          <w:tab w:val="left" w:pos="991"/>
        </w:tabs>
        <w:jc w:val="center"/>
        <w:rPr>
          <w:rFonts w:ascii="Arial" w:hAnsi="Arial" w:cs="Arial"/>
          <w:b/>
          <w:sz w:val="20"/>
          <w:szCs w:val="20"/>
        </w:rPr>
      </w:pPr>
      <w:r>
        <w:rPr>
          <w:rFonts w:ascii="Arial" w:hAnsi="Arial" w:cs="Arial"/>
          <w:noProof/>
          <w:color w:val="2962FF"/>
          <w:sz w:val="20"/>
          <w:szCs w:val="20"/>
          <w:lang w:eastAsia="en-GB"/>
        </w:rPr>
        <w:drawing>
          <wp:inline distT="0" distB="0" distL="0" distR="0" wp14:anchorId="37EE3539" wp14:editId="2587BA49">
            <wp:extent cx="773437" cy="463740"/>
            <wp:effectExtent l="0" t="0" r="7620" b="0"/>
            <wp:docPr id="4" name="Picture 4" descr="Cybersecurity Awareness Month: 5 essential top tips you need to know for a  secure password - Select Technology">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ybersecurity Awareness Month: 5 essential top tips you need to know for a  secure password - Select Technology">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9963" cy="479645"/>
                    </a:xfrm>
                    <a:prstGeom prst="rect">
                      <a:avLst/>
                    </a:prstGeom>
                    <a:noFill/>
                    <a:ln>
                      <a:noFill/>
                    </a:ln>
                  </pic:spPr>
                </pic:pic>
              </a:graphicData>
            </a:graphic>
          </wp:inline>
        </w:drawing>
      </w:r>
    </w:p>
    <w:p w:rsidR="0060463E" w:rsidRDefault="0060463E" w:rsidP="00E13216">
      <w:pPr>
        <w:rPr>
          <w:rFonts w:ascii="Arial" w:hAnsi="Arial" w:cs="Arial"/>
          <w:b/>
          <w:sz w:val="20"/>
          <w:szCs w:val="20"/>
          <w:u w:val="single"/>
        </w:rPr>
      </w:pPr>
    </w:p>
    <w:p w:rsidR="00A76948" w:rsidRPr="00B7283B" w:rsidRDefault="00E13216" w:rsidP="00E13216">
      <w:pPr>
        <w:rPr>
          <w:rFonts w:ascii="Arial" w:hAnsi="Arial" w:cs="Arial"/>
          <w:b/>
          <w:sz w:val="20"/>
          <w:szCs w:val="20"/>
          <w:u w:val="single"/>
        </w:rPr>
      </w:pPr>
      <w:r w:rsidRPr="00B7283B">
        <w:rPr>
          <w:rFonts w:ascii="Arial" w:hAnsi="Arial" w:cs="Arial"/>
          <w:b/>
          <w:sz w:val="20"/>
          <w:szCs w:val="20"/>
          <w:u w:val="single"/>
        </w:rPr>
        <w:t>Complete the work that you can</w:t>
      </w:r>
      <w:r w:rsidR="00A76948" w:rsidRPr="00B7283B">
        <w:rPr>
          <w:rFonts w:ascii="Arial" w:hAnsi="Arial" w:cs="Arial"/>
          <w:b/>
          <w:sz w:val="20"/>
          <w:szCs w:val="20"/>
          <w:u w:val="single"/>
        </w:rPr>
        <w:t xml:space="preserve"> </w:t>
      </w:r>
    </w:p>
    <w:p w:rsidR="00D23158" w:rsidRPr="00E0582D" w:rsidRDefault="00D23158" w:rsidP="00E13216">
      <w:pPr>
        <w:rPr>
          <w:rFonts w:ascii="Arial" w:hAnsi="Arial" w:cs="Arial"/>
          <w:sz w:val="20"/>
          <w:szCs w:val="20"/>
        </w:rPr>
      </w:pPr>
      <w:r w:rsidRPr="00E0582D">
        <w:rPr>
          <w:rFonts w:ascii="Arial" w:hAnsi="Arial" w:cs="Arial"/>
          <w:sz w:val="20"/>
          <w:szCs w:val="20"/>
        </w:rPr>
        <w:t xml:space="preserve">We understand that lockdown brings with it many pressures. Ranging from ICT issues to parents trying to juggle work commitments and home learning. If at any </w:t>
      </w:r>
      <w:r w:rsidR="00A76948" w:rsidRPr="00E0582D">
        <w:rPr>
          <w:rFonts w:ascii="Arial" w:hAnsi="Arial" w:cs="Arial"/>
          <w:sz w:val="20"/>
          <w:szCs w:val="20"/>
        </w:rPr>
        <w:t>point,</w:t>
      </w:r>
      <w:r w:rsidRPr="00E0582D">
        <w:rPr>
          <w:rFonts w:ascii="Arial" w:hAnsi="Arial" w:cs="Arial"/>
          <w:sz w:val="20"/>
          <w:szCs w:val="20"/>
        </w:rPr>
        <w:t xml:space="preserve"> you are finding it </w:t>
      </w:r>
      <w:r w:rsidR="00B17AB1">
        <w:rPr>
          <w:rFonts w:ascii="Arial" w:hAnsi="Arial" w:cs="Arial"/>
          <w:sz w:val="20"/>
          <w:szCs w:val="20"/>
        </w:rPr>
        <w:t xml:space="preserve">a </w:t>
      </w:r>
      <w:r w:rsidRPr="00E0582D">
        <w:rPr>
          <w:rFonts w:ascii="Arial" w:hAnsi="Arial" w:cs="Arial"/>
          <w:sz w:val="20"/>
          <w:szCs w:val="20"/>
        </w:rPr>
        <w:t>tricky task to complete every piece of work then focus on finishing one piece a day to share with the teacher.</w:t>
      </w:r>
    </w:p>
    <w:p w:rsidR="00E13216" w:rsidRDefault="00E13216" w:rsidP="00E13216">
      <w:pPr>
        <w:jc w:val="center"/>
        <w:rPr>
          <w:rFonts w:ascii="Arial" w:hAnsi="Arial" w:cs="Arial"/>
          <w:sz w:val="20"/>
          <w:szCs w:val="20"/>
          <w:highlight w:val="yellow"/>
        </w:rPr>
      </w:pPr>
      <w:r>
        <w:rPr>
          <w:rFonts w:ascii="Arial" w:hAnsi="Arial" w:cs="Arial"/>
          <w:noProof/>
          <w:color w:val="2962FF"/>
          <w:sz w:val="20"/>
          <w:szCs w:val="20"/>
          <w:lang w:eastAsia="en-GB"/>
        </w:rPr>
        <w:drawing>
          <wp:inline distT="0" distB="0" distL="0" distR="0" wp14:anchorId="388B1C33" wp14:editId="67527BC7">
            <wp:extent cx="624191" cy="468173"/>
            <wp:effectExtent l="0" t="0" r="5080" b="8255"/>
            <wp:docPr id="5" name="Picture 5" descr="Break clipart student, Break student Transparent FREE for download on  WebStockReview 2021">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eak clipart student, Break student Transparent FREE for download on  WebStockReview 2021">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5637" cy="476758"/>
                    </a:xfrm>
                    <a:prstGeom prst="rect">
                      <a:avLst/>
                    </a:prstGeom>
                    <a:noFill/>
                    <a:ln>
                      <a:noFill/>
                    </a:ln>
                  </pic:spPr>
                </pic:pic>
              </a:graphicData>
            </a:graphic>
          </wp:inline>
        </w:drawing>
      </w:r>
    </w:p>
    <w:p w:rsidR="00E13216" w:rsidRPr="00E0582D" w:rsidRDefault="00B7283B" w:rsidP="00B7283B">
      <w:pPr>
        <w:rPr>
          <w:rFonts w:ascii="Arial" w:hAnsi="Arial" w:cs="Arial"/>
          <w:b/>
          <w:sz w:val="20"/>
          <w:szCs w:val="20"/>
          <w:u w:val="single"/>
        </w:rPr>
      </w:pPr>
      <w:r w:rsidRPr="00E0582D">
        <w:rPr>
          <w:rFonts w:ascii="Arial" w:hAnsi="Arial" w:cs="Arial"/>
          <w:b/>
          <w:sz w:val="20"/>
          <w:szCs w:val="20"/>
          <w:u w:val="single"/>
        </w:rPr>
        <w:t>Take a break</w:t>
      </w:r>
    </w:p>
    <w:p w:rsidR="00D23158" w:rsidRDefault="00D23158" w:rsidP="00E13216">
      <w:pPr>
        <w:rPr>
          <w:rFonts w:ascii="Arial" w:hAnsi="Arial" w:cs="Arial"/>
          <w:sz w:val="20"/>
          <w:szCs w:val="20"/>
        </w:rPr>
      </w:pPr>
      <w:r w:rsidRPr="00E0582D">
        <w:rPr>
          <w:rFonts w:ascii="Arial" w:hAnsi="Arial" w:cs="Arial"/>
          <w:sz w:val="20"/>
          <w:szCs w:val="20"/>
        </w:rPr>
        <w:t>Children can have very short attention spans. Childhood development experts say that a reasonable attention span to expect of a child is two to three minutes per year of their age and most people can properly manage around 20</w:t>
      </w:r>
      <w:r w:rsidR="002D00AF" w:rsidRPr="00E0582D">
        <w:rPr>
          <w:rFonts w:ascii="Arial" w:hAnsi="Arial" w:cs="Arial"/>
          <w:sz w:val="20"/>
          <w:szCs w:val="20"/>
        </w:rPr>
        <w:t xml:space="preserve"> </w:t>
      </w:r>
      <w:r w:rsidRPr="00E0582D">
        <w:rPr>
          <w:rFonts w:ascii="Arial" w:hAnsi="Arial" w:cs="Arial"/>
          <w:sz w:val="20"/>
          <w:szCs w:val="20"/>
        </w:rPr>
        <w:t>-</w:t>
      </w:r>
      <w:r w:rsidR="002D00AF" w:rsidRPr="00E0582D">
        <w:rPr>
          <w:rFonts w:ascii="Arial" w:hAnsi="Arial" w:cs="Arial"/>
          <w:sz w:val="20"/>
          <w:szCs w:val="20"/>
        </w:rPr>
        <w:t xml:space="preserve"> </w:t>
      </w:r>
      <w:r w:rsidRPr="00E0582D">
        <w:rPr>
          <w:rFonts w:ascii="Arial" w:hAnsi="Arial" w:cs="Arial"/>
          <w:sz w:val="20"/>
          <w:szCs w:val="20"/>
        </w:rPr>
        <w:t>30minutes at a time. Once they reach that limit, switching to a new</w:t>
      </w:r>
      <w:r w:rsidR="007653B6" w:rsidRPr="00E0582D">
        <w:rPr>
          <w:rFonts w:ascii="Arial" w:hAnsi="Arial" w:cs="Arial"/>
          <w:sz w:val="20"/>
          <w:szCs w:val="20"/>
        </w:rPr>
        <w:t xml:space="preserve"> task or </w:t>
      </w:r>
      <w:r w:rsidR="00A76948" w:rsidRPr="00E0582D">
        <w:rPr>
          <w:rFonts w:ascii="Arial" w:hAnsi="Arial" w:cs="Arial"/>
          <w:sz w:val="20"/>
          <w:szCs w:val="20"/>
        </w:rPr>
        <w:t xml:space="preserve">having </w:t>
      </w:r>
      <w:r w:rsidR="007653B6" w:rsidRPr="00E0582D">
        <w:rPr>
          <w:rFonts w:ascii="Arial" w:hAnsi="Arial" w:cs="Arial"/>
          <w:sz w:val="20"/>
          <w:szCs w:val="20"/>
        </w:rPr>
        <w:t>a brain break can help.</w:t>
      </w:r>
    </w:p>
    <w:p w:rsidR="00E13216" w:rsidRDefault="00E13216" w:rsidP="00E13216">
      <w:pPr>
        <w:jc w:val="center"/>
        <w:rPr>
          <w:rFonts w:ascii="Arial" w:hAnsi="Arial" w:cs="Arial"/>
          <w:sz w:val="20"/>
          <w:szCs w:val="20"/>
        </w:rPr>
      </w:pPr>
      <w:r>
        <w:rPr>
          <w:rFonts w:ascii="Arial" w:hAnsi="Arial" w:cs="Arial"/>
          <w:noProof/>
          <w:color w:val="2962FF"/>
          <w:sz w:val="20"/>
          <w:szCs w:val="20"/>
          <w:lang w:eastAsia="en-GB"/>
        </w:rPr>
        <w:drawing>
          <wp:inline distT="0" distB="0" distL="0" distR="0" wp14:anchorId="33AFA031" wp14:editId="1DF25342">
            <wp:extent cx="788964" cy="409811"/>
            <wp:effectExtent l="0" t="0" r="0" b="9525"/>
            <wp:docPr id="7" name="Picture 7" descr="Remote learning – Kingfisher Primary">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mote learning – Kingfisher Primary">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1637" cy="421588"/>
                    </a:xfrm>
                    <a:prstGeom prst="rect">
                      <a:avLst/>
                    </a:prstGeom>
                    <a:noFill/>
                    <a:ln>
                      <a:noFill/>
                    </a:ln>
                  </pic:spPr>
                </pic:pic>
              </a:graphicData>
            </a:graphic>
          </wp:inline>
        </w:drawing>
      </w:r>
    </w:p>
    <w:p w:rsidR="0060463E" w:rsidRDefault="0060463E" w:rsidP="00B7283B">
      <w:pPr>
        <w:jc w:val="both"/>
        <w:rPr>
          <w:rFonts w:ascii="Arial" w:hAnsi="Arial" w:cs="Arial"/>
          <w:b/>
          <w:sz w:val="20"/>
          <w:szCs w:val="20"/>
          <w:u w:val="single"/>
        </w:rPr>
      </w:pPr>
    </w:p>
    <w:p w:rsidR="0060463E" w:rsidRDefault="0060463E" w:rsidP="00B7283B">
      <w:pPr>
        <w:jc w:val="both"/>
        <w:rPr>
          <w:rFonts w:ascii="Arial" w:hAnsi="Arial" w:cs="Arial"/>
          <w:b/>
          <w:sz w:val="20"/>
          <w:szCs w:val="20"/>
          <w:u w:val="single"/>
        </w:rPr>
      </w:pPr>
    </w:p>
    <w:p w:rsidR="0060463E" w:rsidRDefault="0060463E" w:rsidP="00B7283B">
      <w:pPr>
        <w:jc w:val="both"/>
        <w:rPr>
          <w:rFonts w:ascii="Arial" w:hAnsi="Arial" w:cs="Arial"/>
          <w:b/>
          <w:sz w:val="20"/>
          <w:szCs w:val="20"/>
          <w:u w:val="single"/>
        </w:rPr>
      </w:pPr>
    </w:p>
    <w:p w:rsidR="0060463E" w:rsidRDefault="0060463E" w:rsidP="00B7283B">
      <w:pPr>
        <w:jc w:val="both"/>
        <w:rPr>
          <w:rFonts w:ascii="Arial" w:hAnsi="Arial" w:cs="Arial"/>
          <w:b/>
          <w:sz w:val="20"/>
          <w:szCs w:val="20"/>
          <w:u w:val="single"/>
        </w:rPr>
      </w:pPr>
    </w:p>
    <w:p w:rsidR="0060463E" w:rsidRDefault="0060463E" w:rsidP="00B7283B">
      <w:pPr>
        <w:jc w:val="both"/>
        <w:rPr>
          <w:rFonts w:ascii="Arial" w:hAnsi="Arial" w:cs="Arial"/>
          <w:b/>
          <w:sz w:val="20"/>
          <w:szCs w:val="20"/>
          <w:u w:val="single"/>
        </w:rPr>
      </w:pPr>
    </w:p>
    <w:p w:rsidR="00B7283B" w:rsidRPr="00B7283B" w:rsidRDefault="00B7283B" w:rsidP="00B7283B">
      <w:pPr>
        <w:jc w:val="both"/>
        <w:rPr>
          <w:rFonts w:ascii="Arial" w:hAnsi="Arial" w:cs="Arial"/>
          <w:b/>
          <w:sz w:val="20"/>
          <w:szCs w:val="20"/>
          <w:u w:val="single"/>
        </w:rPr>
      </w:pPr>
      <w:r w:rsidRPr="00B7283B">
        <w:rPr>
          <w:rFonts w:ascii="Arial" w:hAnsi="Arial" w:cs="Arial"/>
          <w:b/>
          <w:sz w:val="20"/>
          <w:szCs w:val="20"/>
          <w:u w:val="single"/>
        </w:rPr>
        <w:t>What work should I prioritise?</w:t>
      </w:r>
    </w:p>
    <w:p w:rsidR="00E0582D" w:rsidRDefault="007653B6" w:rsidP="00B7283B">
      <w:pPr>
        <w:rPr>
          <w:rFonts w:ascii="Arial" w:hAnsi="Arial" w:cs="Arial"/>
          <w:sz w:val="20"/>
          <w:szCs w:val="20"/>
        </w:rPr>
      </w:pPr>
      <w:r w:rsidRPr="00B7283B">
        <w:rPr>
          <w:rFonts w:ascii="Arial" w:hAnsi="Arial" w:cs="Arial"/>
          <w:sz w:val="20"/>
          <w:szCs w:val="20"/>
        </w:rPr>
        <w:t xml:space="preserve">There are many views on remote learning, with many parents requesting more tasks for their children to complete and others requesting fewer tasks. </w:t>
      </w:r>
    </w:p>
    <w:p w:rsidR="00E0582D" w:rsidRDefault="00E0582D" w:rsidP="00B7283B">
      <w:pPr>
        <w:rPr>
          <w:rFonts w:ascii="Arial" w:hAnsi="Arial" w:cs="Arial"/>
          <w:sz w:val="20"/>
          <w:szCs w:val="20"/>
        </w:rPr>
      </w:pPr>
      <w:r>
        <w:rPr>
          <w:rFonts w:ascii="Arial" w:hAnsi="Arial" w:cs="Arial"/>
          <w:sz w:val="20"/>
          <w:szCs w:val="20"/>
        </w:rPr>
        <w:t>Firstly – Children should complete the daily literacy and numeracy tasks provided daily by their class teachers.</w:t>
      </w:r>
    </w:p>
    <w:p w:rsidR="00E0582D" w:rsidRDefault="00E0582D" w:rsidP="00B7283B">
      <w:pPr>
        <w:rPr>
          <w:rFonts w:ascii="Arial" w:hAnsi="Arial" w:cs="Arial"/>
          <w:sz w:val="20"/>
          <w:szCs w:val="20"/>
        </w:rPr>
      </w:pPr>
      <w:r>
        <w:rPr>
          <w:rFonts w:ascii="Arial" w:hAnsi="Arial" w:cs="Arial"/>
          <w:sz w:val="20"/>
          <w:szCs w:val="20"/>
        </w:rPr>
        <w:t xml:space="preserve">Secondly – Additional learning is available. Children are able to access the Cluster outdoor challenge and the whole school learning topic. This </w:t>
      </w:r>
      <w:proofErr w:type="gramStart"/>
      <w:r>
        <w:rPr>
          <w:rFonts w:ascii="Arial" w:hAnsi="Arial" w:cs="Arial"/>
          <w:sz w:val="20"/>
          <w:szCs w:val="20"/>
        </w:rPr>
        <w:t>can be accessed</w:t>
      </w:r>
      <w:proofErr w:type="gramEnd"/>
      <w:r>
        <w:rPr>
          <w:rFonts w:ascii="Arial" w:hAnsi="Arial" w:cs="Arial"/>
          <w:sz w:val="20"/>
          <w:szCs w:val="20"/>
        </w:rPr>
        <w:t xml:space="preserve"> through the file section within each class team.</w:t>
      </w:r>
    </w:p>
    <w:p w:rsidR="0060463E" w:rsidRDefault="0060463E" w:rsidP="00B7283B">
      <w:pPr>
        <w:rPr>
          <w:rFonts w:ascii="Arial" w:hAnsi="Arial" w:cs="Arial"/>
          <w:sz w:val="20"/>
          <w:szCs w:val="20"/>
        </w:rPr>
      </w:pPr>
    </w:p>
    <w:p w:rsidR="00E0582D" w:rsidRDefault="0060463E" w:rsidP="008B7720">
      <w:pPr>
        <w:jc w:val="center"/>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40.2pt">
            <v:imagedata r:id="rId15" o:title="file"/>
          </v:shape>
        </w:pict>
      </w:r>
    </w:p>
    <w:p w:rsidR="0060463E" w:rsidRDefault="0060463E" w:rsidP="0060463E">
      <w:pPr>
        <w:rPr>
          <w:rFonts w:ascii="Arial" w:hAnsi="Arial" w:cs="Arial"/>
          <w:sz w:val="20"/>
          <w:szCs w:val="20"/>
        </w:rPr>
      </w:pPr>
    </w:p>
    <w:p w:rsidR="00D23158" w:rsidRDefault="008B7720" w:rsidP="00B7283B">
      <w:pPr>
        <w:rPr>
          <w:rFonts w:ascii="Arial" w:hAnsi="Arial" w:cs="Arial"/>
          <w:sz w:val="20"/>
          <w:szCs w:val="20"/>
        </w:rPr>
      </w:pPr>
      <w:r>
        <w:rPr>
          <w:rFonts w:ascii="Arial" w:hAnsi="Arial" w:cs="Arial"/>
          <w:sz w:val="20"/>
          <w:szCs w:val="20"/>
        </w:rPr>
        <w:t>Finally – NLC Virtual Scho</w:t>
      </w:r>
      <w:r w:rsidR="0060463E">
        <w:rPr>
          <w:rFonts w:ascii="Arial" w:hAnsi="Arial" w:cs="Arial"/>
          <w:sz w:val="20"/>
          <w:szCs w:val="20"/>
        </w:rPr>
        <w:t>ol, BBC</w:t>
      </w:r>
      <w:r w:rsidR="00B17AB1">
        <w:rPr>
          <w:rFonts w:ascii="Arial" w:hAnsi="Arial" w:cs="Arial"/>
          <w:sz w:val="20"/>
          <w:szCs w:val="20"/>
        </w:rPr>
        <w:t xml:space="preserve"> </w:t>
      </w:r>
      <w:proofErr w:type="spellStart"/>
      <w:r w:rsidR="00B17AB1">
        <w:rPr>
          <w:rFonts w:ascii="Arial" w:hAnsi="Arial" w:cs="Arial"/>
          <w:sz w:val="20"/>
          <w:szCs w:val="20"/>
        </w:rPr>
        <w:t>Bitesize</w:t>
      </w:r>
      <w:proofErr w:type="spellEnd"/>
      <w:r w:rsidR="00B17AB1">
        <w:rPr>
          <w:rFonts w:ascii="Arial" w:hAnsi="Arial" w:cs="Arial"/>
          <w:sz w:val="20"/>
          <w:szCs w:val="20"/>
        </w:rPr>
        <w:t xml:space="preserve"> tasks </w:t>
      </w:r>
      <w:r>
        <w:rPr>
          <w:rFonts w:ascii="Arial" w:hAnsi="Arial" w:cs="Arial"/>
          <w:sz w:val="20"/>
          <w:szCs w:val="20"/>
        </w:rPr>
        <w:t xml:space="preserve">and Woodlands Primary school Home learning packs </w:t>
      </w:r>
      <w:proofErr w:type="gramStart"/>
      <w:r>
        <w:rPr>
          <w:rFonts w:ascii="Arial" w:hAnsi="Arial" w:cs="Arial"/>
          <w:sz w:val="20"/>
          <w:szCs w:val="20"/>
        </w:rPr>
        <w:t>can be used</w:t>
      </w:r>
      <w:proofErr w:type="gramEnd"/>
      <w:r>
        <w:rPr>
          <w:rFonts w:ascii="Arial" w:hAnsi="Arial" w:cs="Arial"/>
          <w:sz w:val="20"/>
          <w:szCs w:val="20"/>
        </w:rPr>
        <w:t xml:space="preserve"> to supplement the learning already provided for your child. Please remember that children </w:t>
      </w:r>
      <w:proofErr w:type="gramStart"/>
      <w:r w:rsidR="00A76948" w:rsidRPr="00B7283B">
        <w:rPr>
          <w:rFonts w:ascii="Arial" w:hAnsi="Arial" w:cs="Arial"/>
          <w:sz w:val="20"/>
          <w:szCs w:val="20"/>
        </w:rPr>
        <w:t xml:space="preserve">are </w:t>
      </w:r>
      <w:r>
        <w:rPr>
          <w:rFonts w:ascii="Arial" w:hAnsi="Arial" w:cs="Arial"/>
          <w:sz w:val="20"/>
          <w:szCs w:val="20"/>
        </w:rPr>
        <w:t xml:space="preserve">not </w:t>
      </w:r>
      <w:r w:rsidR="00A76948" w:rsidRPr="00B7283B">
        <w:rPr>
          <w:rFonts w:ascii="Arial" w:hAnsi="Arial" w:cs="Arial"/>
          <w:sz w:val="20"/>
          <w:szCs w:val="20"/>
        </w:rPr>
        <w:t>expected</w:t>
      </w:r>
      <w:proofErr w:type="gramEnd"/>
      <w:r w:rsidR="00A76948" w:rsidRPr="00B7283B">
        <w:rPr>
          <w:rFonts w:ascii="Arial" w:hAnsi="Arial" w:cs="Arial"/>
          <w:sz w:val="20"/>
          <w:szCs w:val="20"/>
        </w:rPr>
        <w:t xml:space="preserve"> to complete each task, they are optional.</w:t>
      </w:r>
    </w:p>
    <w:p w:rsidR="0060463E" w:rsidRDefault="0060463E" w:rsidP="00B7283B">
      <w:pPr>
        <w:rPr>
          <w:rFonts w:ascii="Arial" w:hAnsi="Arial" w:cs="Arial"/>
          <w:sz w:val="20"/>
          <w:szCs w:val="20"/>
        </w:rPr>
      </w:pPr>
    </w:p>
    <w:p w:rsidR="00124D09" w:rsidRPr="00B7283B" w:rsidRDefault="00124D09" w:rsidP="00124D09">
      <w:pPr>
        <w:jc w:val="center"/>
        <w:rPr>
          <w:rFonts w:ascii="Arial" w:hAnsi="Arial" w:cs="Arial"/>
          <w:sz w:val="20"/>
          <w:szCs w:val="20"/>
        </w:rPr>
      </w:pPr>
      <w:r>
        <w:rPr>
          <w:rFonts w:ascii="Arial" w:hAnsi="Arial" w:cs="Arial"/>
          <w:noProof/>
          <w:color w:val="2962FF"/>
          <w:sz w:val="20"/>
          <w:szCs w:val="20"/>
          <w:lang w:eastAsia="en-GB"/>
        </w:rPr>
        <w:drawing>
          <wp:inline distT="0" distB="0" distL="0" distR="0" wp14:anchorId="0E9F8D0C" wp14:editId="1D5DCD8A">
            <wp:extent cx="651052" cy="445585"/>
            <wp:effectExtent l="0" t="0" r="0" b="0"/>
            <wp:docPr id="8" name="Picture 8" descr="Pin on Computer lab ideas">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n on Computer lab ideas">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752" cy="450171"/>
                    </a:xfrm>
                    <a:prstGeom prst="rect">
                      <a:avLst/>
                    </a:prstGeom>
                    <a:noFill/>
                    <a:ln>
                      <a:noFill/>
                    </a:ln>
                  </pic:spPr>
                </pic:pic>
              </a:graphicData>
            </a:graphic>
          </wp:inline>
        </w:drawing>
      </w:r>
    </w:p>
    <w:p w:rsidR="0060463E" w:rsidRDefault="0060463E" w:rsidP="00B7283B">
      <w:pPr>
        <w:rPr>
          <w:rFonts w:ascii="Arial" w:hAnsi="Arial" w:cs="Arial"/>
          <w:b/>
          <w:sz w:val="20"/>
          <w:szCs w:val="20"/>
          <w:u w:val="single"/>
        </w:rPr>
      </w:pPr>
    </w:p>
    <w:p w:rsidR="00B7283B" w:rsidRPr="00B7283B" w:rsidRDefault="00B7283B" w:rsidP="00B7283B">
      <w:pPr>
        <w:rPr>
          <w:rFonts w:ascii="Arial" w:hAnsi="Arial" w:cs="Arial"/>
          <w:b/>
          <w:sz w:val="20"/>
          <w:szCs w:val="20"/>
          <w:u w:val="single"/>
        </w:rPr>
      </w:pPr>
      <w:r w:rsidRPr="00B7283B">
        <w:rPr>
          <w:rFonts w:ascii="Arial" w:hAnsi="Arial" w:cs="Arial"/>
          <w:b/>
          <w:sz w:val="20"/>
          <w:szCs w:val="20"/>
          <w:u w:val="single"/>
        </w:rPr>
        <w:t>Teams Platform</w:t>
      </w:r>
    </w:p>
    <w:p w:rsidR="005975A5" w:rsidRPr="008B7720" w:rsidRDefault="005975A5" w:rsidP="00B7283B">
      <w:pPr>
        <w:rPr>
          <w:rFonts w:ascii="Arial" w:hAnsi="Arial" w:cs="Arial"/>
          <w:sz w:val="20"/>
          <w:szCs w:val="20"/>
        </w:rPr>
      </w:pPr>
      <w:r w:rsidRPr="008B7720">
        <w:rPr>
          <w:rFonts w:ascii="Arial" w:hAnsi="Arial" w:cs="Arial"/>
          <w:sz w:val="20"/>
          <w:szCs w:val="20"/>
        </w:rPr>
        <w:t xml:space="preserve">The GLOW class Teams page should be used for communication related to </w:t>
      </w:r>
      <w:r w:rsidR="00A76948" w:rsidRPr="008B7720">
        <w:rPr>
          <w:rFonts w:ascii="Arial" w:hAnsi="Arial" w:cs="Arial"/>
          <w:sz w:val="20"/>
          <w:szCs w:val="20"/>
        </w:rPr>
        <w:t>schoolwork</w:t>
      </w:r>
      <w:r w:rsidRPr="008B7720">
        <w:rPr>
          <w:rFonts w:ascii="Arial" w:hAnsi="Arial" w:cs="Arial"/>
          <w:sz w:val="20"/>
          <w:szCs w:val="20"/>
        </w:rPr>
        <w:t xml:space="preserve"> and check-ins with the class teacher. It is not a social media platform for uploading personal videos or pictures.  </w:t>
      </w:r>
    </w:p>
    <w:p w:rsidR="00B7283B" w:rsidRPr="008B7720" w:rsidRDefault="00B7283B" w:rsidP="00B7283B">
      <w:pPr>
        <w:rPr>
          <w:rFonts w:ascii="Arial" w:hAnsi="Arial" w:cs="Arial"/>
          <w:sz w:val="20"/>
          <w:szCs w:val="20"/>
        </w:rPr>
      </w:pPr>
    </w:p>
    <w:p w:rsidR="005975A5" w:rsidRPr="008B7720" w:rsidRDefault="005975A5" w:rsidP="00124D09">
      <w:pPr>
        <w:rPr>
          <w:rFonts w:ascii="Arial" w:hAnsi="Arial" w:cs="Arial"/>
          <w:sz w:val="20"/>
          <w:szCs w:val="20"/>
        </w:rPr>
      </w:pPr>
      <w:r w:rsidRPr="008B7720">
        <w:rPr>
          <w:rFonts w:ascii="Arial" w:hAnsi="Arial" w:cs="Arial"/>
          <w:sz w:val="20"/>
          <w:szCs w:val="20"/>
        </w:rPr>
        <w:t xml:space="preserve">Teachers will be online for </w:t>
      </w:r>
      <w:r w:rsidR="00A76948" w:rsidRPr="008B7720">
        <w:rPr>
          <w:rFonts w:ascii="Arial" w:hAnsi="Arial" w:cs="Arial"/>
          <w:sz w:val="20"/>
          <w:szCs w:val="20"/>
        </w:rPr>
        <w:t>questions</w:t>
      </w:r>
      <w:r w:rsidRPr="008B7720">
        <w:rPr>
          <w:rFonts w:ascii="Arial" w:hAnsi="Arial" w:cs="Arial"/>
          <w:sz w:val="20"/>
          <w:szCs w:val="20"/>
        </w:rPr>
        <w:t xml:space="preserve"> and check-ins throughout the day and will endeavour to support pupils as much as possible during this time. However, teachers will be unable to reply to any messages after normal working hours. Teachers are also in school on a rota basis – this will </w:t>
      </w:r>
      <w:r w:rsidR="00A76948" w:rsidRPr="008B7720">
        <w:rPr>
          <w:rFonts w:ascii="Arial" w:hAnsi="Arial" w:cs="Arial"/>
          <w:sz w:val="20"/>
          <w:szCs w:val="20"/>
        </w:rPr>
        <w:t>affect</w:t>
      </w:r>
      <w:r w:rsidRPr="008B7720">
        <w:rPr>
          <w:rFonts w:ascii="Arial" w:hAnsi="Arial" w:cs="Arial"/>
          <w:sz w:val="20"/>
          <w:szCs w:val="20"/>
        </w:rPr>
        <w:t xml:space="preserve"> how they can respond and on these</w:t>
      </w:r>
      <w:r w:rsidR="00A76948" w:rsidRPr="008B7720">
        <w:rPr>
          <w:rFonts w:ascii="Arial" w:hAnsi="Arial" w:cs="Arial"/>
          <w:sz w:val="20"/>
          <w:szCs w:val="20"/>
        </w:rPr>
        <w:t xml:space="preserve"> days and they will be unavailable</w:t>
      </w:r>
      <w:r w:rsidRPr="008B7720">
        <w:rPr>
          <w:rFonts w:ascii="Arial" w:hAnsi="Arial" w:cs="Arial"/>
          <w:sz w:val="20"/>
          <w:szCs w:val="20"/>
        </w:rPr>
        <w:t xml:space="preserve"> for direct communication. </w:t>
      </w:r>
      <w:r w:rsidR="00D23158" w:rsidRPr="008B7720">
        <w:rPr>
          <w:rFonts w:ascii="Arial" w:hAnsi="Arial" w:cs="Arial"/>
          <w:sz w:val="20"/>
          <w:szCs w:val="20"/>
        </w:rPr>
        <w:t xml:space="preserve">Teachers will post on their teams to let children know the days they are unavailable. </w:t>
      </w:r>
    </w:p>
    <w:p w:rsidR="00124D09" w:rsidRPr="008B7720" w:rsidRDefault="00124D09" w:rsidP="00124D09">
      <w:pPr>
        <w:jc w:val="center"/>
        <w:rPr>
          <w:rFonts w:ascii="Arial" w:hAnsi="Arial" w:cs="Arial"/>
          <w:sz w:val="20"/>
          <w:szCs w:val="20"/>
        </w:rPr>
      </w:pPr>
      <w:r w:rsidRPr="008B7720">
        <w:rPr>
          <w:rFonts w:ascii="Arial" w:hAnsi="Arial" w:cs="Arial"/>
          <w:noProof/>
          <w:color w:val="2962FF"/>
          <w:sz w:val="20"/>
          <w:szCs w:val="20"/>
          <w:lang w:eastAsia="en-GB"/>
        </w:rPr>
        <w:drawing>
          <wp:inline distT="0" distB="0" distL="0" distR="0" wp14:anchorId="6B4FA6B6" wp14:editId="5140E872">
            <wp:extent cx="482440" cy="495151"/>
            <wp:effectExtent l="0" t="0" r="0" b="635"/>
            <wp:docPr id="10" name="Picture 10" descr="Free Homework Clipart Transparent, Download Free Clip Art, Free Clip Art on  Clipart Library">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ee Homework Clipart Transparent, Download Free Clip Art, Free Clip Art on  Clipart Library">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3343" cy="506341"/>
                    </a:xfrm>
                    <a:prstGeom prst="rect">
                      <a:avLst/>
                    </a:prstGeom>
                    <a:noFill/>
                    <a:ln>
                      <a:noFill/>
                    </a:ln>
                  </pic:spPr>
                </pic:pic>
              </a:graphicData>
            </a:graphic>
          </wp:inline>
        </w:drawing>
      </w:r>
    </w:p>
    <w:p w:rsidR="00B7283B" w:rsidRPr="008B7720" w:rsidRDefault="00B7283B" w:rsidP="00B7283B">
      <w:pPr>
        <w:rPr>
          <w:rFonts w:ascii="Arial" w:hAnsi="Arial" w:cs="Arial"/>
          <w:b/>
          <w:sz w:val="20"/>
          <w:szCs w:val="20"/>
          <w:u w:val="single"/>
        </w:rPr>
      </w:pPr>
      <w:r w:rsidRPr="008B7720">
        <w:rPr>
          <w:rFonts w:ascii="Arial" w:hAnsi="Arial" w:cs="Arial"/>
          <w:b/>
          <w:sz w:val="20"/>
          <w:szCs w:val="20"/>
          <w:u w:val="single"/>
        </w:rPr>
        <w:t>Uploading Work</w:t>
      </w:r>
    </w:p>
    <w:p w:rsidR="007653B6" w:rsidRPr="008B7720" w:rsidRDefault="003B1E5E" w:rsidP="00B7283B">
      <w:pPr>
        <w:rPr>
          <w:rFonts w:ascii="Arial" w:hAnsi="Arial" w:cs="Arial"/>
          <w:sz w:val="20"/>
          <w:szCs w:val="20"/>
        </w:rPr>
      </w:pPr>
      <w:r w:rsidRPr="008B7720">
        <w:rPr>
          <w:rFonts w:ascii="Arial" w:hAnsi="Arial" w:cs="Arial"/>
          <w:sz w:val="20"/>
          <w:szCs w:val="20"/>
        </w:rPr>
        <w:t xml:space="preserve">Please </w:t>
      </w:r>
      <w:r w:rsidR="007653B6" w:rsidRPr="008B7720">
        <w:rPr>
          <w:rFonts w:ascii="Arial" w:hAnsi="Arial" w:cs="Arial"/>
          <w:sz w:val="20"/>
          <w:szCs w:val="20"/>
        </w:rPr>
        <w:t>upload</w:t>
      </w:r>
      <w:r w:rsidR="00B7283B" w:rsidRPr="008B7720">
        <w:rPr>
          <w:rFonts w:ascii="Arial" w:hAnsi="Arial" w:cs="Arial"/>
          <w:sz w:val="20"/>
          <w:szCs w:val="20"/>
        </w:rPr>
        <w:t xml:space="preserve"> </w:t>
      </w:r>
      <w:r w:rsidRPr="008B7720">
        <w:rPr>
          <w:rFonts w:ascii="Arial" w:hAnsi="Arial" w:cs="Arial"/>
          <w:sz w:val="20"/>
          <w:szCs w:val="20"/>
        </w:rPr>
        <w:t>work</w:t>
      </w:r>
      <w:r w:rsidR="007653B6" w:rsidRPr="008B7720">
        <w:rPr>
          <w:rFonts w:ascii="Arial" w:hAnsi="Arial" w:cs="Arial"/>
          <w:sz w:val="20"/>
          <w:szCs w:val="20"/>
        </w:rPr>
        <w:t xml:space="preserve"> it on the same day</w:t>
      </w:r>
      <w:r w:rsidRPr="008B7720">
        <w:rPr>
          <w:rFonts w:ascii="Arial" w:hAnsi="Arial" w:cs="Arial"/>
          <w:sz w:val="20"/>
          <w:szCs w:val="20"/>
        </w:rPr>
        <w:t xml:space="preserve"> you complete it</w:t>
      </w:r>
      <w:r w:rsidR="00B17AB1">
        <w:rPr>
          <w:rFonts w:ascii="Arial" w:hAnsi="Arial" w:cs="Arial"/>
          <w:sz w:val="20"/>
          <w:szCs w:val="20"/>
        </w:rPr>
        <w:t>, even if you are doing work from the day before or earlier in the week</w:t>
      </w:r>
      <w:r w:rsidRPr="008B7720">
        <w:rPr>
          <w:rFonts w:ascii="Arial" w:hAnsi="Arial" w:cs="Arial"/>
          <w:sz w:val="20"/>
          <w:szCs w:val="20"/>
        </w:rPr>
        <w:t xml:space="preserve">. This will </w:t>
      </w:r>
      <w:r w:rsidR="007653B6" w:rsidRPr="008B7720">
        <w:rPr>
          <w:rFonts w:ascii="Arial" w:hAnsi="Arial" w:cs="Arial"/>
          <w:sz w:val="20"/>
          <w:szCs w:val="20"/>
        </w:rPr>
        <w:t xml:space="preserve">make it easier for teachers to find and comment on. </w:t>
      </w:r>
    </w:p>
    <w:p w:rsidR="0060463E" w:rsidRDefault="0060463E" w:rsidP="00124D09">
      <w:pPr>
        <w:jc w:val="center"/>
        <w:rPr>
          <w:rFonts w:ascii="Arial" w:hAnsi="Arial" w:cs="Arial"/>
          <w:sz w:val="20"/>
          <w:szCs w:val="20"/>
        </w:rPr>
      </w:pPr>
    </w:p>
    <w:p w:rsidR="0060463E" w:rsidRDefault="0060463E" w:rsidP="00124D09">
      <w:pPr>
        <w:jc w:val="center"/>
        <w:rPr>
          <w:rFonts w:ascii="Arial" w:hAnsi="Arial" w:cs="Arial"/>
          <w:sz w:val="20"/>
          <w:szCs w:val="20"/>
        </w:rPr>
      </w:pPr>
    </w:p>
    <w:p w:rsidR="0060463E" w:rsidRDefault="0060463E" w:rsidP="00124D09">
      <w:pPr>
        <w:jc w:val="center"/>
        <w:rPr>
          <w:rFonts w:ascii="Arial" w:hAnsi="Arial" w:cs="Arial"/>
          <w:sz w:val="20"/>
          <w:szCs w:val="20"/>
        </w:rPr>
      </w:pPr>
    </w:p>
    <w:p w:rsidR="00124D09" w:rsidRPr="008B7720" w:rsidRDefault="00124D09" w:rsidP="00124D09">
      <w:pPr>
        <w:jc w:val="center"/>
        <w:rPr>
          <w:rFonts w:ascii="Arial" w:hAnsi="Arial" w:cs="Arial"/>
          <w:sz w:val="20"/>
          <w:szCs w:val="20"/>
        </w:rPr>
      </w:pPr>
      <w:r w:rsidRPr="008B7720">
        <w:rPr>
          <w:rFonts w:ascii="Arial" w:hAnsi="Arial" w:cs="Arial"/>
          <w:noProof/>
          <w:color w:val="2962FF"/>
          <w:sz w:val="20"/>
          <w:szCs w:val="20"/>
          <w:lang w:eastAsia="en-GB"/>
        </w:rPr>
        <w:drawing>
          <wp:inline distT="0" distB="0" distL="0" distR="0" wp14:anchorId="645B85AD" wp14:editId="640FE80A">
            <wp:extent cx="848829" cy="475488"/>
            <wp:effectExtent l="0" t="0" r="8890" b="1270"/>
            <wp:docPr id="11" name="Picture 11" descr="Distance Learning Strategies for Educators: Teaching ADHD Students Remotely">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stance Learning Strategies for Educators: Teaching ADHD Students Remotely">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6902" cy="485612"/>
                    </a:xfrm>
                    <a:prstGeom prst="rect">
                      <a:avLst/>
                    </a:prstGeom>
                    <a:noFill/>
                    <a:ln>
                      <a:noFill/>
                    </a:ln>
                  </pic:spPr>
                </pic:pic>
              </a:graphicData>
            </a:graphic>
          </wp:inline>
        </w:drawing>
      </w:r>
    </w:p>
    <w:p w:rsidR="00B7283B" w:rsidRPr="008B7720" w:rsidRDefault="00B7283B" w:rsidP="00B7283B">
      <w:pPr>
        <w:rPr>
          <w:rFonts w:ascii="Arial" w:hAnsi="Arial" w:cs="Arial"/>
          <w:b/>
          <w:sz w:val="20"/>
          <w:szCs w:val="20"/>
          <w:u w:val="single"/>
        </w:rPr>
      </w:pPr>
      <w:r w:rsidRPr="008B7720">
        <w:rPr>
          <w:rFonts w:ascii="Arial" w:hAnsi="Arial" w:cs="Arial"/>
          <w:b/>
          <w:sz w:val="20"/>
          <w:szCs w:val="20"/>
          <w:u w:val="single"/>
        </w:rPr>
        <w:t>Team Check-ins</w:t>
      </w:r>
    </w:p>
    <w:p w:rsidR="00027E33" w:rsidRDefault="00D23158" w:rsidP="00B7283B">
      <w:pPr>
        <w:rPr>
          <w:rFonts w:ascii="Arial" w:hAnsi="Arial" w:cs="Arial"/>
          <w:sz w:val="20"/>
          <w:szCs w:val="20"/>
        </w:rPr>
      </w:pPr>
      <w:r w:rsidRPr="008B7720">
        <w:rPr>
          <w:rFonts w:ascii="Arial" w:hAnsi="Arial" w:cs="Arial"/>
          <w:sz w:val="20"/>
          <w:szCs w:val="20"/>
        </w:rPr>
        <w:t>We will eventually incorporate live check-in sessions with teachers. We will expect the same respect shown in school to be p</w:t>
      </w:r>
      <w:r w:rsidR="00B7283B" w:rsidRPr="008B7720">
        <w:rPr>
          <w:rFonts w:ascii="Arial" w:hAnsi="Arial" w:cs="Arial"/>
          <w:sz w:val="20"/>
          <w:szCs w:val="20"/>
        </w:rPr>
        <w:t>resent during these times. The</w:t>
      </w:r>
      <w:r w:rsidRPr="008B7720">
        <w:rPr>
          <w:rFonts w:ascii="Arial" w:hAnsi="Arial" w:cs="Arial"/>
          <w:sz w:val="20"/>
          <w:szCs w:val="20"/>
        </w:rPr>
        <w:t xml:space="preserve"> check-ins are for pupils and adults should not be on camera during this time.</w:t>
      </w:r>
      <w:r w:rsidR="00B7283B" w:rsidRPr="008B7720">
        <w:rPr>
          <w:rFonts w:ascii="Arial" w:hAnsi="Arial" w:cs="Arial"/>
          <w:sz w:val="20"/>
          <w:szCs w:val="20"/>
        </w:rPr>
        <w:t xml:space="preserve"> </w:t>
      </w:r>
      <w:r w:rsidR="002D00AF" w:rsidRPr="008B7720">
        <w:rPr>
          <w:rFonts w:ascii="Arial" w:hAnsi="Arial" w:cs="Arial"/>
          <w:sz w:val="20"/>
          <w:szCs w:val="20"/>
        </w:rPr>
        <w:t>In line with</w:t>
      </w:r>
      <w:r w:rsidRPr="008B7720">
        <w:rPr>
          <w:rFonts w:ascii="Arial" w:hAnsi="Arial" w:cs="Arial"/>
          <w:sz w:val="20"/>
          <w:szCs w:val="20"/>
        </w:rPr>
        <w:t xml:space="preserve"> NLC’s Child Protection </w:t>
      </w:r>
      <w:proofErr w:type="gramStart"/>
      <w:r w:rsidRPr="008B7720">
        <w:rPr>
          <w:rFonts w:ascii="Arial" w:hAnsi="Arial" w:cs="Arial"/>
          <w:sz w:val="20"/>
          <w:szCs w:val="20"/>
        </w:rPr>
        <w:t>procedures</w:t>
      </w:r>
      <w:proofErr w:type="gramEnd"/>
      <w:r w:rsidRPr="008B7720">
        <w:rPr>
          <w:rFonts w:ascii="Arial" w:hAnsi="Arial" w:cs="Arial"/>
          <w:sz w:val="20"/>
          <w:szCs w:val="20"/>
        </w:rPr>
        <w:t xml:space="preserve"> screenshots and recording</w:t>
      </w:r>
      <w:r w:rsidR="002D00AF" w:rsidRPr="008B7720">
        <w:rPr>
          <w:rFonts w:ascii="Arial" w:hAnsi="Arial" w:cs="Arial"/>
          <w:sz w:val="20"/>
          <w:szCs w:val="20"/>
        </w:rPr>
        <w:t>s</w:t>
      </w:r>
      <w:r w:rsidRPr="008B7720">
        <w:rPr>
          <w:rFonts w:ascii="Arial" w:hAnsi="Arial" w:cs="Arial"/>
          <w:sz w:val="20"/>
          <w:szCs w:val="20"/>
        </w:rPr>
        <w:t xml:space="preserve"> are not permitted of any ‘live’ session.</w:t>
      </w:r>
      <w:r w:rsidR="00027E33" w:rsidRPr="008B7720">
        <w:rPr>
          <w:rFonts w:ascii="Arial" w:hAnsi="Arial" w:cs="Arial"/>
          <w:sz w:val="20"/>
          <w:szCs w:val="20"/>
        </w:rPr>
        <w:t xml:space="preserve"> </w:t>
      </w:r>
    </w:p>
    <w:p w:rsidR="0060463E" w:rsidRPr="008B7720" w:rsidRDefault="0060463E" w:rsidP="00B7283B">
      <w:pPr>
        <w:rPr>
          <w:rFonts w:ascii="Arial" w:hAnsi="Arial" w:cs="Arial"/>
          <w:sz w:val="20"/>
          <w:szCs w:val="20"/>
        </w:rPr>
      </w:pPr>
    </w:p>
    <w:p w:rsidR="00124D09" w:rsidRPr="008B7720" w:rsidRDefault="00124D09" w:rsidP="00124D09">
      <w:pPr>
        <w:jc w:val="center"/>
        <w:rPr>
          <w:rFonts w:ascii="Arial" w:hAnsi="Arial" w:cs="Arial"/>
          <w:sz w:val="20"/>
          <w:szCs w:val="20"/>
        </w:rPr>
      </w:pPr>
      <w:r w:rsidRPr="008B7720">
        <w:rPr>
          <w:rFonts w:ascii="Arial" w:hAnsi="Arial" w:cs="Arial"/>
          <w:noProof/>
          <w:color w:val="2962FF"/>
          <w:sz w:val="20"/>
          <w:szCs w:val="20"/>
          <w:lang w:eastAsia="en-GB"/>
        </w:rPr>
        <w:drawing>
          <wp:inline distT="0" distB="0" distL="0" distR="0" wp14:anchorId="47998737" wp14:editId="1555D7F1">
            <wp:extent cx="1034712" cy="541325"/>
            <wp:effectExtent l="0" t="0" r="0" b="0"/>
            <wp:docPr id="12" name="Picture 12" descr="kids play outdoors clipart - Clip Art Library">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ids play outdoors clipart - Clip Art Library">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43236" cy="545785"/>
                    </a:xfrm>
                    <a:prstGeom prst="rect">
                      <a:avLst/>
                    </a:prstGeom>
                    <a:noFill/>
                    <a:ln>
                      <a:noFill/>
                    </a:ln>
                  </pic:spPr>
                </pic:pic>
              </a:graphicData>
            </a:graphic>
          </wp:inline>
        </w:drawing>
      </w:r>
    </w:p>
    <w:p w:rsidR="00B7283B" w:rsidRPr="008B7720" w:rsidRDefault="00B7283B" w:rsidP="00B7283B">
      <w:pPr>
        <w:rPr>
          <w:rFonts w:ascii="Arial" w:hAnsi="Arial" w:cs="Arial"/>
          <w:b/>
          <w:sz w:val="20"/>
          <w:szCs w:val="20"/>
          <w:u w:val="single"/>
        </w:rPr>
      </w:pPr>
      <w:r w:rsidRPr="008B7720">
        <w:rPr>
          <w:rFonts w:ascii="Arial" w:hAnsi="Arial" w:cs="Arial"/>
          <w:b/>
          <w:sz w:val="20"/>
          <w:szCs w:val="20"/>
          <w:u w:val="single"/>
        </w:rPr>
        <w:t>The benefits of being outdoors</w:t>
      </w:r>
    </w:p>
    <w:p w:rsidR="00027E33" w:rsidRDefault="00027E33" w:rsidP="00B7283B">
      <w:pPr>
        <w:rPr>
          <w:rFonts w:ascii="Arial" w:hAnsi="Arial" w:cs="Arial"/>
          <w:sz w:val="20"/>
          <w:szCs w:val="20"/>
        </w:rPr>
      </w:pPr>
      <w:r w:rsidRPr="008B7720">
        <w:rPr>
          <w:rFonts w:ascii="Arial" w:hAnsi="Arial" w:cs="Arial"/>
          <w:sz w:val="20"/>
          <w:szCs w:val="20"/>
        </w:rPr>
        <w:t>Although currently the weather is not great it is worth aiming to get outdoors for at least 20 minutes each day. Spending 20minutes outdoors just 3 times a week has been proven to help reduce stress and help mental health. This is true for children and adults alike.</w:t>
      </w:r>
    </w:p>
    <w:p w:rsidR="0060463E" w:rsidRDefault="0060463E" w:rsidP="00B7283B">
      <w:pPr>
        <w:rPr>
          <w:rFonts w:ascii="Arial" w:hAnsi="Arial" w:cs="Arial"/>
          <w:sz w:val="20"/>
          <w:szCs w:val="20"/>
        </w:rPr>
      </w:pPr>
    </w:p>
    <w:p w:rsidR="00124D09" w:rsidRPr="00B7283B" w:rsidRDefault="00124D09" w:rsidP="00124D09">
      <w:pPr>
        <w:jc w:val="center"/>
        <w:rPr>
          <w:rFonts w:ascii="Arial" w:hAnsi="Arial" w:cs="Arial"/>
          <w:sz w:val="20"/>
          <w:szCs w:val="20"/>
        </w:rPr>
      </w:pPr>
      <w:r>
        <w:rPr>
          <w:rFonts w:ascii="Arial" w:hAnsi="Arial" w:cs="Arial"/>
          <w:noProof/>
          <w:color w:val="2962FF"/>
          <w:sz w:val="20"/>
          <w:szCs w:val="20"/>
          <w:lang w:eastAsia="en-GB"/>
        </w:rPr>
        <w:drawing>
          <wp:inline distT="0" distB="0" distL="0" distR="0" wp14:anchorId="766C8C92" wp14:editId="0133B93A">
            <wp:extent cx="870508" cy="487142"/>
            <wp:effectExtent l="0" t="0" r="6350" b="8255"/>
            <wp:docPr id="13" name="Picture 13" descr="How to Use Virtual Classrooms for Unmatched Engagement">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w to Use Virtual Classrooms for Unmatched Engagement">
                      <a:hlinkClick r:id="rId24" tgtFrame="&quot;_blank&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6923" cy="490732"/>
                    </a:xfrm>
                    <a:prstGeom prst="rect">
                      <a:avLst/>
                    </a:prstGeom>
                    <a:noFill/>
                    <a:ln>
                      <a:noFill/>
                    </a:ln>
                  </pic:spPr>
                </pic:pic>
              </a:graphicData>
            </a:graphic>
          </wp:inline>
        </w:drawing>
      </w:r>
    </w:p>
    <w:p w:rsidR="00D23158" w:rsidRPr="00124D09" w:rsidRDefault="00B7283B" w:rsidP="00B7283B">
      <w:pPr>
        <w:rPr>
          <w:rFonts w:ascii="Arial" w:hAnsi="Arial" w:cs="Arial"/>
          <w:b/>
          <w:sz w:val="20"/>
          <w:szCs w:val="20"/>
          <w:u w:val="single"/>
        </w:rPr>
      </w:pPr>
      <w:r w:rsidRPr="00124D09">
        <w:rPr>
          <w:rFonts w:ascii="Arial" w:hAnsi="Arial" w:cs="Arial"/>
          <w:b/>
          <w:sz w:val="20"/>
          <w:szCs w:val="20"/>
          <w:u w:val="single"/>
        </w:rPr>
        <w:t>NLC Virtual Classroom</w:t>
      </w:r>
    </w:p>
    <w:p w:rsidR="00B7283B" w:rsidRDefault="00B7283B" w:rsidP="00B7283B">
      <w:pPr>
        <w:rPr>
          <w:rFonts w:ascii="Arial" w:hAnsi="Arial" w:cs="Arial"/>
          <w:sz w:val="20"/>
          <w:szCs w:val="20"/>
        </w:rPr>
      </w:pPr>
      <w:r>
        <w:rPr>
          <w:rFonts w:ascii="Arial" w:hAnsi="Arial" w:cs="Arial"/>
          <w:sz w:val="20"/>
          <w:szCs w:val="20"/>
        </w:rPr>
        <w:t xml:space="preserve">NLC’s Virtual Classroom has been very popular with many things to explore linked to Literacy and Numeracy. </w:t>
      </w:r>
      <w:r w:rsidR="00124D09">
        <w:rPr>
          <w:rFonts w:ascii="Arial" w:hAnsi="Arial" w:cs="Arial"/>
          <w:sz w:val="20"/>
          <w:szCs w:val="20"/>
        </w:rPr>
        <w:t xml:space="preserve">From </w:t>
      </w:r>
      <w:r w:rsidR="00124D09" w:rsidRPr="00124D09">
        <w:rPr>
          <w:rFonts w:ascii="Arial" w:hAnsi="Arial" w:cs="Arial"/>
          <w:b/>
          <w:sz w:val="20"/>
          <w:szCs w:val="20"/>
        </w:rPr>
        <w:t>Monday 25</w:t>
      </w:r>
      <w:r w:rsidR="00124D09" w:rsidRPr="00124D09">
        <w:rPr>
          <w:rFonts w:ascii="Arial" w:hAnsi="Arial" w:cs="Arial"/>
          <w:b/>
          <w:sz w:val="20"/>
          <w:szCs w:val="20"/>
          <w:vertAlign w:val="superscript"/>
        </w:rPr>
        <w:t>th</w:t>
      </w:r>
      <w:r w:rsidR="00124D09" w:rsidRPr="00124D09">
        <w:rPr>
          <w:rFonts w:ascii="Arial" w:hAnsi="Arial" w:cs="Arial"/>
          <w:b/>
          <w:sz w:val="20"/>
          <w:szCs w:val="20"/>
        </w:rPr>
        <w:t xml:space="preserve"> of January</w:t>
      </w:r>
      <w:r w:rsidR="00124D09">
        <w:rPr>
          <w:rFonts w:ascii="Arial" w:hAnsi="Arial" w:cs="Arial"/>
          <w:sz w:val="20"/>
          <w:szCs w:val="20"/>
        </w:rPr>
        <w:t xml:space="preserve"> the way in which you access the NLC Virtual Classroom is changing. No code will be required, and instead the classes can be accesses by directly logging into Glow instead of going through Teams. This is to accommodate the numbers of children/parents engaging with the platform. </w:t>
      </w:r>
    </w:p>
    <w:p w:rsidR="00B7283B" w:rsidRDefault="00B7283B" w:rsidP="00B7283B">
      <w:pPr>
        <w:rPr>
          <w:rFonts w:ascii="Arial" w:hAnsi="Arial" w:cs="Arial"/>
          <w:sz w:val="20"/>
          <w:szCs w:val="20"/>
        </w:rPr>
      </w:pPr>
      <w:r>
        <w:rPr>
          <w:rFonts w:ascii="Arial" w:hAnsi="Arial" w:cs="Arial"/>
          <w:sz w:val="20"/>
          <w:szCs w:val="20"/>
        </w:rPr>
        <w:t>Each classroom is colour coded.</w:t>
      </w:r>
    </w:p>
    <w:p w:rsidR="00B7283B" w:rsidRDefault="00B7283B" w:rsidP="00B7283B">
      <w:pPr>
        <w:rPr>
          <w:rFonts w:ascii="Arial" w:hAnsi="Arial" w:cs="Arial"/>
          <w:sz w:val="20"/>
          <w:szCs w:val="20"/>
        </w:rPr>
      </w:pPr>
      <w:r>
        <w:rPr>
          <w:rFonts w:ascii="Arial" w:hAnsi="Arial" w:cs="Arial"/>
          <w:sz w:val="20"/>
          <w:szCs w:val="20"/>
        </w:rPr>
        <w:t>Red = Primary 1</w:t>
      </w:r>
    </w:p>
    <w:p w:rsidR="00B7283B" w:rsidRDefault="00B7283B" w:rsidP="00B7283B">
      <w:pPr>
        <w:rPr>
          <w:rFonts w:ascii="Arial" w:hAnsi="Arial" w:cs="Arial"/>
          <w:sz w:val="20"/>
          <w:szCs w:val="20"/>
        </w:rPr>
      </w:pPr>
      <w:r>
        <w:rPr>
          <w:rFonts w:ascii="Arial" w:hAnsi="Arial" w:cs="Arial"/>
          <w:sz w:val="20"/>
          <w:szCs w:val="20"/>
        </w:rPr>
        <w:t>Orange = Primary 2</w:t>
      </w:r>
    </w:p>
    <w:p w:rsidR="00B7283B" w:rsidRDefault="00B7283B" w:rsidP="00B7283B">
      <w:pPr>
        <w:rPr>
          <w:rFonts w:ascii="Arial" w:hAnsi="Arial" w:cs="Arial"/>
          <w:sz w:val="20"/>
          <w:szCs w:val="20"/>
        </w:rPr>
      </w:pPr>
      <w:r>
        <w:rPr>
          <w:rFonts w:ascii="Arial" w:hAnsi="Arial" w:cs="Arial"/>
          <w:sz w:val="20"/>
          <w:szCs w:val="20"/>
        </w:rPr>
        <w:t>Yellow = Primary 3</w:t>
      </w:r>
    </w:p>
    <w:p w:rsidR="00B7283B" w:rsidRDefault="00B7283B" w:rsidP="00B7283B">
      <w:pPr>
        <w:rPr>
          <w:rFonts w:ascii="Arial" w:hAnsi="Arial" w:cs="Arial"/>
          <w:sz w:val="20"/>
          <w:szCs w:val="20"/>
        </w:rPr>
      </w:pPr>
      <w:r>
        <w:rPr>
          <w:rFonts w:ascii="Arial" w:hAnsi="Arial" w:cs="Arial"/>
          <w:sz w:val="20"/>
          <w:szCs w:val="20"/>
        </w:rPr>
        <w:t>Green = Primary 4</w:t>
      </w:r>
    </w:p>
    <w:p w:rsidR="00B7283B" w:rsidRDefault="00B7283B" w:rsidP="00B7283B">
      <w:pPr>
        <w:rPr>
          <w:rFonts w:ascii="Arial" w:hAnsi="Arial" w:cs="Arial"/>
          <w:sz w:val="20"/>
          <w:szCs w:val="20"/>
        </w:rPr>
      </w:pPr>
      <w:r>
        <w:rPr>
          <w:rFonts w:ascii="Arial" w:hAnsi="Arial" w:cs="Arial"/>
          <w:sz w:val="20"/>
          <w:szCs w:val="20"/>
        </w:rPr>
        <w:t>Blue = Primary 5</w:t>
      </w:r>
    </w:p>
    <w:p w:rsidR="00B7283B" w:rsidRDefault="00B7283B" w:rsidP="00B7283B">
      <w:pPr>
        <w:rPr>
          <w:rFonts w:ascii="Arial" w:hAnsi="Arial" w:cs="Arial"/>
          <w:sz w:val="20"/>
          <w:szCs w:val="20"/>
        </w:rPr>
      </w:pPr>
      <w:r>
        <w:rPr>
          <w:rFonts w:ascii="Arial" w:hAnsi="Arial" w:cs="Arial"/>
          <w:sz w:val="20"/>
          <w:szCs w:val="20"/>
        </w:rPr>
        <w:t>Indigo = Primary 6</w:t>
      </w:r>
    </w:p>
    <w:p w:rsidR="00B7283B" w:rsidRDefault="00B7283B" w:rsidP="00B7283B">
      <w:pPr>
        <w:rPr>
          <w:rFonts w:ascii="Arial" w:hAnsi="Arial" w:cs="Arial"/>
          <w:sz w:val="20"/>
          <w:szCs w:val="20"/>
        </w:rPr>
      </w:pPr>
      <w:r>
        <w:rPr>
          <w:rFonts w:ascii="Arial" w:hAnsi="Arial" w:cs="Arial"/>
          <w:sz w:val="20"/>
          <w:szCs w:val="20"/>
        </w:rPr>
        <w:t>Violet = Primary 7</w:t>
      </w:r>
    </w:p>
    <w:p w:rsidR="00124D09" w:rsidRPr="008B7720" w:rsidRDefault="00B17AB1" w:rsidP="008B7720">
      <w:pPr>
        <w:rPr>
          <w:rFonts w:ascii="Arial" w:hAnsi="Arial" w:cs="Arial"/>
          <w:sz w:val="20"/>
          <w:szCs w:val="20"/>
        </w:rPr>
      </w:pPr>
      <w:r>
        <w:rPr>
          <w:rFonts w:ascii="Arial" w:hAnsi="Arial" w:cs="Arial"/>
          <w:sz w:val="20"/>
          <w:szCs w:val="20"/>
        </w:rPr>
        <w:t>If your child is finding a particular colour to tricky or easy then feel free to move to the colour above or below.</w:t>
      </w:r>
    </w:p>
    <w:p w:rsidR="00124D09" w:rsidRDefault="00124D09" w:rsidP="00A76948">
      <w:pPr>
        <w:pStyle w:val="ListParagraph"/>
        <w:rPr>
          <w:rFonts w:ascii="Arial" w:hAnsi="Arial" w:cs="Arial"/>
          <w:sz w:val="20"/>
          <w:szCs w:val="20"/>
        </w:rPr>
      </w:pPr>
    </w:p>
    <w:p w:rsidR="0060463E" w:rsidRDefault="0060463E" w:rsidP="00A76948">
      <w:pPr>
        <w:pStyle w:val="ListParagraph"/>
        <w:rPr>
          <w:rFonts w:ascii="Arial" w:hAnsi="Arial" w:cs="Arial"/>
          <w:sz w:val="20"/>
          <w:szCs w:val="20"/>
        </w:rPr>
      </w:pPr>
    </w:p>
    <w:p w:rsidR="0060463E" w:rsidRDefault="0060463E" w:rsidP="00A76948">
      <w:pPr>
        <w:pStyle w:val="ListParagraph"/>
        <w:rPr>
          <w:rFonts w:ascii="Arial" w:hAnsi="Arial" w:cs="Arial"/>
          <w:sz w:val="20"/>
          <w:szCs w:val="20"/>
        </w:rPr>
      </w:pPr>
    </w:p>
    <w:p w:rsidR="0060463E" w:rsidRDefault="0060463E" w:rsidP="00A76948">
      <w:pPr>
        <w:pStyle w:val="ListParagraph"/>
        <w:rPr>
          <w:rFonts w:ascii="Arial" w:hAnsi="Arial" w:cs="Arial"/>
          <w:sz w:val="20"/>
          <w:szCs w:val="20"/>
        </w:rPr>
      </w:pPr>
    </w:p>
    <w:p w:rsidR="0060463E" w:rsidRDefault="0060463E" w:rsidP="00A76948">
      <w:pPr>
        <w:pStyle w:val="ListParagraph"/>
        <w:rPr>
          <w:rFonts w:ascii="Arial" w:hAnsi="Arial" w:cs="Arial"/>
          <w:sz w:val="20"/>
          <w:szCs w:val="20"/>
        </w:rPr>
      </w:pPr>
    </w:p>
    <w:p w:rsidR="0060463E" w:rsidRDefault="0060463E" w:rsidP="00A76948">
      <w:pPr>
        <w:pStyle w:val="ListParagraph"/>
        <w:rPr>
          <w:rFonts w:ascii="Arial" w:hAnsi="Arial" w:cs="Arial"/>
          <w:sz w:val="20"/>
          <w:szCs w:val="20"/>
        </w:rPr>
      </w:pPr>
    </w:p>
    <w:p w:rsidR="0060463E" w:rsidRPr="0060463E" w:rsidRDefault="0060463E" w:rsidP="0060463E">
      <w:pPr>
        <w:rPr>
          <w:rFonts w:ascii="Arial" w:hAnsi="Arial" w:cs="Arial"/>
          <w:sz w:val="20"/>
          <w:szCs w:val="20"/>
        </w:rPr>
      </w:pPr>
    </w:p>
    <w:p w:rsidR="00124D09" w:rsidRDefault="00CA71D5" w:rsidP="00CA71D5">
      <w:pPr>
        <w:pStyle w:val="ListParagraph"/>
        <w:jc w:val="center"/>
        <w:rPr>
          <w:rFonts w:ascii="Arial" w:hAnsi="Arial" w:cs="Arial"/>
          <w:sz w:val="20"/>
          <w:szCs w:val="20"/>
        </w:rPr>
      </w:pPr>
      <w:r>
        <w:rPr>
          <w:rFonts w:ascii="Arial" w:hAnsi="Arial" w:cs="Arial"/>
          <w:noProof/>
          <w:color w:val="2962FF"/>
          <w:sz w:val="20"/>
          <w:szCs w:val="20"/>
          <w:lang w:eastAsia="en-GB"/>
        </w:rPr>
        <w:drawing>
          <wp:inline distT="0" distB="0" distL="0" distR="0" wp14:anchorId="5AF4A5AB" wp14:editId="215BE114">
            <wp:extent cx="800291" cy="607161"/>
            <wp:effectExtent l="0" t="0" r="0" b="2540"/>
            <wp:docPr id="15" name="Picture 15" descr="Another fun week in Primary 1! | St Mary's RC Primary School">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other fun week in Primary 1! | St Mary's RC Primary School">
                      <a:hlinkClick r:id="rId26" tgtFrame="&quot;_blank&quo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09062" cy="613815"/>
                    </a:xfrm>
                    <a:prstGeom prst="rect">
                      <a:avLst/>
                    </a:prstGeom>
                    <a:noFill/>
                    <a:ln>
                      <a:noFill/>
                    </a:ln>
                  </pic:spPr>
                </pic:pic>
              </a:graphicData>
            </a:graphic>
          </wp:inline>
        </w:drawing>
      </w:r>
    </w:p>
    <w:p w:rsidR="00124D09" w:rsidRPr="008B7720" w:rsidRDefault="00CA71D5" w:rsidP="00CA71D5">
      <w:pPr>
        <w:rPr>
          <w:rFonts w:ascii="Arial" w:hAnsi="Arial" w:cs="Arial"/>
          <w:b/>
          <w:sz w:val="20"/>
          <w:szCs w:val="20"/>
        </w:rPr>
      </w:pPr>
      <w:r w:rsidRPr="008B7720">
        <w:rPr>
          <w:rFonts w:ascii="Arial" w:hAnsi="Arial" w:cs="Arial"/>
          <w:b/>
          <w:sz w:val="20"/>
          <w:szCs w:val="20"/>
        </w:rPr>
        <w:t>Primary 1 Enrolment</w:t>
      </w:r>
    </w:p>
    <w:p w:rsidR="00CA71D5" w:rsidRPr="00CA71D5" w:rsidRDefault="00CA71D5" w:rsidP="00CA71D5">
      <w:pPr>
        <w:rPr>
          <w:rFonts w:ascii="Arial" w:hAnsi="Arial" w:cs="Arial"/>
          <w:sz w:val="20"/>
          <w:szCs w:val="20"/>
        </w:rPr>
      </w:pPr>
      <w:r w:rsidRPr="008B7720">
        <w:rPr>
          <w:rFonts w:ascii="Arial" w:hAnsi="Arial" w:cs="Arial"/>
          <w:sz w:val="20"/>
          <w:szCs w:val="20"/>
        </w:rPr>
        <w:t>The deadline for Primary 1 enrolment 2021 is this Friday (22</w:t>
      </w:r>
      <w:r w:rsidRPr="008B7720">
        <w:rPr>
          <w:rFonts w:ascii="Arial" w:hAnsi="Arial" w:cs="Arial"/>
          <w:sz w:val="20"/>
          <w:szCs w:val="20"/>
          <w:vertAlign w:val="superscript"/>
        </w:rPr>
        <w:t>nd</w:t>
      </w:r>
      <w:r w:rsidRPr="008B7720">
        <w:rPr>
          <w:rFonts w:ascii="Arial" w:hAnsi="Arial" w:cs="Arial"/>
          <w:sz w:val="20"/>
          <w:szCs w:val="20"/>
        </w:rPr>
        <w:t>). Information and links to the forms and documentation has been posted on the School Main blog on December 16</w:t>
      </w:r>
      <w:r w:rsidRPr="008B7720">
        <w:rPr>
          <w:rFonts w:ascii="Arial" w:hAnsi="Arial" w:cs="Arial"/>
          <w:sz w:val="20"/>
          <w:szCs w:val="20"/>
          <w:vertAlign w:val="superscript"/>
        </w:rPr>
        <w:t>th</w:t>
      </w:r>
      <w:r w:rsidRPr="008B7720">
        <w:rPr>
          <w:rFonts w:ascii="Arial" w:hAnsi="Arial" w:cs="Arial"/>
          <w:sz w:val="20"/>
          <w:szCs w:val="20"/>
        </w:rPr>
        <w:t xml:space="preserve"> 2020 and on January 18</w:t>
      </w:r>
      <w:r w:rsidRPr="008B7720">
        <w:rPr>
          <w:rFonts w:ascii="Arial" w:hAnsi="Arial" w:cs="Arial"/>
          <w:sz w:val="20"/>
          <w:szCs w:val="20"/>
          <w:vertAlign w:val="superscript"/>
        </w:rPr>
        <w:t xml:space="preserve">th  </w:t>
      </w:r>
      <w:r w:rsidRPr="008B7720">
        <w:rPr>
          <w:rFonts w:ascii="Arial" w:hAnsi="Arial" w:cs="Arial"/>
          <w:sz w:val="20"/>
          <w:szCs w:val="20"/>
        </w:rPr>
        <w:t>2021.</w:t>
      </w:r>
      <w:r w:rsidRPr="00CA71D5">
        <w:rPr>
          <w:rFonts w:ascii="Arial" w:hAnsi="Arial" w:cs="Arial"/>
          <w:sz w:val="20"/>
          <w:szCs w:val="20"/>
        </w:rPr>
        <w:t xml:space="preserve"> </w:t>
      </w:r>
    </w:p>
    <w:p w:rsidR="00124D09" w:rsidRPr="00001CDF" w:rsidRDefault="00124D09" w:rsidP="00001CDF">
      <w:pPr>
        <w:rPr>
          <w:rFonts w:ascii="Arial" w:hAnsi="Arial" w:cs="Arial"/>
          <w:sz w:val="20"/>
          <w:szCs w:val="20"/>
        </w:rPr>
      </w:pPr>
    </w:p>
    <w:p w:rsidR="00124D09" w:rsidRPr="0060463E" w:rsidRDefault="00124D09" w:rsidP="0060463E">
      <w:pPr>
        <w:rPr>
          <w:rFonts w:ascii="Arial" w:hAnsi="Arial" w:cs="Arial"/>
          <w:sz w:val="20"/>
          <w:szCs w:val="20"/>
        </w:rPr>
      </w:pPr>
      <w:bookmarkStart w:id="0" w:name="_GoBack"/>
      <w:bookmarkEnd w:id="0"/>
    </w:p>
    <w:p w:rsidR="00D23158" w:rsidRDefault="00D23158" w:rsidP="00D23158">
      <w:pPr>
        <w:rPr>
          <w:rFonts w:ascii="Arial" w:hAnsi="Arial" w:cs="Arial"/>
          <w:sz w:val="20"/>
          <w:szCs w:val="20"/>
        </w:rPr>
      </w:pPr>
      <w:r w:rsidRPr="00862A34">
        <w:rPr>
          <w:rFonts w:ascii="Arial" w:hAnsi="Arial" w:cs="Arial"/>
          <w:sz w:val="20"/>
          <w:szCs w:val="20"/>
        </w:rPr>
        <w:t xml:space="preserve">We would like to thank everyone for the effort so far with remote learning – we are fully aware that ICT can be problematic and can cause many of us challenges.  </w:t>
      </w:r>
      <w:r w:rsidR="007653B6" w:rsidRPr="00862A34">
        <w:rPr>
          <w:rFonts w:ascii="Arial" w:hAnsi="Arial" w:cs="Arial"/>
          <w:sz w:val="20"/>
          <w:szCs w:val="20"/>
        </w:rPr>
        <w:t>Please remember that you are doing your best for your child and you are being asked to do the impossible, keeping life as normal as possible during a global pandemic often where expectations can change often on a weekly basis.</w:t>
      </w:r>
      <w:r w:rsidR="002D00AF" w:rsidRPr="00862A34">
        <w:rPr>
          <w:rFonts w:ascii="Arial" w:hAnsi="Arial" w:cs="Arial"/>
          <w:sz w:val="20"/>
          <w:szCs w:val="20"/>
        </w:rPr>
        <w:t xml:space="preserve"> The most important thing is that you and your family are healthy and happy. </w:t>
      </w:r>
      <w:r w:rsidR="00B17AB1">
        <w:rPr>
          <w:rFonts w:ascii="Arial" w:hAnsi="Arial" w:cs="Arial"/>
          <w:sz w:val="20"/>
          <w:szCs w:val="20"/>
        </w:rPr>
        <w:t xml:space="preserve">If we can support you and your family in any way then please do not hesitate to contact the school office or email </w:t>
      </w:r>
      <w:hyperlink r:id="rId28" w:history="1">
        <w:r w:rsidR="00B17AB1" w:rsidRPr="00B37B7F">
          <w:rPr>
            <w:rStyle w:val="Hyperlink"/>
            <w:rFonts w:ascii="Arial" w:hAnsi="Arial" w:cs="Arial"/>
            <w:sz w:val="20"/>
            <w:szCs w:val="20"/>
          </w:rPr>
          <w:t>ht@woodlands.n-lanark.sch.uk</w:t>
        </w:r>
      </w:hyperlink>
    </w:p>
    <w:p w:rsidR="00B17AB1" w:rsidRDefault="00B17AB1" w:rsidP="00D23158">
      <w:pPr>
        <w:rPr>
          <w:rFonts w:ascii="Arial" w:hAnsi="Arial" w:cs="Arial"/>
          <w:sz w:val="20"/>
          <w:szCs w:val="20"/>
        </w:rPr>
      </w:pPr>
    </w:p>
    <w:p w:rsidR="00B17AB1" w:rsidRPr="00862A34" w:rsidRDefault="00B17AB1" w:rsidP="00D23158">
      <w:pPr>
        <w:rPr>
          <w:rFonts w:ascii="Arial" w:hAnsi="Arial" w:cs="Arial"/>
          <w:sz w:val="20"/>
          <w:szCs w:val="20"/>
        </w:rPr>
      </w:pPr>
      <w:r>
        <w:rPr>
          <w:rFonts w:ascii="Arial" w:hAnsi="Arial" w:cs="Arial"/>
          <w:sz w:val="20"/>
          <w:szCs w:val="20"/>
        </w:rPr>
        <w:t>We will endeavour to keep everyone up to date via the school app and blog and look forward to when we can all be back in school together.</w:t>
      </w:r>
    </w:p>
    <w:sectPr w:rsidR="00B17AB1" w:rsidRPr="00862A34" w:rsidSect="006046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610E0"/>
    <w:multiLevelType w:val="hybridMultilevel"/>
    <w:tmpl w:val="585C5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5A5"/>
    <w:rsid w:val="00001CDF"/>
    <w:rsid w:val="00027E33"/>
    <w:rsid w:val="00124D09"/>
    <w:rsid w:val="002D00AF"/>
    <w:rsid w:val="003B1E5E"/>
    <w:rsid w:val="005676DD"/>
    <w:rsid w:val="005975A5"/>
    <w:rsid w:val="0060463E"/>
    <w:rsid w:val="007653B6"/>
    <w:rsid w:val="00862A34"/>
    <w:rsid w:val="00883367"/>
    <w:rsid w:val="008B7720"/>
    <w:rsid w:val="00A76948"/>
    <w:rsid w:val="00B17AB1"/>
    <w:rsid w:val="00B7283B"/>
    <w:rsid w:val="00CA71D5"/>
    <w:rsid w:val="00D23158"/>
    <w:rsid w:val="00E0582D"/>
    <w:rsid w:val="00E13216"/>
    <w:rsid w:val="00FF2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DE0BE"/>
  <w15:chartTrackingRefBased/>
  <w15:docId w15:val="{30D5EA55-2601-417E-A015-C49CB5713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5A5"/>
    <w:pPr>
      <w:ind w:left="720"/>
      <w:contextualSpacing/>
    </w:pPr>
  </w:style>
  <w:style w:type="paragraph" w:styleId="BalloonText">
    <w:name w:val="Balloon Text"/>
    <w:basedOn w:val="Normal"/>
    <w:link w:val="BalloonTextChar"/>
    <w:uiPriority w:val="99"/>
    <w:semiHidden/>
    <w:unhideWhenUsed/>
    <w:rsid w:val="00027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E33"/>
    <w:rPr>
      <w:rFonts w:ascii="Segoe UI" w:hAnsi="Segoe UI" w:cs="Segoe UI"/>
      <w:sz w:val="18"/>
      <w:szCs w:val="18"/>
    </w:rPr>
  </w:style>
  <w:style w:type="character" w:styleId="Hyperlink">
    <w:name w:val="Hyperlink"/>
    <w:basedOn w:val="DefaultParagraphFont"/>
    <w:uiPriority w:val="99"/>
    <w:unhideWhenUsed/>
    <w:rsid w:val="00B17A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ogle.co.uk/url?sa=i&amp;url=https%3A%2F%2Fwww.astrea-kingfisher.org%2Fremote-learning%2F&amp;psig=AOvVaw0ZGiWeaRGeHNzgr026LB6O&amp;ust=1611145032545000&amp;source=images&amp;cd=vfe&amp;ved=0CAIQjRxqFwoTCJjiuY79p-4CFQAAAAAdAAAAABAD" TargetMode="External"/><Relationship Id="rId18" Type="http://schemas.openxmlformats.org/officeDocument/2006/relationships/hyperlink" Target="https://www.google.co.uk/url?sa=i&amp;url=http%3A%2F%2Fclipart-library.com%2Ffree%2Fhomework-clipart-transparent.html&amp;psig=AOvVaw3Y5cc4MC22PsK9_25sNbbz&amp;ust=1611146389466000&amp;source=images&amp;cd=vfe&amp;ved=0CAIQjRxqFwoTCNis8ZWCqO4CFQAAAAAdAAAAABAD" TargetMode="External"/><Relationship Id="rId26" Type="http://schemas.openxmlformats.org/officeDocument/2006/relationships/hyperlink" Target="https://www.google.co.uk/url?sa=i&amp;url=https%3A%2F%2Fblogs.glowscotland.org.uk%2Fwl%2Fstmaryspolbeth%2F2020%2F08%2F28%2Fanother-fun-week-in-primary-1%2F&amp;psig=AOvVaw1rsdPFAtx5nqodo0oa3RkR&amp;ust=1611146790036000&amp;source=images&amp;cd=vfe&amp;ved=0CAIQjRxqFwoTCNj2vNODqO4CFQAAAAAdAAAAABAD"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hyperlink" Target="https://www.google.co.uk/url?sa=i&amp;url=https%3A%2F%2Fwww.connectustech.com%2F&amp;psig=AOvVaw2rHXuGd_82GLZIaKBY3Ej4&amp;ust=1611144532197000&amp;source=images&amp;cd=vfe&amp;ved=0CAIQjRxqFwoTCKjBvZ_7p-4CFQAAAAAdAAAAABAD" TargetMode="Externa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s://www.google.co.uk/url?sa=i&amp;url=https%3A%2F%2Fwww.pinterest.com%2Fpin%2F442408363387032992%2F&amp;psig=AOvVaw3a09pTi20lwZ7cAWGXJ_dl&amp;ust=1611146351121000&amp;source=images&amp;cd=vfe&amp;ved=0CAIQjRxqFwoTCNjYxYOCqO4CFQAAAAAdAAAAABAD" TargetMode="External"/><Relationship Id="rId20" Type="http://schemas.openxmlformats.org/officeDocument/2006/relationships/hyperlink" Target="https://www.google.co.uk/url?sa=i&amp;url=https%3A%2F%2Fwww.additudemag.com%2Fdistance-learning-adhd-advice-for-teachers%2F&amp;psig=AOvVaw0z4Ek8YZQ21muAvyv4Fd6K&amp;ust=1611146438782000&amp;source=images&amp;cd=vfe&amp;ved=0CAIQjRxqFwoTCICpm6yCqO4CFQAAAAAdAAAAABA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ogle.co.uk/url?sa=i&amp;url=https%3A%2F%2Fwebstockreview.net%2Fexplore%2Fbreak-clipart-student%2F&amp;psig=AOvVaw1M29Fm2FC0_eGkxqs2S9WD&amp;ust=1611144980108000&amp;source=images&amp;cd=vfe&amp;ved=0CAIQjRxqFwoTCLDagff8p-4CFQAAAAAdAAAAABAD" TargetMode="External"/><Relationship Id="rId24" Type="http://schemas.openxmlformats.org/officeDocument/2006/relationships/hyperlink" Target="https://www.google.co.uk/url?sa=i&amp;url=https%3A%2F%2Flearn.g2.com%2Fvirtual-classroom&amp;psig=AOvVaw3MGO-jwzOnAVapfuD2U4l2&amp;ust=1611146523832000&amp;source=images&amp;cd=vfe&amp;ved=0CAIQjRxqFwoTCODTn9qCqO4CFQAAAAAdAAAAABAD"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hyperlink" Target="mailto:ht@woodlands.n-lanark.sch.uk" TargetMode="External"/><Relationship Id="rId10" Type="http://schemas.openxmlformats.org/officeDocument/2006/relationships/image" Target="media/image3.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www.google.co.uk/url?sa=i&amp;url=https%3A%2F%2Fwww.select-technology.co.uk%2F5-essential-tips-for-a-secure-password%2F&amp;psig=AOvVaw34IMgSMfXH3MyfGMk8wuRH&amp;ust=1611144855712000&amp;source=images&amp;cd=vfe&amp;ved=0CAIQjRxqFwoTCLj9v8f8p-4CFQAAAAAdAAAAABAD" TargetMode="External"/><Relationship Id="rId14" Type="http://schemas.openxmlformats.org/officeDocument/2006/relationships/image" Target="media/image5.jpeg"/><Relationship Id="rId22" Type="http://schemas.openxmlformats.org/officeDocument/2006/relationships/hyperlink" Target="https://www.google.co.uk/url?sa=i&amp;url=http%3A%2F%2Fclipart-library.com%2Fclipart%2F1296541.htm&amp;psig=AOvVaw2ZgmuYRDywT8XQ_YtlqvHt&amp;ust=1611146471069000&amp;source=images&amp;cd=vfe&amp;ved=0CAIQjRxqFwoTCJiRi8GCqO4CFQAAAAAdAAAAABAD" TargetMode="External"/><Relationship Id="rId27" Type="http://schemas.openxmlformats.org/officeDocument/2006/relationships/image" Target="media/image12.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4D0B0-19C1-4C9C-9E32-171306EAD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2021-01-19T11:47:00Z</cp:lastPrinted>
  <dcterms:created xsi:type="dcterms:W3CDTF">2021-01-20T21:10:00Z</dcterms:created>
  <dcterms:modified xsi:type="dcterms:W3CDTF">2021-01-20T21:10:00Z</dcterms:modified>
</cp:coreProperties>
</file>