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BFC" w:rsidRDefault="00132BFC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A78C4" w:rsidRDefault="00CB534E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B534E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857875" cy="4095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8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1012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013"/>
                              <w:gridCol w:w="3036"/>
                              <w:gridCol w:w="3371"/>
                            </w:tblGrid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>
                                  <w: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>
                                  <w: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>
                                  <w:r>
                                    <w:t>OUTCOME</w:t>
                                  </w:r>
                                </w:p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  <w:tr w:rsidR="00132BFC" w:rsidTr="00132BFC">
                              <w:tc>
                                <w:tcPr>
                                  <w:tcW w:w="1701" w:type="dxa"/>
                                </w:tcPr>
                                <w:p w:rsidR="00132BFC" w:rsidRDefault="00132BFC" w:rsidP="00132BFC"/>
                                <w:p w:rsidR="00132BFC" w:rsidRDefault="00132BFC" w:rsidP="00132BFC"/>
                              </w:tc>
                              <w:tc>
                                <w:tcPr>
                                  <w:tcW w:w="2013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036" w:type="dxa"/>
                                </w:tcPr>
                                <w:p w:rsidR="00132BFC" w:rsidRDefault="00132BFC" w:rsidP="00132BFC"/>
                              </w:tc>
                              <w:tc>
                                <w:tcPr>
                                  <w:tcW w:w="3371" w:type="dxa"/>
                                </w:tcPr>
                                <w:p w:rsidR="00132BFC" w:rsidRDefault="00132BFC" w:rsidP="00132BFC"/>
                              </w:tc>
                            </w:tr>
                          </w:tbl>
                          <w:p w:rsidR="00132BFC" w:rsidRPr="004A4F36" w:rsidRDefault="00132BFC" w:rsidP="00132B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132BFC" w:rsidRDefault="00132BFC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2A78C4" w:rsidRDefault="00CB534E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CB534E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857875" cy="4095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8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1012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013"/>
                        <w:gridCol w:w="3036"/>
                        <w:gridCol w:w="3371"/>
                      </w:tblGrid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>
                            <w:r>
                              <w:t xml:space="preserve">TIME 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>
                            <w:r>
                              <w:t>PERSON RESPONSIBLE</w:t>
                            </w:r>
                          </w:p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>
                            <w:r>
                              <w:t>OUTCOME</w:t>
                            </w:r>
                          </w:p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  <w:tr w:rsidR="00132BFC" w:rsidTr="00132BFC">
                        <w:tc>
                          <w:tcPr>
                            <w:tcW w:w="1701" w:type="dxa"/>
                          </w:tcPr>
                          <w:p w:rsidR="00132BFC" w:rsidRDefault="00132BFC" w:rsidP="00132BFC"/>
                          <w:p w:rsidR="00132BFC" w:rsidRDefault="00132BFC" w:rsidP="00132BFC"/>
                        </w:tc>
                        <w:tc>
                          <w:tcPr>
                            <w:tcW w:w="2013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036" w:type="dxa"/>
                          </w:tcPr>
                          <w:p w:rsidR="00132BFC" w:rsidRDefault="00132BFC" w:rsidP="00132BFC"/>
                        </w:tc>
                        <w:tc>
                          <w:tcPr>
                            <w:tcW w:w="3371" w:type="dxa"/>
                          </w:tcPr>
                          <w:p w:rsidR="00132BFC" w:rsidRDefault="00132BFC" w:rsidP="00132BFC"/>
                        </w:tc>
                      </w:tr>
                    </w:tbl>
                    <w:p w:rsidR="00132BFC" w:rsidRPr="004A4F36" w:rsidRDefault="00132BFC" w:rsidP="00132BF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132BFC" w:rsidRDefault="00CB534E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6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Woodlands </w:t>
                            </w:r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Nursery Class – </w:t>
                            </w:r>
                            <w:r w:rsidR="00132BFC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DAILY RISK ASSESSMENT ROOM </w:t>
                            </w:r>
                            <w:r w:rsidR="00CE09B8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42995" w:rsidRPr="00132BFC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 w:rsidRPr="00132BFC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132BFC" w:rsidRDefault="00CE09B8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8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Woodlands </w:t>
                      </w:r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Nursery Class – </w:t>
                      </w:r>
                      <w:r w:rsidR="00132BFC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DAILY RISK ASSESSMENT ROOM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>2</w:t>
                      </w:r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      </w:t>
                      </w:r>
                      <w:r w:rsidR="00D42995" w:rsidRPr="00132BFC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 w:rsidRPr="00132BFC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0047F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32BFC"/>
    <w:rsid w:val="00247BAF"/>
    <w:rsid w:val="002A78C4"/>
    <w:rsid w:val="002F034A"/>
    <w:rsid w:val="003958FA"/>
    <w:rsid w:val="004A4F36"/>
    <w:rsid w:val="0054581F"/>
    <w:rsid w:val="00595EBF"/>
    <w:rsid w:val="005B3CBD"/>
    <w:rsid w:val="00642379"/>
    <w:rsid w:val="00721FEE"/>
    <w:rsid w:val="0073159D"/>
    <w:rsid w:val="00916F95"/>
    <w:rsid w:val="009563F3"/>
    <w:rsid w:val="00AE1E52"/>
    <w:rsid w:val="00C6456D"/>
    <w:rsid w:val="00C80612"/>
    <w:rsid w:val="00CB534E"/>
    <w:rsid w:val="00CE09B8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2017-01-31T15:34:00Z</cp:lastPrinted>
  <dcterms:created xsi:type="dcterms:W3CDTF">2017-01-31T15:32:00Z</dcterms:created>
  <dcterms:modified xsi:type="dcterms:W3CDTF">2017-01-31T15:34:00Z</dcterms:modified>
</cp:coreProperties>
</file>