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FF0B" w14:textId="77777777" w:rsidR="00A27407" w:rsidRDefault="005A5015">
      <w:r>
        <w:t>Dear Parent/Carer</w:t>
      </w:r>
    </w:p>
    <w:p w14:paraId="74A10863" w14:textId="77777777" w:rsidR="0015011E" w:rsidRDefault="005A5015">
      <w:r>
        <w:t>As we complete the third week of remote learning</w:t>
      </w:r>
      <w:r w:rsidR="00AC269C">
        <w:t>, I</w:t>
      </w:r>
      <w:r w:rsidR="00255B7C">
        <w:t xml:space="preserve"> </w:t>
      </w:r>
      <w:r>
        <w:t xml:space="preserve">continue to be impressed by the high levels of engagement from our young people. </w:t>
      </w:r>
      <w:r w:rsidR="0015011E">
        <w:t>A</w:t>
      </w:r>
      <w:r w:rsidR="00255B7C">
        <w:t xml:space="preserve"> small number of pupils have not been </w:t>
      </w:r>
      <w:r w:rsidR="0015011E">
        <w:t>engaging</w:t>
      </w:r>
      <w:r w:rsidR="00000EE3">
        <w:t>,</w:t>
      </w:r>
      <w:r w:rsidR="0015011E">
        <w:t xml:space="preserve"> or submitting work</w:t>
      </w:r>
      <w:r w:rsidR="00000EE3">
        <w:t>,</w:t>
      </w:r>
      <w:r w:rsidR="0015011E">
        <w:t xml:space="preserve"> as much as we </w:t>
      </w:r>
      <w:r w:rsidR="00255B7C">
        <w:t>would have hoped. In these instances</w:t>
      </w:r>
      <w:r w:rsidR="008B437B">
        <w:t>,</w:t>
      </w:r>
      <w:r w:rsidR="0015011E">
        <w:t xml:space="preserve"> parents have received a lette</w:t>
      </w:r>
      <w:r w:rsidR="00255B7C">
        <w:t>r or phone call from the school to offer support.</w:t>
      </w:r>
    </w:p>
    <w:p w14:paraId="60CBA211" w14:textId="77777777" w:rsidR="0015011E" w:rsidRDefault="0015011E">
      <w:r>
        <w:t xml:space="preserve">Whilst we are delighted with pupil engagement in core </w:t>
      </w:r>
      <w:r w:rsidR="00AC269C">
        <w:t xml:space="preserve">subject </w:t>
      </w:r>
      <w:r>
        <w:t>areas such as English and Maths can I ask that you encourage your child to complete the work in all areas of the curriculum</w:t>
      </w:r>
      <w:r w:rsidR="008B437B">
        <w:t>,</w:t>
      </w:r>
      <w:r>
        <w:t xml:space="preserve"> where possible.</w:t>
      </w:r>
      <w:r w:rsidR="008B437B">
        <w:t xml:space="preserve"> </w:t>
      </w:r>
      <w:r>
        <w:t>In First to Third year</w:t>
      </w:r>
      <w:r w:rsidR="00255B7C">
        <w:t xml:space="preserve"> in particular, </w:t>
      </w:r>
      <w:r>
        <w:t>it is important that pupils experience a Broad General Education</w:t>
      </w:r>
      <w:r w:rsidR="008B437B">
        <w:t>, this includes studying subjects</w:t>
      </w:r>
      <w:r>
        <w:t xml:space="preserve"> such as Home Economics, Music</w:t>
      </w:r>
      <w:r w:rsidR="00DB7BB4">
        <w:t>, ICT</w:t>
      </w:r>
      <w:r>
        <w:t xml:space="preserve"> and A</w:t>
      </w:r>
      <w:r w:rsidR="00AC269C">
        <w:t>rt. It is also vital for young people’s</w:t>
      </w:r>
      <w:r w:rsidR="00DB7BB4">
        <w:t xml:space="preserve"> h</w:t>
      </w:r>
      <w:r>
        <w:t xml:space="preserve">ealth </w:t>
      </w:r>
      <w:r w:rsidR="00DB7BB4">
        <w:t>and w</w:t>
      </w:r>
      <w:r>
        <w:t>ellbeing that</w:t>
      </w:r>
      <w:r w:rsidR="00F43883">
        <w:t xml:space="preserve"> they spend time away from computer</w:t>
      </w:r>
      <w:r>
        <w:t xml:space="preserve"> screens and participate in some exercise and time outdoors. Our PE department have posted a variety of challenges and ac</w:t>
      </w:r>
      <w:r w:rsidR="00255B7C">
        <w:t>tivities in the virtual PE Hall for pupils to participate in.</w:t>
      </w:r>
    </w:p>
    <w:p w14:paraId="7F1559C9" w14:textId="77777777" w:rsidR="005A5015" w:rsidRDefault="00FA0C71">
      <w:r>
        <w:t>A number of pupils</w:t>
      </w:r>
      <w:r w:rsidR="00AC269C">
        <w:t>,</w:t>
      </w:r>
      <w:r>
        <w:t xml:space="preserve"> </w:t>
      </w:r>
      <w:r w:rsidR="005A5015">
        <w:t>across every year group</w:t>
      </w:r>
      <w:r w:rsidR="00AC269C">
        <w:t>,</w:t>
      </w:r>
      <w:r w:rsidR="005A5015">
        <w:t xml:space="preserve"> participated in </w:t>
      </w:r>
      <w:r w:rsidR="00AD7B49">
        <w:t>a pupil v</w:t>
      </w:r>
      <w:r w:rsidR="00000EE3">
        <w:t>oice questionnaire</w:t>
      </w:r>
      <w:r w:rsidR="00AC269C">
        <w:t xml:space="preserve"> and the feedback</w:t>
      </w:r>
      <w:r w:rsidR="005A5015">
        <w:t xml:space="preserve"> was very positive. However, some pupils in the Se</w:t>
      </w:r>
      <w:r w:rsidR="00AC269C">
        <w:t xml:space="preserve">nior Phase did comment that the timing of some </w:t>
      </w:r>
      <w:r w:rsidR="00000EE3">
        <w:t>live lessons clash</w:t>
      </w:r>
      <w:r w:rsidR="00AC269C">
        <w:t>ed</w:t>
      </w:r>
      <w:r w:rsidR="005A5015">
        <w:t>. We are working wit</w:t>
      </w:r>
      <w:r w:rsidR="00000EE3">
        <w:t>h Principal Teachers to rectify this and</w:t>
      </w:r>
      <w:r w:rsidR="00AC269C">
        <w:t xml:space="preserve"> these changes are shown</w:t>
      </w:r>
      <w:r w:rsidR="00000EE3">
        <w:t xml:space="preserve"> in the new timetable</w:t>
      </w:r>
      <w:r w:rsidR="00255B7C">
        <w:t xml:space="preserve">. </w:t>
      </w:r>
      <w:r w:rsidR="005A5015">
        <w:t>A very small number</w:t>
      </w:r>
      <w:r w:rsidR="00000EE3">
        <w:t xml:space="preserve"> also</w:t>
      </w:r>
      <w:r w:rsidR="005A5015">
        <w:t xml:space="preserve"> indicated </w:t>
      </w:r>
      <w:r w:rsidR="00342BFA">
        <w:t xml:space="preserve">that they </w:t>
      </w:r>
      <w:r w:rsidR="00AC269C">
        <w:t>did</w:t>
      </w:r>
      <w:r w:rsidR="00255B7C">
        <w:t xml:space="preserve"> not</w:t>
      </w:r>
      <w:r w:rsidR="005A5015">
        <w:t xml:space="preserve"> have adequate access to </w:t>
      </w:r>
      <w:r w:rsidR="00342BFA">
        <w:t xml:space="preserve">a </w:t>
      </w:r>
      <w:r w:rsidR="005A5015">
        <w:t>device at home. These pupils h</w:t>
      </w:r>
      <w:r w:rsidR="00255B7C">
        <w:t>ave been contacted and a device</w:t>
      </w:r>
      <w:r w:rsidR="00000EE3">
        <w:t xml:space="preserve"> provided by the school. Can I emphasise</w:t>
      </w:r>
      <w:r w:rsidR="00255B7C">
        <w:t xml:space="preserve"> again that if your</w:t>
      </w:r>
      <w:r w:rsidR="00E808A1">
        <w:t xml:space="preserve"> </w:t>
      </w:r>
      <w:r w:rsidR="00255B7C">
        <w:t>son/daughter</w:t>
      </w:r>
      <w:r w:rsidR="005A5015">
        <w:t xml:space="preserve"> does not have access to technology at home</w:t>
      </w:r>
      <w:r w:rsidR="00000EE3">
        <w:t xml:space="preserve">, please contact the relevant </w:t>
      </w:r>
      <w:r w:rsidR="0015011E">
        <w:t xml:space="preserve">pupil support teacher and </w:t>
      </w:r>
      <w:r w:rsidR="00AC269C">
        <w:t xml:space="preserve">they </w:t>
      </w:r>
      <w:r w:rsidR="005A5015">
        <w:t xml:space="preserve">will be happy to support you with this. </w:t>
      </w:r>
    </w:p>
    <w:p w14:paraId="71227EA2" w14:textId="77777777" w:rsidR="005A5015" w:rsidRDefault="005A5015">
      <w:r>
        <w:t>On Tuesday evening I met with members of the Parent Council. I shared with them the results of the pupil questionnaires and we discussed the progress the school ha</w:t>
      </w:r>
      <w:r w:rsidR="001F40CE">
        <w:t xml:space="preserve">s made </w:t>
      </w:r>
      <w:r w:rsidR="00AC269C">
        <w:t xml:space="preserve">so far </w:t>
      </w:r>
      <w:r w:rsidR="001F40CE">
        <w:t>with digital learning</w:t>
      </w:r>
      <w:r w:rsidR="00AC269C">
        <w:t>. The feedback again was</w:t>
      </w:r>
      <w:r w:rsidR="0015011E">
        <w:t xml:space="preserve"> positive with parents commenting very favourably on the experiences that their children have had so far.</w:t>
      </w:r>
    </w:p>
    <w:p w14:paraId="53610E8D" w14:textId="353E8BBC" w:rsidR="00255B7C" w:rsidRDefault="00255B7C">
      <w:r>
        <w:t>On Thursday and Friday</w:t>
      </w:r>
      <w:r w:rsidR="004B02FB">
        <w:t>,</w:t>
      </w:r>
      <w:r>
        <w:t xml:space="preserve"> a </w:t>
      </w:r>
      <w:r w:rsidR="00AC269C">
        <w:t xml:space="preserve">large number of pupils took advantage of the </w:t>
      </w:r>
      <w:r w:rsidR="00B862A0">
        <w:t>opportunity to collect some essentials</w:t>
      </w:r>
      <w:r>
        <w:t xml:space="preserve"> from our stationery </w:t>
      </w:r>
      <w:r w:rsidR="00AC269C">
        <w:t>‘</w:t>
      </w:r>
      <w:r>
        <w:t>drop in</w:t>
      </w:r>
      <w:r w:rsidR="00AC269C">
        <w:t>’</w:t>
      </w:r>
      <w:r>
        <w:t>. It was lovely to be able to catch up with them, however briefly, when they came to collect materials. Some subject departments also used this time to distribute class materials to help support home learning. Pupils were informed of this via their class Teams.</w:t>
      </w:r>
    </w:p>
    <w:p w14:paraId="4D78213F" w14:textId="77777777" w:rsidR="0015011E" w:rsidRDefault="0015011E">
      <w:r>
        <w:t>N</w:t>
      </w:r>
      <w:r w:rsidR="006046DF">
        <w:t>ext week we return to the WEEK 2</w:t>
      </w:r>
      <w:r>
        <w:t xml:space="preserve"> timetable. I have attached an updated version of the Live Lesson Schedule. Please ask your child to check this thoroughly as the times of some lessons may have changed.</w:t>
      </w:r>
    </w:p>
    <w:p w14:paraId="14A0488E" w14:textId="77777777" w:rsidR="0015011E" w:rsidRDefault="0015011E">
      <w:r>
        <w:t>Finally, today we said goodbye to Miss Cannon, Principal Teacher</w:t>
      </w:r>
      <w:r w:rsidR="00E32133">
        <w:t xml:space="preserve"> of Music after more than 30 </w:t>
      </w:r>
      <w:r>
        <w:t>years of service to Taylor High school. As many of</w:t>
      </w:r>
      <w:r w:rsidR="00E32133">
        <w:t xml:space="preserve"> you will know Miss Cannon is</w:t>
      </w:r>
      <w:r>
        <w:t xml:space="preserve"> </w:t>
      </w:r>
      <w:r w:rsidR="00000EE3">
        <w:t xml:space="preserve">a </w:t>
      </w:r>
      <w:r w:rsidR="00255B7C">
        <w:t xml:space="preserve">hugely popular </w:t>
      </w:r>
      <w:r w:rsidR="00000EE3">
        <w:t xml:space="preserve">teacher, </w:t>
      </w:r>
      <w:r w:rsidR="00255B7C">
        <w:t>with both staff and pupils alike</w:t>
      </w:r>
      <w:r w:rsidR="00000EE3">
        <w:t>,</w:t>
      </w:r>
      <w:r w:rsidR="00255B7C">
        <w:t xml:space="preserve"> and she</w:t>
      </w:r>
      <w:r w:rsidR="00E32133">
        <w:t xml:space="preserve"> has</w:t>
      </w:r>
      <w:r w:rsidR="00255B7C">
        <w:t xml:space="preserve"> made a massive contribution to our school community. Unfortunately</w:t>
      </w:r>
      <w:r w:rsidR="00000EE3">
        <w:t>,</w:t>
      </w:r>
      <w:r w:rsidR="00255B7C">
        <w:t xml:space="preserve"> we could not give her the </w:t>
      </w:r>
      <w:r w:rsidR="009B2867">
        <w:t>‘</w:t>
      </w:r>
      <w:proofErr w:type="spellStart"/>
      <w:r w:rsidR="00255B7C">
        <w:t>send</w:t>
      </w:r>
      <w:proofErr w:type="spellEnd"/>
      <w:r w:rsidR="00255B7C">
        <w:t xml:space="preserve"> off</w:t>
      </w:r>
      <w:r w:rsidR="009B2867">
        <w:t>’</w:t>
      </w:r>
      <w:r w:rsidR="00255B7C">
        <w:t xml:space="preserve"> she deserves but I want to take this opportunity to thank her for all of her service</w:t>
      </w:r>
      <w:r w:rsidR="00AC269C">
        <w:t xml:space="preserve"> to education</w:t>
      </w:r>
      <w:r w:rsidR="00255B7C">
        <w:t xml:space="preserve"> and wish her every success for the future. Taylor High will not be the same without her!</w:t>
      </w:r>
    </w:p>
    <w:p w14:paraId="640C1AD1" w14:textId="77777777" w:rsidR="00255B7C" w:rsidRDefault="00255B7C">
      <w:r>
        <w:t>Kind regards</w:t>
      </w:r>
    </w:p>
    <w:p w14:paraId="3F6DBCB6" w14:textId="77777777" w:rsidR="00255B7C" w:rsidRDefault="00255B7C"/>
    <w:p w14:paraId="6FED6476" w14:textId="77777777" w:rsidR="00255B7C" w:rsidRDefault="00255B7C" w:rsidP="00200675">
      <w:pPr>
        <w:spacing w:after="0"/>
      </w:pPr>
      <w:r>
        <w:t>Mrs. L McGraw</w:t>
      </w:r>
    </w:p>
    <w:p w14:paraId="0133F49D" w14:textId="77777777" w:rsidR="00255B7C" w:rsidRDefault="00255B7C" w:rsidP="00200675">
      <w:pPr>
        <w:spacing w:after="0"/>
      </w:pPr>
      <w:r>
        <w:t>Ac</w:t>
      </w:r>
      <w:r w:rsidR="00200675">
        <w:t>ting Head Teacher</w:t>
      </w:r>
      <w:bookmarkStart w:id="0" w:name="_GoBack"/>
      <w:bookmarkEnd w:id="0"/>
    </w:p>
    <w:sectPr w:rsidR="00255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15"/>
    <w:rsid w:val="00000EE3"/>
    <w:rsid w:val="0015011E"/>
    <w:rsid w:val="001F40CE"/>
    <w:rsid w:val="00200675"/>
    <w:rsid w:val="00255B7C"/>
    <w:rsid w:val="00342BFA"/>
    <w:rsid w:val="004B02FB"/>
    <w:rsid w:val="005A5015"/>
    <w:rsid w:val="006046DF"/>
    <w:rsid w:val="008B437B"/>
    <w:rsid w:val="009B2867"/>
    <w:rsid w:val="00A27407"/>
    <w:rsid w:val="00AC269C"/>
    <w:rsid w:val="00AD7B49"/>
    <w:rsid w:val="00B862A0"/>
    <w:rsid w:val="00BD50A5"/>
    <w:rsid w:val="00DB7BB4"/>
    <w:rsid w:val="00E32133"/>
    <w:rsid w:val="00E808A1"/>
    <w:rsid w:val="00F43883"/>
    <w:rsid w:val="00FA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2ADA"/>
  <w15:chartTrackingRefBased/>
  <w15:docId w15:val="{47C4EBA6-FE12-4784-A89C-72E47996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McGraw (Student)</dc:creator>
  <cp:keywords/>
  <dc:description/>
  <cp:lastModifiedBy>Microsoft Office User</cp:lastModifiedBy>
  <cp:revision>6</cp:revision>
  <dcterms:created xsi:type="dcterms:W3CDTF">2021-01-29T13:53:00Z</dcterms:created>
  <dcterms:modified xsi:type="dcterms:W3CDTF">2021-01-30T17:14:00Z</dcterms:modified>
</cp:coreProperties>
</file>