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5" w:rsidRDefault="009D5E69">
      <w:r>
        <w:t>Dear Parent/Carer</w:t>
      </w:r>
    </w:p>
    <w:p w:rsidR="009D5E69" w:rsidRDefault="009D5E69"/>
    <w:p w:rsidR="002C5F79" w:rsidRDefault="00B73020">
      <w:r>
        <w:t>We are aware that</w:t>
      </w:r>
      <w:bookmarkStart w:id="0" w:name="_GoBack"/>
      <w:bookmarkEnd w:id="0"/>
      <w:r w:rsidR="003B6149">
        <w:t xml:space="preserve"> pupils may </w:t>
      </w:r>
      <w:r w:rsidR="00A92F67">
        <w:t>require</w:t>
      </w:r>
      <w:r w:rsidR="002C5F79">
        <w:t xml:space="preserve"> some</w:t>
      </w:r>
      <w:r w:rsidR="009D5E69">
        <w:t xml:space="preserve"> materials </w:t>
      </w:r>
      <w:r w:rsidR="003B6149">
        <w:t xml:space="preserve">and stationery </w:t>
      </w:r>
      <w:r w:rsidR="009D5E69">
        <w:t>to c</w:t>
      </w:r>
      <w:r w:rsidR="003B6149">
        <w:t>ontinue with their course work at home. Pupils are therefore i</w:t>
      </w:r>
      <w:r w:rsidR="009D5E69">
        <w:t xml:space="preserve">nvited to come to </w:t>
      </w:r>
      <w:r w:rsidR="003B6149">
        <w:t>the main entrance of the school</w:t>
      </w:r>
      <w:r w:rsidR="009D5E69">
        <w:t xml:space="preserve"> to co</w:t>
      </w:r>
      <w:r w:rsidR="003B6149">
        <w:t>llect a stationery pack, if they require it, at the following times:</w:t>
      </w:r>
    </w:p>
    <w:p w:rsidR="002C5F79" w:rsidRDefault="002C5F79"/>
    <w:p w:rsidR="003B6149" w:rsidRPr="002C5F79" w:rsidRDefault="002C5F79">
      <w:pPr>
        <w:rPr>
          <w:b/>
          <w:u w:val="single"/>
        </w:rPr>
      </w:pPr>
      <w:r w:rsidRPr="002C5F79">
        <w:rPr>
          <w:b/>
          <w:u w:val="single"/>
        </w:rPr>
        <w:t xml:space="preserve">THURSDAY 28 JANUARY </w:t>
      </w:r>
    </w:p>
    <w:p w:rsidR="003B6149" w:rsidRDefault="002C5F79">
      <w:r>
        <w:t>S1 &amp; S2 – 9.30am till 12.15pm</w:t>
      </w:r>
    </w:p>
    <w:p w:rsidR="003B6149" w:rsidRDefault="002C5F79">
      <w:r>
        <w:t>S3 &amp; S4 – 1.30pm till 3.30pm</w:t>
      </w:r>
    </w:p>
    <w:p w:rsidR="003B6149" w:rsidRPr="002C5F79" w:rsidRDefault="002C5F79">
      <w:pPr>
        <w:rPr>
          <w:b/>
          <w:u w:val="single"/>
        </w:rPr>
      </w:pPr>
      <w:r w:rsidRPr="002C5F79">
        <w:rPr>
          <w:b/>
          <w:u w:val="single"/>
        </w:rPr>
        <w:t>FRIDAY 29 JANUARY</w:t>
      </w:r>
    </w:p>
    <w:p w:rsidR="003B6149" w:rsidRDefault="002C5F79">
      <w:r>
        <w:t>S5 &amp; S6 – 9.30am till 11.30am</w:t>
      </w:r>
    </w:p>
    <w:p w:rsidR="003B6149" w:rsidRDefault="003B6149"/>
    <w:p w:rsidR="009D5E69" w:rsidRDefault="003B6149">
      <w:r>
        <w:t xml:space="preserve">Members of staff </w:t>
      </w:r>
      <w:r w:rsidR="009D5E69">
        <w:t xml:space="preserve">will be at the door of the </w:t>
      </w:r>
      <w:r>
        <w:t xml:space="preserve">front entrance to hand the packs to pupils one at a </w:t>
      </w:r>
      <w:r w:rsidR="009D5E69">
        <w:t>time.</w:t>
      </w:r>
      <w:r>
        <w:t xml:space="preserve"> </w:t>
      </w:r>
      <w:r w:rsidRPr="002C5F79">
        <w:rPr>
          <w:b/>
          <w:u w:val="single"/>
        </w:rPr>
        <w:t>Under no circumstances should pupils enter the school building at any time.</w:t>
      </w:r>
      <w:r w:rsidR="002C5F79">
        <w:t xml:space="preserve"> Parents/carers should remain in their cars.</w:t>
      </w:r>
    </w:p>
    <w:p w:rsidR="009D5E69" w:rsidRDefault="00A92F67">
      <w:r>
        <w:t>If your child is visiting the school to collect materials please remind them of the</w:t>
      </w:r>
      <w:r w:rsidR="009D5E69">
        <w:t xml:space="preserve"> following:</w:t>
      </w:r>
    </w:p>
    <w:p w:rsidR="009D5E69" w:rsidRPr="00CD4C8F" w:rsidRDefault="009D5E69" w:rsidP="00CD4C8F">
      <w:pPr>
        <w:pStyle w:val="ListParagraph"/>
        <w:numPr>
          <w:ilvl w:val="0"/>
          <w:numId w:val="1"/>
        </w:numPr>
        <w:rPr>
          <w:b/>
        </w:rPr>
      </w:pPr>
      <w:r w:rsidRPr="00CD4C8F">
        <w:rPr>
          <w:b/>
        </w:rPr>
        <w:t>They must maintain a 2m social distance at all times from staff and other pupils.</w:t>
      </w:r>
    </w:p>
    <w:p w:rsidR="009D5E69" w:rsidRPr="00CD4C8F" w:rsidRDefault="009D5E69" w:rsidP="00CD4C8F">
      <w:pPr>
        <w:pStyle w:val="ListParagraph"/>
        <w:numPr>
          <w:ilvl w:val="0"/>
          <w:numId w:val="1"/>
        </w:numPr>
        <w:rPr>
          <w:b/>
        </w:rPr>
      </w:pPr>
      <w:r w:rsidRPr="00CD4C8F">
        <w:rPr>
          <w:b/>
        </w:rPr>
        <w:t>They must not arrive in groups or with friends.</w:t>
      </w:r>
    </w:p>
    <w:p w:rsidR="009D5E69" w:rsidRDefault="009D5E69" w:rsidP="00CD4C8F">
      <w:pPr>
        <w:pStyle w:val="ListParagraph"/>
        <w:numPr>
          <w:ilvl w:val="0"/>
          <w:numId w:val="1"/>
        </w:numPr>
        <w:rPr>
          <w:b/>
        </w:rPr>
      </w:pPr>
      <w:r w:rsidRPr="00CD4C8F">
        <w:rPr>
          <w:b/>
        </w:rPr>
        <w:t>They must not congregate in the yard with friends after they have collected their materials</w:t>
      </w:r>
      <w:r w:rsidR="00CD4C8F">
        <w:rPr>
          <w:b/>
        </w:rPr>
        <w:t>.</w:t>
      </w:r>
    </w:p>
    <w:p w:rsidR="00CD4C8F" w:rsidRDefault="00CD4C8F" w:rsidP="00CD4C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Pupils should leave the school premises immediately after collecting materials and return home.</w:t>
      </w:r>
    </w:p>
    <w:p w:rsidR="00CD4C8F" w:rsidRDefault="00CD4C8F" w:rsidP="00CD4C8F">
      <w:r>
        <w:t xml:space="preserve">Whilst </w:t>
      </w:r>
      <w:r w:rsidRPr="00CD4C8F">
        <w:t xml:space="preserve">I fully understand that pupils may be tempted </w:t>
      </w:r>
      <w:r>
        <w:t>to have some social time with friends</w:t>
      </w:r>
      <w:r w:rsidR="00A92F67">
        <w:t xml:space="preserve"> this is not possible under the current lockdown restrictions and we must ensure we are complying with public health advice.</w:t>
      </w:r>
    </w:p>
    <w:p w:rsidR="00A92F67" w:rsidRDefault="00A92F67" w:rsidP="00CD4C8F">
      <w:r>
        <w:t>Thank you for your continued support.</w:t>
      </w:r>
    </w:p>
    <w:p w:rsidR="00A92F67" w:rsidRDefault="00A92F67" w:rsidP="00CD4C8F"/>
    <w:p w:rsidR="00A92F67" w:rsidRDefault="00A92F67" w:rsidP="00CD4C8F"/>
    <w:p w:rsidR="00A92F67" w:rsidRDefault="00A92F67" w:rsidP="00CD4C8F">
      <w:r>
        <w:t>Mrs. L McGraw</w:t>
      </w:r>
    </w:p>
    <w:p w:rsidR="00A92F67" w:rsidRDefault="00A92F67" w:rsidP="00CD4C8F">
      <w:r>
        <w:t>Acting Head Teacher</w:t>
      </w:r>
    </w:p>
    <w:p w:rsidR="00A92F67" w:rsidRPr="00CD4C8F" w:rsidRDefault="00A92F67" w:rsidP="00CD4C8F"/>
    <w:p w:rsidR="009D5E69" w:rsidRDefault="009D5E69"/>
    <w:sectPr w:rsidR="009D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2AB5"/>
    <w:multiLevelType w:val="hybridMultilevel"/>
    <w:tmpl w:val="7F6238B8"/>
    <w:lvl w:ilvl="0" w:tplc="D6784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69"/>
    <w:rsid w:val="00047A9D"/>
    <w:rsid w:val="002C5F79"/>
    <w:rsid w:val="003B6149"/>
    <w:rsid w:val="00765A56"/>
    <w:rsid w:val="009D5E69"/>
    <w:rsid w:val="00A92F67"/>
    <w:rsid w:val="00B73020"/>
    <w:rsid w:val="00C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00A7"/>
  <w15:chartTrackingRefBased/>
  <w15:docId w15:val="{67FBB292-66B3-4F2C-ADEC-551C7B8A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McGraw</dc:creator>
  <cp:keywords/>
  <dc:description/>
  <cp:lastModifiedBy>Louisa McGraw</cp:lastModifiedBy>
  <cp:revision>4</cp:revision>
  <dcterms:created xsi:type="dcterms:W3CDTF">2021-01-24T21:26:00Z</dcterms:created>
  <dcterms:modified xsi:type="dcterms:W3CDTF">2021-01-26T10:10:00Z</dcterms:modified>
</cp:coreProperties>
</file>