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FD" w:rsidRDefault="00E2547F">
      <w:r>
        <w:t>Dear Parent / Carer,</w:t>
      </w:r>
    </w:p>
    <w:p w:rsidR="00E2547F" w:rsidRDefault="00E2547F"/>
    <w:p w:rsidR="00E2547F" w:rsidRDefault="00E2547F">
      <w:r>
        <w:t>Can I begin by wishing you a very Happy and Healthy New Year to you and your families and hopefully 2021 brings with it a return to more normal times!</w:t>
      </w:r>
    </w:p>
    <w:p w:rsidR="00943909" w:rsidRPr="00B86720" w:rsidRDefault="00E2547F">
      <w:pPr>
        <w:rPr>
          <w:b/>
          <w:color w:val="4472C4" w:themeColor="accent1"/>
          <w:u w:val="single"/>
        </w:rPr>
      </w:pPr>
      <w:r>
        <w:t xml:space="preserve">Following Mrs McGraw’s letter issued earlier in the week, I write to provide you with up to date ‘Team’ codes for all subjects that will allow your child to access work for </w:t>
      </w:r>
      <w:r w:rsidR="00B86720">
        <w:t>remote</w:t>
      </w:r>
      <w:r>
        <w:t xml:space="preserve"> learning</w:t>
      </w:r>
      <w:r w:rsidR="00B86720">
        <w:t>. If you wish to speak with your child’s Pupil Support teacher during this period of remote learning, please see contact details below. I</w:t>
      </w:r>
      <w:r w:rsidR="00DD4052">
        <w:t>n</w:t>
      </w:r>
      <w:r w:rsidR="00B86720">
        <w:t xml:space="preserve"> addition to this, if you experience any issues with G</w:t>
      </w:r>
      <w:r w:rsidR="00DD4052">
        <w:t>LOW</w:t>
      </w:r>
      <w:r w:rsidR="00B86720">
        <w:t xml:space="preserve"> please contact the school using the following email address: </w:t>
      </w:r>
      <w:r w:rsidR="00B86720" w:rsidRPr="00B86720">
        <w:rPr>
          <w:b/>
          <w:color w:val="4472C4" w:themeColor="accent1"/>
          <w:u w:val="single"/>
        </w:rPr>
        <w:t>digitalsupport@taylor.n-lanark.sch.uk</w:t>
      </w:r>
    </w:p>
    <w:p w:rsidR="00510803" w:rsidRDefault="00510803"/>
    <w:p w:rsidR="00E2547F" w:rsidRDefault="00E2547F">
      <w:r>
        <w:t>Pupil Support Contact Details</w:t>
      </w:r>
      <w:r w:rsidR="00943909">
        <w:t xml:space="preserve">:  </w:t>
      </w:r>
      <w:r w:rsidR="00943909" w:rsidRPr="00943909">
        <w:rPr>
          <w:b/>
        </w:rPr>
        <w:t xml:space="preserve">Mr </w:t>
      </w:r>
      <w:proofErr w:type="spellStart"/>
      <w:r w:rsidR="00943909" w:rsidRPr="00943909">
        <w:rPr>
          <w:b/>
        </w:rPr>
        <w:t>McPake</w:t>
      </w:r>
      <w:proofErr w:type="spellEnd"/>
      <w:r w:rsidR="00943909" w:rsidRPr="00943909">
        <w:rPr>
          <w:b/>
        </w:rPr>
        <w:t>.</w:t>
      </w:r>
      <w:r w:rsidR="00943909">
        <w:t xml:space="preserve">    School Mobile Tel No - </w:t>
      </w:r>
      <w:r w:rsidR="00943909" w:rsidRPr="00943909">
        <w:rPr>
          <w:rFonts w:ascii="Arial" w:hAnsi="Arial" w:cs="Arial"/>
          <w:b/>
          <w:color w:val="000000"/>
          <w:sz w:val="20"/>
          <w:szCs w:val="20"/>
          <w:lang w:val="en-US"/>
        </w:rPr>
        <w:t>07583 672395</w:t>
      </w:r>
      <w:r w:rsidR="00943909">
        <w:t xml:space="preserve"> </w:t>
      </w:r>
    </w:p>
    <w:p w:rsidR="00943909" w:rsidRDefault="00943909">
      <w:pPr>
        <w:rPr>
          <w:b/>
        </w:rPr>
      </w:pPr>
      <w:r>
        <w:t>G</w:t>
      </w:r>
      <w:r w:rsidR="00DD4052">
        <w:t>LOW</w:t>
      </w:r>
      <w:r>
        <w:t xml:space="preserve"> Email Address – </w:t>
      </w:r>
      <w:hyperlink r:id="rId4" w:history="1">
        <w:r w:rsidR="00510803" w:rsidRPr="00291AA6">
          <w:rPr>
            <w:rStyle w:val="Hyperlink"/>
            <w:b/>
          </w:rPr>
          <w:t>gw09mcpakeandrew@glow.sch.uk</w:t>
        </w:r>
      </w:hyperlink>
    </w:p>
    <w:p w:rsidR="00510803" w:rsidRDefault="00510803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08"/>
        <w:gridCol w:w="1172"/>
        <w:gridCol w:w="1132"/>
        <w:gridCol w:w="1019"/>
        <w:gridCol w:w="1412"/>
        <w:gridCol w:w="1148"/>
        <w:gridCol w:w="1269"/>
        <w:gridCol w:w="1008"/>
        <w:gridCol w:w="1088"/>
      </w:tblGrid>
      <w:tr w:rsidR="00510803" w:rsidTr="00510803">
        <w:tc>
          <w:tcPr>
            <w:tcW w:w="12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002A">
              <w:rPr>
                <w:rFonts w:cstheme="minorHAnsi"/>
                <w:b/>
                <w:sz w:val="24"/>
                <w:szCs w:val="24"/>
              </w:rPr>
              <w:t>S1 Team Codes</w:t>
            </w:r>
          </w:p>
        </w:tc>
      </w:tr>
      <w:tr w:rsidR="00F6002A" w:rsidTr="0051080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Maths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Languages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Social Subjects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Technologies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Health &amp; Wellbeing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Art &amp; Design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Music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RE</w:t>
            </w:r>
          </w:p>
        </w:tc>
      </w:tr>
      <w:tr w:rsidR="00F6002A" w:rsidTr="00F6002A">
        <w:trPr>
          <w:trHeight w:val="68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Mr Geddes– </w:t>
            </w:r>
          </w:p>
          <w:p w:rsidR="00510803" w:rsidRPr="00F6002A" w:rsidRDefault="00510803">
            <w:pPr>
              <w:rPr>
                <w:rFonts w:cstheme="minorHAnsi"/>
                <w:b/>
                <w:bCs/>
                <w:color w:val="000000"/>
              </w:rPr>
            </w:pPr>
            <w:r w:rsidRPr="00F6002A">
              <w:rPr>
                <w:rFonts w:cstheme="minorHAnsi"/>
                <w:b/>
                <w:bCs/>
                <w:color w:val="000000"/>
              </w:rPr>
              <w:t>Emv8omm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Mr </w:t>
            </w:r>
            <w:proofErr w:type="spellStart"/>
            <w:r w:rsidRPr="00F6002A">
              <w:rPr>
                <w:rFonts w:cstheme="minorHAnsi"/>
              </w:rPr>
              <w:t>Dorris</w:t>
            </w:r>
            <w:proofErr w:type="spellEnd"/>
            <w:r w:rsidRPr="00F6002A">
              <w:rPr>
                <w:rFonts w:cstheme="minorHAnsi"/>
              </w:rPr>
              <w:t xml:space="preserve"> – </w:t>
            </w:r>
          </w:p>
          <w:p w:rsidR="00510803" w:rsidRPr="00F6002A" w:rsidRDefault="00510803">
            <w:pPr>
              <w:rPr>
                <w:rFonts w:cstheme="minorHAnsi"/>
                <w:b/>
                <w:bCs/>
                <w:color w:val="000000"/>
              </w:rPr>
            </w:pPr>
            <w:r w:rsidRPr="00F6002A">
              <w:rPr>
                <w:rFonts w:cstheme="minorHAnsi"/>
                <w:b/>
                <w:bCs/>
                <w:color w:val="000000"/>
              </w:rPr>
              <w:t>x6pa959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 </w:t>
            </w:r>
          </w:p>
          <w:p w:rsidR="00510803" w:rsidRPr="00F6002A" w:rsidRDefault="00510803">
            <w:pPr>
              <w:rPr>
                <w:rFonts w:cstheme="minorHAnsi"/>
                <w:b/>
                <w:bCs/>
                <w:color w:val="000000"/>
              </w:rPr>
            </w:pPr>
            <w:r w:rsidRPr="00F6002A">
              <w:rPr>
                <w:rFonts w:cstheme="minorHAnsi"/>
              </w:rPr>
              <w:t xml:space="preserve">Mr McSherry – </w:t>
            </w:r>
            <w:r w:rsidRPr="00F6002A">
              <w:rPr>
                <w:rFonts w:cstheme="minorHAnsi"/>
                <w:b/>
                <w:bCs/>
                <w:color w:val="000000"/>
              </w:rPr>
              <w:t>8h65z9b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Mr Rooney –</w:t>
            </w:r>
          </w:p>
          <w:p w:rsidR="00510803" w:rsidRPr="00F6002A" w:rsidRDefault="00510803">
            <w:pPr>
              <w:rPr>
                <w:rFonts w:cstheme="minorHAnsi"/>
                <w:b/>
                <w:bCs/>
                <w:color w:val="000000"/>
              </w:rPr>
            </w:pPr>
            <w:r w:rsidRPr="00F6002A">
              <w:rPr>
                <w:rFonts w:cstheme="minorHAnsi"/>
                <w:b/>
                <w:bCs/>
                <w:color w:val="000000"/>
              </w:rPr>
              <w:t>k0q9ax0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  <w:p w:rsidR="00510803" w:rsidRPr="00F6002A" w:rsidRDefault="00510803">
            <w:pPr>
              <w:rPr>
                <w:rFonts w:cstheme="minorHAnsi"/>
                <w:b/>
                <w:bCs/>
                <w:color w:val="000000"/>
              </w:rPr>
            </w:pPr>
            <w:r w:rsidRPr="00F6002A">
              <w:rPr>
                <w:rFonts w:cstheme="minorHAnsi"/>
              </w:rPr>
              <w:t xml:space="preserve">Mrs Bergen </w:t>
            </w:r>
            <w:proofErr w:type="gramStart"/>
            <w:r w:rsidRPr="00F6002A">
              <w:rPr>
                <w:rFonts w:cstheme="minorHAnsi"/>
              </w:rPr>
              <w:t xml:space="preserve">–  </w:t>
            </w:r>
            <w:r w:rsidRPr="00F6002A">
              <w:rPr>
                <w:rFonts w:cstheme="minorHAnsi"/>
                <w:b/>
                <w:bCs/>
                <w:color w:val="000000"/>
              </w:rPr>
              <w:t>36</w:t>
            </w:r>
            <w:proofErr w:type="gramEnd"/>
            <w:r w:rsidRPr="00F6002A">
              <w:rPr>
                <w:rFonts w:cstheme="minorHAnsi"/>
                <w:b/>
                <w:bCs/>
                <w:color w:val="000000"/>
              </w:rPr>
              <w:t>epn1k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Mr O’Donnell - </w:t>
            </w:r>
          </w:p>
          <w:p w:rsidR="00510803" w:rsidRPr="00F6002A" w:rsidRDefault="00510803">
            <w:pPr>
              <w:rPr>
                <w:rFonts w:cstheme="minorHAnsi"/>
                <w:b/>
                <w:bCs/>
                <w:color w:val="000000"/>
              </w:rPr>
            </w:pPr>
            <w:r w:rsidRPr="00F6002A">
              <w:rPr>
                <w:rFonts w:cstheme="minorHAnsi"/>
                <w:b/>
                <w:bCs/>
                <w:color w:val="000000"/>
              </w:rPr>
              <w:t>c3zlm0f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English - </w:t>
            </w:r>
            <w:r w:rsidRPr="00F6002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uuxg43i 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French - </w:t>
            </w:r>
            <w:r w:rsidRPr="00F6002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k1jt1lw 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Spanish - </w:t>
            </w:r>
            <w:r w:rsidRPr="00F6002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x07n6vp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A1 -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sl0hef1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A2 -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r1i8rhh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A3 - </w:t>
            </w:r>
            <w:proofErr w:type="spellStart"/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wdrmzpk</w:t>
            </w:r>
            <w:proofErr w:type="spellEnd"/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A4 -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p8qya44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A5 -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0gr9524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A6 -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7bvvwr1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A7 -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r9iap2y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A8 - 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9qo5tds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A9 - 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q2orlrh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1.1  - f4y8h5q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1.2 - klhg6ap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1.3 -  jov1las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1.4  - vhx9u4r</w:t>
            </w:r>
            <w:r w:rsid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1.5 - 3kemv3r</w:t>
            </w:r>
            <w:r w:rsid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1.6 -  jo1fc7w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3" w:rsidRPr="00F6002A" w:rsidRDefault="00510803">
            <w:pPr>
              <w:rPr>
                <w:rStyle w:val="eop"/>
                <w:shd w:val="clear" w:color="auto" w:fill="FFFFFF"/>
              </w:rPr>
            </w:pPr>
            <w:r w:rsidRPr="00F6002A">
              <w:rPr>
                <w:rStyle w:val="normaltextrun"/>
                <w:rFonts w:cstheme="minorHAnsi"/>
                <w:bCs/>
                <w:shd w:val="clear" w:color="auto" w:fill="FFFFFF"/>
                <w:lang w:val="en-US"/>
              </w:rPr>
              <w:t>ICT -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  <w:lang w:val="en-US"/>
              </w:rPr>
              <w:t xml:space="preserve"> bis5jzy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Style w:val="eop"/>
                <w:rFonts w:cstheme="minorHAnsi"/>
                <w:shd w:val="clear" w:color="auto" w:fill="FFFFFF"/>
              </w:rPr>
            </w:pPr>
          </w:p>
          <w:p w:rsidR="00510803" w:rsidRPr="00F6002A" w:rsidRDefault="00510803">
            <w:r w:rsidRPr="00F6002A">
              <w:rPr>
                <w:rStyle w:val="normaltextrun"/>
                <w:rFonts w:cstheme="minorHAnsi"/>
                <w:bCs/>
                <w:shd w:val="clear" w:color="auto" w:fill="FFFFFF"/>
                <w:lang w:val="en-US"/>
              </w:rPr>
              <w:t>Tech -</w:t>
            </w:r>
            <w:r w:rsidRPr="00F6002A">
              <w:rPr>
                <w:rStyle w:val="normaltextrun"/>
                <w:rFonts w:cstheme="minorHAnsi"/>
                <w:b/>
                <w:bCs/>
                <w:shd w:val="clear" w:color="auto" w:fill="FFFFFF"/>
                <w:lang w:val="en-US"/>
              </w:rPr>
              <w:t xml:space="preserve"> vhs38bx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S1 H.E -</w:t>
            </w:r>
            <w:r w:rsidRPr="00F6002A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fa5yqaz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F6002A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S1 P.E - 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F6002A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u0ufhb9</w:t>
            </w:r>
            <w:r w:rsidRPr="00F6002A">
              <w:rPr>
                <w:rStyle w:val="eop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 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00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Virtual P.E.</w:t>
            </w:r>
            <w:r w:rsidRPr="00F6002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600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Hall</w:t>
            </w:r>
          </w:p>
          <w:p w:rsidR="00510803" w:rsidRPr="00F6002A" w:rsidRDefault="0051080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6002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7d39f9p</w:t>
            </w:r>
          </w:p>
          <w:p w:rsidR="00510803" w:rsidRPr="00F6002A" w:rsidRDefault="00510803">
            <w:pPr>
              <w:rPr>
                <w:rFonts w:cstheme="minorHAns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3" w:rsidRPr="00F6002A" w:rsidRDefault="00510803">
            <w:pPr>
              <w:rPr>
                <w:rStyle w:val="eop"/>
                <w:color w:val="252423"/>
                <w:shd w:val="clear" w:color="auto" w:fill="FFFFFF"/>
              </w:rPr>
            </w:pPr>
            <w:r w:rsidRPr="00F6002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S1: </w:t>
            </w:r>
            <w:r w:rsidRPr="00F6002A">
              <w:rPr>
                <w:rStyle w:val="normaltextrun"/>
                <w:rFonts w:cstheme="minorHAnsi"/>
                <w:b/>
                <w:bCs/>
                <w:color w:val="252423"/>
                <w:shd w:val="clear" w:color="auto" w:fill="FFFFFF"/>
              </w:rPr>
              <w:t>xlwqi8f</w:t>
            </w:r>
            <w:r w:rsidRPr="00F6002A">
              <w:rPr>
                <w:rStyle w:val="eop"/>
                <w:rFonts w:cstheme="minorHAnsi"/>
                <w:color w:val="252423"/>
                <w:shd w:val="clear" w:color="auto" w:fill="FFFFFF"/>
              </w:rPr>
              <w:t> </w:t>
            </w:r>
          </w:p>
          <w:p w:rsidR="00510803" w:rsidRPr="00F6002A" w:rsidRDefault="00510803"/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A1 -</w:t>
            </w:r>
            <w:r w:rsidRPr="00F6002A">
              <w:rPr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  <w:t xml:space="preserve"> </w:t>
            </w:r>
            <w:r w:rsidRPr="00F6002A">
              <w:rPr>
                <w:rStyle w:val="normaltextrun"/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  <w:t>b0nvxay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A2 - </w:t>
            </w:r>
            <w:proofErr w:type="spellStart"/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mapimgg</w:t>
            </w:r>
            <w:proofErr w:type="spellEnd"/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A3 -</w:t>
            </w:r>
            <w:r w:rsidRPr="00F6002A"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dap5tes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A4 - </w:t>
            </w:r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htcvpg5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A5 - </w:t>
            </w:r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ysc63zy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A6 -</w:t>
            </w:r>
            <w:r w:rsidRPr="00F6002A">
              <w:rPr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  <w:t xml:space="preserve"> </w:t>
            </w:r>
            <w:r w:rsidRPr="00F6002A">
              <w:rPr>
                <w:rStyle w:val="normaltextrun"/>
                <w:rFonts w:cstheme="minorHAnsi"/>
                <w:b/>
                <w:bCs/>
                <w:color w:val="252423"/>
                <w:bdr w:val="none" w:sz="0" w:space="0" w:color="auto" w:frame="1"/>
                <w:lang w:val="en-US"/>
              </w:rPr>
              <w:t>w0adhap</w:t>
            </w: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A7 -</w:t>
            </w:r>
            <w:r w:rsidRPr="00F6002A">
              <w:rPr>
                <w:rStyle w:val="eop"/>
                <w:rFonts w:cstheme="minorHAnsi"/>
                <w:shd w:val="clear" w:color="auto" w:fill="FFFFFF"/>
              </w:rPr>
              <w:t> </w:t>
            </w:r>
            <w:proofErr w:type="spellStart"/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xnmgwsr</w:t>
            </w:r>
            <w:proofErr w:type="spellEnd"/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A8 -  </w:t>
            </w:r>
            <w:proofErr w:type="spellStart"/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ryscgno</w:t>
            </w:r>
            <w:proofErr w:type="spellEnd"/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 xml:space="preserve">A9 - </w:t>
            </w:r>
            <w:r w:rsidRPr="00F6002A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uiy846u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03" w:rsidRPr="00F6002A" w:rsidRDefault="00510803">
            <w:pPr>
              <w:rPr>
                <w:rStyle w:val="normaltextrun"/>
              </w:rPr>
            </w:pPr>
            <w:r w:rsidRPr="00F6002A">
              <w:rPr>
                <w:rFonts w:cstheme="minorHAnsi"/>
              </w:rPr>
              <w:t xml:space="preserve">All classes- </w:t>
            </w:r>
            <w:r w:rsidRPr="00F6002A">
              <w:rPr>
                <w:rStyle w:val="normaltextrun"/>
                <w:rFonts w:cstheme="minorHAnsi"/>
              </w:rPr>
              <w:t> </w:t>
            </w:r>
          </w:p>
          <w:p w:rsidR="00510803" w:rsidRPr="00F6002A" w:rsidRDefault="00510803">
            <w:pPr>
              <w:rPr>
                <w:b/>
              </w:rPr>
            </w:pPr>
            <w:proofErr w:type="spellStart"/>
            <w:r w:rsidRPr="00F6002A">
              <w:rPr>
                <w:rStyle w:val="normaltextrun"/>
                <w:rFonts w:cstheme="minorHAnsi"/>
                <w:b/>
              </w:rPr>
              <w:t>fydoenx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1.1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dtsm6ku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1.2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qhs1v7d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1.3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Zaf61mi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1.4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4mq4u05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1.5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yqd814j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</w:p>
          <w:p w:rsidR="00510803" w:rsidRPr="00F6002A" w:rsidRDefault="00510803">
            <w:pPr>
              <w:rPr>
                <w:rFonts w:cstheme="minorHAnsi"/>
              </w:rPr>
            </w:pPr>
            <w:r w:rsidRPr="00F6002A">
              <w:rPr>
                <w:rFonts w:cstheme="minorHAnsi"/>
              </w:rPr>
              <w:t>1.6</w:t>
            </w:r>
          </w:p>
          <w:p w:rsidR="00510803" w:rsidRPr="00F6002A" w:rsidRDefault="00510803">
            <w:pPr>
              <w:rPr>
                <w:rFonts w:cstheme="minorHAnsi"/>
                <w:b/>
              </w:rPr>
            </w:pPr>
            <w:r w:rsidRPr="00F6002A">
              <w:rPr>
                <w:rFonts w:cstheme="minorHAnsi"/>
                <w:b/>
              </w:rPr>
              <w:t>7pp8987</w:t>
            </w:r>
          </w:p>
        </w:tc>
      </w:tr>
    </w:tbl>
    <w:p w:rsidR="00510803" w:rsidRDefault="00B86720">
      <w:pPr>
        <w:rPr>
          <w:b/>
        </w:rPr>
      </w:pPr>
      <w:r>
        <w:rPr>
          <w:b/>
        </w:rPr>
        <w:t xml:space="preserve"> </w:t>
      </w:r>
    </w:p>
    <w:p w:rsidR="00B86720" w:rsidRPr="00F6002A" w:rsidRDefault="00B86720">
      <w:bookmarkStart w:id="0" w:name="_Hlk61010167"/>
      <w:r>
        <w:t>Can I strongly recommend that you check the school website and twitter page on a regular basis for updates</w:t>
      </w:r>
      <w:r w:rsidR="00DD4052">
        <w:t>,</w:t>
      </w:r>
      <w:r>
        <w:t xml:space="preserve"> including subject </w:t>
      </w:r>
      <w:r w:rsidR="00DD4052">
        <w:t xml:space="preserve">specific </w:t>
      </w:r>
      <w:r>
        <w:t>blogs.  NB – Monday 11</w:t>
      </w:r>
      <w:r w:rsidRPr="00B86720">
        <w:rPr>
          <w:vertAlign w:val="superscript"/>
        </w:rPr>
        <w:t>th</w:t>
      </w:r>
      <w:r>
        <w:t xml:space="preserve"> January is </w:t>
      </w:r>
      <w:r w:rsidRPr="00B86720">
        <w:rPr>
          <w:b/>
        </w:rPr>
        <w:t>WEEK 1</w:t>
      </w:r>
      <w:r>
        <w:t xml:space="preserve"> on the timetable.</w:t>
      </w:r>
    </w:p>
    <w:p w:rsidR="00F6002A" w:rsidRPr="00F6002A" w:rsidRDefault="00F6002A">
      <w:r w:rsidRPr="00F6002A">
        <w:t xml:space="preserve">Yours </w:t>
      </w:r>
      <w:r w:rsidR="00DD4052">
        <w:t>s</w:t>
      </w:r>
      <w:r w:rsidRPr="00F6002A">
        <w:t>incerely,</w:t>
      </w:r>
    </w:p>
    <w:p w:rsidR="00F6002A" w:rsidRPr="00F6002A" w:rsidRDefault="00F6002A"/>
    <w:p w:rsidR="00F6002A" w:rsidRPr="00F6002A" w:rsidRDefault="00F6002A">
      <w:r w:rsidRPr="00F6002A">
        <w:t>Mr G McQuaid (Depute Head Teacher)</w:t>
      </w:r>
    </w:p>
    <w:bookmarkEnd w:id="0"/>
    <w:p w:rsidR="00DD4052" w:rsidRPr="00F6002A" w:rsidRDefault="000066AF" w:rsidP="00DD4052">
      <w:r>
        <w:lastRenderedPageBreak/>
        <w:t xml:space="preserve"> </w:t>
      </w:r>
      <w:bookmarkStart w:id="1" w:name="_GoBack"/>
      <w:bookmarkEnd w:id="1"/>
    </w:p>
    <w:p w:rsidR="00E2547F" w:rsidRDefault="00E2547F"/>
    <w:sectPr w:rsidR="00E2547F" w:rsidSect="00F60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F"/>
    <w:rsid w:val="000066AF"/>
    <w:rsid w:val="002F3FA2"/>
    <w:rsid w:val="00510803"/>
    <w:rsid w:val="00850B8E"/>
    <w:rsid w:val="00922359"/>
    <w:rsid w:val="00943909"/>
    <w:rsid w:val="00AC370F"/>
    <w:rsid w:val="00B86720"/>
    <w:rsid w:val="00D87DAD"/>
    <w:rsid w:val="00D976A3"/>
    <w:rsid w:val="00DD4052"/>
    <w:rsid w:val="00E2547F"/>
    <w:rsid w:val="00F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6BA0"/>
  <w15:chartTrackingRefBased/>
  <w15:docId w15:val="{371024CC-11D2-4E73-A03D-2173982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0803"/>
  </w:style>
  <w:style w:type="character" w:customStyle="1" w:styleId="eop">
    <w:name w:val="eop"/>
    <w:basedOn w:val="DefaultParagraphFont"/>
    <w:rsid w:val="00510803"/>
  </w:style>
  <w:style w:type="table" w:styleId="TableGrid">
    <w:name w:val="Table Grid"/>
    <w:basedOn w:val="TableNormal"/>
    <w:uiPriority w:val="39"/>
    <w:rsid w:val="00510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09mcpakeandrew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McQuaid</dc:creator>
  <cp:keywords/>
  <dc:description/>
  <cp:lastModifiedBy>Gerry McQuaid</cp:lastModifiedBy>
  <cp:revision>3</cp:revision>
  <cp:lastPrinted>2021-01-08T14:04:00Z</cp:lastPrinted>
  <dcterms:created xsi:type="dcterms:W3CDTF">2021-01-08T15:27:00Z</dcterms:created>
  <dcterms:modified xsi:type="dcterms:W3CDTF">2021-01-08T15:28:00Z</dcterms:modified>
</cp:coreProperties>
</file>