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0" w:rsidRPr="00592781" w:rsidRDefault="00A62452">
      <w:pPr>
        <w:rPr>
          <w:rFonts w:ascii="Arial" w:hAnsi="Arial" w:cs="Arial"/>
          <w:sz w:val="28"/>
          <w:szCs w:val="28"/>
        </w:rPr>
      </w:pPr>
      <w:r w:rsidRPr="00592781">
        <w:rPr>
          <w:rFonts w:ascii="Arial" w:hAnsi="Arial" w:cs="Arial"/>
          <w:sz w:val="28"/>
          <w:szCs w:val="28"/>
        </w:rPr>
        <w:t>Our website contains helpful videos to allow you to size you</w:t>
      </w:r>
      <w:r w:rsidR="00592781" w:rsidRPr="00592781">
        <w:rPr>
          <w:rFonts w:ascii="Arial" w:hAnsi="Arial" w:cs="Arial"/>
          <w:sz w:val="28"/>
          <w:szCs w:val="28"/>
        </w:rPr>
        <w:t>r child.  The majority of young</w:t>
      </w:r>
      <w:r w:rsidRPr="00592781">
        <w:rPr>
          <w:rFonts w:ascii="Arial" w:hAnsi="Arial" w:cs="Arial"/>
          <w:sz w:val="28"/>
          <w:szCs w:val="28"/>
        </w:rPr>
        <w:t xml:space="preserve"> people tend to move up either one or </w:t>
      </w:r>
      <w:r w:rsidR="00A64F0D">
        <w:rPr>
          <w:rFonts w:ascii="Arial" w:hAnsi="Arial" w:cs="Arial"/>
          <w:sz w:val="28"/>
          <w:szCs w:val="28"/>
        </w:rPr>
        <w:t xml:space="preserve">two sizes e.g. 32 to 33 or 34. </w:t>
      </w:r>
      <w:bookmarkStart w:id="0" w:name="_GoBack"/>
      <w:bookmarkEnd w:id="0"/>
    </w:p>
    <w:p w:rsidR="00A62452" w:rsidRPr="00592781" w:rsidRDefault="00A62452">
      <w:pPr>
        <w:rPr>
          <w:rFonts w:ascii="Arial" w:hAnsi="Arial" w:cs="Arial"/>
          <w:b/>
          <w:sz w:val="28"/>
          <w:szCs w:val="28"/>
          <w:u w:val="single"/>
        </w:rPr>
      </w:pPr>
      <w:r w:rsidRPr="00592781">
        <w:rPr>
          <w:rFonts w:ascii="Arial" w:hAnsi="Arial" w:cs="Arial"/>
          <w:b/>
          <w:sz w:val="28"/>
          <w:szCs w:val="28"/>
          <w:u w:val="single"/>
        </w:rPr>
        <w:t>Typically New S 1 pupils fall into the follow categories:</w:t>
      </w:r>
    </w:p>
    <w:p w:rsidR="00A62452" w:rsidRPr="00592781" w:rsidRDefault="00A62452">
      <w:pPr>
        <w:rPr>
          <w:rFonts w:ascii="Arial" w:hAnsi="Arial" w:cs="Arial"/>
          <w:sz w:val="28"/>
          <w:szCs w:val="28"/>
        </w:rPr>
      </w:pPr>
      <w:r w:rsidRPr="00592781">
        <w:rPr>
          <w:rFonts w:ascii="Arial" w:hAnsi="Arial" w:cs="Arial"/>
          <w:sz w:val="28"/>
          <w:szCs w:val="28"/>
        </w:rPr>
        <w:t>Small – Normally 30 or 31</w:t>
      </w:r>
      <w:r w:rsidRPr="00592781">
        <w:rPr>
          <w:rFonts w:ascii="Arial" w:hAnsi="Arial" w:cs="Arial"/>
          <w:sz w:val="28"/>
          <w:szCs w:val="28"/>
        </w:rPr>
        <w:tab/>
        <w:t>Average</w:t>
      </w:r>
      <w:r w:rsidR="00592781" w:rsidRPr="00592781">
        <w:rPr>
          <w:rFonts w:ascii="Arial" w:hAnsi="Arial" w:cs="Arial"/>
          <w:sz w:val="28"/>
          <w:szCs w:val="28"/>
        </w:rPr>
        <w:t xml:space="preserve"> -</w:t>
      </w:r>
      <w:r w:rsidRPr="00592781">
        <w:rPr>
          <w:rFonts w:ascii="Arial" w:hAnsi="Arial" w:cs="Arial"/>
          <w:sz w:val="28"/>
          <w:szCs w:val="28"/>
        </w:rPr>
        <w:t xml:space="preserve"> 31,32,33 </w:t>
      </w:r>
      <w:r w:rsidR="00592781" w:rsidRPr="00592781">
        <w:rPr>
          <w:rFonts w:ascii="Arial" w:hAnsi="Arial" w:cs="Arial"/>
          <w:sz w:val="28"/>
          <w:szCs w:val="28"/>
        </w:rPr>
        <w:tab/>
      </w:r>
      <w:r w:rsidRPr="00592781">
        <w:rPr>
          <w:rFonts w:ascii="Arial" w:hAnsi="Arial" w:cs="Arial"/>
          <w:sz w:val="28"/>
          <w:szCs w:val="28"/>
        </w:rPr>
        <w:tab/>
        <w:t>Tall – 34,35</w:t>
      </w:r>
    </w:p>
    <w:p w:rsidR="00A62452" w:rsidRPr="00592781" w:rsidRDefault="00A62452">
      <w:pPr>
        <w:rPr>
          <w:rFonts w:ascii="Arial" w:hAnsi="Arial" w:cs="Arial"/>
          <w:sz w:val="28"/>
          <w:szCs w:val="28"/>
        </w:rPr>
      </w:pPr>
    </w:p>
    <w:p w:rsidR="00A62452" w:rsidRPr="00592781" w:rsidRDefault="00A62452">
      <w:pPr>
        <w:rPr>
          <w:sz w:val="28"/>
          <w:szCs w:val="28"/>
        </w:rPr>
      </w:pPr>
      <w:r w:rsidRPr="00592781">
        <w:rPr>
          <w:rFonts w:ascii="Arial" w:hAnsi="Arial" w:cs="Arial"/>
          <w:sz w:val="28"/>
          <w:szCs w:val="28"/>
        </w:rPr>
        <w:t>Please no</w:t>
      </w:r>
      <w:r w:rsidR="00592781" w:rsidRPr="00592781">
        <w:rPr>
          <w:rFonts w:ascii="Arial" w:hAnsi="Arial" w:cs="Arial"/>
          <w:sz w:val="28"/>
          <w:szCs w:val="28"/>
        </w:rPr>
        <w:t>te all blazers are manufactured</w:t>
      </w:r>
      <w:r w:rsidRPr="00592781">
        <w:rPr>
          <w:rFonts w:ascii="Arial" w:hAnsi="Arial" w:cs="Arial"/>
          <w:sz w:val="28"/>
          <w:szCs w:val="28"/>
        </w:rPr>
        <w:t xml:space="preserve"> using materials produc</w:t>
      </w:r>
      <w:r w:rsidR="00592781">
        <w:rPr>
          <w:rFonts w:ascii="Arial" w:hAnsi="Arial" w:cs="Arial"/>
          <w:sz w:val="28"/>
          <w:szCs w:val="28"/>
        </w:rPr>
        <w:t>ed by recycling plastic bottles.</w:t>
      </w:r>
    </w:p>
    <w:sectPr w:rsidR="00A62452" w:rsidRPr="0059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31"/>
    <w:rsid w:val="0001483E"/>
    <w:rsid w:val="001F2531"/>
    <w:rsid w:val="00592781"/>
    <w:rsid w:val="008F4A66"/>
    <w:rsid w:val="00A62452"/>
    <w:rsid w:val="00A64F0D"/>
    <w:rsid w:val="00E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3</cp:revision>
  <dcterms:created xsi:type="dcterms:W3CDTF">2020-06-02T11:50:00Z</dcterms:created>
  <dcterms:modified xsi:type="dcterms:W3CDTF">2020-06-04T12:03:00Z</dcterms:modified>
</cp:coreProperties>
</file>