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2BF6" w14:textId="0D2BE093" w:rsidR="00FE05B6" w:rsidRPr="005A072E" w:rsidRDefault="00330856" w:rsidP="005A072E">
      <w:pPr>
        <w:jc w:val="center"/>
        <w:rPr>
          <w:b/>
          <w:bCs/>
          <w:u w:val="single"/>
        </w:rPr>
      </w:pPr>
      <w:r w:rsidRPr="005A072E">
        <w:rPr>
          <w:b/>
          <w:bCs/>
          <w:noProof/>
          <w:u w:val="single"/>
        </w:rPr>
        <mc:AlternateContent>
          <mc:Choice Requires="aink">
            <w:drawing>
              <wp:anchor distT="0" distB="0" distL="114300" distR="114300" simplePos="0" relativeHeight="251664384" behindDoc="0" locked="0" layoutInCell="1" allowOverlap="1" wp14:anchorId="3F3B71AD" wp14:editId="37479C66">
                <wp:simplePos x="0" y="0"/>
                <wp:positionH relativeFrom="column">
                  <wp:posOffset>1073213</wp:posOffset>
                </wp:positionH>
                <wp:positionV relativeFrom="paragraph">
                  <wp:posOffset>88920</wp:posOffset>
                </wp:positionV>
                <wp:extent cx="40680" cy="15480"/>
                <wp:effectExtent l="25400" t="38100" r="22860" b="3556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40640" cy="15240"/>
                      </w14:xfrm>
                    </w14:contentPart>
                  </a:graphicData>
                </a:graphic>
              </wp:anchor>
            </w:drawing>
          </mc:Choice>
          <mc:Fallback xmlns:w16cex="http://schemas.microsoft.com/office/word/2018/wordml/cex" xmlns:w16="http://schemas.microsoft.com/office/word/2018/wordml">
            <w:drawing>
              <wp:anchor distT="0" distB="0" distL="114300" distR="114300" simplePos="0" relativeHeight="251664384" behindDoc="0" locked="0" layoutInCell="1" allowOverlap="1" wp14:anchorId="3F3B71AD" wp14:editId="37479C66">
                <wp:simplePos x="0" y="0"/>
                <wp:positionH relativeFrom="column">
                  <wp:posOffset>1073213</wp:posOffset>
                </wp:positionH>
                <wp:positionV relativeFrom="paragraph">
                  <wp:posOffset>88920</wp:posOffset>
                </wp:positionV>
                <wp:extent cx="40680" cy="15480"/>
                <wp:effectExtent l="25400" t="38100" r="22860" b="3556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8"/>
                        <a:stretch>
                          <a:fillRect/>
                        </a:stretch>
                      </pic:blipFill>
                      <pic:spPr>
                        <a:xfrm>
                          <a:off x="0" y="0"/>
                          <a:ext cx="58263" cy="32607"/>
                        </a:xfrm>
                        <a:prstGeom prst="rect">
                          <a:avLst/>
                        </a:prstGeom>
                      </pic:spPr>
                    </pic:pic>
                  </a:graphicData>
                </a:graphic>
              </wp:anchor>
            </w:drawing>
          </mc:Fallback>
        </mc:AlternateContent>
      </w:r>
      <w:r w:rsidR="00761B10" w:rsidRPr="005A072E">
        <w:rPr>
          <w:b/>
          <w:bCs/>
          <w:noProof/>
          <w:u w:val="single"/>
        </w:rPr>
        <mc:AlternateContent>
          <mc:Choice Requires="aink">
            <w:drawing>
              <wp:anchor distT="0" distB="0" distL="114300" distR="114300" simplePos="0" relativeHeight="251663360" behindDoc="0" locked="0" layoutInCell="1" allowOverlap="1" wp14:anchorId="43784942" wp14:editId="0B9D2ACB">
                <wp:simplePos x="0" y="0"/>
                <wp:positionH relativeFrom="column">
                  <wp:posOffset>1077120</wp:posOffset>
                </wp:positionH>
                <wp:positionV relativeFrom="paragraph">
                  <wp:posOffset>99360</wp:posOffset>
                </wp:positionV>
                <wp:extent cx="9360" cy="14040"/>
                <wp:effectExtent l="38100" t="25400" r="29210" b="3683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8890" cy="13970"/>
                      </w14:xfrm>
                    </w14:contentPart>
                  </a:graphicData>
                </a:graphic>
              </wp:anchor>
            </w:drawing>
          </mc:Choice>
          <mc:Fallback xmlns:w16cex="http://schemas.microsoft.com/office/word/2018/wordml/cex" xmlns:w16="http://schemas.microsoft.com/office/word/2018/wordml">
            <w:drawing>
              <wp:anchor distT="0" distB="0" distL="114300" distR="114300" simplePos="0" relativeHeight="251663360" behindDoc="0" locked="0" layoutInCell="1" allowOverlap="1" wp14:anchorId="43784942" wp14:editId="0B9D2ACB">
                <wp:simplePos x="0" y="0"/>
                <wp:positionH relativeFrom="column">
                  <wp:posOffset>1077120</wp:posOffset>
                </wp:positionH>
                <wp:positionV relativeFrom="paragraph">
                  <wp:posOffset>99360</wp:posOffset>
                </wp:positionV>
                <wp:extent cx="9360" cy="14040"/>
                <wp:effectExtent l="38100" t="25400" r="29210" b="3683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0"/>
                        <a:stretch>
                          <a:fillRect/>
                        </a:stretch>
                      </pic:blipFill>
                      <pic:spPr>
                        <a:xfrm>
                          <a:off x="0" y="0"/>
                          <a:ext cx="27000" cy="31680"/>
                        </a:xfrm>
                        <a:prstGeom prst="rect">
                          <a:avLst/>
                        </a:prstGeom>
                      </pic:spPr>
                    </pic:pic>
                  </a:graphicData>
                </a:graphic>
              </wp:anchor>
            </w:drawing>
          </mc:Fallback>
        </mc:AlternateContent>
      </w:r>
      <w:r w:rsidR="00196300" w:rsidRPr="005A072E">
        <w:rPr>
          <w:b/>
          <w:bCs/>
          <w:u w:val="single"/>
        </w:rPr>
        <w:t xml:space="preserve">Online </w:t>
      </w:r>
      <w:r w:rsidR="00FE05B6" w:rsidRPr="005A072E">
        <w:rPr>
          <w:b/>
          <w:bCs/>
          <w:u w:val="single"/>
        </w:rPr>
        <w:t>Resources</w:t>
      </w:r>
      <w:r w:rsidR="00196300" w:rsidRPr="005A072E">
        <w:rPr>
          <w:b/>
          <w:bCs/>
          <w:u w:val="single"/>
        </w:rPr>
        <w:t xml:space="preserve"> </w:t>
      </w:r>
      <w:r w:rsidR="00DF4800" w:rsidRPr="005A072E">
        <w:rPr>
          <w:b/>
          <w:bCs/>
          <w:u w:val="single"/>
        </w:rPr>
        <w:t>for English</w:t>
      </w:r>
    </w:p>
    <w:p w14:paraId="6D724A97" w14:textId="77777777" w:rsidR="00FE05B6" w:rsidRDefault="00FE05B6" w:rsidP="001D44CC"/>
    <w:p w14:paraId="54A474F8" w14:textId="77777777" w:rsidR="00FE05B6" w:rsidRDefault="00FE05B6" w:rsidP="001D44CC"/>
    <w:p w14:paraId="44284082" w14:textId="1E4928F6" w:rsidR="001D44CC" w:rsidRDefault="001D44CC" w:rsidP="001D44CC">
      <w:r>
        <w:t>Here is a round up of some of the online resources and websites available. Some you</w:t>
      </w:r>
      <w:r w:rsidR="00034C20">
        <w:t xml:space="preserve"> will </w:t>
      </w:r>
      <w:r>
        <w:t>know already but some you may not.</w:t>
      </w:r>
    </w:p>
    <w:p w14:paraId="11246220" w14:textId="77777777" w:rsidR="00DA3BCC" w:rsidRDefault="00DA3BCC" w:rsidP="004D51A2"/>
    <w:p w14:paraId="3F6006AA" w14:textId="295E8C29" w:rsidR="001D44CC" w:rsidRDefault="001D44CC" w:rsidP="004D51A2">
      <w:pPr>
        <w:pStyle w:val="ListParagraph"/>
        <w:numPr>
          <w:ilvl w:val="0"/>
          <w:numId w:val="11"/>
        </w:numPr>
        <w:rPr>
          <w:b/>
          <w:bCs/>
        </w:rPr>
      </w:pPr>
      <w:r w:rsidRPr="004D51A2">
        <w:rPr>
          <w:b/>
          <w:bCs/>
        </w:rPr>
        <w:t>Scottish Book Trust.com - 10 things to do with a book.</w:t>
      </w:r>
    </w:p>
    <w:p w14:paraId="2B33C2C2" w14:textId="22A44362" w:rsidR="00B54E8D" w:rsidRDefault="00B54E8D" w:rsidP="00B54E8D">
      <w:pPr>
        <w:rPr>
          <w:b/>
          <w:bCs/>
        </w:rPr>
      </w:pPr>
    </w:p>
    <w:p w14:paraId="12B9D2CF" w14:textId="233BCF1A" w:rsidR="00B54E8D" w:rsidRDefault="005A6DB3" w:rsidP="00B54E8D">
      <w:pPr>
        <w:rPr>
          <w:b/>
          <w:bCs/>
        </w:rPr>
      </w:pPr>
      <w:hyperlink r:id="rId11" w:history="1">
        <w:r w:rsidR="00B54E8D" w:rsidRPr="005C74C5">
          <w:rPr>
            <w:rStyle w:val="Hyperlink"/>
            <w:b/>
            <w:bCs/>
          </w:rPr>
          <w:t>https://www.scottishbooktrust.com/learning-resources/10-things-to-do-with-any-book-asn</w:t>
        </w:r>
      </w:hyperlink>
    </w:p>
    <w:p w14:paraId="5BABC4AA" w14:textId="77777777" w:rsidR="00B54E8D" w:rsidRPr="00B54E8D" w:rsidRDefault="00B54E8D" w:rsidP="00B54E8D">
      <w:pPr>
        <w:rPr>
          <w:b/>
          <w:bCs/>
        </w:rPr>
      </w:pPr>
    </w:p>
    <w:p w14:paraId="48A202D9" w14:textId="454BAA0C" w:rsidR="001D44CC" w:rsidRDefault="001D44CC" w:rsidP="0028476C">
      <w:r>
        <w:t xml:space="preserve">This is a resource through The First Ministers Reading Challenge and provides different ideas for activities with books. Maybe more useful when we return to school but worth a mention. </w:t>
      </w:r>
    </w:p>
    <w:p w14:paraId="0A542A95" w14:textId="77777777" w:rsidR="001D44CC" w:rsidRDefault="001D44CC" w:rsidP="004D51A2"/>
    <w:p w14:paraId="59F2513F" w14:textId="4E9508F9" w:rsidR="001D44CC" w:rsidRPr="004D51A2" w:rsidRDefault="001D44CC" w:rsidP="004D51A2">
      <w:pPr>
        <w:pStyle w:val="ListParagraph"/>
        <w:numPr>
          <w:ilvl w:val="0"/>
          <w:numId w:val="11"/>
        </w:numPr>
        <w:rPr>
          <w:b/>
          <w:bCs/>
        </w:rPr>
      </w:pPr>
      <w:r w:rsidRPr="004D51A2">
        <w:rPr>
          <w:b/>
          <w:bCs/>
        </w:rPr>
        <w:t>Bookzilla app from the Scottish Book Trust</w:t>
      </w:r>
    </w:p>
    <w:p w14:paraId="4023C3CA" w14:textId="77777777" w:rsidR="00D94AB0" w:rsidRDefault="00D94AB0" w:rsidP="004D51A2"/>
    <w:p w14:paraId="371AF76C" w14:textId="2FA44522" w:rsidR="001D44CC" w:rsidRDefault="001D44CC" w:rsidP="004D51A2">
      <w:r>
        <w:t>This app was launched with the First Ministers Reading Challenge. It makes book recommendations and sets challenges. It would be great for S1/S2 pupils. The downside is that pupils need a device but it could be put on the school iPads if they are not already on.</w:t>
      </w:r>
    </w:p>
    <w:p w14:paraId="4BFCEA50" w14:textId="77777777" w:rsidR="004D51A2" w:rsidRDefault="004D51A2" w:rsidP="004D51A2"/>
    <w:p w14:paraId="2092B850" w14:textId="1B8BD582" w:rsidR="001D44CC" w:rsidRDefault="001D44CC" w:rsidP="004D51A2">
      <w:r>
        <w:t>You download it and put in a name (obviously, no second names). If using the school iPads we could just put Taylor 1</w:t>
      </w:r>
      <w:r w:rsidR="0043569F">
        <w:t xml:space="preserve"> and so on</w:t>
      </w:r>
      <w:r>
        <w:t>.</w:t>
      </w:r>
    </w:p>
    <w:p w14:paraId="0639ABC4" w14:textId="6D7F2B15" w:rsidR="00421260" w:rsidRDefault="00421260" w:rsidP="004D51A2"/>
    <w:p w14:paraId="42A4BD43" w14:textId="693328B4" w:rsidR="00421260" w:rsidRDefault="005A6DB3" w:rsidP="004D51A2">
      <w:hyperlink r:id="rId12" w:history="1">
        <w:r w:rsidR="00421260" w:rsidRPr="005C74C5">
          <w:rPr>
            <w:rStyle w:val="Hyperlink"/>
          </w:rPr>
          <w:t>https://www.scottishbooktrust.com/reading-and-stories/bookzilla</w:t>
        </w:r>
      </w:hyperlink>
    </w:p>
    <w:p w14:paraId="694F0FB5" w14:textId="77777777" w:rsidR="004D51A2" w:rsidRDefault="004D51A2" w:rsidP="004D51A2"/>
    <w:p w14:paraId="37B592E1" w14:textId="519C03EA" w:rsidR="001D44CC" w:rsidRDefault="001D44CC" w:rsidP="004D51A2">
      <w:r>
        <w:t>It really is easy to use.</w:t>
      </w:r>
    </w:p>
    <w:p w14:paraId="4BD095F5" w14:textId="77777777" w:rsidR="001D44CC" w:rsidRDefault="001D44CC" w:rsidP="004D51A2"/>
    <w:p w14:paraId="47D4AC74" w14:textId="77777777" w:rsidR="00144142" w:rsidRDefault="001D44CC" w:rsidP="004D51A2">
      <w:pPr>
        <w:pStyle w:val="ListParagraph"/>
        <w:numPr>
          <w:ilvl w:val="0"/>
          <w:numId w:val="11"/>
        </w:numPr>
        <w:rPr>
          <w:b/>
          <w:bCs/>
        </w:rPr>
      </w:pPr>
      <w:r w:rsidRPr="004D51A2">
        <w:rPr>
          <w:b/>
          <w:bCs/>
        </w:rPr>
        <w:t>National Shelf Service</w:t>
      </w:r>
    </w:p>
    <w:p w14:paraId="69E7ABC3" w14:textId="77777777" w:rsidR="00144142" w:rsidRDefault="00144142" w:rsidP="00144142">
      <w:pPr>
        <w:ind w:left="360"/>
        <w:rPr>
          <w:b/>
          <w:bCs/>
        </w:rPr>
      </w:pPr>
    </w:p>
    <w:p w14:paraId="1C15B824" w14:textId="26BC6967" w:rsidR="001D44CC" w:rsidRDefault="005A6DB3" w:rsidP="00144142">
      <w:pPr>
        <w:ind w:left="360"/>
        <w:rPr>
          <w:b/>
          <w:bCs/>
        </w:rPr>
      </w:pPr>
      <w:hyperlink r:id="rId13" w:history="1">
        <w:r w:rsidR="00144142" w:rsidRPr="005C74C5">
          <w:rPr>
            <w:rStyle w:val="Hyperlink"/>
            <w:b/>
            <w:bCs/>
          </w:rPr>
          <w:t>https://www.scottishbooktrust.com/learning-resources/10-things-to-do-with-any-book-asn</w:t>
        </w:r>
      </w:hyperlink>
    </w:p>
    <w:p w14:paraId="022AB93E" w14:textId="77777777" w:rsidR="00144142" w:rsidRPr="00144142" w:rsidRDefault="00144142" w:rsidP="00144142">
      <w:pPr>
        <w:ind w:left="360"/>
        <w:rPr>
          <w:b/>
          <w:bCs/>
        </w:rPr>
      </w:pPr>
    </w:p>
    <w:p w14:paraId="7E6C6648" w14:textId="124CC86A" w:rsidR="001D44CC" w:rsidRDefault="001D44CC" w:rsidP="004D51A2">
      <w:r>
        <w:t>A daily YouTube broadcast launched by Chartered Institute of Library and Information Professionals that recommends various books to pupils and families. Our very own Motherwell librarian recently took part. These broadcasts happen at 11am. Book recommendations come from librarians across the country.</w:t>
      </w:r>
    </w:p>
    <w:p w14:paraId="5C5F1309" w14:textId="77777777" w:rsidR="009D1845" w:rsidRDefault="009D1845" w:rsidP="004D51A2"/>
    <w:p w14:paraId="466A2E1D" w14:textId="244C9487" w:rsidR="009D1845" w:rsidRPr="004D51A2" w:rsidRDefault="009D1845" w:rsidP="004D51A2">
      <w:pPr>
        <w:pStyle w:val="ListParagraph"/>
        <w:numPr>
          <w:ilvl w:val="0"/>
          <w:numId w:val="11"/>
        </w:numPr>
        <w:rPr>
          <w:b/>
          <w:bCs/>
        </w:rPr>
      </w:pPr>
      <w:r w:rsidRPr="004D51A2">
        <w:rPr>
          <w:b/>
          <w:bCs/>
        </w:rPr>
        <w:t>Borrow</w:t>
      </w:r>
      <w:r w:rsidR="00E22E78" w:rsidRPr="004D51A2">
        <w:rPr>
          <w:b/>
          <w:bCs/>
        </w:rPr>
        <w:t>Box</w:t>
      </w:r>
      <w:r w:rsidR="00144142">
        <w:rPr>
          <w:b/>
          <w:bCs/>
        </w:rPr>
        <w:t xml:space="preserve"> - </w:t>
      </w:r>
      <w:r w:rsidR="00144142" w:rsidRPr="00144142">
        <w:rPr>
          <w:b/>
          <w:bCs/>
        </w:rPr>
        <w:t>https://culturenl.co.uk/elibrary/</w:t>
      </w:r>
    </w:p>
    <w:p w14:paraId="692122C6" w14:textId="37400575" w:rsidR="00E3563B" w:rsidRDefault="00E3563B" w:rsidP="004D51A2"/>
    <w:p w14:paraId="2E1E3930" w14:textId="2AEBA623" w:rsidR="00E3563B" w:rsidRDefault="00E3563B" w:rsidP="004D51A2">
      <w:r>
        <w:t>This is the e-book service ran by N</w:t>
      </w:r>
      <w:r w:rsidR="00DD09B3">
        <w:t xml:space="preserve">orth Lanarkshire Council. </w:t>
      </w:r>
      <w:r w:rsidR="00FF0BA9">
        <w:t xml:space="preserve"> You can access a wide range of ebooks and </w:t>
      </w:r>
      <w:r w:rsidR="00ED70E4">
        <w:t>audiobooks.</w:t>
      </w:r>
      <w:r w:rsidR="00AE74C3">
        <w:t xml:space="preserve"> </w:t>
      </w:r>
      <w:r w:rsidR="00E50878">
        <w:t>Download the app</w:t>
      </w:r>
      <w:r w:rsidR="00706C51">
        <w:t xml:space="preserve"> but you need a library card number. </w:t>
      </w:r>
      <w:r w:rsidR="00EF5361">
        <w:t xml:space="preserve"> You can get a library card online at </w:t>
      </w:r>
      <w:r w:rsidR="00FD097B">
        <w:t>libraries.culture.co.uk.</w:t>
      </w:r>
    </w:p>
    <w:p w14:paraId="7695B5C2" w14:textId="686AC511" w:rsidR="001642E3" w:rsidRDefault="001642E3" w:rsidP="004D51A2"/>
    <w:p w14:paraId="63170519" w14:textId="2285DF59" w:rsidR="001642E3" w:rsidRPr="004D51A2" w:rsidRDefault="00D37D00" w:rsidP="004D51A2">
      <w:pPr>
        <w:pStyle w:val="ListParagraph"/>
        <w:numPr>
          <w:ilvl w:val="0"/>
          <w:numId w:val="11"/>
        </w:numPr>
        <w:rPr>
          <w:b/>
          <w:bCs/>
        </w:rPr>
      </w:pPr>
      <w:r w:rsidRPr="004D51A2">
        <w:rPr>
          <w:b/>
          <w:bCs/>
        </w:rPr>
        <w:t>National Literacy Trust</w:t>
      </w:r>
      <w:r w:rsidR="00144142">
        <w:rPr>
          <w:b/>
          <w:bCs/>
        </w:rPr>
        <w:t xml:space="preserve"> -</w:t>
      </w:r>
      <w:r w:rsidR="00144142" w:rsidRPr="00144142">
        <w:t xml:space="preserve"> </w:t>
      </w:r>
      <w:r w:rsidR="00144142" w:rsidRPr="00144142">
        <w:rPr>
          <w:b/>
          <w:bCs/>
        </w:rPr>
        <w:t>https://literacytrust.org.uk/family-zone/9-12/book-hopes/</w:t>
      </w:r>
    </w:p>
    <w:p w14:paraId="36ADEBAA" w14:textId="4936B931" w:rsidR="00B65EBF" w:rsidRDefault="00B65EBF" w:rsidP="004D51A2"/>
    <w:p w14:paraId="536B5DDF" w14:textId="024E287B" w:rsidR="00B65EBF" w:rsidRDefault="00E54134" w:rsidP="004D51A2">
      <w:r>
        <w:t>The National Literacy Trust h</w:t>
      </w:r>
      <w:r w:rsidR="00B65EBF">
        <w:t>ave created a book by different authors and illustrators</w:t>
      </w:r>
      <w:r w:rsidR="00C315D0">
        <w:t xml:space="preserve"> called </w:t>
      </w:r>
      <w:r w:rsidR="000D0401">
        <w:t>‘The Book of Hopes</w:t>
      </w:r>
      <w:r w:rsidR="00296F9B">
        <w:t>’</w:t>
      </w:r>
      <w:r w:rsidR="00AE74C3">
        <w:t xml:space="preserve"> for children during the lockdown but could be used </w:t>
      </w:r>
      <w:r w:rsidR="00C72D45">
        <w:t>beyond.</w:t>
      </w:r>
    </w:p>
    <w:p w14:paraId="7277F350" w14:textId="77B52ECB" w:rsidR="001D44CC" w:rsidRDefault="001D44CC" w:rsidP="004D51A2"/>
    <w:p w14:paraId="0CAF6D6D" w14:textId="04D623F7" w:rsidR="002F243E" w:rsidRDefault="002F243E" w:rsidP="004D51A2"/>
    <w:p w14:paraId="262E6AE9" w14:textId="5DC83E9D" w:rsidR="00144142" w:rsidRDefault="00144142" w:rsidP="004D51A2"/>
    <w:p w14:paraId="6617024C" w14:textId="1BC001B7" w:rsidR="00144142" w:rsidRDefault="00144142" w:rsidP="004D51A2"/>
    <w:p w14:paraId="300E96BC" w14:textId="3AB96830" w:rsidR="00144142" w:rsidRDefault="00144142" w:rsidP="004D51A2"/>
    <w:p w14:paraId="75DED49F" w14:textId="008FDA24" w:rsidR="00144142" w:rsidRDefault="00144142" w:rsidP="004D51A2"/>
    <w:p w14:paraId="29B04CA7" w14:textId="77777777" w:rsidR="00144142" w:rsidRDefault="00144142" w:rsidP="004D51A2"/>
    <w:p w14:paraId="7EBE29A9" w14:textId="2ABC953C" w:rsidR="001D44CC" w:rsidRPr="004D51A2" w:rsidRDefault="00A866CF" w:rsidP="004D51A2">
      <w:pPr>
        <w:pStyle w:val="ListParagraph"/>
        <w:numPr>
          <w:ilvl w:val="0"/>
          <w:numId w:val="11"/>
        </w:numPr>
        <w:rPr>
          <w:b/>
          <w:bCs/>
        </w:rPr>
      </w:pPr>
      <w:r w:rsidRPr="002F243E">
        <w:rPr>
          <w:noProof/>
        </w:rPr>
        <mc:AlternateContent>
          <mc:Choice Requires="aink">
            <w:drawing>
              <wp:anchor distT="0" distB="0" distL="114300" distR="114300" simplePos="0" relativeHeight="251659264" behindDoc="0" locked="0" layoutInCell="1" allowOverlap="1" wp14:anchorId="3FE8CC63" wp14:editId="44020499">
                <wp:simplePos x="0" y="0"/>
                <wp:positionH relativeFrom="column">
                  <wp:posOffset>90360</wp:posOffset>
                </wp:positionH>
                <wp:positionV relativeFrom="paragraph">
                  <wp:posOffset>39932</wp:posOffset>
                </wp:positionV>
                <wp:extent cx="32040" cy="9360"/>
                <wp:effectExtent l="25400" t="38100" r="19050" b="2921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1750" cy="8890"/>
                      </w14:xfrm>
                    </w14:contentPart>
                  </a:graphicData>
                </a:graphic>
              </wp:anchor>
            </w:drawing>
          </mc:Choice>
          <mc:Fallback xmlns:w16cex="http://schemas.microsoft.com/office/word/2018/wordml/cex" xmlns:w16="http://schemas.microsoft.com/office/word/2018/wordml">
            <w:drawing>
              <wp:anchor distT="0" distB="0" distL="114300" distR="114300" simplePos="0" relativeHeight="251659264" behindDoc="0" locked="0" layoutInCell="1" allowOverlap="1" wp14:anchorId="3FE8CC63" wp14:editId="44020499">
                <wp:simplePos x="0" y="0"/>
                <wp:positionH relativeFrom="column">
                  <wp:posOffset>90360</wp:posOffset>
                </wp:positionH>
                <wp:positionV relativeFrom="paragraph">
                  <wp:posOffset>39932</wp:posOffset>
                </wp:positionV>
                <wp:extent cx="32040" cy="9360"/>
                <wp:effectExtent l="25400" t="38100" r="19050" b="2921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6"/>
                        <a:stretch>
                          <a:fillRect/>
                        </a:stretch>
                      </pic:blipFill>
                      <pic:spPr>
                        <a:xfrm>
                          <a:off x="0" y="0"/>
                          <a:ext cx="49230" cy="25644"/>
                        </a:xfrm>
                        <a:prstGeom prst="rect">
                          <a:avLst/>
                        </a:prstGeom>
                      </pic:spPr>
                    </pic:pic>
                  </a:graphicData>
                </a:graphic>
              </wp:anchor>
            </w:drawing>
          </mc:Fallback>
        </mc:AlternateContent>
      </w:r>
      <w:r w:rsidR="001D44CC" w:rsidRPr="004D51A2">
        <w:rPr>
          <w:b/>
          <w:bCs/>
        </w:rPr>
        <w:t>Audible</w:t>
      </w:r>
    </w:p>
    <w:p w14:paraId="60514449" w14:textId="77777777" w:rsidR="00D94AB0" w:rsidRDefault="00D94AB0" w:rsidP="004D51A2"/>
    <w:p w14:paraId="28B58328" w14:textId="54CA2CDD" w:rsidR="001D44CC" w:rsidRDefault="001D44CC" w:rsidP="004D51A2">
      <w:r>
        <w:t xml:space="preserve">During the lockdown Amazon are letting you listen to some of their books on this service for free. It’s not all classics, which is good. Listening to Darren Shan’s ‘Cirque du Freak’. Great for S1/S2 but you can also listen to ‘Pride and Prejudice’ by Jane Austen. There are some good </w:t>
      </w:r>
      <w:r w:rsidR="00CB4810">
        <w:t xml:space="preserve">books </w:t>
      </w:r>
      <w:r w:rsidR="00EF2AB7">
        <w:t xml:space="preserve">including </w:t>
      </w:r>
      <w:r>
        <w:t>some classics.  It really is worth a look.</w:t>
      </w:r>
    </w:p>
    <w:p w14:paraId="6266F863" w14:textId="2353D571" w:rsidR="00CD5F90" w:rsidRDefault="00CD5F90" w:rsidP="004D51A2"/>
    <w:p w14:paraId="52A88941" w14:textId="5897F342" w:rsidR="00CD5F90" w:rsidRPr="004D51A2" w:rsidRDefault="00CD5F90" w:rsidP="004D51A2">
      <w:pPr>
        <w:pStyle w:val="ListParagraph"/>
        <w:numPr>
          <w:ilvl w:val="0"/>
          <w:numId w:val="11"/>
        </w:numPr>
        <w:rPr>
          <w:b/>
          <w:bCs/>
        </w:rPr>
      </w:pPr>
      <w:r w:rsidRPr="004D51A2">
        <w:rPr>
          <w:b/>
          <w:bCs/>
        </w:rPr>
        <w:t>Children’s Poetry Archive</w:t>
      </w:r>
      <w:r w:rsidR="004D51A2">
        <w:rPr>
          <w:b/>
          <w:bCs/>
        </w:rPr>
        <w:t xml:space="preserve"> - </w:t>
      </w:r>
      <w:hyperlink r:id="rId17" w:history="1">
        <w:r w:rsidR="004D51A2" w:rsidRPr="005C74C5">
          <w:rPr>
            <w:rStyle w:val="Hyperlink"/>
          </w:rPr>
          <w:t>https://childrens.poetryarchive.org/teach/resources/</w:t>
        </w:r>
      </w:hyperlink>
    </w:p>
    <w:p w14:paraId="2EF5E5A2" w14:textId="77777777" w:rsidR="004D51A2" w:rsidRPr="004D51A2" w:rsidRDefault="004D51A2" w:rsidP="004D51A2">
      <w:pPr>
        <w:pStyle w:val="ListParagraph"/>
        <w:rPr>
          <w:b/>
          <w:bCs/>
        </w:rPr>
      </w:pPr>
    </w:p>
    <w:p w14:paraId="567558D1" w14:textId="2E63E49D" w:rsidR="001D44CC" w:rsidRDefault="004D51A2" w:rsidP="004D51A2">
      <w:r>
        <w:t>Various</w:t>
      </w:r>
      <w:r w:rsidR="009B02A7">
        <w:t xml:space="preserve"> selection of</w:t>
      </w:r>
      <w:r>
        <w:t xml:space="preserve"> poetry for children.</w:t>
      </w:r>
    </w:p>
    <w:p w14:paraId="614228C8" w14:textId="77777777" w:rsidR="004D51A2" w:rsidRDefault="004D51A2" w:rsidP="004D51A2"/>
    <w:p w14:paraId="6EDD281C" w14:textId="3C3D0931" w:rsidR="001D44CC" w:rsidRDefault="001D44CC" w:rsidP="004D51A2">
      <w:pPr>
        <w:pStyle w:val="ListParagraph"/>
        <w:numPr>
          <w:ilvl w:val="0"/>
          <w:numId w:val="11"/>
        </w:numPr>
        <w:rPr>
          <w:b/>
          <w:bCs/>
        </w:rPr>
      </w:pPr>
      <w:r w:rsidRPr="004D51A2">
        <w:rPr>
          <w:b/>
          <w:bCs/>
        </w:rPr>
        <w:t>Pearson</w:t>
      </w:r>
      <w:r w:rsidR="00FF55E4">
        <w:rPr>
          <w:b/>
          <w:bCs/>
        </w:rPr>
        <w:t xml:space="preserve"> </w:t>
      </w:r>
      <w:r w:rsidRPr="004D51A2">
        <w:rPr>
          <w:b/>
          <w:bCs/>
        </w:rPr>
        <w:t>Classroom Resources</w:t>
      </w:r>
      <w:r w:rsidR="00421260">
        <w:rPr>
          <w:b/>
          <w:bCs/>
        </w:rPr>
        <w:t xml:space="preserve"> - </w:t>
      </w:r>
      <w:r w:rsidR="00421260" w:rsidRPr="00421260">
        <w:rPr>
          <w:b/>
          <w:bCs/>
        </w:rPr>
        <w:t>https://www.pearson.com/english/professional-development/resources.html</w:t>
      </w:r>
    </w:p>
    <w:p w14:paraId="359E5E89" w14:textId="77777777" w:rsidR="00421260" w:rsidRPr="004D51A2" w:rsidRDefault="00421260" w:rsidP="00421260">
      <w:pPr>
        <w:pStyle w:val="ListParagraph"/>
        <w:rPr>
          <w:b/>
          <w:bCs/>
        </w:rPr>
      </w:pPr>
    </w:p>
    <w:p w14:paraId="240D536D" w14:textId="103BC0B3" w:rsidR="001D44CC" w:rsidRDefault="001D44CC" w:rsidP="004D51A2">
      <w:r>
        <w:t xml:space="preserve">This focuses on the English </w:t>
      </w:r>
      <w:r w:rsidR="00717B5F">
        <w:t>C</w:t>
      </w:r>
      <w:r w:rsidR="006970C8">
        <w:t xml:space="preserve">urriculum </w:t>
      </w:r>
      <w:r>
        <w:t>but still has some useful things. Different age levels are available.  May hold some good ideas for International Poetry Day and World Grammar Day. There are</w:t>
      </w:r>
      <w:r w:rsidR="005A408C">
        <w:t xml:space="preserve"> also</w:t>
      </w:r>
      <w:r>
        <w:t xml:space="preserve"> resources</w:t>
      </w:r>
      <w:r w:rsidR="005A408C">
        <w:t xml:space="preserve"> </w:t>
      </w:r>
      <w:r>
        <w:t>for our older cohort.</w:t>
      </w:r>
    </w:p>
    <w:p w14:paraId="2E463A31" w14:textId="77777777" w:rsidR="001D44CC" w:rsidRDefault="001D44CC" w:rsidP="004D51A2"/>
    <w:p w14:paraId="5733291D" w14:textId="05C8AC60" w:rsidR="001D44CC" w:rsidRDefault="003D72EF" w:rsidP="004D51A2">
      <w:pPr>
        <w:pStyle w:val="ListParagraph"/>
        <w:numPr>
          <w:ilvl w:val="0"/>
          <w:numId w:val="11"/>
        </w:numPr>
      </w:pPr>
      <w:r w:rsidRPr="004D51A2">
        <w:rPr>
          <w:b/>
          <w:bCs/>
        </w:rPr>
        <w:t xml:space="preserve">Leckie </w:t>
      </w:r>
      <w:r w:rsidR="001D44CC" w:rsidRPr="004D51A2">
        <w:rPr>
          <w:b/>
          <w:bCs/>
        </w:rPr>
        <w:t>and Leckie</w:t>
      </w:r>
      <w:r w:rsidR="006143B6" w:rsidRPr="004D51A2">
        <w:rPr>
          <w:b/>
          <w:bCs/>
        </w:rPr>
        <w:t xml:space="preserve"> </w:t>
      </w:r>
      <w:r w:rsidR="002F243E" w:rsidRPr="004D51A2">
        <w:rPr>
          <w:b/>
          <w:bCs/>
        </w:rPr>
        <w:t>–</w:t>
      </w:r>
      <w:r w:rsidR="00A61E87" w:rsidRPr="004D51A2">
        <w:rPr>
          <w:b/>
          <w:bCs/>
        </w:rPr>
        <w:t xml:space="preserve"> Collins</w:t>
      </w:r>
      <w:r w:rsidR="002F243E" w:rsidRPr="004D51A2">
        <w:rPr>
          <w:b/>
          <w:bCs/>
        </w:rPr>
        <w:t xml:space="preserve">- </w:t>
      </w:r>
      <w:r w:rsidR="004D51A2" w:rsidRPr="004D51A2">
        <w:rPr>
          <w:b/>
          <w:bCs/>
        </w:rPr>
        <w:t>https://collins.co.uk/pages/secondary</w:t>
      </w:r>
    </w:p>
    <w:p w14:paraId="60BD2A08" w14:textId="77777777" w:rsidR="003D72EF" w:rsidRDefault="003D72EF" w:rsidP="004D51A2"/>
    <w:p w14:paraId="055133B4" w14:textId="77777777" w:rsidR="00E50374" w:rsidRDefault="001D44CC" w:rsidP="004D51A2">
      <w:r>
        <w:t>This is a great online resource for</w:t>
      </w:r>
      <w:r w:rsidR="00E50374">
        <w:t xml:space="preserve"> National 4, National 5 and </w:t>
      </w:r>
      <w:r>
        <w:t xml:space="preserve">Higher pupils. </w:t>
      </w:r>
    </w:p>
    <w:p w14:paraId="08ACFBA5" w14:textId="77777777" w:rsidR="00E50374" w:rsidRDefault="00E50374" w:rsidP="004D51A2"/>
    <w:p w14:paraId="54024F58" w14:textId="1C7C8276" w:rsidR="001D44CC" w:rsidRDefault="001D44CC" w:rsidP="00421260">
      <w:r>
        <w:t xml:space="preserve">Click on Higher English Complete Revision and Practice. You </w:t>
      </w:r>
      <w:r w:rsidR="00421260">
        <w:t xml:space="preserve">will </w:t>
      </w:r>
      <w:r>
        <w:t>need the drop box app on your device.</w:t>
      </w:r>
    </w:p>
    <w:p w14:paraId="3230519A" w14:textId="77777777" w:rsidR="00864802" w:rsidRDefault="00864802" w:rsidP="004D51A2"/>
    <w:p w14:paraId="6D7BB2F6" w14:textId="13A55AA2" w:rsidR="001D44CC" w:rsidRPr="00E50374" w:rsidRDefault="001D44CC" w:rsidP="00E50374">
      <w:pPr>
        <w:pStyle w:val="ListParagraph"/>
        <w:numPr>
          <w:ilvl w:val="0"/>
          <w:numId w:val="11"/>
        </w:numPr>
        <w:rPr>
          <w:b/>
          <w:bCs/>
        </w:rPr>
      </w:pPr>
      <w:r w:rsidRPr="00E50374">
        <w:rPr>
          <w:b/>
          <w:bCs/>
        </w:rPr>
        <w:t>National Geograph</w:t>
      </w:r>
      <w:r w:rsidR="000A41F6" w:rsidRPr="00E50374">
        <w:rPr>
          <w:b/>
          <w:bCs/>
        </w:rPr>
        <w:t>ic</w:t>
      </w:r>
      <w:r w:rsidR="002F243E" w:rsidRPr="00E50374">
        <w:rPr>
          <w:b/>
          <w:bCs/>
        </w:rPr>
        <w:t xml:space="preserve"> - https://kids.nationalgeographic.com/</w:t>
      </w:r>
    </w:p>
    <w:p w14:paraId="3D8D7F07" w14:textId="77777777" w:rsidR="000A41F6" w:rsidRDefault="000A41F6" w:rsidP="004D51A2"/>
    <w:p w14:paraId="784F0C87" w14:textId="42F7831B" w:rsidR="001D44CC" w:rsidRDefault="001D44CC" w:rsidP="00E50374">
      <w:r>
        <w:t>This is a great resource if S1/S2 have presentations, projects or solo talks.  It also has fun quizzes.</w:t>
      </w:r>
      <w:r w:rsidR="00853AD2">
        <w:t xml:space="preserve"> Could be used beyond </w:t>
      </w:r>
      <w:r w:rsidR="005A408C">
        <w:t>L</w:t>
      </w:r>
      <w:r w:rsidR="00853AD2">
        <w:t>ockdown.</w:t>
      </w:r>
    </w:p>
    <w:p w14:paraId="768B336D" w14:textId="5540C233" w:rsidR="001E3ABB" w:rsidRDefault="001E3ABB" w:rsidP="004D51A2"/>
    <w:p w14:paraId="3067040E" w14:textId="7E70357E" w:rsidR="001E3ABB" w:rsidRDefault="00061490" w:rsidP="00E50374">
      <w:pPr>
        <w:pStyle w:val="ListParagraph"/>
        <w:numPr>
          <w:ilvl w:val="0"/>
          <w:numId w:val="11"/>
        </w:numPr>
      </w:pPr>
      <w:r w:rsidRPr="00E50374">
        <w:rPr>
          <w:b/>
          <w:bCs/>
        </w:rPr>
        <w:t>DK find out</w:t>
      </w:r>
      <w:r>
        <w:t xml:space="preserve"> -</w:t>
      </w:r>
      <w:r w:rsidR="001E3ABB">
        <w:t xml:space="preserve"> </w:t>
      </w:r>
      <w:hyperlink r:id="rId18" w:history="1">
        <w:r w:rsidRPr="00CA40E9">
          <w:rPr>
            <w:rStyle w:val="Hyperlink"/>
          </w:rPr>
          <w:t>https://www.dkfindout.com/uk/</w:t>
        </w:r>
      </w:hyperlink>
    </w:p>
    <w:p w14:paraId="54FE7F7C" w14:textId="1A658C34" w:rsidR="00061490" w:rsidRDefault="00061490" w:rsidP="004D51A2"/>
    <w:p w14:paraId="0BA080D8" w14:textId="37FF2B9B" w:rsidR="001D44CC" w:rsidRDefault="00061490" w:rsidP="00E50374">
      <w:r>
        <w:t>This is a great series of books</w:t>
      </w:r>
      <w:r w:rsidR="0083306E">
        <w:t xml:space="preserve"> and they have this online resource to match. Great for S1</w:t>
      </w:r>
      <w:r w:rsidR="007A4FB2">
        <w:t>/S2 presentations</w:t>
      </w:r>
      <w:r w:rsidR="00421260">
        <w:t xml:space="preserve"> and</w:t>
      </w:r>
      <w:r w:rsidR="007A4FB2">
        <w:t xml:space="preserve"> talk</w:t>
      </w:r>
      <w:r w:rsidR="00373316">
        <w:t>s</w:t>
      </w:r>
      <w:r w:rsidR="00DA37A3">
        <w:t>.</w:t>
      </w:r>
      <w:r w:rsidR="00373316">
        <w:t xml:space="preserve">  Useful beyond Lockdown.</w:t>
      </w:r>
    </w:p>
    <w:p w14:paraId="0726FDC4" w14:textId="77777777" w:rsidR="00DA37A3" w:rsidRDefault="00DA37A3" w:rsidP="004D51A2"/>
    <w:p w14:paraId="277BA43B" w14:textId="34996907" w:rsidR="001D44CC" w:rsidRPr="004D51A2" w:rsidRDefault="00D14FA2" w:rsidP="004D51A2">
      <w:pPr>
        <w:pStyle w:val="ListParagraph"/>
        <w:numPr>
          <w:ilvl w:val="0"/>
          <w:numId w:val="11"/>
        </w:numPr>
        <w:rPr>
          <w:b/>
          <w:bCs/>
        </w:rPr>
      </w:pPr>
      <w:r w:rsidRPr="004D51A2">
        <w:rPr>
          <w:b/>
          <w:bCs/>
        </w:rPr>
        <w:t>Scottish Poetry Library.</w:t>
      </w:r>
    </w:p>
    <w:p w14:paraId="6690B456" w14:textId="5863280C" w:rsidR="00D14FA2" w:rsidRDefault="00D14FA2" w:rsidP="004D51A2"/>
    <w:p w14:paraId="6F044845" w14:textId="6E784AE1" w:rsidR="00D14FA2" w:rsidRDefault="00A80C0E" w:rsidP="00E50374">
      <w:r>
        <w:t>Filmed reading</w:t>
      </w:r>
      <w:r w:rsidR="00421260">
        <w:t xml:space="preserve"> from </w:t>
      </w:r>
      <w:r>
        <w:t>L</w:t>
      </w:r>
      <w:r w:rsidR="00E74429">
        <w:t>iz Loc</w:t>
      </w:r>
      <w:r w:rsidR="001D1D5F">
        <w:t>h</w:t>
      </w:r>
      <w:r w:rsidR="003D7870">
        <w:t>head.</w:t>
      </w:r>
    </w:p>
    <w:p w14:paraId="6355444C" w14:textId="5929F724" w:rsidR="008C0957" w:rsidRDefault="008C0957" w:rsidP="004D51A2"/>
    <w:p w14:paraId="39FB109F" w14:textId="75AEFB6D" w:rsidR="008C0957" w:rsidRPr="004D51A2" w:rsidRDefault="00235335" w:rsidP="004D51A2">
      <w:pPr>
        <w:pStyle w:val="ListParagraph"/>
        <w:numPr>
          <w:ilvl w:val="0"/>
          <w:numId w:val="11"/>
        </w:numPr>
        <w:rPr>
          <w:b/>
          <w:bCs/>
        </w:rPr>
      </w:pPr>
      <w:r w:rsidRPr="004D51A2">
        <w:rPr>
          <w:b/>
          <w:bCs/>
        </w:rPr>
        <w:t xml:space="preserve">Scottish Book Trust </w:t>
      </w:r>
    </w:p>
    <w:p w14:paraId="110B5108" w14:textId="7A304B96" w:rsidR="00235335" w:rsidRDefault="00235335" w:rsidP="004D51A2"/>
    <w:p w14:paraId="21978240" w14:textId="47E4EBF8" w:rsidR="002A6700" w:rsidRDefault="00421260" w:rsidP="00E50374">
      <w:r>
        <w:t>The Scottish Book Trust h</w:t>
      </w:r>
      <w:r w:rsidR="00366B1C">
        <w:t>ave lots of Authors Live events that can be watched</w:t>
      </w:r>
      <w:r w:rsidR="002934CD">
        <w:t xml:space="preserve"> for free</w:t>
      </w:r>
      <w:r w:rsidR="00366B1C">
        <w:t>. Great one with Malorie Blackman</w:t>
      </w:r>
      <w:r w:rsidR="001D5E9C">
        <w:t xml:space="preserve">, author of </w:t>
      </w:r>
      <w:r w:rsidR="00A61D6B">
        <w:t xml:space="preserve">‘Noughts </w:t>
      </w:r>
      <w:r w:rsidR="001D5E9C">
        <w:t>and Crosse</w:t>
      </w:r>
      <w:r w:rsidR="00E93195">
        <w:t>s</w:t>
      </w:r>
      <w:r w:rsidR="006F405E">
        <w:t xml:space="preserve">’. </w:t>
      </w:r>
    </w:p>
    <w:p w14:paraId="343D52E6" w14:textId="2FA2182C" w:rsidR="00E5283C" w:rsidRDefault="00E5283C" w:rsidP="00E50374"/>
    <w:p w14:paraId="788628EC" w14:textId="4DDCD6E0" w:rsidR="00E5283C" w:rsidRDefault="00E5283C" w:rsidP="00E50374"/>
    <w:p w14:paraId="2C2C3401" w14:textId="36D3E208" w:rsidR="00E5283C" w:rsidRDefault="00E5283C" w:rsidP="00E50374"/>
    <w:p w14:paraId="7993144F" w14:textId="1A7F1EE0" w:rsidR="00E5283C" w:rsidRDefault="00E5283C" w:rsidP="00E50374"/>
    <w:p w14:paraId="19D03ABD" w14:textId="646A2373" w:rsidR="00E5283C" w:rsidRDefault="00E5283C" w:rsidP="00E50374"/>
    <w:p w14:paraId="56DED4DB" w14:textId="77777777" w:rsidR="00E5283C" w:rsidRDefault="00E5283C" w:rsidP="00E50374"/>
    <w:p w14:paraId="30AE06B3" w14:textId="77777777" w:rsidR="006F405E" w:rsidRDefault="006F405E" w:rsidP="004D51A2"/>
    <w:p w14:paraId="7E7993B5" w14:textId="5ED13DBD" w:rsidR="002A6700" w:rsidRDefault="00E93195" w:rsidP="004D51A2">
      <w:pPr>
        <w:pStyle w:val="ListParagraph"/>
        <w:numPr>
          <w:ilvl w:val="0"/>
          <w:numId w:val="11"/>
        </w:numPr>
      </w:pPr>
      <w:r>
        <w:lastRenderedPageBreak/>
        <w:t xml:space="preserve"> </w:t>
      </w:r>
      <w:r w:rsidR="002A6700" w:rsidRPr="004D51A2">
        <w:rPr>
          <w:b/>
          <w:bCs/>
        </w:rPr>
        <w:t>BBC Scotland Learning</w:t>
      </w:r>
    </w:p>
    <w:p w14:paraId="4D2963CD" w14:textId="47E69BAB" w:rsidR="00707673" w:rsidRDefault="00707673" w:rsidP="004D51A2"/>
    <w:p w14:paraId="74EED40C" w14:textId="672B5B0A" w:rsidR="00707673" w:rsidRDefault="00707673" w:rsidP="00E50374">
      <w:r>
        <w:t>Daily programm</w:t>
      </w:r>
      <w:r w:rsidR="00B55643">
        <w:t>es for Secondary pupils.</w:t>
      </w:r>
      <w:r w:rsidR="003E769E">
        <w:t xml:space="preserve"> Lots of clips and a good bit on Robert Burns.</w:t>
      </w:r>
    </w:p>
    <w:p w14:paraId="05506EC5" w14:textId="77777777" w:rsidR="00421260" w:rsidRDefault="00421260" w:rsidP="00E50374"/>
    <w:p w14:paraId="4A93060D" w14:textId="77777777" w:rsidR="00D37CF8" w:rsidRDefault="00D37CF8" w:rsidP="004D51A2"/>
    <w:p w14:paraId="5E506F33" w14:textId="462D148C" w:rsidR="002A6700" w:rsidRPr="004D51A2" w:rsidRDefault="00B20391" w:rsidP="004D51A2">
      <w:pPr>
        <w:pStyle w:val="ListParagraph"/>
        <w:numPr>
          <w:ilvl w:val="0"/>
          <w:numId w:val="11"/>
        </w:numPr>
        <w:rPr>
          <w:b/>
          <w:bCs/>
        </w:rPr>
      </w:pPr>
      <w:r w:rsidRPr="004D51A2">
        <w:rPr>
          <w:b/>
          <w:bCs/>
        </w:rPr>
        <w:t>Bitesize Daily Book Club</w:t>
      </w:r>
    </w:p>
    <w:p w14:paraId="62973C9A" w14:textId="5EFCD7AE" w:rsidR="00AB3858" w:rsidRDefault="00AB3858" w:rsidP="004D51A2"/>
    <w:p w14:paraId="24EB1218" w14:textId="59AA74C7" w:rsidR="00AB3858" w:rsidRDefault="00AB3858" w:rsidP="00E50374">
      <w:r>
        <w:t xml:space="preserve">Book </w:t>
      </w:r>
      <w:r w:rsidR="0021421E">
        <w:t>C</w:t>
      </w:r>
      <w:r>
        <w:t>lub looks at different books including ‘Percy Jackson</w:t>
      </w:r>
      <w:r w:rsidR="00300A09">
        <w:t xml:space="preserve"> and the Lightening Th</w:t>
      </w:r>
      <w:r w:rsidR="00D3473E">
        <w:t>ief’.</w:t>
      </w:r>
    </w:p>
    <w:p w14:paraId="47E171E1" w14:textId="77777777" w:rsidR="002F243E" w:rsidRDefault="002F243E" w:rsidP="004D51A2"/>
    <w:p w14:paraId="719C3DC6" w14:textId="11FAB7D7" w:rsidR="00274526" w:rsidRDefault="00274526" w:rsidP="004D51A2"/>
    <w:p w14:paraId="5A6B5D97" w14:textId="54F147C3" w:rsidR="00274526" w:rsidRPr="004D51A2" w:rsidRDefault="00274526" w:rsidP="004D51A2">
      <w:pPr>
        <w:pStyle w:val="ListParagraph"/>
        <w:numPr>
          <w:ilvl w:val="0"/>
          <w:numId w:val="11"/>
        </w:numPr>
        <w:rPr>
          <w:b/>
          <w:bCs/>
        </w:rPr>
      </w:pPr>
      <w:r w:rsidRPr="004D51A2">
        <w:rPr>
          <w:b/>
          <w:bCs/>
        </w:rPr>
        <w:t>Bitesize.</w:t>
      </w:r>
    </w:p>
    <w:p w14:paraId="26708855" w14:textId="462AE64B" w:rsidR="00274526" w:rsidRDefault="00274526" w:rsidP="004D51A2"/>
    <w:p w14:paraId="76D194AC" w14:textId="37E100AC" w:rsidR="00274526" w:rsidRDefault="00274526" w:rsidP="00E50374">
      <w:r>
        <w:t>I know you all know this resource</w:t>
      </w:r>
      <w:r w:rsidR="00AF13D8">
        <w:t xml:space="preserve"> but there is a good resource on there for older pupils called </w:t>
      </w:r>
      <w:r w:rsidR="008B380F">
        <w:t>‘</w:t>
      </w:r>
      <w:r w:rsidR="008B380F" w:rsidRPr="00865227">
        <w:rPr>
          <w:i/>
          <w:iCs/>
        </w:rPr>
        <w:t>Tracking texts for analysis</w:t>
      </w:r>
      <w:r w:rsidR="008B380F">
        <w:t>’</w:t>
      </w:r>
      <w:r w:rsidR="000E0512">
        <w:t xml:space="preserve"> and ‘</w:t>
      </w:r>
      <w:r w:rsidR="000E0512" w:rsidRPr="00865227">
        <w:rPr>
          <w:i/>
          <w:iCs/>
        </w:rPr>
        <w:t>Met</w:t>
      </w:r>
      <w:r w:rsidR="00D37CF8" w:rsidRPr="00865227">
        <w:rPr>
          <w:i/>
          <w:iCs/>
        </w:rPr>
        <w:t>a</w:t>
      </w:r>
      <w:r w:rsidR="000E0512" w:rsidRPr="00865227">
        <w:rPr>
          <w:i/>
          <w:iCs/>
        </w:rPr>
        <w:t>phors</w:t>
      </w:r>
      <w:r w:rsidR="000E0512">
        <w:t>’.</w:t>
      </w:r>
      <w:r w:rsidR="0054588D">
        <w:t xml:space="preserve">  </w:t>
      </w:r>
      <w:r w:rsidR="00E50374">
        <w:t>Great resources for Shakespeare.  These include:</w:t>
      </w:r>
    </w:p>
    <w:p w14:paraId="1E48A762" w14:textId="644A120C" w:rsidR="00562B2D" w:rsidRDefault="00562B2D" w:rsidP="004D51A2"/>
    <w:p w14:paraId="08A34016" w14:textId="431E353C" w:rsidR="00562B2D" w:rsidRDefault="005A6DB3" w:rsidP="00E50374">
      <w:hyperlink r:id="rId19" w:history="1">
        <w:r w:rsidR="00E50374" w:rsidRPr="005C74C5">
          <w:rPr>
            <w:rStyle w:val="Hyperlink"/>
          </w:rPr>
          <w:t>https://www.bbc.co.uk/bitesize/articles/zdkgcqt</w:t>
        </w:r>
      </w:hyperlink>
      <w:r w:rsidR="003C1590">
        <w:t xml:space="preserve"> - Shakespeare activates.</w:t>
      </w:r>
    </w:p>
    <w:p w14:paraId="7F8EEF69" w14:textId="29838801" w:rsidR="00DE02BB" w:rsidRDefault="00DE02BB" w:rsidP="004D51A2"/>
    <w:p w14:paraId="360567C1" w14:textId="2A35F7E9" w:rsidR="00DE02BB" w:rsidRDefault="005A6DB3" w:rsidP="00E50374">
      <w:hyperlink r:id="rId20" w:history="1">
        <w:r w:rsidR="00E50374" w:rsidRPr="005C74C5">
          <w:rPr>
            <w:rStyle w:val="Hyperlink"/>
          </w:rPr>
          <w:t>https://www.bbc.co.uk/bitesize/articles/zhpxt39</w:t>
        </w:r>
      </w:hyperlink>
      <w:r w:rsidR="005D54A6">
        <w:t xml:space="preserve"> - King</w:t>
      </w:r>
      <w:r w:rsidR="00FB198D">
        <w:t>s</w:t>
      </w:r>
      <w:r w:rsidR="002810A2">
        <w:t>.</w:t>
      </w:r>
    </w:p>
    <w:p w14:paraId="319CD931" w14:textId="694504EA" w:rsidR="003C1590" w:rsidRDefault="003C1590" w:rsidP="004D51A2"/>
    <w:p w14:paraId="17DA763A" w14:textId="3139DAD0" w:rsidR="003C1590" w:rsidRDefault="005A6DB3" w:rsidP="00E50374">
      <w:hyperlink r:id="rId21" w:history="1">
        <w:r w:rsidR="00E50374" w:rsidRPr="005C74C5">
          <w:rPr>
            <w:rStyle w:val="Hyperlink"/>
          </w:rPr>
          <w:t>https://www.bbc.co.uk/bitesize/articles/zhyxt39</w:t>
        </w:r>
      </w:hyperlink>
      <w:r w:rsidR="00373EF0">
        <w:t xml:space="preserve"> - </w:t>
      </w:r>
      <w:r w:rsidR="002810A2">
        <w:t xml:space="preserve">Writing </w:t>
      </w:r>
      <w:r w:rsidR="00342C6B">
        <w:t>activities</w:t>
      </w:r>
      <w:r w:rsidR="000C7A57">
        <w:t xml:space="preserve"> descriptively.</w:t>
      </w:r>
    </w:p>
    <w:p w14:paraId="2B9FED4F" w14:textId="315FBD1A" w:rsidR="000C7A57" w:rsidRDefault="000C7A57" w:rsidP="004D51A2"/>
    <w:p w14:paraId="40E65A46" w14:textId="3A61D381" w:rsidR="000C7A57" w:rsidRDefault="005A6DB3" w:rsidP="00E50374">
      <w:hyperlink r:id="rId22" w:history="1">
        <w:r w:rsidR="00E50374" w:rsidRPr="005C74C5">
          <w:rPr>
            <w:rStyle w:val="Hyperlink"/>
          </w:rPr>
          <w:t>https://www.bbc.co.uk/bitesize/articles/zjb2xyc</w:t>
        </w:r>
      </w:hyperlink>
      <w:r w:rsidR="00EB7638">
        <w:t xml:space="preserve"> - </w:t>
      </w:r>
      <w:r>
        <w:t>S</w:t>
      </w:r>
      <w:r w:rsidR="00CF68C4">
        <w:t>pelling, punctuation and grammar.</w:t>
      </w:r>
    </w:p>
    <w:p w14:paraId="780B5AED" w14:textId="77777777" w:rsidR="00140F89" w:rsidRDefault="00140F89" w:rsidP="004D51A2"/>
    <w:p w14:paraId="707F5EBC" w14:textId="364E2E13" w:rsidR="00035251" w:rsidRDefault="005A6DB3" w:rsidP="00E50374">
      <w:hyperlink r:id="rId23" w:history="1">
        <w:r w:rsidR="00E50374" w:rsidRPr="005C74C5">
          <w:rPr>
            <w:rStyle w:val="Hyperlink"/>
          </w:rPr>
          <w:t>https://www.bbc.co.uk/bitesize/articles/zj87xyc</w:t>
        </w:r>
      </w:hyperlink>
      <w:r w:rsidR="004331DC">
        <w:t xml:space="preserve"> - </w:t>
      </w:r>
      <w:r>
        <w:t>C</w:t>
      </w:r>
      <w:r w:rsidR="0085186B">
        <w:t>reative writing</w:t>
      </w:r>
      <w:r w:rsidR="00AE15E5">
        <w:t xml:space="preserve"> and writing techniques.</w:t>
      </w:r>
    </w:p>
    <w:p w14:paraId="26644581" w14:textId="6FCB2EEA" w:rsidR="0085186B" w:rsidRDefault="0085186B" w:rsidP="004D51A2"/>
    <w:p w14:paraId="60D3CB08" w14:textId="7302A2C9" w:rsidR="0085186B" w:rsidRDefault="005A6DB3" w:rsidP="00E50374">
      <w:hyperlink r:id="rId24" w:history="1">
        <w:r w:rsidR="00E50374" w:rsidRPr="005C74C5">
          <w:rPr>
            <w:rStyle w:val="Hyperlink"/>
          </w:rPr>
          <w:t>https://www.bbc.co.uk/bitesize/articles/z68kd6f</w:t>
        </w:r>
      </w:hyperlink>
      <w:r w:rsidR="00225F94">
        <w:t xml:space="preserve"> - </w:t>
      </w:r>
      <w:r>
        <w:t>F</w:t>
      </w:r>
      <w:r w:rsidR="00225F94">
        <w:t xml:space="preserve">inding </w:t>
      </w:r>
      <w:r w:rsidR="000D2B87">
        <w:t>inspiration.</w:t>
      </w:r>
    </w:p>
    <w:p w14:paraId="41254093" w14:textId="4D2B24B0" w:rsidR="005E11C2" w:rsidRDefault="005E11C2" w:rsidP="004D51A2"/>
    <w:p w14:paraId="0B2B5340" w14:textId="7BBD2032" w:rsidR="005E11C2" w:rsidRDefault="005A6DB3" w:rsidP="00E50374">
      <w:hyperlink r:id="rId25" w:history="1">
        <w:r w:rsidR="00E50374" w:rsidRPr="005C74C5">
          <w:rPr>
            <w:rStyle w:val="Hyperlink"/>
          </w:rPr>
          <w:t>https://www.bbc.co.uk/teach/gcse-national-5-english-language/z69skmn</w:t>
        </w:r>
      </w:hyperlink>
      <w:r w:rsidR="00703657">
        <w:t xml:space="preserve"> - </w:t>
      </w:r>
      <w:r>
        <w:t>T</w:t>
      </w:r>
      <w:bookmarkStart w:id="0" w:name="_GoBack"/>
      <w:bookmarkEnd w:id="0"/>
      <w:r w:rsidR="00703657">
        <w:t>eacher resources.</w:t>
      </w:r>
    </w:p>
    <w:p w14:paraId="5E632B8F" w14:textId="1D8AF8B3" w:rsidR="00703657" w:rsidRDefault="00703657" w:rsidP="004D51A2"/>
    <w:p w14:paraId="7773A625" w14:textId="47DF35CA" w:rsidR="00703657" w:rsidRDefault="00703657" w:rsidP="00E50374">
      <w:r>
        <w:t xml:space="preserve">This is not an exhaustive </w:t>
      </w:r>
      <w:r w:rsidR="00E917B4">
        <w:t>list, there are more English resources</w:t>
      </w:r>
      <w:r w:rsidR="00140F89">
        <w:t xml:space="preserve"> on here.</w:t>
      </w:r>
    </w:p>
    <w:p w14:paraId="591F6C0F" w14:textId="258167F3" w:rsidR="00264919" w:rsidRDefault="00264919" w:rsidP="004D51A2"/>
    <w:p w14:paraId="707D895A" w14:textId="4954063D" w:rsidR="00264919" w:rsidRPr="00E50374" w:rsidRDefault="000E2DD5" w:rsidP="00E50374">
      <w:pPr>
        <w:pStyle w:val="ListParagraph"/>
        <w:numPr>
          <w:ilvl w:val="0"/>
          <w:numId w:val="11"/>
        </w:numPr>
        <w:rPr>
          <w:b/>
          <w:bCs/>
        </w:rPr>
      </w:pPr>
      <w:r w:rsidRPr="004D51A2">
        <w:rPr>
          <w:b/>
          <w:bCs/>
        </w:rPr>
        <w:t>Bit</w:t>
      </w:r>
      <w:r w:rsidR="00073E9D" w:rsidRPr="004D51A2">
        <w:rPr>
          <w:b/>
          <w:bCs/>
        </w:rPr>
        <w:t xml:space="preserve">esize for Scottish Pupils </w:t>
      </w:r>
      <w:r w:rsidR="00E50374">
        <w:rPr>
          <w:b/>
          <w:bCs/>
        </w:rPr>
        <w:t xml:space="preserve">- </w:t>
      </w:r>
      <w:hyperlink r:id="rId26" w:history="1">
        <w:r w:rsidR="00E50374" w:rsidRPr="005C74C5">
          <w:rPr>
            <w:rStyle w:val="Hyperlink"/>
          </w:rPr>
          <w:t>https://www.bbc.co.uk/bitesize/subjects/zmcrd2p</w:t>
        </w:r>
      </w:hyperlink>
    </w:p>
    <w:p w14:paraId="37803BF6" w14:textId="77777777" w:rsidR="00E50374" w:rsidRPr="00E50374" w:rsidRDefault="00E50374" w:rsidP="00E50374">
      <w:pPr>
        <w:pStyle w:val="ListParagraph"/>
        <w:rPr>
          <w:rStyle w:val="Hyperlink"/>
          <w:color w:val="auto"/>
          <w:u w:val="none"/>
        </w:rPr>
      </w:pPr>
    </w:p>
    <w:p w14:paraId="3233B265" w14:textId="0DD89836" w:rsidR="00E50374" w:rsidRPr="00E50374" w:rsidRDefault="00E50374" w:rsidP="00E50374">
      <w:r w:rsidRPr="00E50374">
        <w:t>Follows the Scottish Curriculum.</w:t>
      </w:r>
    </w:p>
    <w:p w14:paraId="1168DBE1" w14:textId="7EC7F843" w:rsidR="00C03217" w:rsidRDefault="00C03217" w:rsidP="004D51A2"/>
    <w:p w14:paraId="588C2503" w14:textId="4D4B9DA1" w:rsidR="00C03217" w:rsidRPr="004D51A2" w:rsidRDefault="00C35178" w:rsidP="004D51A2">
      <w:pPr>
        <w:pStyle w:val="ListParagraph"/>
        <w:numPr>
          <w:ilvl w:val="0"/>
          <w:numId w:val="11"/>
        </w:numPr>
        <w:rPr>
          <w:b/>
          <w:bCs/>
        </w:rPr>
      </w:pPr>
      <w:r w:rsidRPr="004D51A2">
        <w:rPr>
          <w:b/>
          <w:bCs/>
        </w:rPr>
        <w:t>Skillswise</w:t>
      </w:r>
    </w:p>
    <w:p w14:paraId="652B6821" w14:textId="77777777" w:rsidR="00E50374" w:rsidRDefault="00E50374" w:rsidP="00E50374"/>
    <w:p w14:paraId="1DAC1F00" w14:textId="2C05AFBC" w:rsidR="00E50374" w:rsidRDefault="00FE5B0B" w:rsidP="00E50374">
      <w:r>
        <w:t>This is a great resource for spelling</w:t>
      </w:r>
      <w:r w:rsidR="00E50374">
        <w:t xml:space="preserve"> and grammar - </w:t>
      </w:r>
    </w:p>
    <w:p w14:paraId="49AF06A6" w14:textId="77777777" w:rsidR="00E50374" w:rsidRDefault="00E50374" w:rsidP="00E50374"/>
    <w:p w14:paraId="3D0CA622" w14:textId="71A46C9F" w:rsidR="00F32880" w:rsidRDefault="005A6DB3" w:rsidP="00E50374">
      <w:hyperlink r:id="rId27" w:history="1">
        <w:r w:rsidR="00E50374" w:rsidRPr="005C74C5">
          <w:rPr>
            <w:rStyle w:val="Hyperlink"/>
          </w:rPr>
          <w:t>https://www.bbc.co.uk/teach/skillswise/spelling/z6c6d6f</w:t>
        </w:r>
      </w:hyperlink>
    </w:p>
    <w:p w14:paraId="7638E3CF" w14:textId="77777777" w:rsidR="00263147" w:rsidRDefault="00263147" w:rsidP="004D51A2"/>
    <w:p w14:paraId="01B41159" w14:textId="79F67F03" w:rsidR="00DE649D" w:rsidRDefault="00263147" w:rsidP="00E50374">
      <w:r>
        <w:t xml:space="preserve"> </w:t>
      </w:r>
      <w:hyperlink r:id="rId28" w:history="1">
        <w:r w:rsidRPr="009B5117">
          <w:rPr>
            <w:rStyle w:val="Hyperlink"/>
          </w:rPr>
          <w:t>https://www.bbc.co.uk/teach/skillswise/word-grammar/zfwfmfr</w:t>
        </w:r>
      </w:hyperlink>
    </w:p>
    <w:p w14:paraId="52ECB1FA" w14:textId="5D74A8AC" w:rsidR="00263147" w:rsidRDefault="00263147" w:rsidP="004D51A2"/>
    <w:p w14:paraId="5F77BB0E" w14:textId="3ECC04CD" w:rsidR="00263147" w:rsidRDefault="008879BD" w:rsidP="00E50374">
      <w:r>
        <w:t xml:space="preserve">Wonderful tips for skimming and scanning - </w:t>
      </w:r>
      <w:hyperlink r:id="rId29" w:history="1">
        <w:r w:rsidRPr="009B5117">
          <w:rPr>
            <w:rStyle w:val="Hyperlink"/>
          </w:rPr>
          <w:t>https://www.bbc.co.uk/teach/skillswise/skimming-and-scanning/zd39f4j</w:t>
        </w:r>
      </w:hyperlink>
    </w:p>
    <w:p w14:paraId="64668068" w14:textId="77777777" w:rsidR="007C223B" w:rsidRDefault="007C223B" w:rsidP="00E50374"/>
    <w:p w14:paraId="460352F7" w14:textId="76EBE5A7" w:rsidR="00861E56" w:rsidRDefault="007C223B" w:rsidP="007C223B">
      <w:pPr>
        <w:rPr>
          <w:rStyle w:val="Hyperlink"/>
        </w:rPr>
      </w:pPr>
      <w:r>
        <w:t>Telling the difference between fact and opinion</w:t>
      </w:r>
      <w:r w:rsidR="001E2AB6">
        <w:t xml:space="preserve">- </w:t>
      </w:r>
      <w:hyperlink r:id="rId30" w:history="1">
        <w:r w:rsidR="001E2AB6" w:rsidRPr="009B5117">
          <w:rPr>
            <w:rStyle w:val="Hyperlink"/>
          </w:rPr>
          <w:t>https://www.bbc.co.uk/teach/skillswise/fact-or-opinion/z4r7cqt</w:t>
        </w:r>
      </w:hyperlink>
    </w:p>
    <w:p w14:paraId="52D62344" w14:textId="77777777" w:rsidR="00865227" w:rsidRDefault="00865227" w:rsidP="007C223B"/>
    <w:p w14:paraId="34B896F4" w14:textId="4DE39396" w:rsidR="00054264" w:rsidRDefault="00054264" w:rsidP="004D51A2"/>
    <w:p w14:paraId="2EA1B7D0" w14:textId="77777777" w:rsidR="0054588D" w:rsidRDefault="0054588D" w:rsidP="004D51A2"/>
    <w:p w14:paraId="3812FFB8" w14:textId="75FF9D7D" w:rsidR="00F32880" w:rsidRDefault="00C30A99" w:rsidP="004D51A2">
      <w:pPr>
        <w:pStyle w:val="ListParagraph"/>
        <w:numPr>
          <w:ilvl w:val="0"/>
          <w:numId w:val="11"/>
        </w:numPr>
      </w:pPr>
      <w:r w:rsidRPr="004D51A2">
        <w:rPr>
          <w:b/>
          <w:bCs/>
        </w:rPr>
        <w:lastRenderedPageBreak/>
        <w:t>Culture NL</w:t>
      </w:r>
    </w:p>
    <w:p w14:paraId="30F0AB33" w14:textId="1BE493EE" w:rsidR="00C30A99" w:rsidRDefault="00C30A99" w:rsidP="004D51A2"/>
    <w:p w14:paraId="2B0BC11E" w14:textId="2C821E41" w:rsidR="00C30A99" w:rsidRDefault="00C30A99" w:rsidP="007C223B">
      <w:r>
        <w:t xml:space="preserve">This branch of the council </w:t>
      </w:r>
      <w:r w:rsidR="00D37CF8">
        <w:t>is</w:t>
      </w:r>
      <w:r w:rsidR="003267E9">
        <w:t xml:space="preserve"> producing a newsletter during lockdown called ‘</w:t>
      </w:r>
      <w:r w:rsidR="00582A25" w:rsidRPr="00B41BBC">
        <w:rPr>
          <w:b/>
          <w:bCs/>
          <w:i/>
          <w:iCs/>
        </w:rPr>
        <w:t>Stay Connected</w:t>
      </w:r>
      <w:r w:rsidR="00582A25">
        <w:t>’. Good activity for ‘Charlotte</w:t>
      </w:r>
      <w:r w:rsidR="00246882">
        <w:t xml:space="preserve"> Web’.</w:t>
      </w:r>
    </w:p>
    <w:p w14:paraId="5B41E926" w14:textId="77777777" w:rsidR="003563F8" w:rsidRDefault="003563F8" w:rsidP="003563F8"/>
    <w:p w14:paraId="6B7A3D35" w14:textId="77777777" w:rsidR="002F243E" w:rsidRPr="002F243E" w:rsidRDefault="002F243E" w:rsidP="002F243E">
      <w:pPr>
        <w:jc w:val="center"/>
        <w:rPr>
          <w:b/>
          <w:bCs/>
          <w:u w:val="single"/>
        </w:rPr>
      </w:pPr>
      <w:r w:rsidRPr="002F243E">
        <w:rPr>
          <w:b/>
          <w:bCs/>
          <w:u w:val="single"/>
        </w:rPr>
        <w:t>Library Subscription</w:t>
      </w:r>
    </w:p>
    <w:p w14:paraId="2E35DDB5" w14:textId="77777777" w:rsidR="002F243E" w:rsidRDefault="002F243E" w:rsidP="002F243E">
      <w:pPr>
        <w:rPr>
          <w:b/>
          <w:bCs/>
        </w:rPr>
      </w:pPr>
    </w:p>
    <w:p w14:paraId="71FF3D74" w14:textId="4B8AFDC2" w:rsidR="003563F8" w:rsidRDefault="003563F8" w:rsidP="002F243E">
      <w:r w:rsidRPr="002F243E">
        <w:rPr>
          <w:b/>
          <w:bCs/>
        </w:rPr>
        <w:t>Issues Online</w:t>
      </w:r>
      <w:r>
        <w:t xml:space="preserve"> - </w:t>
      </w:r>
      <w:hyperlink r:id="rId31" w:history="1">
        <w:r w:rsidRPr="0014389B">
          <w:rPr>
            <w:rStyle w:val="Hyperlink"/>
          </w:rPr>
          <w:t>https://www.issuesonline.co.uk</w:t>
        </w:r>
      </w:hyperlink>
    </w:p>
    <w:p w14:paraId="550F8A0B" w14:textId="6824F98F" w:rsidR="003563F8" w:rsidRDefault="003563F8" w:rsidP="003563F8"/>
    <w:p w14:paraId="6D86E120" w14:textId="3AEA8E9E" w:rsidR="003563F8" w:rsidRDefault="003563F8" w:rsidP="003563F8">
      <w:r>
        <w:t>The library pays for this resource. It has lots of articles, facts and e</w:t>
      </w:r>
      <w:r w:rsidR="00707E98">
        <w:t>-</w:t>
      </w:r>
      <w:r>
        <w:t xml:space="preserve">books on </w:t>
      </w:r>
      <w:r w:rsidR="00B959B4">
        <w:t>s</w:t>
      </w:r>
      <w:r>
        <w:t xml:space="preserve">ocial </w:t>
      </w:r>
      <w:r w:rsidR="00B959B4">
        <w:t>i</w:t>
      </w:r>
      <w:r>
        <w:t xml:space="preserve">ssues. Great for pupils </w:t>
      </w:r>
      <w:r w:rsidR="0054588D">
        <w:t xml:space="preserve">doing </w:t>
      </w:r>
      <w:r>
        <w:t>National 5 English, Higher and Advanced Higher.</w:t>
      </w:r>
    </w:p>
    <w:p w14:paraId="19C5DA1B" w14:textId="567BAB84" w:rsidR="003563F8" w:rsidRDefault="003563F8" w:rsidP="003563F8"/>
    <w:p w14:paraId="616FC570" w14:textId="472DB25F" w:rsidR="003563F8" w:rsidRDefault="003563F8" w:rsidP="003563F8">
      <w:r>
        <w:t>Username:  Leslie</w:t>
      </w:r>
    </w:p>
    <w:p w14:paraId="3F20B663" w14:textId="23D20F6D" w:rsidR="003563F8" w:rsidRDefault="003563F8" w:rsidP="003563F8">
      <w:r>
        <w:t>Username: 6874</w:t>
      </w:r>
    </w:p>
    <w:p w14:paraId="4CA684B1" w14:textId="2B3D47B4" w:rsidR="00624FA5" w:rsidRDefault="00624FA5" w:rsidP="003563F8"/>
    <w:p w14:paraId="68F49037" w14:textId="5534F7FC" w:rsidR="00624FA5" w:rsidRDefault="00624FA5" w:rsidP="003563F8">
      <w:r>
        <w:t>This can be accessed from home.</w:t>
      </w:r>
    </w:p>
    <w:p w14:paraId="53BDA1F4" w14:textId="77777777" w:rsidR="003563F8" w:rsidRDefault="003563F8" w:rsidP="003563F8"/>
    <w:p w14:paraId="48BC174E" w14:textId="33768113" w:rsidR="003563F8" w:rsidRDefault="003563F8" w:rsidP="003563F8">
      <w:r>
        <w:t xml:space="preserve"> </w:t>
      </w:r>
    </w:p>
    <w:p w14:paraId="4CA6A073" w14:textId="2F663791" w:rsidR="00D453A7" w:rsidRDefault="00D453A7"/>
    <w:p w14:paraId="7F6E7CB4" w14:textId="77777777" w:rsidR="00D453A7" w:rsidRDefault="00D453A7"/>
    <w:p w14:paraId="1BD3C9D0" w14:textId="26F1E4CA" w:rsidR="00B969EB" w:rsidRDefault="00B969EB"/>
    <w:p w14:paraId="28E2E403" w14:textId="71AE2DD0" w:rsidR="00B969EB" w:rsidRDefault="00B969EB"/>
    <w:p w14:paraId="2C66AFD3" w14:textId="7A740E2F" w:rsidR="00D3473E" w:rsidRDefault="00D3473E"/>
    <w:p w14:paraId="51512DCA" w14:textId="77777777" w:rsidR="00D3473E" w:rsidRDefault="00D3473E"/>
    <w:sectPr w:rsidR="00D34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019B" w14:textId="77777777" w:rsidR="00C10F9E" w:rsidRDefault="00C10F9E" w:rsidP="00196300">
      <w:r>
        <w:separator/>
      </w:r>
    </w:p>
  </w:endnote>
  <w:endnote w:type="continuationSeparator" w:id="0">
    <w:p w14:paraId="5554A642" w14:textId="77777777" w:rsidR="00C10F9E" w:rsidRDefault="00C10F9E" w:rsidP="0019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5C45" w14:textId="77777777" w:rsidR="00C10F9E" w:rsidRDefault="00C10F9E" w:rsidP="00196300">
      <w:r>
        <w:separator/>
      </w:r>
    </w:p>
  </w:footnote>
  <w:footnote w:type="continuationSeparator" w:id="0">
    <w:p w14:paraId="2C51DE76" w14:textId="77777777" w:rsidR="00C10F9E" w:rsidRDefault="00C10F9E" w:rsidP="0019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C3"/>
    <w:multiLevelType w:val="hybridMultilevel"/>
    <w:tmpl w:val="BE729C30"/>
    <w:lvl w:ilvl="0" w:tplc="5F5E22A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71878"/>
    <w:multiLevelType w:val="hybridMultilevel"/>
    <w:tmpl w:val="B35443FC"/>
    <w:lvl w:ilvl="0" w:tplc="5F5E22A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A63F5"/>
    <w:multiLevelType w:val="hybridMultilevel"/>
    <w:tmpl w:val="EFB20DAE"/>
    <w:lvl w:ilvl="0" w:tplc="FFFFFFF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C11AC"/>
    <w:multiLevelType w:val="hybridMultilevel"/>
    <w:tmpl w:val="A15823FA"/>
    <w:lvl w:ilvl="0" w:tplc="B7CA4F4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B2453"/>
    <w:multiLevelType w:val="hybridMultilevel"/>
    <w:tmpl w:val="1D0A8B10"/>
    <w:lvl w:ilvl="0" w:tplc="FFFFFFFF">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DF6B75"/>
    <w:multiLevelType w:val="hybridMultilevel"/>
    <w:tmpl w:val="59F455BE"/>
    <w:lvl w:ilvl="0" w:tplc="5F5E22A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F2A56"/>
    <w:multiLevelType w:val="hybridMultilevel"/>
    <w:tmpl w:val="37B2174E"/>
    <w:lvl w:ilvl="0" w:tplc="E1B21F6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36A39"/>
    <w:multiLevelType w:val="hybridMultilevel"/>
    <w:tmpl w:val="A0263D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E3763"/>
    <w:multiLevelType w:val="hybridMultilevel"/>
    <w:tmpl w:val="05E0D49A"/>
    <w:lvl w:ilvl="0" w:tplc="FFFFFFF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9619F"/>
    <w:multiLevelType w:val="hybridMultilevel"/>
    <w:tmpl w:val="5E58E796"/>
    <w:lvl w:ilvl="0" w:tplc="E6EEE06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C4E5B"/>
    <w:multiLevelType w:val="hybridMultilevel"/>
    <w:tmpl w:val="5DD640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2"/>
  </w:num>
  <w:num w:numId="6">
    <w:abstractNumId w:val="4"/>
  </w:num>
  <w:num w:numId="7">
    <w:abstractNumId w:val="6"/>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CC"/>
    <w:rsid w:val="00031577"/>
    <w:rsid w:val="00033D2B"/>
    <w:rsid w:val="00034C20"/>
    <w:rsid w:val="00035251"/>
    <w:rsid w:val="000458A3"/>
    <w:rsid w:val="00054264"/>
    <w:rsid w:val="00061490"/>
    <w:rsid w:val="00073E9D"/>
    <w:rsid w:val="000A41F6"/>
    <w:rsid w:val="000C7A57"/>
    <w:rsid w:val="000D0401"/>
    <w:rsid w:val="000D2B87"/>
    <w:rsid w:val="000E0512"/>
    <w:rsid w:val="000E2DD5"/>
    <w:rsid w:val="00140F89"/>
    <w:rsid w:val="00144142"/>
    <w:rsid w:val="001642E3"/>
    <w:rsid w:val="00196300"/>
    <w:rsid w:val="001A5698"/>
    <w:rsid w:val="001B2552"/>
    <w:rsid w:val="001C0BDC"/>
    <w:rsid w:val="001D1D5F"/>
    <w:rsid w:val="001D44CC"/>
    <w:rsid w:val="001D5E9C"/>
    <w:rsid w:val="001E2AB6"/>
    <w:rsid w:val="001E3ABB"/>
    <w:rsid w:val="00213D19"/>
    <w:rsid w:val="0021421E"/>
    <w:rsid w:val="00225F94"/>
    <w:rsid w:val="00235335"/>
    <w:rsid w:val="00246882"/>
    <w:rsid w:val="00251E85"/>
    <w:rsid w:val="00262C6C"/>
    <w:rsid w:val="00263147"/>
    <w:rsid w:val="00264919"/>
    <w:rsid w:val="00274526"/>
    <w:rsid w:val="002810A2"/>
    <w:rsid w:val="00282612"/>
    <w:rsid w:val="0028476C"/>
    <w:rsid w:val="002934CD"/>
    <w:rsid w:val="00296F9B"/>
    <w:rsid w:val="002A6700"/>
    <w:rsid w:val="002B671D"/>
    <w:rsid w:val="002D2C16"/>
    <w:rsid w:val="002F243E"/>
    <w:rsid w:val="00300A09"/>
    <w:rsid w:val="003267E9"/>
    <w:rsid w:val="00330856"/>
    <w:rsid w:val="00330F79"/>
    <w:rsid w:val="00342C6B"/>
    <w:rsid w:val="003563F8"/>
    <w:rsid w:val="00366B1C"/>
    <w:rsid w:val="00373316"/>
    <w:rsid w:val="00373EF0"/>
    <w:rsid w:val="00381663"/>
    <w:rsid w:val="00387BB9"/>
    <w:rsid w:val="003C1590"/>
    <w:rsid w:val="003D72EF"/>
    <w:rsid w:val="003D7870"/>
    <w:rsid w:val="003E769E"/>
    <w:rsid w:val="003F52C8"/>
    <w:rsid w:val="003F5BB9"/>
    <w:rsid w:val="00421260"/>
    <w:rsid w:val="004331DC"/>
    <w:rsid w:val="0043569F"/>
    <w:rsid w:val="00443A17"/>
    <w:rsid w:val="004710FC"/>
    <w:rsid w:val="00494A01"/>
    <w:rsid w:val="004D51A2"/>
    <w:rsid w:val="004E2A36"/>
    <w:rsid w:val="0054588D"/>
    <w:rsid w:val="00562B2D"/>
    <w:rsid w:val="0056539B"/>
    <w:rsid w:val="005774CA"/>
    <w:rsid w:val="00582A25"/>
    <w:rsid w:val="00594F99"/>
    <w:rsid w:val="005A072E"/>
    <w:rsid w:val="005A408C"/>
    <w:rsid w:val="005A492B"/>
    <w:rsid w:val="005A6DB3"/>
    <w:rsid w:val="005D54A6"/>
    <w:rsid w:val="005D7A7E"/>
    <w:rsid w:val="005E11C2"/>
    <w:rsid w:val="005E27B8"/>
    <w:rsid w:val="005E720A"/>
    <w:rsid w:val="006143B6"/>
    <w:rsid w:val="00624FA5"/>
    <w:rsid w:val="006468C2"/>
    <w:rsid w:val="00663C68"/>
    <w:rsid w:val="006970C8"/>
    <w:rsid w:val="006F405E"/>
    <w:rsid w:val="00703657"/>
    <w:rsid w:val="00706C51"/>
    <w:rsid w:val="00707673"/>
    <w:rsid w:val="00707E98"/>
    <w:rsid w:val="00717B5F"/>
    <w:rsid w:val="00761B10"/>
    <w:rsid w:val="00782520"/>
    <w:rsid w:val="00793F17"/>
    <w:rsid w:val="007A4FB2"/>
    <w:rsid w:val="007B4E82"/>
    <w:rsid w:val="007C223B"/>
    <w:rsid w:val="007E3B02"/>
    <w:rsid w:val="0080226F"/>
    <w:rsid w:val="008056E4"/>
    <w:rsid w:val="0083306E"/>
    <w:rsid w:val="00841A51"/>
    <w:rsid w:val="00844587"/>
    <w:rsid w:val="0085186B"/>
    <w:rsid w:val="00853AD2"/>
    <w:rsid w:val="00857E78"/>
    <w:rsid w:val="00861E56"/>
    <w:rsid w:val="00864802"/>
    <w:rsid w:val="00865227"/>
    <w:rsid w:val="008757BD"/>
    <w:rsid w:val="008879BD"/>
    <w:rsid w:val="00897347"/>
    <w:rsid w:val="008B380F"/>
    <w:rsid w:val="008C0957"/>
    <w:rsid w:val="008D4909"/>
    <w:rsid w:val="00931E1D"/>
    <w:rsid w:val="009614FF"/>
    <w:rsid w:val="00973239"/>
    <w:rsid w:val="009B02A7"/>
    <w:rsid w:val="009B1EF9"/>
    <w:rsid w:val="009D1845"/>
    <w:rsid w:val="00A00479"/>
    <w:rsid w:val="00A61D6B"/>
    <w:rsid w:val="00A61E87"/>
    <w:rsid w:val="00A80C0E"/>
    <w:rsid w:val="00A866CF"/>
    <w:rsid w:val="00AB3858"/>
    <w:rsid w:val="00AE15E5"/>
    <w:rsid w:val="00AE74C3"/>
    <w:rsid w:val="00AF13D8"/>
    <w:rsid w:val="00AF5677"/>
    <w:rsid w:val="00B03BAE"/>
    <w:rsid w:val="00B20391"/>
    <w:rsid w:val="00B322CB"/>
    <w:rsid w:val="00B41BBC"/>
    <w:rsid w:val="00B54E8D"/>
    <w:rsid w:val="00B55643"/>
    <w:rsid w:val="00B65EBF"/>
    <w:rsid w:val="00B83DE5"/>
    <w:rsid w:val="00B959B4"/>
    <w:rsid w:val="00B969EB"/>
    <w:rsid w:val="00BD6367"/>
    <w:rsid w:val="00BE4EA6"/>
    <w:rsid w:val="00C03217"/>
    <w:rsid w:val="00C10F9E"/>
    <w:rsid w:val="00C30A99"/>
    <w:rsid w:val="00C315D0"/>
    <w:rsid w:val="00C327D5"/>
    <w:rsid w:val="00C35178"/>
    <w:rsid w:val="00C535C0"/>
    <w:rsid w:val="00C72D45"/>
    <w:rsid w:val="00C81F02"/>
    <w:rsid w:val="00C8297E"/>
    <w:rsid w:val="00C96705"/>
    <w:rsid w:val="00CB327C"/>
    <w:rsid w:val="00CB4810"/>
    <w:rsid w:val="00CD5F90"/>
    <w:rsid w:val="00CE7786"/>
    <w:rsid w:val="00CF68C4"/>
    <w:rsid w:val="00D12E33"/>
    <w:rsid w:val="00D14FA2"/>
    <w:rsid w:val="00D15936"/>
    <w:rsid w:val="00D3473E"/>
    <w:rsid w:val="00D37CF8"/>
    <w:rsid w:val="00D37D00"/>
    <w:rsid w:val="00D42650"/>
    <w:rsid w:val="00D453A7"/>
    <w:rsid w:val="00D847EC"/>
    <w:rsid w:val="00D86A7E"/>
    <w:rsid w:val="00D93827"/>
    <w:rsid w:val="00D94AB0"/>
    <w:rsid w:val="00DA37A3"/>
    <w:rsid w:val="00DA3BCC"/>
    <w:rsid w:val="00DD09B3"/>
    <w:rsid w:val="00DE02BB"/>
    <w:rsid w:val="00DE649D"/>
    <w:rsid w:val="00DF28FF"/>
    <w:rsid w:val="00DF4800"/>
    <w:rsid w:val="00E079CB"/>
    <w:rsid w:val="00E21C90"/>
    <w:rsid w:val="00E22E78"/>
    <w:rsid w:val="00E32DF3"/>
    <w:rsid w:val="00E3563B"/>
    <w:rsid w:val="00E50095"/>
    <w:rsid w:val="00E50374"/>
    <w:rsid w:val="00E50878"/>
    <w:rsid w:val="00E5283C"/>
    <w:rsid w:val="00E54134"/>
    <w:rsid w:val="00E676E8"/>
    <w:rsid w:val="00E74429"/>
    <w:rsid w:val="00E917B4"/>
    <w:rsid w:val="00E93195"/>
    <w:rsid w:val="00EB7638"/>
    <w:rsid w:val="00ED70E4"/>
    <w:rsid w:val="00EF11FF"/>
    <w:rsid w:val="00EF2AB7"/>
    <w:rsid w:val="00EF5361"/>
    <w:rsid w:val="00F32880"/>
    <w:rsid w:val="00FB198D"/>
    <w:rsid w:val="00FD097B"/>
    <w:rsid w:val="00FD0CE5"/>
    <w:rsid w:val="00FD229C"/>
    <w:rsid w:val="00FE05B6"/>
    <w:rsid w:val="00FE5B0B"/>
    <w:rsid w:val="00FF0BA9"/>
    <w:rsid w:val="00FF55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8A96"/>
  <w15:chartTrackingRefBased/>
  <w15:docId w15:val="{2C3A8172-7F75-A84C-9262-C8AF43F6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E5"/>
    <w:pPr>
      <w:ind w:left="720"/>
      <w:contextualSpacing/>
    </w:pPr>
  </w:style>
  <w:style w:type="paragraph" w:styleId="Header">
    <w:name w:val="header"/>
    <w:basedOn w:val="Normal"/>
    <w:link w:val="HeaderChar"/>
    <w:uiPriority w:val="99"/>
    <w:unhideWhenUsed/>
    <w:rsid w:val="00196300"/>
    <w:pPr>
      <w:tabs>
        <w:tab w:val="center" w:pos="4513"/>
        <w:tab w:val="right" w:pos="9026"/>
      </w:tabs>
    </w:pPr>
  </w:style>
  <w:style w:type="character" w:customStyle="1" w:styleId="HeaderChar">
    <w:name w:val="Header Char"/>
    <w:basedOn w:val="DefaultParagraphFont"/>
    <w:link w:val="Header"/>
    <w:uiPriority w:val="99"/>
    <w:rsid w:val="00196300"/>
  </w:style>
  <w:style w:type="paragraph" w:styleId="Footer">
    <w:name w:val="footer"/>
    <w:basedOn w:val="Normal"/>
    <w:link w:val="FooterChar"/>
    <w:uiPriority w:val="99"/>
    <w:unhideWhenUsed/>
    <w:rsid w:val="00196300"/>
    <w:pPr>
      <w:tabs>
        <w:tab w:val="center" w:pos="4513"/>
        <w:tab w:val="right" w:pos="9026"/>
      </w:tabs>
    </w:pPr>
  </w:style>
  <w:style w:type="character" w:customStyle="1" w:styleId="FooterChar">
    <w:name w:val="Footer Char"/>
    <w:basedOn w:val="DefaultParagraphFont"/>
    <w:link w:val="Footer"/>
    <w:uiPriority w:val="99"/>
    <w:rsid w:val="00196300"/>
  </w:style>
  <w:style w:type="character" w:styleId="Hyperlink">
    <w:name w:val="Hyperlink"/>
    <w:basedOn w:val="DefaultParagraphFont"/>
    <w:uiPriority w:val="99"/>
    <w:unhideWhenUsed/>
    <w:rsid w:val="003C1590"/>
    <w:rPr>
      <w:color w:val="0563C1" w:themeColor="hyperlink"/>
      <w:u w:val="single"/>
    </w:rPr>
  </w:style>
  <w:style w:type="character" w:styleId="UnresolvedMention">
    <w:name w:val="Unresolved Mention"/>
    <w:basedOn w:val="DefaultParagraphFont"/>
    <w:uiPriority w:val="99"/>
    <w:semiHidden/>
    <w:unhideWhenUsed/>
    <w:rsid w:val="003C1590"/>
    <w:rPr>
      <w:color w:val="605E5C"/>
      <w:shd w:val="clear" w:color="auto" w:fill="E1DFDD"/>
    </w:rPr>
  </w:style>
  <w:style w:type="paragraph" w:styleId="BalloonText">
    <w:name w:val="Balloon Text"/>
    <w:basedOn w:val="Normal"/>
    <w:link w:val="BalloonTextChar"/>
    <w:uiPriority w:val="99"/>
    <w:semiHidden/>
    <w:unhideWhenUsed/>
    <w:rsid w:val="00B5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resources/10-things-to-do-with-any-book-asn" TargetMode="External"/><Relationship Id="rId18" Type="http://schemas.openxmlformats.org/officeDocument/2006/relationships/hyperlink" Target="https://www.dkfindout.com/uk/" TargetMode="External"/><Relationship Id="rId26" Type="http://schemas.openxmlformats.org/officeDocument/2006/relationships/hyperlink" Target="https://www.bbc.co.uk/bitesize/subjects/zmcrd2p" TargetMode="External"/><Relationship Id="rId3" Type="http://schemas.openxmlformats.org/officeDocument/2006/relationships/settings" Target="settings.xml"/><Relationship Id="rId21" Type="http://schemas.openxmlformats.org/officeDocument/2006/relationships/hyperlink" Target="https://www.bbc.co.uk/bitesize/articles/zhyxt39" TargetMode="External"/><Relationship Id="rId7" Type="http://schemas.openxmlformats.org/officeDocument/2006/relationships/customXml" Target="ink/ink1.xml"/><Relationship Id="rId12" Type="http://schemas.openxmlformats.org/officeDocument/2006/relationships/hyperlink" Target="https://www.scottishbooktrust.com/reading-and-stories/bookzilla" TargetMode="External"/><Relationship Id="rId17" Type="http://schemas.openxmlformats.org/officeDocument/2006/relationships/hyperlink" Target="https://childrens.poetryarchive.org/teach/resources/" TargetMode="External"/><Relationship Id="rId25" Type="http://schemas.openxmlformats.org/officeDocument/2006/relationships/hyperlink" Target="https://www.bbc.co.uk/teach/gcse-national-5-english-language/z69skm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bbc.co.uk/bitesize/articles/zhpxt39" TargetMode="External"/><Relationship Id="rId29" Type="http://schemas.openxmlformats.org/officeDocument/2006/relationships/hyperlink" Target="https://www.bbc.co.uk/teach/skillswise/skimming-and-scanning/zd39f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booktrust.com/learning-resources/10-things-to-do-with-any-book-asn" TargetMode="External"/><Relationship Id="rId24" Type="http://schemas.openxmlformats.org/officeDocument/2006/relationships/hyperlink" Target="https://www.bbc.co.uk/bitesize/articles/z68kd6f" TargetMode="External"/><Relationship Id="rId32"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https://www.bbc.co.uk/bitesize/articles/zj87xyc" TargetMode="External"/><Relationship Id="rId28" Type="http://schemas.openxmlformats.org/officeDocument/2006/relationships/hyperlink" Target="https://www.bbc.co.uk/teach/skillswise/word-grammar/zfwfmfr" TargetMode="External"/><Relationship Id="rId10" Type="http://schemas.openxmlformats.org/officeDocument/2006/relationships/image" Target="media/image11.png"/><Relationship Id="rId19" Type="http://schemas.openxmlformats.org/officeDocument/2006/relationships/hyperlink" Target="https://www.bbc.co.uk/bitesize/articles/zdkgcqt" TargetMode="External"/><Relationship Id="rId31" Type="http://schemas.openxmlformats.org/officeDocument/2006/relationships/hyperlink" Target="https://www.issuesonline.co.uk"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3.xml"/><Relationship Id="rId22" Type="http://schemas.openxmlformats.org/officeDocument/2006/relationships/hyperlink" Target="https://www.bbc.co.uk/bitesize/articles/zjb2xyc" TargetMode="External"/><Relationship Id="rId27" Type="http://schemas.openxmlformats.org/officeDocument/2006/relationships/hyperlink" Target="https://www.bbc.co.uk/teach/skillswise/spelling/z6c6d6f" TargetMode="External"/><Relationship Id="rId30" Type="http://schemas.openxmlformats.org/officeDocument/2006/relationships/hyperlink" Target="https://www.bbc.co.uk/teach/skillswise/fact-or-opinion/z4r7cq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2T11:01:27.970"/>
    </inkml:context>
    <inkml:brush xml:id="br0">
      <inkml:brushProperty name="width" value="0.1002" units="cm"/>
      <inkml:brushProperty name="height" value="0.60119" units="cm"/>
      <inkml:brushProperty name="color" value="#849398"/>
      <inkml:brushProperty name="inkEffects" value="pencil"/>
    </inkml:brush>
  </inkml:definitions>
  <inkml:trace contextRef="#ctx0" brushRef="#br0">112 17 12404 233865 45454,'-25'-1'-154'0'0,"0"-4"1"0"0,1 3-1478 0 0,3-7 1425 0 0,9 12 0 0 0,7-6 201 0 0,10 12 1 0 0,2-2 4-73 0,5 1 0 73 0,6 3 0 0 0,2-4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2T11:01:18.006"/>
    </inkml:context>
    <inkml:brush xml:id="br0">
      <inkml:brushProperty name="width" value="0.1002" units="cm"/>
      <inkml:brushProperty name="height" value="0.60119" units="cm"/>
      <inkml:brushProperty name="color" value="#849398"/>
      <inkml:brushProperty name="inkEffects" value="pencil"/>
    </inkml:brush>
  </inkml:definitions>
  <inkml:trace contextRef="#ctx0" brushRef="#br0">1 38 12389 236212 45798,'0'-7'0'0'0,"0"0"-777"0"0,0 3 297 0 0,0 3 178 0 0,0-10 300 0 0,0 9-515 0 108,0-3 517 0-108,5 5 0 0 0,2 0 0 0 0,6 0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2T10:23:27.477"/>
    </inkml:context>
    <inkml:brush xml:id="br0">
      <inkml:brushProperty name="width" value="0.1002" units="cm"/>
      <inkml:brushProperty name="height" value="0.60119" units="cm"/>
      <inkml:brushProperty name="color" value="#849398"/>
      <inkml:brushProperty name="inkEffects" value="pencil"/>
    </inkml:brush>
  </inkml:definitions>
  <inkml:trace contextRef="#ctx0" brushRef="#br0">89 0 12409 234969 45345,'-13'0'229'0'0,"0"0"0"0"0,1 5 487 0 0,-1-1-265 0 0,1 0 426 0 0,-1-4-504 0 0,6 0 1 0 0,1 1 317 0 0,6 4-59 0 0,0-4 762 0 0,0 5-2284 0 0,6-6 492 0 0,-5 0-1422 0 0,5 0-324 0 0,0 0 2144 0 0,-5 0 0 0 0,5 0 0 0 0,-6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99807038.dotm</Template>
  <TotalTime>272</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Leslie</dc:creator>
  <cp:keywords/>
  <dc:description/>
  <cp:lastModifiedBy>Brian Leslie</cp:lastModifiedBy>
  <cp:revision>180</cp:revision>
  <cp:lastPrinted>2020-06-18T22:11:00Z</cp:lastPrinted>
  <dcterms:created xsi:type="dcterms:W3CDTF">2020-05-21T21:25:00Z</dcterms:created>
  <dcterms:modified xsi:type="dcterms:W3CDTF">2020-06-19T11:19:00Z</dcterms:modified>
</cp:coreProperties>
</file>