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99ACB" w14:textId="006CFFDB" w:rsidR="00DC04F1" w:rsidRDefault="00DB693E">
      <w:r>
        <w:rPr>
          <w:rFonts w:ascii="Verdana" w:hAnsi="Verdana"/>
          <w:noProof/>
          <w:color w:val="4B4B4B"/>
          <w:sz w:val="20"/>
          <w:szCs w:val="20"/>
          <w:lang w:eastAsia="en-GB"/>
        </w:rPr>
        <mc:AlternateContent>
          <mc:Choice Requires="wps">
            <w:drawing>
              <wp:anchor distT="0" distB="0" distL="114300" distR="114300" simplePos="0" relativeHeight="251659776" behindDoc="0" locked="0" layoutInCell="1" allowOverlap="1" wp14:anchorId="32599B2B" wp14:editId="1E2D85E7">
                <wp:simplePos x="0" y="0"/>
                <wp:positionH relativeFrom="column">
                  <wp:posOffset>47625</wp:posOffset>
                </wp:positionH>
                <wp:positionV relativeFrom="paragraph">
                  <wp:posOffset>9525</wp:posOffset>
                </wp:positionV>
                <wp:extent cx="3476625" cy="1771650"/>
                <wp:effectExtent l="0" t="0" r="0" b="0"/>
                <wp:wrapTight wrapText="bothSides">
                  <wp:wrapPolygon edited="0">
                    <wp:start x="237" y="697"/>
                    <wp:lineTo x="237" y="20903"/>
                    <wp:lineTo x="21186" y="20903"/>
                    <wp:lineTo x="21186" y="697"/>
                    <wp:lineTo x="237" y="69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99B2F" w14:textId="50DF8C59" w:rsidR="003B7A21" w:rsidRPr="000F783D" w:rsidRDefault="00DB693E" w:rsidP="003B7A21">
                            <w:pPr>
                              <w:rPr>
                                <w:rFonts w:ascii="Calibri" w:hAnsi="Calibri"/>
                                <w:b/>
                                <w:i/>
                                <w:color w:val="5B9BD5"/>
                                <w:sz w:val="72"/>
                                <w:szCs w:val="72"/>
                              </w:rPr>
                            </w:pPr>
                            <w:r w:rsidRPr="00BC4E13">
                              <w:rPr>
                                <w:rFonts w:ascii="Verdana" w:hAnsi="Verdana"/>
                                <w:noProof/>
                                <w:color w:val="4B4B4B"/>
                                <w:sz w:val="20"/>
                                <w:szCs w:val="20"/>
                                <w:lang w:eastAsia="en-GB"/>
                              </w:rPr>
                              <w:drawing>
                                <wp:inline distT="0" distB="0" distL="0" distR="0" wp14:anchorId="2B18165D" wp14:editId="561EB411">
                                  <wp:extent cx="762000" cy="1066800"/>
                                  <wp:effectExtent l="0" t="0" r="0" b="0"/>
                                  <wp:docPr id="1" name="Picture 1" descr="St Timothy'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imothy's Primary school bad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r w:rsidR="003B7A21" w:rsidRPr="000F783D">
                              <w:rPr>
                                <w:rFonts w:ascii="Calibri" w:hAnsi="Calibri"/>
                                <w:b/>
                                <w:i/>
                                <w:color w:val="5B9BD5"/>
                                <w:sz w:val="72"/>
                                <w:szCs w:val="72"/>
                              </w:rPr>
                              <w:t xml:space="preserve">St Timothy’s </w:t>
                            </w:r>
                          </w:p>
                          <w:p w14:paraId="32599B30" w14:textId="77777777" w:rsidR="003B7A21" w:rsidRPr="00022A00" w:rsidRDefault="003B7A21" w:rsidP="003B7A21">
                            <w:pPr>
                              <w:rPr>
                                <w:rFonts w:ascii="Calibri" w:hAnsi="Calibri"/>
                                <w:b/>
                                <w:i/>
                                <w:color w:val="5B9BD5"/>
                                <w:sz w:val="32"/>
                                <w:szCs w:val="32"/>
                              </w:rPr>
                            </w:pPr>
                            <w:r w:rsidRPr="00022A00">
                              <w:rPr>
                                <w:rFonts w:ascii="Calibri" w:hAnsi="Calibri"/>
                                <w:b/>
                                <w:i/>
                                <w:color w:val="5B9BD5"/>
                                <w:sz w:val="32"/>
                                <w:szCs w:val="32"/>
                              </w:rPr>
                              <w:t>Primary School, Nursery Class and LCSC</w:t>
                            </w:r>
                          </w:p>
                          <w:p w14:paraId="32599B31" w14:textId="77777777" w:rsidR="003B7A21" w:rsidRPr="00022A00" w:rsidRDefault="003B7A21" w:rsidP="003B7A21">
                            <w:pPr>
                              <w:rPr>
                                <w:rFonts w:ascii="Calibri" w:hAnsi="Calibri"/>
                                <w:b/>
                                <w:i/>
                                <w:color w:val="5B9BD5"/>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99B2B" id="_x0000_t202" coordsize="21600,21600" o:spt="202" path="m,l,21600r21600,l21600,xe">
                <v:stroke joinstyle="miter"/>
                <v:path gradientshapeok="t" o:connecttype="rect"/>
              </v:shapetype>
              <v:shape id="Text Box 2" o:spid="_x0000_s1026" type="#_x0000_t202" style="position:absolute;margin-left:3.75pt;margin-top:.75pt;width:273.75pt;height:1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" filled="f" stroked="f">
                <v:textbox inset=",7.2pt,,7.2pt">
                  <w:txbxContent>
                    <w:p w14:paraId="32599B2F" w14:textId="50DF8C59" w:rsidR="003B7A21" w:rsidRPr="000F783D" w:rsidRDefault="00DB693E" w:rsidP="003B7A21">
                      <w:pPr>
                        <w:rPr>
                          <w:rFonts w:ascii="Calibri" w:hAnsi="Calibri"/>
                          <w:b/>
                          <w:i/>
                          <w:color w:val="5B9BD5"/>
                          <w:sz w:val="72"/>
                          <w:szCs w:val="72"/>
                        </w:rPr>
                      </w:pPr>
                      <w:r w:rsidRPr="00BC4E13">
                        <w:rPr>
                          <w:rFonts w:ascii="Verdana" w:hAnsi="Verdana"/>
                          <w:noProof/>
                          <w:color w:val="4B4B4B"/>
                          <w:sz w:val="20"/>
                          <w:szCs w:val="20"/>
                          <w:lang w:eastAsia="en-GB"/>
                        </w:rPr>
                        <w:drawing>
                          <wp:inline distT="0" distB="0" distL="0" distR="0" wp14:anchorId="2B18165D" wp14:editId="561EB411">
                            <wp:extent cx="762000" cy="1066800"/>
                            <wp:effectExtent l="0" t="0" r="0" b="0"/>
                            <wp:docPr id="1" name="Picture 1" descr="St Timothy'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imothy's Primary school 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r w:rsidR="003B7A21" w:rsidRPr="000F783D">
                        <w:rPr>
                          <w:rFonts w:ascii="Calibri" w:hAnsi="Calibri"/>
                          <w:b/>
                          <w:i/>
                          <w:color w:val="5B9BD5"/>
                          <w:sz w:val="72"/>
                          <w:szCs w:val="72"/>
                        </w:rPr>
                        <w:t xml:space="preserve">St Timothy’s </w:t>
                      </w:r>
                    </w:p>
                    <w:p w14:paraId="32599B30" w14:textId="77777777" w:rsidR="003B7A21" w:rsidRPr="00022A00" w:rsidRDefault="003B7A21" w:rsidP="003B7A21">
                      <w:pPr>
                        <w:rPr>
                          <w:rFonts w:ascii="Calibri" w:hAnsi="Calibri"/>
                          <w:b/>
                          <w:i/>
                          <w:color w:val="5B9BD5"/>
                          <w:sz w:val="32"/>
                          <w:szCs w:val="32"/>
                        </w:rPr>
                      </w:pPr>
                      <w:r w:rsidRPr="00022A00">
                        <w:rPr>
                          <w:rFonts w:ascii="Calibri" w:hAnsi="Calibri"/>
                          <w:b/>
                          <w:i/>
                          <w:color w:val="5B9BD5"/>
                          <w:sz w:val="32"/>
                          <w:szCs w:val="32"/>
                        </w:rPr>
                        <w:t>Primary School, Nursery Class and LCSC</w:t>
                      </w:r>
                    </w:p>
                    <w:p w14:paraId="32599B31" w14:textId="77777777" w:rsidR="003B7A21" w:rsidRPr="00022A00" w:rsidRDefault="003B7A21" w:rsidP="003B7A21">
                      <w:pPr>
                        <w:rPr>
                          <w:rFonts w:ascii="Calibri" w:hAnsi="Calibri"/>
                          <w:b/>
                          <w:i/>
                          <w:color w:val="5B9BD5"/>
                          <w:sz w:val="32"/>
                          <w:szCs w:val="32"/>
                        </w:rPr>
                      </w:pPr>
                    </w:p>
                  </w:txbxContent>
                </v:textbox>
                <w10:wrap type="tight"/>
              </v:shape>
            </w:pict>
          </mc:Fallback>
        </mc:AlternateContent>
      </w:r>
    </w:p>
    <w:p w14:paraId="32599ACD" w14:textId="0C144378" w:rsidR="00037B9F" w:rsidRDefault="00037B9F">
      <w:pPr>
        <w:rPr>
          <w:b/>
          <w:color w:val="FF0000"/>
        </w:rPr>
      </w:pPr>
    </w:p>
    <w:p w14:paraId="53CB1504" w14:textId="4567BE97" w:rsidR="00DB693E" w:rsidRDefault="00DB693E" w:rsidP="00037B9F">
      <w:pPr>
        <w:jc w:val="center"/>
        <w:rPr>
          <w:b/>
          <w:sz w:val="28"/>
          <w:szCs w:val="28"/>
        </w:rPr>
      </w:pPr>
    </w:p>
    <w:p w14:paraId="7FBF06D0" w14:textId="77777777" w:rsidR="00DB693E" w:rsidRDefault="00DB693E" w:rsidP="00037B9F">
      <w:pPr>
        <w:jc w:val="center"/>
        <w:rPr>
          <w:b/>
          <w:sz w:val="28"/>
          <w:szCs w:val="28"/>
        </w:rPr>
      </w:pPr>
    </w:p>
    <w:p w14:paraId="45529B5F" w14:textId="77777777" w:rsidR="00DB693E" w:rsidRDefault="00DB693E" w:rsidP="00037B9F">
      <w:pPr>
        <w:jc w:val="center"/>
        <w:rPr>
          <w:b/>
          <w:sz w:val="28"/>
          <w:szCs w:val="28"/>
        </w:rPr>
      </w:pPr>
    </w:p>
    <w:p w14:paraId="09E1C720" w14:textId="77777777" w:rsidR="00DB693E" w:rsidRDefault="00DB693E" w:rsidP="00037B9F">
      <w:pPr>
        <w:jc w:val="center"/>
        <w:rPr>
          <w:b/>
          <w:sz w:val="28"/>
          <w:szCs w:val="28"/>
        </w:rPr>
      </w:pPr>
    </w:p>
    <w:p w14:paraId="32599B29" w14:textId="63F463D2" w:rsidR="00037B9F" w:rsidRPr="008E2388" w:rsidRDefault="005470A4" w:rsidP="05CC0DC4">
      <w:pPr>
        <w:rPr>
          <w:bCs/>
          <w:sz w:val="24"/>
          <w:szCs w:val="24"/>
        </w:rPr>
      </w:pPr>
      <w:r w:rsidRPr="008E2388">
        <w:rPr>
          <w:bCs/>
          <w:sz w:val="24"/>
          <w:szCs w:val="24"/>
        </w:rPr>
        <w:t>Dear Parent/Carer,</w:t>
      </w:r>
    </w:p>
    <w:p w14:paraId="31A65215" w14:textId="4F671ACE" w:rsidR="005470A4" w:rsidRPr="008E2388" w:rsidRDefault="005470A4" w:rsidP="05CC0DC4">
      <w:pPr>
        <w:rPr>
          <w:bCs/>
          <w:sz w:val="24"/>
          <w:szCs w:val="24"/>
        </w:rPr>
      </w:pPr>
      <w:r w:rsidRPr="008E2388">
        <w:rPr>
          <w:bCs/>
          <w:sz w:val="24"/>
          <w:szCs w:val="24"/>
        </w:rPr>
        <w:t>We have recently been discussing our plans for Christmas thi</w:t>
      </w:r>
      <w:r w:rsidR="008E2388">
        <w:rPr>
          <w:bCs/>
          <w:sz w:val="24"/>
          <w:szCs w:val="24"/>
        </w:rPr>
        <w:t>s year and between the staff, pupils and</w:t>
      </w:r>
      <w:r w:rsidRPr="008E2388">
        <w:rPr>
          <w:bCs/>
          <w:sz w:val="24"/>
          <w:szCs w:val="24"/>
        </w:rPr>
        <w:t xml:space="preserve"> P</w:t>
      </w:r>
      <w:r w:rsidR="008E2388">
        <w:rPr>
          <w:bCs/>
          <w:sz w:val="24"/>
          <w:szCs w:val="24"/>
        </w:rPr>
        <w:t>TA we have a few thoughts around</w:t>
      </w:r>
      <w:r w:rsidRPr="008E2388">
        <w:rPr>
          <w:bCs/>
          <w:sz w:val="24"/>
          <w:szCs w:val="24"/>
        </w:rPr>
        <w:t xml:space="preserve"> what we would like to do in school and to support our community in </w:t>
      </w:r>
      <w:proofErr w:type="spellStart"/>
      <w:r w:rsidRPr="008E2388">
        <w:rPr>
          <w:bCs/>
          <w:sz w:val="24"/>
          <w:szCs w:val="24"/>
        </w:rPr>
        <w:t>Kirkshaws</w:t>
      </w:r>
      <w:proofErr w:type="spellEnd"/>
      <w:r w:rsidRPr="008E2388">
        <w:rPr>
          <w:bCs/>
          <w:sz w:val="24"/>
          <w:szCs w:val="24"/>
        </w:rPr>
        <w:t>.</w:t>
      </w:r>
    </w:p>
    <w:p w14:paraId="50F88961" w14:textId="2244E501" w:rsidR="008E2388" w:rsidRDefault="008E2388" w:rsidP="005470A4">
      <w:pPr>
        <w:pStyle w:val="ListParagraph"/>
        <w:numPr>
          <w:ilvl w:val="0"/>
          <w:numId w:val="7"/>
        </w:numPr>
        <w:rPr>
          <w:bCs/>
          <w:sz w:val="24"/>
          <w:szCs w:val="24"/>
        </w:rPr>
      </w:pPr>
      <w:r>
        <w:rPr>
          <w:bCs/>
          <w:sz w:val="24"/>
          <w:szCs w:val="24"/>
        </w:rPr>
        <w:t>Christmas Donation Drive</w:t>
      </w:r>
    </w:p>
    <w:p w14:paraId="036AFAE3" w14:textId="71466C4B" w:rsidR="005470A4" w:rsidRPr="008E2388" w:rsidRDefault="005470A4" w:rsidP="008E2388">
      <w:pPr>
        <w:pStyle w:val="ListParagraph"/>
        <w:numPr>
          <w:ilvl w:val="0"/>
          <w:numId w:val="8"/>
        </w:numPr>
        <w:rPr>
          <w:bCs/>
          <w:sz w:val="24"/>
          <w:szCs w:val="24"/>
        </w:rPr>
      </w:pPr>
      <w:r w:rsidRPr="008E2388">
        <w:rPr>
          <w:bCs/>
          <w:sz w:val="24"/>
          <w:szCs w:val="24"/>
        </w:rPr>
        <w:t>Christmas gift drive – we would like to organise for any</w:t>
      </w:r>
      <w:r w:rsidR="008E2388">
        <w:rPr>
          <w:bCs/>
          <w:sz w:val="24"/>
          <w:szCs w:val="24"/>
        </w:rPr>
        <w:t>one</w:t>
      </w:r>
      <w:r w:rsidRPr="008E2388">
        <w:rPr>
          <w:bCs/>
          <w:sz w:val="24"/>
          <w:szCs w:val="24"/>
        </w:rPr>
        <w:t xml:space="preserve"> who is able to and wishes to</w:t>
      </w:r>
      <w:r w:rsidR="00CC16AB" w:rsidRPr="00CC16AB">
        <w:rPr>
          <w:bCs/>
          <w:color w:val="FF0000"/>
          <w:sz w:val="24"/>
          <w:szCs w:val="24"/>
        </w:rPr>
        <w:t>,</w:t>
      </w:r>
      <w:r w:rsidRPr="008E2388">
        <w:rPr>
          <w:bCs/>
          <w:sz w:val="24"/>
          <w:szCs w:val="24"/>
        </w:rPr>
        <w:t xml:space="preserve"> to donate a</w:t>
      </w:r>
      <w:r w:rsidR="008E2388">
        <w:rPr>
          <w:bCs/>
          <w:sz w:val="24"/>
          <w:szCs w:val="24"/>
        </w:rPr>
        <w:t xml:space="preserve"> small</w:t>
      </w:r>
      <w:r w:rsidRPr="008E2388">
        <w:rPr>
          <w:bCs/>
          <w:sz w:val="24"/>
          <w:szCs w:val="24"/>
        </w:rPr>
        <w:t xml:space="preserve"> gift for a child this Christmas. If you are able to do this, could you please also donate a gift bag or wrapping </w:t>
      </w:r>
      <w:r w:rsidR="00CC16AB" w:rsidRPr="008E2388">
        <w:rPr>
          <w:bCs/>
          <w:sz w:val="24"/>
          <w:szCs w:val="24"/>
        </w:rPr>
        <w:t>paper</w:t>
      </w:r>
      <w:r w:rsidR="00CC16AB" w:rsidRPr="00CC16AB">
        <w:rPr>
          <w:bCs/>
          <w:color w:val="FF0000"/>
          <w:sz w:val="24"/>
          <w:szCs w:val="24"/>
        </w:rPr>
        <w:t>?</w:t>
      </w:r>
      <w:r w:rsidRPr="008E2388">
        <w:rPr>
          <w:bCs/>
          <w:sz w:val="24"/>
          <w:szCs w:val="24"/>
        </w:rPr>
        <w:t xml:space="preserve"> Mrs Denholm will organise a Santa’s sleigh at the front door for any gifts to be donated. We will then look to </w:t>
      </w:r>
      <w:r w:rsidR="008E2388" w:rsidRPr="008E2388">
        <w:rPr>
          <w:bCs/>
          <w:sz w:val="24"/>
          <w:szCs w:val="24"/>
        </w:rPr>
        <w:t>distribute</w:t>
      </w:r>
      <w:r w:rsidRPr="008E2388">
        <w:rPr>
          <w:bCs/>
          <w:sz w:val="24"/>
          <w:szCs w:val="24"/>
        </w:rPr>
        <w:t xml:space="preserve"> these to members of our community who would find these helpful at this time.</w:t>
      </w:r>
    </w:p>
    <w:p w14:paraId="1568ED72" w14:textId="02C25B72" w:rsidR="005470A4" w:rsidRPr="008E2388" w:rsidRDefault="005470A4" w:rsidP="008E2388">
      <w:pPr>
        <w:pStyle w:val="ListParagraph"/>
        <w:numPr>
          <w:ilvl w:val="0"/>
          <w:numId w:val="8"/>
        </w:numPr>
        <w:rPr>
          <w:bCs/>
          <w:sz w:val="24"/>
          <w:szCs w:val="24"/>
        </w:rPr>
      </w:pPr>
      <w:r w:rsidRPr="008E2388">
        <w:rPr>
          <w:bCs/>
          <w:sz w:val="24"/>
          <w:szCs w:val="24"/>
        </w:rPr>
        <w:t>Recycling drive – If you have any items such as clothing which your child does not use any more which could be donated to another child we would also like to collect these – we will have a separate box for these items which we will also leave at the front door.</w:t>
      </w:r>
    </w:p>
    <w:p w14:paraId="753AE586" w14:textId="43D2AA99" w:rsidR="005470A4" w:rsidRPr="008E2388" w:rsidRDefault="005470A4" w:rsidP="008E2388">
      <w:pPr>
        <w:pStyle w:val="ListParagraph"/>
        <w:numPr>
          <w:ilvl w:val="0"/>
          <w:numId w:val="8"/>
        </w:numPr>
        <w:rPr>
          <w:bCs/>
          <w:sz w:val="24"/>
          <w:szCs w:val="24"/>
        </w:rPr>
      </w:pPr>
      <w:r w:rsidRPr="008E2388">
        <w:rPr>
          <w:bCs/>
          <w:sz w:val="24"/>
          <w:szCs w:val="24"/>
        </w:rPr>
        <w:t>Toiletries and sanitary items – We would also like to collect toiletries which we could provide to some of our families who require them – this could be nappies, soap and shampoo and period products. Period products are obviously available to our girls in school but they will not have access to the school supplies over the Christmas holidays.</w:t>
      </w:r>
    </w:p>
    <w:p w14:paraId="03E7841B" w14:textId="145EC895" w:rsidR="005470A4" w:rsidRPr="008E2388" w:rsidRDefault="00751934" w:rsidP="008E2388">
      <w:pPr>
        <w:pStyle w:val="ListParagraph"/>
        <w:numPr>
          <w:ilvl w:val="0"/>
          <w:numId w:val="7"/>
        </w:numPr>
        <w:rPr>
          <w:bCs/>
          <w:sz w:val="24"/>
          <w:szCs w:val="24"/>
        </w:rPr>
      </w:pPr>
      <w:r w:rsidRPr="008E2388">
        <w:rPr>
          <w:bCs/>
          <w:sz w:val="24"/>
          <w:szCs w:val="24"/>
        </w:rPr>
        <w:t>Smarties appeal – we are plann</w:t>
      </w:r>
      <w:r w:rsidR="008E2388">
        <w:rPr>
          <w:bCs/>
          <w:sz w:val="24"/>
          <w:szCs w:val="24"/>
        </w:rPr>
        <w:t>ing to give each child a tube of</w:t>
      </w:r>
      <w:r w:rsidRPr="008E2388">
        <w:rPr>
          <w:bCs/>
          <w:sz w:val="24"/>
          <w:szCs w:val="24"/>
        </w:rPr>
        <w:t xml:space="preserve"> smarties (or other sweets if allergies dictate this). We would like,</w:t>
      </w:r>
      <w:r w:rsidR="008E2388">
        <w:rPr>
          <w:bCs/>
          <w:sz w:val="24"/>
          <w:szCs w:val="24"/>
        </w:rPr>
        <w:t xml:space="preserve"> if possible, for these to be</w:t>
      </w:r>
      <w:r w:rsidRPr="008E2388">
        <w:rPr>
          <w:bCs/>
          <w:sz w:val="24"/>
          <w:szCs w:val="24"/>
        </w:rPr>
        <w:t xml:space="preserve"> filled with coins and returned to school. </w:t>
      </w:r>
      <w:r w:rsidR="008E2388">
        <w:rPr>
          <w:bCs/>
          <w:sz w:val="24"/>
          <w:szCs w:val="24"/>
        </w:rPr>
        <w:t xml:space="preserve">Any coins </w:t>
      </w:r>
      <w:r w:rsidR="00CC16AB" w:rsidRPr="00174E12">
        <w:rPr>
          <w:bCs/>
          <w:sz w:val="24"/>
          <w:szCs w:val="24"/>
        </w:rPr>
        <w:t>or monetary donations would be appreciated</w:t>
      </w:r>
      <w:r w:rsidR="008E2388">
        <w:rPr>
          <w:bCs/>
          <w:sz w:val="24"/>
          <w:szCs w:val="24"/>
        </w:rPr>
        <w:t>, and one return per family would be more than enough.</w:t>
      </w:r>
    </w:p>
    <w:p w14:paraId="5AD421F0" w14:textId="2DA4FF8B" w:rsidR="00751934" w:rsidRPr="008E2388" w:rsidRDefault="00751934" w:rsidP="005470A4">
      <w:pPr>
        <w:pStyle w:val="ListParagraph"/>
        <w:numPr>
          <w:ilvl w:val="0"/>
          <w:numId w:val="7"/>
        </w:numPr>
        <w:rPr>
          <w:bCs/>
          <w:sz w:val="24"/>
          <w:szCs w:val="24"/>
        </w:rPr>
      </w:pPr>
      <w:r w:rsidRPr="008E2388">
        <w:rPr>
          <w:bCs/>
          <w:sz w:val="24"/>
          <w:szCs w:val="24"/>
        </w:rPr>
        <w:t xml:space="preserve">Christmas jumper </w:t>
      </w:r>
      <w:r w:rsidRPr="00174E12">
        <w:rPr>
          <w:bCs/>
          <w:sz w:val="24"/>
          <w:szCs w:val="24"/>
        </w:rPr>
        <w:t xml:space="preserve">and </w:t>
      </w:r>
      <w:r w:rsidR="00CC16AB" w:rsidRPr="00174E12">
        <w:rPr>
          <w:bCs/>
          <w:sz w:val="24"/>
          <w:szCs w:val="24"/>
        </w:rPr>
        <w:t>Festive Fun</w:t>
      </w:r>
      <w:r w:rsidRPr="00174E12">
        <w:rPr>
          <w:bCs/>
          <w:sz w:val="24"/>
          <w:szCs w:val="24"/>
        </w:rPr>
        <w:t xml:space="preserve"> </w:t>
      </w:r>
      <w:r w:rsidRPr="008E2388">
        <w:rPr>
          <w:bCs/>
          <w:sz w:val="24"/>
          <w:szCs w:val="24"/>
        </w:rPr>
        <w:t>run – again this year we will be allowing the children to wear a Christmas jumper to school on the day of the Christmas dinner – I will get the date for this out to you as soon as I can. The children will also (weather permitting) be doing a ‘</w:t>
      </w:r>
      <w:r w:rsidR="00CC16AB" w:rsidRPr="00174E12">
        <w:rPr>
          <w:bCs/>
          <w:sz w:val="24"/>
          <w:szCs w:val="24"/>
        </w:rPr>
        <w:t>Festive fun</w:t>
      </w:r>
      <w:r w:rsidRPr="00174E12">
        <w:rPr>
          <w:bCs/>
          <w:sz w:val="24"/>
          <w:szCs w:val="24"/>
        </w:rPr>
        <w:t xml:space="preserve"> </w:t>
      </w:r>
      <w:r w:rsidRPr="008E2388">
        <w:rPr>
          <w:bCs/>
          <w:sz w:val="24"/>
          <w:szCs w:val="24"/>
        </w:rPr>
        <w:t>run/walk’ that day</w:t>
      </w:r>
      <w:r w:rsidR="0028589A">
        <w:rPr>
          <w:bCs/>
          <w:sz w:val="24"/>
          <w:szCs w:val="24"/>
        </w:rPr>
        <w:t xml:space="preserve"> too. If you</w:t>
      </w:r>
      <w:r w:rsidRPr="008E2388">
        <w:rPr>
          <w:bCs/>
          <w:sz w:val="24"/>
          <w:szCs w:val="24"/>
        </w:rPr>
        <w:t xml:space="preserve"> are able to, we would invite you to send a</w:t>
      </w:r>
      <w:r w:rsidRPr="00174E12">
        <w:rPr>
          <w:bCs/>
          <w:sz w:val="24"/>
          <w:szCs w:val="24"/>
        </w:rPr>
        <w:t xml:space="preserve"> </w:t>
      </w:r>
      <w:r w:rsidR="00174E12" w:rsidRPr="00174E12">
        <w:rPr>
          <w:bCs/>
          <w:sz w:val="24"/>
          <w:szCs w:val="24"/>
        </w:rPr>
        <w:t>monetary</w:t>
      </w:r>
      <w:r w:rsidR="00CC16AB" w:rsidRPr="00174E12">
        <w:rPr>
          <w:bCs/>
          <w:sz w:val="24"/>
          <w:szCs w:val="24"/>
        </w:rPr>
        <w:t xml:space="preserve"> </w:t>
      </w:r>
      <w:r w:rsidRPr="008E2388">
        <w:rPr>
          <w:bCs/>
          <w:sz w:val="24"/>
          <w:szCs w:val="24"/>
        </w:rPr>
        <w:t>donation to school that day too.</w:t>
      </w:r>
    </w:p>
    <w:p w14:paraId="4A8088C3" w14:textId="3D999E77" w:rsidR="00751934" w:rsidRPr="008E2388" w:rsidRDefault="00751934" w:rsidP="005470A4">
      <w:pPr>
        <w:rPr>
          <w:bCs/>
          <w:sz w:val="24"/>
          <w:szCs w:val="24"/>
        </w:rPr>
      </w:pPr>
      <w:r w:rsidRPr="008E2388">
        <w:rPr>
          <w:bCs/>
          <w:sz w:val="24"/>
          <w:szCs w:val="24"/>
        </w:rPr>
        <w:t>The activities listed above are the complete and final list of the things we will be asking the children and yourselves to do involving money or donatio</w:t>
      </w:r>
      <w:bookmarkStart w:id="0" w:name="_GoBack"/>
      <w:bookmarkEnd w:id="0"/>
      <w:r w:rsidRPr="008E2388">
        <w:rPr>
          <w:bCs/>
          <w:sz w:val="24"/>
          <w:szCs w:val="24"/>
        </w:rPr>
        <w:t>ns before Christmas.</w:t>
      </w:r>
    </w:p>
    <w:p w14:paraId="49611DD6" w14:textId="7D82B4A5" w:rsidR="00751934" w:rsidRPr="008E2388" w:rsidRDefault="00751934" w:rsidP="005470A4">
      <w:pPr>
        <w:rPr>
          <w:bCs/>
          <w:sz w:val="24"/>
          <w:szCs w:val="24"/>
        </w:rPr>
      </w:pPr>
      <w:r w:rsidRPr="008E2388">
        <w:rPr>
          <w:bCs/>
          <w:sz w:val="24"/>
          <w:szCs w:val="24"/>
        </w:rPr>
        <w:lastRenderedPageBreak/>
        <w:t>Following this, the clerical staff, management team and Antonia wil</w:t>
      </w:r>
      <w:r w:rsidR="008E2388">
        <w:rPr>
          <w:bCs/>
          <w:sz w:val="24"/>
          <w:szCs w:val="24"/>
        </w:rPr>
        <w:t>l</w:t>
      </w:r>
      <w:r w:rsidR="00CC16AB">
        <w:rPr>
          <w:bCs/>
          <w:sz w:val="24"/>
          <w:szCs w:val="24"/>
        </w:rPr>
        <w:t>,</w:t>
      </w:r>
      <w:r w:rsidRPr="008E2388">
        <w:rPr>
          <w:bCs/>
          <w:sz w:val="24"/>
          <w:szCs w:val="24"/>
        </w:rPr>
        <w:t xml:space="preserve"> between us</w:t>
      </w:r>
      <w:r w:rsidR="00CC16AB">
        <w:rPr>
          <w:bCs/>
          <w:sz w:val="24"/>
          <w:szCs w:val="24"/>
        </w:rPr>
        <w:t>,</w:t>
      </w:r>
      <w:r w:rsidRPr="008E2388">
        <w:rPr>
          <w:bCs/>
          <w:sz w:val="24"/>
          <w:szCs w:val="24"/>
        </w:rPr>
        <w:t xml:space="preserve"> be </w:t>
      </w:r>
      <w:r w:rsidR="008E2388" w:rsidRPr="008E2388">
        <w:rPr>
          <w:bCs/>
          <w:sz w:val="24"/>
          <w:szCs w:val="24"/>
        </w:rPr>
        <w:t>in touch</w:t>
      </w:r>
      <w:r w:rsidRPr="008E2388">
        <w:rPr>
          <w:bCs/>
          <w:sz w:val="24"/>
          <w:szCs w:val="24"/>
        </w:rPr>
        <w:t xml:space="preserve"> with some of our families to ask if you would find some support in the run up to </w:t>
      </w:r>
      <w:r w:rsidR="008E2388" w:rsidRPr="008E2388">
        <w:rPr>
          <w:bCs/>
          <w:sz w:val="24"/>
          <w:szCs w:val="24"/>
        </w:rPr>
        <w:t>Christmas</w:t>
      </w:r>
      <w:r w:rsidRPr="008E2388">
        <w:rPr>
          <w:bCs/>
          <w:sz w:val="24"/>
          <w:szCs w:val="24"/>
        </w:rPr>
        <w:t xml:space="preserve"> useful. Please be assured that any calls made will be made </w:t>
      </w:r>
      <w:r w:rsidR="008E2388">
        <w:rPr>
          <w:bCs/>
          <w:sz w:val="24"/>
          <w:szCs w:val="24"/>
        </w:rPr>
        <w:t>in</w:t>
      </w:r>
      <w:r w:rsidRPr="008E2388">
        <w:rPr>
          <w:bCs/>
          <w:sz w:val="24"/>
          <w:szCs w:val="24"/>
        </w:rPr>
        <w:t xml:space="preserve"> confidence and are being made from a place of love, so please do not be offended or embarrassed if we call you. If you would prefer to grab the bull by the horns and let us know that you are worried about Christmas please get in touch.</w:t>
      </w:r>
    </w:p>
    <w:p w14:paraId="7EB697D3" w14:textId="7D7BABA1" w:rsidR="00751934" w:rsidRPr="008E2388" w:rsidRDefault="00751934" w:rsidP="005470A4">
      <w:pPr>
        <w:rPr>
          <w:bCs/>
          <w:sz w:val="24"/>
          <w:szCs w:val="24"/>
        </w:rPr>
      </w:pPr>
      <w:r w:rsidRPr="008E2388">
        <w:rPr>
          <w:bCs/>
          <w:sz w:val="24"/>
          <w:szCs w:val="24"/>
        </w:rPr>
        <w:t>Our world and community has changed at th</w:t>
      </w:r>
      <w:r w:rsidR="008E2388">
        <w:rPr>
          <w:bCs/>
          <w:sz w:val="24"/>
          <w:szCs w:val="24"/>
        </w:rPr>
        <w:t>e moment and it is important that</w:t>
      </w:r>
      <w:r w:rsidRPr="008E2388">
        <w:rPr>
          <w:bCs/>
          <w:sz w:val="24"/>
          <w:szCs w:val="24"/>
        </w:rPr>
        <w:t xml:space="preserve"> we as a school community change with it and support each other</w:t>
      </w:r>
      <w:r w:rsidR="008E2388" w:rsidRPr="008E2388">
        <w:rPr>
          <w:bCs/>
          <w:sz w:val="24"/>
          <w:szCs w:val="24"/>
        </w:rPr>
        <w:t>.</w:t>
      </w:r>
    </w:p>
    <w:p w14:paraId="32599B2A" w14:textId="1925C12D" w:rsidR="004D1072" w:rsidRDefault="008E2388">
      <w:r>
        <w:t>Kind regards,</w:t>
      </w:r>
    </w:p>
    <w:p w14:paraId="58708DFF" w14:textId="710467BE" w:rsidR="008E2388" w:rsidRDefault="008E2388"/>
    <w:p w14:paraId="510CEABE" w14:textId="26AC942B" w:rsidR="008E2388" w:rsidRDefault="008E2388">
      <w:r>
        <w:t>Colin Forbes</w:t>
      </w:r>
    </w:p>
    <w:p w14:paraId="45BCFA8E" w14:textId="16AC15B7" w:rsidR="008E2388" w:rsidRDefault="008E2388">
      <w:r>
        <w:t>Head Teacher</w:t>
      </w:r>
    </w:p>
    <w:sectPr w:rsidR="008E2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7746"/>
    <w:multiLevelType w:val="hybridMultilevel"/>
    <w:tmpl w:val="2D880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271C78"/>
    <w:multiLevelType w:val="hybridMultilevel"/>
    <w:tmpl w:val="BF14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17741"/>
    <w:multiLevelType w:val="hybridMultilevel"/>
    <w:tmpl w:val="8102CE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272F9"/>
    <w:multiLevelType w:val="hybridMultilevel"/>
    <w:tmpl w:val="36D88498"/>
    <w:lvl w:ilvl="0" w:tplc="19E85A2E">
      <w:start w:val="1"/>
      <w:numFmt w:val="decimal"/>
      <w:lvlText w:val="%1."/>
      <w:lvlJc w:val="left"/>
      <w:pPr>
        <w:ind w:left="720" w:hanging="360"/>
      </w:pPr>
    </w:lvl>
    <w:lvl w:ilvl="1" w:tplc="F3E658B8">
      <w:start w:val="1"/>
      <w:numFmt w:val="lowerLetter"/>
      <w:lvlText w:val="%2."/>
      <w:lvlJc w:val="left"/>
      <w:pPr>
        <w:ind w:left="1440" w:hanging="360"/>
      </w:pPr>
    </w:lvl>
    <w:lvl w:ilvl="2" w:tplc="13FAA30E">
      <w:start w:val="1"/>
      <w:numFmt w:val="lowerRoman"/>
      <w:lvlText w:val="%3."/>
      <w:lvlJc w:val="right"/>
      <w:pPr>
        <w:ind w:left="2160" w:hanging="180"/>
      </w:pPr>
    </w:lvl>
    <w:lvl w:ilvl="3" w:tplc="CAC8D902">
      <w:start w:val="1"/>
      <w:numFmt w:val="decimal"/>
      <w:lvlText w:val="%4."/>
      <w:lvlJc w:val="left"/>
      <w:pPr>
        <w:ind w:left="2880" w:hanging="360"/>
      </w:pPr>
    </w:lvl>
    <w:lvl w:ilvl="4" w:tplc="A470CD12">
      <w:start w:val="1"/>
      <w:numFmt w:val="lowerLetter"/>
      <w:lvlText w:val="%5."/>
      <w:lvlJc w:val="left"/>
      <w:pPr>
        <w:ind w:left="3600" w:hanging="360"/>
      </w:pPr>
    </w:lvl>
    <w:lvl w:ilvl="5" w:tplc="BD14351E">
      <w:start w:val="1"/>
      <w:numFmt w:val="lowerRoman"/>
      <w:lvlText w:val="%6."/>
      <w:lvlJc w:val="right"/>
      <w:pPr>
        <w:ind w:left="4320" w:hanging="180"/>
      </w:pPr>
    </w:lvl>
    <w:lvl w:ilvl="6" w:tplc="2E8C3E52">
      <w:start w:val="1"/>
      <w:numFmt w:val="decimal"/>
      <w:lvlText w:val="%7."/>
      <w:lvlJc w:val="left"/>
      <w:pPr>
        <w:ind w:left="5040" w:hanging="360"/>
      </w:pPr>
    </w:lvl>
    <w:lvl w:ilvl="7" w:tplc="40D8312A">
      <w:start w:val="1"/>
      <w:numFmt w:val="lowerLetter"/>
      <w:lvlText w:val="%8."/>
      <w:lvlJc w:val="left"/>
      <w:pPr>
        <w:ind w:left="5760" w:hanging="360"/>
      </w:pPr>
    </w:lvl>
    <w:lvl w:ilvl="8" w:tplc="8B48F202">
      <w:start w:val="1"/>
      <w:numFmt w:val="lowerRoman"/>
      <w:lvlText w:val="%9."/>
      <w:lvlJc w:val="right"/>
      <w:pPr>
        <w:ind w:left="6480" w:hanging="180"/>
      </w:pPr>
    </w:lvl>
  </w:abstractNum>
  <w:abstractNum w:abstractNumId="4" w15:restartNumberingAfterBreak="0">
    <w:nsid w:val="4AFB462F"/>
    <w:multiLevelType w:val="hybridMultilevel"/>
    <w:tmpl w:val="8C1CA964"/>
    <w:lvl w:ilvl="0" w:tplc="DDB29350">
      <w:start w:val="1"/>
      <w:numFmt w:val="bullet"/>
      <w:lvlText w:val="·"/>
      <w:lvlJc w:val="left"/>
      <w:pPr>
        <w:ind w:left="720" w:hanging="360"/>
      </w:pPr>
      <w:rPr>
        <w:rFonts w:ascii="Symbol" w:hAnsi="Symbol" w:hint="default"/>
      </w:rPr>
    </w:lvl>
    <w:lvl w:ilvl="1" w:tplc="CE72A57E">
      <w:start w:val="1"/>
      <w:numFmt w:val="bullet"/>
      <w:lvlText w:val="o"/>
      <w:lvlJc w:val="left"/>
      <w:pPr>
        <w:ind w:left="1440" w:hanging="360"/>
      </w:pPr>
      <w:rPr>
        <w:rFonts w:ascii="Courier New" w:hAnsi="Courier New" w:hint="default"/>
      </w:rPr>
    </w:lvl>
    <w:lvl w:ilvl="2" w:tplc="44F61F7C">
      <w:start w:val="1"/>
      <w:numFmt w:val="bullet"/>
      <w:lvlText w:val=""/>
      <w:lvlJc w:val="left"/>
      <w:pPr>
        <w:ind w:left="2160" w:hanging="360"/>
      </w:pPr>
      <w:rPr>
        <w:rFonts w:ascii="Wingdings" w:hAnsi="Wingdings" w:hint="default"/>
      </w:rPr>
    </w:lvl>
    <w:lvl w:ilvl="3" w:tplc="218C79C4">
      <w:start w:val="1"/>
      <w:numFmt w:val="bullet"/>
      <w:lvlText w:val=""/>
      <w:lvlJc w:val="left"/>
      <w:pPr>
        <w:ind w:left="2880" w:hanging="360"/>
      </w:pPr>
      <w:rPr>
        <w:rFonts w:ascii="Symbol" w:hAnsi="Symbol" w:hint="default"/>
      </w:rPr>
    </w:lvl>
    <w:lvl w:ilvl="4" w:tplc="EB0CE618">
      <w:start w:val="1"/>
      <w:numFmt w:val="bullet"/>
      <w:lvlText w:val="o"/>
      <w:lvlJc w:val="left"/>
      <w:pPr>
        <w:ind w:left="3600" w:hanging="360"/>
      </w:pPr>
      <w:rPr>
        <w:rFonts w:ascii="Courier New" w:hAnsi="Courier New" w:hint="default"/>
      </w:rPr>
    </w:lvl>
    <w:lvl w:ilvl="5" w:tplc="C69E3BC8">
      <w:start w:val="1"/>
      <w:numFmt w:val="bullet"/>
      <w:lvlText w:val=""/>
      <w:lvlJc w:val="left"/>
      <w:pPr>
        <w:ind w:left="4320" w:hanging="360"/>
      </w:pPr>
      <w:rPr>
        <w:rFonts w:ascii="Wingdings" w:hAnsi="Wingdings" w:hint="default"/>
      </w:rPr>
    </w:lvl>
    <w:lvl w:ilvl="6" w:tplc="B448E40C">
      <w:start w:val="1"/>
      <w:numFmt w:val="bullet"/>
      <w:lvlText w:val=""/>
      <w:lvlJc w:val="left"/>
      <w:pPr>
        <w:ind w:left="5040" w:hanging="360"/>
      </w:pPr>
      <w:rPr>
        <w:rFonts w:ascii="Symbol" w:hAnsi="Symbol" w:hint="default"/>
      </w:rPr>
    </w:lvl>
    <w:lvl w:ilvl="7" w:tplc="3B9E9DD2">
      <w:start w:val="1"/>
      <w:numFmt w:val="bullet"/>
      <w:lvlText w:val="o"/>
      <w:lvlJc w:val="left"/>
      <w:pPr>
        <w:ind w:left="5760" w:hanging="360"/>
      </w:pPr>
      <w:rPr>
        <w:rFonts w:ascii="Courier New" w:hAnsi="Courier New" w:hint="default"/>
      </w:rPr>
    </w:lvl>
    <w:lvl w:ilvl="8" w:tplc="0C3E2062">
      <w:start w:val="1"/>
      <w:numFmt w:val="bullet"/>
      <w:lvlText w:val=""/>
      <w:lvlJc w:val="left"/>
      <w:pPr>
        <w:ind w:left="6480" w:hanging="360"/>
      </w:pPr>
      <w:rPr>
        <w:rFonts w:ascii="Wingdings" w:hAnsi="Wingdings" w:hint="default"/>
      </w:rPr>
    </w:lvl>
  </w:abstractNum>
  <w:abstractNum w:abstractNumId="5" w15:restartNumberingAfterBreak="0">
    <w:nsid w:val="5DE0235B"/>
    <w:multiLevelType w:val="hybridMultilevel"/>
    <w:tmpl w:val="3E0A7C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3670608"/>
    <w:multiLevelType w:val="hybridMultilevel"/>
    <w:tmpl w:val="A98C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E0E17"/>
    <w:multiLevelType w:val="hybridMultilevel"/>
    <w:tmpl w:val="C900A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21"/>
    <w:rsid w:val="00037B9F"/>
    <w:rsid w:val="00061EAD"/>
    <w:rsid w:val="00072A13"/>
    <w:rsid w:val="000C3649"/>
    <w:rsid w:val="000F04CB"/>
    <w:rsid w:val="00174E12"/>
    <w:rsid w:val="00267F64"/>
    <w:rsid w:val="0028589A"/>
    <w:rsid w:val="003B7A21"/>
    <w:rsid w:val="003C1654"/>
    <w:rsid w:val="0046273D"/>
    <w:rsid w:val="004927BF"/>
    <w:rsid w:val="004D1072"/>
    <w:rsid w:val="005470A4"/>
    <w:rsid w:val="00547836"/>
    <w:rsid w:val="007174B7"/>
    <w:rsid w:val="00751934"/>
    <w:rsid w:val="0076F0A8"/>
    <w:rsid w:val="008E2388"/>
    <w:rsid w:val="009725BC"/>
    <w:rsid w:val="00AD5229"/>
    <w:rsid w:val="00B323C1"/>
    <w:rsid w:val="00B56BE6"/>
    <w:rsid w:val="00C55D06"/>
    <w:rsid w:val="00CA266A"/>
    <w:rsid w:val="00CC16AB"/>
    <w:rsid w:val="00D854FC"/>
    <w:rsid w:val="00DB693E"/>
    <w:rsid w:val="00DC04F1"/>
    <w:rsid w:val="00DF5667"/>
    <w:rsid w:val="00E33894"/>
    <w:rsid w:val="00ED0519"/>
    <w:rsid w:val="00ED472D"/>
    <w:rsid w:val="00F30ACA"/>
    <w:rsid w:val="00F349C3"/>
    <w:rsid w:val="00F670CC"/>
    <w:rsid w:val="00F77F8E"/>
    <w:rsid w:val="00F85934"/>
    <w:rsid w:val="05CC0DC4"/>
    <w:rsid w:val="10834B91"/>
    <w:rsid w:val="134AF88B"/>
    <w:rsid w:val="14889AC9"/>
    <w:rsid w:val="181A72FA"/>
    <w:rsid w:val="2093ED62"/>
    <w:rsid w:val="223CAFE7"/>
    <w:rsid w:val="243523CE"/>
    <w:rsid w:val="2CB70ABD"/>
    <w:rsid w:val="2FA01691"/>
    <w:rsid w:val="3150FF30"/>
    <w:rsid w:val="3365A7E7"/>
    <w:rsid w:val="3990896C"/>
    <w:rsid w:val="4827AAF3"/>
    <w:rsid w:val="4BF5426A"/>
    <w:rsid w:val="4E6474F4"/>
    <w:rsid w:val="56A9D316"/>
    <w:rsid w:val="6045C683"/>
    <w:rsid w:val="73A3B3C2"/>
    <w:rsid w:val="7C73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9ACB"/>
  <w15:chartTrackingRefBased/>
  <w15:docId w15:val="{C739B38B-48A9-4B46-98BE-6F3E6EE3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A13"/>
    <w:rPr>
      <w:rFonts w:ascii="Segoe UI" w:hAnsi="Segoe UI" w:cs="Segoe UI"/>
      <w:sz w:val="18"/>
      <w:szCs w:val="18"/>
    </w:rPr>
  </w:style>
  <w:style w:type="table" w:styleId="TableGrid">
    <w:name w:val="Table Grid"/>
    <w:basedOn w:val="TableNormal"/>
    <w:uiPriority w:val="39"/>
    <w:rsid w:val="0003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B9F"/>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0D0328020E1F43AC5686CF479FB80D" ma:contentTypeVersion="4" ma:contentTypeDescription="Create a new document." ma:contentTypeScope="" ma:versionID="ff136820f4651e12817f2c72bbf25b6a">
  <xsd:schema xmlns:xsd="http://www.w3.org/2001/XMLSchema" xmlns:xs="http://www.w3.org/2001/XMLSchema" xmlns:p="http://schemas.microsoft.com/office/2006/metadata/properties" xmlns:ns3="9a49ff9f-9c81-4778-af91-5478a34b5221" targetNamespace="http://schemas.microsoft.com/office/2006/metadata/properties" ma:root="true" ma:fieldsID="aeb1e96386f29b2d4c3abc5d7eceb613" ns3:_="">
    <xsd:import namespace="9a49ff9f-9c81-4778-af91-5478a34b52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9ff9f-9c81-4778-af91-5478a34b52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AD264-E868-4EC1-9E82-2DC6D86D1CB3}">
  <ds:schemaRefs>
    <ds:schemaRef ds:uri="http://schemas.microsoft.com/sharepoint/v3/contenttype/forms"/>
  </ds:schemaRefs>
</ds:datastoreItem>
</file>

<file path=customXml/itemProps2.xml><?xml version="1.0" encoding="utf-8"?>
<ds:datastoreItem xmlns:ds="http://schemas.openxmlformats.org/officeDocument/2006/customXml" ds:itemID="{DB70E1D4-619A-44AE-8A21-FCBE24F1D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9ff9f-9c81-4778-af91-5478a34b5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9C2B4-CBE1-4E01-8549-5BCF87E52E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Mr Forbes</cp:lastModifiedBy>
  <cp:revision>2</cp:revision>
  <cp:lastPrinted>2020-08-06T11:00:00Z</cp:lastPrinted>
  <dcterms:created xsi:type="dcterms:W3CDTF">2020-11-06T16:34:00Z</dcterms:created>
  <dcterms:modified xsi:type="dcterms:W3CDTF">2020-11-06T16:34:00Z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0x010100620D0328020E1F43AC5686CF479FB80D</vt:lpwstr>
  </property>
</Properties>
</file>