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5D" w:rsidRPr="00E54EFD" w:rsidRDefault="00892C5D" w:rsidP="00892C5D">
      <w:pPr>
        <w:spacing w:after="0" w:line="300" w:lineRule="atLeast"/>
        <w:textAlignment w:val="baseline"/>
        <w:rPr>
          <w:rFonts w:ascii="Arial" w:eastAsia="Times New Roman" w:hAnsi="Arial" w:cs="Arial"/>
          <w:color w:val="343A41"/>
          <w:sz w:val="24"/>
          <w:szCs w:val="24"/>
          <w:lang w:eastAsia="en-GB"/>
        </w:rPr>
      </w:pPr>
      <w:bookmarkStart w:id="0" w:name="_GoBack"/>
      <w:bookmarkEnd w:id="0"/>
      <w:r w:rsidRPr="00892C5D">
        <w:rPr>
          <w:rFonts w:ascii="Arial" w:eastAsia="Times New Roman" w:hAnsi="Arial" w:cs="Arial"/>
          <w:b/>
          <w:bCs/>
          <w:color w:val="343A41"/>
          <w:sz w:val="24"/>
          <w:szCs w:val="24"/>
          <w:bdr w:val="none" w:sz="0" w:space="0" w:color="auto" w:frame="1"/>
          <w:lang w:eastAsia="en-GB"/>
        </w:rPr>
        <w:t>Calling all P7s in North Lanarkshire….</w:t>
      </w:r>
    </w:p>
    <w:p w:rsidR="00892C5D" w:rsidRPr="00E54EFD" w:rsidRDefault="00892C5D" w:rsidP="00892C5D">
      <w:pPr>
        <w:spacing w:after="0" w:line="300" w:lineRule="atLeast"/>
        <w:textAlignment w:val="baseline"/>
        <w:rPr>
          <w:rFonts w:ascii="Arial" w:eastAsia="Times New Roman" w:hAnsi="Arial" w:cs="Arial"/>
          <w:color w:val="343A41"/>
          <w:sz w:val="24"/>
          <w:szCs w:val="24"/>
          <w:lang w:eastAsia="en-GB"/>
        </w:rPr>
      </w:pPr>
      <w:r w:rsidRPr="00E54EFD">
        <w:rPr>
          <w:rFonts w:ascii="Arial" w:eastAsia="Times New Roman" w:hAnsi="Arial" w:cs="Arial"/>
          <w:color w:val="343A41"/>
          <w:sz w:val="24"/>
          <w:szCs w:val="24"/>
          <w:lang w:eastAsia="en-GB"/>
        </w:rPr>
        <w:t>Your new secondary school librarians have a mission for you!</w:t>
      </w:r>
    </w:p>
    <w:p w:rsidR="00892C5D" w:rsidRPr="00E54EFD" w:rsidRDefault="00892C5D" w:rsidP="00892C5D">
      <w:pPr>
        <w:spacing w:after="0" w:line="300" w:lineRule="atLeast"/>
        <w:textAlignment w:val="baseline"/>
        <w:rPr>
          <w:rFonts w:ascii="Arial" w:eastAsia="Times New Roman" w:hAnsi="Arial" w:cs="Arial"/>
          <w:color w:val="343A41"/>
          <w:sz w:val="24"/>
          <w:szCs w:val="24"/>
          <w:lang w:eastAsia="en-GB"/>
        </w:rPr>
      </w:pPr>
      <w:r w:rsidRPr="00E54EFD">
        <w:rPr>
          <w:rFonts w:ascii="Arial" w:eastAsia="Times New Roman" w:hAnsi="Arial" w:cs="Arial"/>
          <w:color w:val="343A41"/>
          <w:sz w:val="24"/>
          <w:szCs w:val="24"/>
          <w:lang w:eastAsia="en-GB"/>
        </w:rPr>
        <w:t> </w:t>
      </w:r>
    </w:p>
    <w:p w:rsidR="00892C5D" w:rsidRPr="00E54EFD" w:rsidRDefault="00892C5D" w:rsidP="00892C5D">
      <w:pPr>
        <w:spacing w:after="0" w:line="300" w:lineRule="atLeast"/>
        <w:textAlignment w:val="baseline"/>
        <w:rPr>
          <w:rFonts w:ascii="Arial" w:eastAsia="Times New Roman" w:hAnsi="Arial" w:cs="Arial"/>
          <w:color w:val="343A41"/>
          <w:sz w:val="24"/>
          <w:szCs w:val="24"/>
          <w:lang w:eastAsia="en-GB"/>
        </w:rPr>
      </w:pPr>
      <w:r w:rsidRPr="00E54EFD">
        <w:rPr>
          <w:rFonts w:ascii="Arial" w:eastAsia="Times New Roman" w:hAnsi="Arial" w:cs="Arial"/>
          <w:color w:val="343A41"/>
          <w:sz w:val="24"/>
          <w:szCs w:val="24"/>
          <w:lang w:eastAsia="en-GB"/>
        </w:rPr>
        <w:t>Should you choose to accept, you will be transported over the rainbow to the wonderful country of Oz, where you will meet Dorothy and a whole host of other magical characters.</w:t>
      </w:r>
    </w:p>
    <w:p w:rsidR="00892C5D" w:rsidRPr="00E54EFD" w:rsidRDefault="00892C5D" w:rsidP="00892C5D">
      <w:pPr>
        <w:spacing w:after="0" w:line="300" w:lineRule="atLeast"/>
        <w:textAlignment w:val="baseline"/>
        <w:rPr>
          <w:rFonts w:ascii="Arial" w:eastAsia="Times New Roman" w:hAnsi="Arial" w:cs="Arial"/>
          <w:color w:val="343A41"/>
          <w:sz w:val="24"/>
          <w:szCs w:val="24"/>
          <w:lang w:eastAsia="en-GB"/>
        </w:rPr>
      </w:pPr>
      <w:r w:rsidRPr="00E54EFD">
        <w:rPr>
          <w:rFonts w:ascii="Arial" w:eastAsia="Times New Roman" w:hAnsi="Arial" w:cs="Arial"/>
          <w:color w:val="343A41"/>
          <w:sz w:val="24"/>
          <w:szCs w:val="24"/>
          <w:lang w:eastAsia="en-GB"/>
        </w:rPr>
        <w:t> </w:t>
      </w:r>
    </w:p>
    <w:p w:rsidR="00892C5D" w:rsidRDefault="00892C5D" w:rsidP="00892C5D">
      <w:pPr>
        <w:spacing w:after="0" w:line="300" w:lineRule="atLeast"/>
        <w:textAlignment w:val="baseline"/>
        <w:rPr>
          <w:rFonts w:ascii="Arial" w:eastAsia="Times New Roman" w:hAnsi="Arial" w:cs="Arial"/>
          <w:color w:val="343A41"/>
          <w:sz w:val="24"/>
          <w:szCs w:val="24"/>
          <w:lang w:eastAsia="en-GB"/>
        </w:rPr>
      </w:pPr>
      <w:r w:rsidRPr="00E54EFD">
        <w:rPr>
          <w:rFonts w:ascii="Arial" w:eastAsia="Times New Roman" w:hAnsi="Arial" w:cs="Arial"/>
          <w:color w:val="343A41"/>
          <w:sz w:val="24"/>
          <w:szCs w:val="24"/>
          <w:lang w:eastAsia="en-GB"/>
        </w:rPr>
        <w:t>You will take part in some fun activities including reading, creative writing, research, arts and crafts and some fun challenges for the whole family.</w:t>
      </w:r>
    </w:p>
    <w:p w:rsidR="00892C5D" w:rsidRPr="00E54EFD" w:rsidRDefault="00892C5D" w:rsidP="00892C5D">
      <w:pPr>
        <w:spacing w:after="0" w:line="300" w:lineRule="atLeast"/>
        <w:textAlignment w:val="baseline"/>
        <w:rPr>
          <w:rFonts w:ascii="Arial" w:eastAsia="Times New Roman" w:hAnsi="Arial" w:cs="Arial"/>
          <w:color w:val="343A41"/>
          <w:sz w:val="24"/>
          <w:szCs w:val="24"/>
          <w:lang w:eastAsia="en-GB"/>
        </w:rPr>
      </w:pPr>
    </w:p>
    <w:p w:rsidR="00892C5D" w:rsidRDefault="00892C5D" w:rsidP="00892C5D">
      <w:pPr>
        <w:spacing w:after="0" w:line="300" w:lineRule="atLeast"/>
        <w:textAlignment w:val="baseline"/>
        <w:rPr>
          <w:rFonts w:ascii="Arial" w:eastAsia="Times New Roman" w:hAnsi="Arial" w:cs="Arial"/>
          <w:b/>
          <w:bCs/>
          <w:color w:val="343A41"/>
          <w:sz w:val="24"/>
          <w:szCs w:val="24"/>
          <w:bdr w:val="none" w:sz="0" w:space="0" w:color="auto" w:frame="1"/>
          <w:lang w:eastAsia="en-GB"/>
        </w:rPr>
      </w:pPr>
      <w:r w:rsidRPr="00892C5D">
        <w:rPr>
          <w:rFonts w:ascii="Arial" w:eastAsia="Times New Roman" w:hAnsi="Arial" w:cs="Arial"/>
          <w:b/>
          <w:bCs/>
          <w:color w:val="343A41"/>
          <w:sz w:val="24"/>
          <w:szCs w:val="24"/>
          <w:bdr w:val="none" w:sz="0" w:space="0" w:color="auto" w:frame="1"/>
          <w:lang w:eastAsia="en-GB"/>
        </w:rPr>
        <w:t>Getting started</w:t>
      </w:r>
    </w:p>
    <w:p w:rsidR="00892C5D" w:rsidRPr="00226F89" w:rsidRDefault="00892C5D" w:rsidP="00892C5D">
      <w:pPr>
        <w:spacing w:after="0" w:line="300" w:lineRule="atLeast"/>
        <w:textAlignment w:val="baseline"/>
        <w:rPr>
          <w:rFonts w:ascii="Arial" w:eastAsia="Times New Roman" w:hAnsi="Arial" w:cs="Arial"/>
          <w:color w:val="343A41"/>
          <w:sz w:val="24"/>
          <w:szCs w:val="24"/>
          <w:lang w:eastAsia="en-GB"/>
        </w:rPr>
      </w:pPr>
    </w:p>
    <w:p w:rsidR="00892C5D" w:rsidRDefault="00892C5D" w:rsidP="00892C5D">
      <w:pPr>
        <w:pStyle w:val="ListParagraph"/>
        <w:numPr>
          <w:ilvl w:val="0"/>
          <w:numId w:val="2"/>
        </w:numPr>
        <w:spacing w:after="0" w:line="300" w:lineRule="atLeast"/>
        <w:textAlignment w:val="baseline"/>
        <w:rPr>
          <w:rFonts w:ascii="Arial" w:eastAsia="Times New Roman" w:hAnsi="Arial" w:cs="Arial"/>
          <w:color w:val="343A41"/>
          <w:sz w:val="24"/>
          <w:szCs w:val="24"/>
          <w:lang w:eastAsia="en-GB"/>
        </w:rPr>
      </w:pPr>
      <w:r w:rsidRPr="00892C5D">
        <w:rPr>
          <w:rFonts w:ascii="Arial" w:eastAsia="Times New Roman" w:hAnsi="Arial" w:cs="Arial"/>
          <w:color w:val="343A41"/>
          <w:sz w:val="24"/>
          <w:szCs w:val="24"/>
          <w:lang w:eastAsia="en-GB"/>
        </w:rPr>
        <w:t>Sign in to Glow and go to this Glow blog.</w:t>
      </w:r>
    </w:p>
    <w:p w:rsidR="00892C5D" w:rsidRDefault="00892C5D" w:rsidP="00892C5D">
      <w:pPr>
        <w:pStyle w:val="ListParagraph"/>
        <w:spacing w:after="0" w:line="300" w:lineRule="atLeast"/>
        <w:textAlignment w:val="baseline"/>
        <w:rPr>
          <w:rFonts w:ascii="Arial" w:eastAsia="Times New Roman" w:hAnsi="Arial" w:cs="Arial"/>
          <w:color w:val="343A41"/>
          <w:sz w:val="24"/>
          <w:szCs w:val="24"/>
          <w:lang w:eastAsia="en-GB"/>
        </w:rPr>
      </w:pPr>
    </w:p>
    <w:p w:rsidR="00892C5D" w:rsidRPr="00892C5D" w:rsidRDefault="00892C5D" w:rsidP="00892C5D">
      <w:pPr>
        <w:pStyle w:val="ListParagraph"/>
        <w:spacing w:after="0" w:line="300" w:lineRule="atLeast"/>
        <w:textAlignment w:val="baseline"/>
        <w:rPr>
          <w:rFonts w:ascii="Arial" w:eastAsia="Times New Roman" w:hAnsi="Arial" w:cs="Arial"/>
          <w:color w:val="343A41"/>
          <w:sz w:val="24"/>
          <w:szCs w:val="24"/>
          <w:lang w:eastAsia="en-GB"/>
        </w:rPr>
      </w:pPr>
      <w:hyperlink r:id="rId5" w:tgtFrame="_blank" w:tooltip="https://blogs.glowscotland.org.uk/nl/schliboz/" w:history="1">
        <w:r w:rsidRPr="00892C5D">
          <w:rPr>
            <w:rFonts w:ascii="Arial" w:eastAsia="Times New Roman" w:hAnsi="Arial" w:cs="Arial"/>
            <w:color w:val="386CBB"/>
            <w:sz w:val="24"/>
            <w:szCs w:val="24"/>
            <w:bdr w:val="none" w:sz="0" w:space="0" w:color="auto" w:frame="1"/>
            <w:lang w:eastAsia="en-GB"/>
          </w:rPr>
          <w:t>https://blogs.glowscotland.org.uk/nl/schliboz/</w:t>
        </w:r>
      </w:hyperlink>
    </w:p>
    <w:p w:rsidR="00892C5D" w:rsidRDefault="00892C5D" w:rsidP="00892C5D">
      <w:pPr>
        <w:spacing w:after="0" w:line="300" w:lineRule="atLeast"/>
        <w:textAlignment w:val="baseline"/>
        <w:rPr>
          <w:rFonts w:ascii="Arial" w:eastAsia="Times New Roman" w:hAnsi="Arial" w:cs="Arial"/>
          <w:color w:val="343A41"/>
          <w:sz w:val="24"/>
          <w:szCs w:val="24"/>
          <w:lang w:eastAsia="en-GB"/>
        </w:rPr>
      </w:pPr>
    </w:p>
    <w:p w:rsidR="00892C5D" w:rsidRPr="00892C5D" w:rsidRDefault="00892C5D" w:rsidP="00892C5D">
      <w:pPr>
        <w:pStyle w:val="ListParagraph"/>
        <w:numPr>
          <w:ilvl w:val="0"/>
          <w:numId w:val="2"/>
        </w:numPr>
        <w:spacing w:after="0" w:line="300" w:lineRule="atLeast"/>
        <w:textAlignment w:val="baseline"/>
        <w:rPr>
          <w:rFonts w:ascii="Arial" w:eastAsia="Times New Roman" w:hAnsi="Arial" w:cs="Arial"/>
          <w:color w:val="343A41"/>
          <w:sz w:val="24"/>
          <w:szCs w:val="24"/>
          <w:lang w:eastAsia="en-GB"/>
        </w:rPr>
      </w:pPr>
      <w:r w:rsidRPr="00892C5D">
        <w:rPr>
          <w:rFonts w:ascii="Arial" w:eastAsia="Times New Roman" w:hAnsi="Arial" w:cs="Arial"/>
          <w:color w:val="343A41"/>
          <w:sz w:val="24"/>
          <w:szCs w:val="24"/>
          <w:lang w:eastAsia="en-GB"/>
        </w:rPr>
        <w:t xml:space="preserve">Read the welcome page and try the first challenges </w:t>
      </w:r>
    </w:p>
    <w:p w:rsidR="00892C5D" w:rsidRDefault="00892C5D" w:rsidP="00892C5D">
      <w:pPr>
        <w:spacing w:after="0" w:line="300" w:lineRule="atLeast"/>
        <w:textAlignment w:val="baseline"/>
        <w:rPr>
          <w:rFonts w:ascii="Arial" w:eastAsia="Times New Roman" w:hAnsi="Arial" w:cs="Arial"/>
          <w:color w:val="343A41"/>
          <w:sz w:val="24"/>
          <w:szCs w:val="24"/>
          <w:lang w:eastAsia="en-GB"/>
        </w:rPr>
      </w:pPr>
      <w:r w:rsidRPr="00226F89">
        <w:rPr>
          <w:rFonts w:ascii="Arial" w:eastAsia="Times New Roman" w:hAnsi="Arial" w:cs="Arial"/>
          <w:color w:val="343A41"/>
          <w:sz w:val="24"/>
          <w:szCs w:val="24"/>
          <w:lang w:eastAsia="en-GB"/>
        </w:rPr>
        <w:t> </w:t>
      </w:r>
    </w:p>
    <w:p w:rsidR="00892C5D" w:rsidRPr="00892C5D" w:rsidRDefault="00892C5D" w:rsidP="00892C5D">
      <w:pPr>
        <w:pStyle w:val="ListParagraph"/>
        <w:numPr>
          <w:ilvl w:val="0"/>
          <w:numId w:val="2"/>
        </w:numPr>
        <w:spacing w:after="0" w:line="300" w:lineRule="atLeast"/>
        <w:textAlignment w:val="baseline"/>
        <w:rPr>
          <w:rFonts w:ascii="Arial" w:eastAsia="Times New Roman" w:hAnsi="Arial" w:cs="Arial"/>
          <w:color w:val="343A41"/>
          <w:sz w:val="24"/>
          <w:szCs w:val="24"/>
          <w:lang w:eastAsia="en-GB"/>
        </w:rPr>
      </w:pPr>
      <w:r w:rsidRPr="00892C5D">
        <w:rPr>
          <w:rFonts w:ascii="Arial" w:eastAsia="Times New Roman" w:hAnsi="Arial" w:cs="Arial"/>
          <w:color w:val="343A41"/>
          <w:sz w:val="24"/>
          <w:szCs w:val="24"/>
          <w:lang w:eastAsia="en-GB"/>
        </w:rPr>
        <w:t xml:space="preserve">We've given you links to free online versions of the book. </w:t>
      </w:r>
    </w:p>
    <w:p w:rsidR="00892C5D" w:rsidRPr="00226F89" w:rsidRDefault="00892C5D" w:rsidP="00892C5D">
      <w:pPr>
        <w:spacing w:after="0" w:line="300" w:lineRule="atLeast"/>
        <w:ind w:left="360"/>
        <w:textAlignment w:val="baseline"/>
        <w:rPr>
          <w:rFonts w:ascii="Arial" w:eastAsia="Times New Roman" w:hAnsi="Arial" w:cs="Arial"/>
          <w:color w:val="343A41"/>
          <w:sz w:val="24"/>
          <w:szCs w:val="24"/>
          <w:lang w:eastAsia="en-GB"/>
        </w:rPr>
      </w:pPr>
      <w:r w:rsidRPr="00226F89">
        <w:rPr>
          <w:rFonts w:ascii="Arial" w:eastAsia="Times New Roman" w:hAnsi="Arial" w:cs="Arial"/>
          <w:color w:val="343A41"/>
          <w:sz w:val="24"/>
          <w:szCs w:val="24"/>
          <w:lang w:eastAsia="en-GB"/>
        </w:rPr>
        <w:t>Read or listen to the first chapter then look at Chapter 1's page on the blog to find</w:t>
      </w:r>
      <w:proofErr w:type="gramStart"/>
      <w:r>
        <w:rPr>
          <w:rFonts w:ascii="Arial" w:eastAsia="Times New Roman" w:hAnsi="Arial" w:cs="Arial"/>
          <w:color w:val="343A41"/>
          <w:sz w:val="24"/>
          <w:szCs w:val="24"/>
          <w:lang w:eastAsia="en-GB"/>
        </w:rPr>
        <w:t xml:space="preserve">, </w:t>
      </w:r>
      <w:r w:rsidRPr="00226F89">
        <w:rPr>
          <w:rFonts w:ascii="Arial" w:eastAsia="Times New Roman" w:hAnsi="Arial" w:cs="Arial"/>
          <w:color w:val="343A41"/>
          <w:sz w:val="24"/>
          <w:szCs w:val="24"/>
          <w:lang w:eastAsia="en-GB"/>
        </w:rPr>
        <w:t xml:space="preserve"> More</w:t>
      </w:r>
      <w:proofErr w:type="gramEnd"/>
      <w:r w:rsidRPr="00226F89">
        <w:rPr>
          <w:rFonts w:ascii="Arial" w:eastAsia="Times New Roman" w:hAnsi="Arial" w:cs="Arial"/>
          <w:color w:val="343A41"/>
          <w:sz w:val="24"/>
          <w:szCs w:val="24"/>
          <w:lang w:eastAsia="en-GB"/>
        </w:rPr>
        <w:t xml:space="preserve"> to Explore, additional reading ideas and Challenges. Choose your challenge, take a photo of your work and submit it to the Oz Glow Team.  Here's the Team code </w:t>
      </w:r>
      <w:r w:rsidRPr="00892C5D">
        <w:rPr>
          <w:rFonts w:ascii="Arial" w:eastAsia="Times New Roman" w:hAnsi="Arial" w:cs="Arial"/>
          <w:b/>
          <w:bCs/>
          <w:color w:val="343A41"/>
          <w:sz w:val="24"/>
          <w:szCs w:val="24"/>
          <w:bdr w:val="none" w:sz="0" w:space="0" w:color="auto" w:frame="1"/>
          <w:lang w:eastAsia="en-GB"/>
        </w:rPr>
        <w:t>zq94340</w:t>
      </w:r>
      <w:r w:rsidRPr="00226F89">
        <w:rPr>
          <w:rFonts w:ascii="Arial" w:eastAsia="Times New Roman" w:hAnsi="Arial" w:cs="Arial"/>
          <w:color w:val="343A41"/>
          <w:sz w:val="24"/>
          <w:szCs w:val="24"/>
          <w:lang w:eastAsia="en-GB"/>
        </w:rPr>
        <w:t xml:space="preserve"> </w:t>
      </w:r>
    </w:p>
    <w:p w:rsidR="00892C5D" w:rsidRDefault="00892C5D" w:rsidP="00892C5D">
      <w:pPr>
        <w:spacing w:after="0" w:line="300" w:lineRule="atLeast"/>
        <w:textAlignment w:val="baseline"/>
        <w:rPr>
          <w:rFonts w:ascii="Arial" w:eastAsia="Times New Roman" w:hAnsi="Arial" w:cs="Arial"/>
          <w:color w:val="343A41"/>
          <w:sz w:val="24"/>
          <w:szCs w:val="24"/>
          <w:lang w:eastAsia="en-GB"/>
        </w:rPr>
      </w:pPr>
      <w:r w:rsidRPr="00226F89">
        <w:rPr>
          <w:rFonts w:ascii="Arial" w:eastAsia="Times New Roman" w:hAnsi="Arial" w:cs="Arial"/>
          <w:color w:val="343A41"/>
          <w:sz w:val="24"/>
          <w:szCs w:val="24"/>
          <w:lang w:eastAsia="en-GB"/>
        </w:rPr>
        <w:t> </w:t>
      </w:r>
    </w:p>
    <w:p w:rsidR="00892C5D" w:rsidRPr="00892C5D" w:rsidRDefault="00892C5D" w:rsidP="00892C5D">
      <w:pPr>
        <w:pStyle w:val="ListParagraph"/>
        <w:numPr>
          <w:ilvl w:val="0"/>
          <w:numId w:val="3"/>
        </w:numPr>
        <w:spacing w:after="0" w:line="300" w:lineRule="atLeast"/>
        <w:textAlignment w:val="baseline"/>
        <w:rPr>
          <w:rFonts w:ascii="Arial" w:eastAsia="Times New Roman" w:hAnsi="Arial" w:cs="Arial"/>
          <w:color w:val="343A41"/>
          <w:sz w:val="24"/>
          <w:szCs w:val="24"/>
          <w:lang w:eastAsia="en-GB"/>
        </w:rPr>
      </w:pPr>
      <w:r w:rsidRPr="00892C5D">
        <w:rPr>
          <w:rFonts w:ascii="Arial" w:eastAsia="Times New Roman" w:hAnsi="Arial" w:cs="Arial"/>
          <w:color w:val="343A41"/>
          <w:sz w:val="24"/>
          <w:szCs w:val="24"/>
          <w:lang w:eastAsia="en-GB"/>
        </w:rPr>
        <w:t xml:space="preserve">Go back and read the next chapter, and go through the process again. You can    take part in as many challenges as you like. We will release new chapter challenges from now until August. </w:t>
      </w:r>
    </w:p>
    <w:p w:rsidR="00892C5D" w:rsidRPr="00226F89" w:rsidRDefault="00892C5D" w:rsidP="00892C5D">
      <w:pPr>
        <w:spacing w:after="0" w:line="300" w:lineRule="atLeast"/>
        <w:textAlignment w:val="baseline"/>
        <w:rPr>
          <w:rFonts w:ascii="Arial" w:eastAsia="Times New Roman" w:hAnsi="Arial" w:cs="Arial"/>
          <w:color w:val="343A41"/>
          <w:sz w:val="24"/>
          <w:szCs w:val="24"/>
          <w:lang w:eastAsia="en-GB"/>
        </w:rPr>
      </w:pPr>
      <w:r w:rsidRPr="00226F89">
        <w:rPr>
          <w:rFonts w:ascii="Arial" w:eastAsia="Times New Roman" w:hAnsi="Arial" w:cs="Arial"/>
          <w:color w:val="343A41"/>
          <w:sz w:val="24"/>
          <w:szCs w:val="24"/>
          <w:lang w:eastAsia="en-GB"/>
        </w:rPr>
        <w:t> </w:t>
      </w:r>
    </w:p>
    <w:p w:rsidR="00892C5D" w:rsidRPr="00226F89" w:rsidRDefault="00892C5D" w:rsidP="00892C5D">
      <w:pPr>
        <w:spacing w:after="0" w:line="300" w:lineRule="atLeast"/>
        <w:ind w:right="60"/>
        <w:textAlignment w:val="baseline"/>
        <w:rPr>
          <w:rFonts w:ascii="Arial" w:eastAsia="Times New Roman" w:hAnsi="Arial" w:cs="Arial"/>
          <w:color w:val="343A41"/>
          <w:sz w:val="24"/>
          <w:szCs w:val="24"/>
          <w:lang w:eastAsia="en-GB"/>
        </w:rPr>
      </w:pPr>
      <w:r w:rsidRPr="00226F89">
        <w:rPr>
          <w:rFonts w:ascii="Arial" w:eastAsia="Times New Roman" w:hAnsi="Arial" w:cs="Arial"/>
          <w:color w:val="343A41"/>
          <w:sz w:val="24"/>
          <w:szCs w:val="24"/>
          <w:lang w:eastAsia="en-GB"/>
        </w:rPr>
        <w:t>Prepare to have fun and see you in Oz!</w:t>
      </w:r>
    </w:p>
    <w:p w:rsidR="00CC169D" w:rsidRPr="00892C5D" w:rsidRDefault="00CC169D">
      <w:pPr>
        <w:rPr>
          <w:rFonts w:ascii="Arial" w:hAnsi="Arial" w:cs="Arial"/>
        </w:rPr>
      </w:pPr>
    </w:p>
    <w:sectPr w:rsidR="00CC169D" w:rsidRPr="00892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F0C"/>
    <w:multiLevelType w:val="hybridMultilevel"/>
    <w:tmpl w:val="EEF279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D72B4"/>
    <w:multiLevelType w:val="hybridMultilevel"/>
    <w:tmpl w:val="B7C46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C6B93"/>
    <w:multiLevelType w:val="hybridMultilevel"/>
    <w:tmpl w:val="833400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31"/>
    <w:rsid w:val="00892C5D"/>
    <w:rsid w:val="008A6E8A"/>
    <w:rsid w:val="00931731"/>
    <w:rsid w:val="00CC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DC9CF-17F3-432C-9D40-8A615019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glowscotland.org.uk/nl/schliboz/"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6707AA578E243B31B3A1A261461EF" ma:contentTypeVersion="12" ma:contentTypeDescription="Create a new document." ma:contentTypeScope="" ma:versionID="1dff4a0704d906a113bfbbbeed7d9754">
  <xsd:schema xmlns:xsd="http://www.w3.org/2001/XMLSchema" xmlns:xs="http://www.w3.org/2001/XMLSchema" xmlns:p="http://schemas.microsoft.com/office/2006/metadata/properties" xmlns:ns2="a6c5fe52-1fa4-4573-98b6-bcd59bbdb506" xmlns:ns3="5f40fe66-b5b3-421b-ba4d-7cbff25a5037" targetNamespace="http://schemas.microsoft.com/office/2006/metadata/properties" ma:root="true" ma:fieldsID="6c5b57e3b7428d0f78defd941f27b51a" ns2:_="" ns3:_="">
    <xsd:import namespace="a6c5fe52-1fa4-4573-98b6-bcd59bbdb506"/>
    <xsd:import namespace="5f40fe66-b5b3-421b-ba4d-7cbff25a5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fe52-1fa4-4573-98b6-bcd59bbdb5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0fe66-b5b3-421b-ba4d-7cbff25a50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20735-9058-40BB-AC31-D80F391DD9D6}"/>
</file>

<file path=customXml/itemProps2.xml><?xml version="1.0" encoding="utf-8"?>
<ds:datastoreItem xmlns:ds="http://schemas.openxmlformats.org/officeDocument/2006/customXml" ds:itemID="{4A2B3D5F-78F6-4CD5-A718-71F5291DD41D}"/>
</file>

<file path=customXml/itemProps3.xml><?xml version="1.0" encoding="utf-8"?>
<ds:datastoreItem xmlns:ds="http://schemas.openxmlformats.org/officeDocument/2006/customXml" ds:itemID="{4B2FC986-3865-458D-B69F-351993C6DFB2}"/>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dc:creator>
  <cp:keywords/>
  <dc:description/>
  <cp:lastModifiedBy>Administrator</cp:lastModifiedBy>
  <cp:revision>2</cp:revision>
  <dcterms:created xsi:type="dcterms:W3CDTF">2020-06-12T12:04:00Z</dcterms:created>
  <dcterms:modified xsi:type="dcterms:W3CDTF">2020-06-12T12:04:00Z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0x0101006666707AA578E243B31B3A1A261461EF</vt:lpwstr>
  </property>
</Properties>
</file>