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3" w:type="dxa"/>
        <w:tblInd w:w="-431" w:type="dxa"/>
        <w:tblLook w:val="04A0" w:firstRow="1" w:lastRow="0" w:firstColumn="1" w:lastColumn="0" w:noHBand="0" w:noVBand="1"/>
      </w:tblPr>
      <w:tblGrid>
        <w:gridCol w:w="3732"/>
        <w:gridCol w:w="3302"/>
        <w:gridCol w:w="392"/>
        <w:gridCol w:w="2910"/>
        <w:gridCol w:w="4517"/>
      </w:tblGrid>
      <w:tr w:rsidR="003E749A" w:rsidTr="5C741F73" w14:paraId="34420094" w14:textId="77777777">
        <w:trPr>
          <w:trHeight w:val="1251"/>
        </w:trPr>
        <w:tc>
          <w:tcPr>
            <w:tcW w:w="7426" w:type="dxa"/>
            <w:gridSpan w:val="3"/>
            <w:tcMar/>
          </w:tcPr>
          <w:p w:rsidR="003E749A" w:rsidP="008E607D" w:rsidRDefault="003E749A" w14:paraId="0D27FBD7" w14:textId="77777777">
            <w:pPr>
              <w:jc w:val="center"/>
              <w:rPr>
                <w:b/>
                <w:sz w:val="36"/>
                <w:szCs w:val="36"/>
              </w:rPr>
            </w:pPr>
            <w:r w:rsidRPr="008E607D">
              <w:rPr>
                <w:b/>
                <w:sz w:val="36"/>
                <w:szCs w:val="36"/>
              </w:rPr>
              <w:t>Spelling Grid</w:t>
            </w:r>
          </w:p>
          <w:p w:rsidR="003E749A" w:rsidP="008E607D" w:rsidRDefault="003E749A" w14:paraId="51F52F56" w14:textId="77777777">
            <w:pPr>
              <w:jc w:val="center"/>
              <w:rPr>
                <w:b/>
                <w:sz w:val="36"/>
                <w:szCs w:val="36"/>
              </w:rPr>
            </w:pPr>
            <w:r w:rsidRPr="008E607D">
              <w:rPr>
                <w:sz w:val="36"/>
                <w:szCs w:val="36"/>
              </w:rPr>
              <w:t xml:space="preserve">Use this week’s words </w:t>
            </w:r>
            <w:r>
              <w:rPr>
                <w:sz w:val="36"/>
                <w:szCs w:val="36"/>
              </w:rPr>
              <w:t xml:space="preserve">(in the next box) </w:t>
            </w:r>
            <w:r w:rsidRPr="008E607D">
              <w:rPr>
                <w:sz w:val="36"/>
                <w:szCs w:val="36"/>
              </w:rPr>
              <w:t>and choose a task below to revise your spelling.</w:t>
            </w:r>
          </w:p>
        </w:tc>
        <w:tc>
          <w:tcPr>
            <w:tcW w:w="7427" w:type="dxa"/>
            <w:gridSpan w:val="2"/>
            <w:tcMar/>
          </w:tcPr>
          <w:p w:rsidRPr="00483126" w:rsidR="003E749A" w:rsidP="5C741F73" w:rsidRDefault="001138B0" w14:paraId="2AAC5149" w14:textId="17EACC2A">
            <w:pPr>
              <w:spacing w:line="259" w:lineRule="auto"/>
              <w:jc w:val="center"/>
              <w:rPr>
                <w:rStyle w:val="normaltextru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</w:rPr>
            </w:pPr>
            <w:r w:rsidRPr="5C741F73" w:rsidR="0C95224D">
              <w:rPr>
                <w:rStyle w:val="normaltextru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</w:rPr>
              <w:t>This week’s theme is PE...</w:t>
            </w:r>
          </w:p>
          <w:p w:rsidRPr="00483126" w:rsidR="003E749A" w:rsidP="5C741F73" w:rsidRDefault="001138B0" w14:paraId="4625D3FA" w14:textId="0B9946BA">
            <w:pPr>
              <w:spacing w:line="259" w:lineRule="auto"/>
              <w:jc w:val="center"/>
              <w:rPr>
                <w:rStyle w:val="normaltextru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</w:rPr>
            </w:pPr>
            <w:r w:rsidRPr="5C741F73" w:rsidR="1BDF370A">
              <w:rPr>
                <w:rStyle w:val="normaltextru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</w:rPr>
              <w:t>a</w:t>
            </w:r>
            <w:r w:rsidRPr="5C741F73" w:rsidR="0C95224D">
              <w:rPr>
                <w:rStyle w:val="normaltextru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</w:rPr>
              <w:t>ctive, agile, agility, athletic, athlete, exercise, league, gymnastic, medicine, muscle, qualify, tourna</w:t>
            </w:r>
            <w:r w:rsidRPr="5C741F73" w:rsidR="3E84DD1D">
              <w:rPr>
                <w:rStyle w:val="normaltextru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</w:rPr>
              <w:t>ment.</w:t>
            </w:r>
          </w:p>
        </w:tc>
      </w:tr>
      <w:tr w:rsidR="008E607D" w:rsidTr="5C741F73" w14:paraId="79C5B2A5" w14:textId="77777777">
        <w:trPr>
          <w:trHeight w:val="2465"/>
        </w:trPr>
        <w:tc>
          <w:tcPr>
            <w:tcW w:w="3732" w:type="dxa"/>
            <w:tcMar/>
          </w:tcPr>
          <w:p w:rsidR="008E607D" w:rsidP="1E89A392" w:rsidRDefault="008E607D" w14:paraId="631CF0AD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Create an Activity</w:t>
            </w:r>
          </w:p>
          <w:p w:rsidR="008E607D" w:rsidP="1E89A392" w:rsidRDefault="008E607D" w14:paraId="6849FE8D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79B76207" w14:textId="157F8954">
            <w:pPr>
              <w:jc w:val="center"/>
            </w:pPr>
            <w:r>
              <w:t>Can you think of a really fun way to practice your spelling words? Go for it!</w:t>
            </w:r>
          </w:p>
        </w:tc>
        <w:tc>
          <w:tcPr>
            <w:tcW w:w="3302" w:type="dxa"/>
            <w:tcMar/>
          </w:tcPr>
          <w:p w:rsidR="008E607D" w:rsidP="1E89A392" w:rsidRDefault="00483126" w14:paraId="0B389B96" w14:textId="6104F7EB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Dictionary work</w:t>
            </w:r>
          </w:p>
          <w:p w:rsidR="008E607D" w:rsidP="1E89A392" w:rsidRDefault="008E607D" w14:paraId="15B5727B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483126" w14:paraId="6CF599DE" w14:textId="57B0E201">
            <w:pPr>
              <w:jc w:val="center"/>
            </w:pPr>
            <w:r>
              <w:t>Use a dictionary to check the meaning of this week’s words. Create a sentence for each word, or a paragraph if you</w:t>
            </w:r>
            <w:r w:rsidR="004561BD">
              <w:t xml:space="preserve"> </w:t>
            </w:r>
            <w:r>
              <w:t>prefer.</w:t>
            </w:r>
          </w:p>
        </w:tc>
        <w:tc>
          <w:tcPr>
            <w:tcW w:w="3302" w:type="dxa"/>
            <w:gridSpan w:val="2"/>
            <w:tcMar/>
          </w:tcPr>
          <w:p w:rsidR="008E607D" w:rsidP="1E89A392" w:rsidRDefault="008E607D" w14:paraId="251CDAE7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Noughts and Crosses</w:t>
            </w:r>
          </w:p>
          <w:p w:rsidR="008E607D" w:rsidP="1E89A392" w:rsidRDefault="008E607D" w14:paraId="5F069021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19D43561" w14:textId="77777777">
            <w:pPr>
              <w:jc w:val="center"/>
            </w:pPr>
            <w:r>
              <w:t xml:space="preserve">Play this with a partner.  Take turns to spell each word correctly.  If a player spells a word </w:t>
            </w:r>
            <w:proofErr w:type="gramStart"/>
            <w:r>
              <w:t>incorrectly</w:t>
            </w:r>
            <w:proofErr w:type="gramEnd"/>
            <w:r>
              <w:t xml:space="preserve"> they miss a turn. </w:t>
            </w:r>
          </w:p>
        </w:tc>
        <w:tc>
          <w:tcPr>
            <w:tcW w:w="4517" w:type="dxa"/>
            <w:tcMar/>
          </w:tcPr>
          <w:p w:rsidRPr="008E607D" w:rsidR="008E607D" w:rsidP="1E89A392" w:rsidRDefault="008E607D" w14:paraId="7D109995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Adding My Words</w:t>
            </w:r>
          </w:p>
          <w:p w:rsidR="008E607D" w:rsidP="1E89A392" w:rsidRDefault="008E607D" w14:paraId="00E0F70C" w14:textId="77777777">
            <w:pPr>
              <w:jc w:val="center"/>
            </w:pPr>
          </w:p>
          <w:p w:rsidR="008E607D" w:rsidP="1E89A392" w:rsidRDefault="008E607D" w14:paraId="51723C09" w14:textId="77777777">
            <w:pPr>
              <w:jc w:val="center"/>
            </w:pPr>
            <w:r>
              <w:t>Each letter has a value.</w:t>
            </w:r>
          </w:p>
          <w:p w:rsidR="008E607D" w:rsidP="1E89A392" w:rsidRDefault="008E607D" w14:paraId="2675F359" w14:textId="77777777">
            <w:pPr>
              <w:jc w:val="center"/>
            </w:pPr>
            <w:r>
              <w:t>*Consonants are worth 7.5</w:t>
            </w:r>
          </w:p>
          <w:p w:rsidR="008E607D" w:rsidP="1E89A392" w:rsidRDefault="008E607D" w14:paraId="1605669D" w14:textId="77777777">
            <w:pPr>
              <w:jc w:val="center"/>
            </w:pPr>
            <w:r>
              <w:t>*Vowels are worth 4.5</w:t>
            </w:r>
          </w:p>
          <w:p w:rsidR="008E607D" w:rsidP="1E89A392" w:rsidRDefault="008E607D" w14:paraId="683E613C" w14:textId="77777777">
            <w:pPr>
              <w:jc w:val="center"/>
            </w:pPr>
            <w:r>
              <w:t>(if you want more of a challenge you could change the value)</w:t>
            </w:r>
          </w:p>
          <w:p w:rsidR="008E607D" w:rsidP="1E89A392" w:rsidRDefault="008E607D" w14:paraId="3C253096" w14:textId="77777777">
            <w:pPr>
              <w:jc w:val="center"/>
            </w:pPr>
            <w:r>
              <w:t>Write your words and add them up!</w:t>
            </w:r>
          </w:p>
        </w:tc>
      </w:tr>
      <w:tr w:rsidR="008E607D" w:rsidTr="5C741F73" w14:paraId="431A908F" w14:textId="77777777">
        <w:trPr>
          <w:trHeight w:val="2465"/>
        </w:trPr>
        <w:tc>
          <w:tcPr>
            <w:tcW w:w="3732" w:type="dxa"/>
            <w:tcMar/>
          </w:tcPr>
          <w:p w:rsidRPr="008E607D" w:rsidR="008E607D" w:rsidP="1E89A392" w:rsidRDefault="008E607D" w14:paraId="30636113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Celebrity/Superhero Letter</w:t>
            </w:r>
          </w:p>
          <w:p w:rsidR="008E607D" w:rsidP="1E89A392" w:rsidRDefault="008E607D" w14:paraId="6F8FD690" w14:textId="77777777">
            <w:pPr>
              <w:jc w:val="center"/>
            </w:pPr>
          </w:p>
          <w:p w:rsidR="008E607D" w:rsidP="1E89A392" w:rsidRDefault="008E607D" w14:paraId="7C274925" w14:textId="77777777">
            <w:pPr>
              <w:jc w:val="center"/>
            </w:pPr>
            <w:r>
              <w:t>Your job is to write a creative letter to you</w:t>
            </w:r>
            <w:r w:rsidR="00604682">
              <w:t>r</w:t>
            </w:r>
            <w:r>
              <w:t xml:space="preserve"> favourite celebrity or superhero.  In your letter, you must use each of your spelling words and underline them as you use them.</w:t>
            </w:r>
          </w:p>
        </w:tc>
        <w:tc>
          <w:tcPr>
            <w:tcW w:w="3302" w:type="dxa"/>
            <w:tcMar/>
          </w:tcPr>
          <w:p w:rsidRPr="008E607D" w:rsidR="008E607D" w:rsidP="1E89A392" w:rsidRDefault="008E607D" w14:paraId="0A2E13F2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Left-hand Right-hand</w:t>
            </w:r>
          </w:p>
          <w:p w:rsidR="008E607D" w:rsidP="1E89A392" w:rsidRDefault="008E607D" w14:paraId="24BFD600" w14:textId="77777777">
            <w:pPr>
              <w:jc w:val="center"/>
            </w:pPr>
          </w:p>
          <w:p w:rsidR="008E607D" w:rsidP="1E89A392" w:rsidRDefault="008E607D" w14:paraId="6E81827B" w14:textId="77777777">
            <w:pPr>
              <w:jc w:val="center"/>
            </w:pPr>
            <w:r>
              <w:t xml:space="preserve">Half your sheet of paper.  On the </w:t>
            </w:r>
            <w:proofErr w:type="gramStart"/>
            <w:r>
              <w:t>left hand</w:t>
            </w:r>
            <w:proofErr w:type="gramEnd"/>
            <w:r>
              <w:t xml:space="preserve"> side write your spelling words with your left hand.  Then do the same with your right hand on the </w:t>
            </w:r>
            <w:proofErr w:type="gramStart"/>
            <w:r>
              <w:t>right hand</w:t>
            </w:r>
            <w:proofErr w:type="gramEnd"/>
            <w:r>
              <w:t xml:space="preserve"> side.</w:t>
            </w:r>
          </w:p>
          <w:p w:rsidR="008E607D" w:rsidP="1E89A392" w:rsidRDefault="008E607D" w14:paraId="7977A9A2" w14:textId="77777777">
            <w:pPr>
              <w:jc w:val="center"/>
            </w:pPr>
          </w:p>
        </w:tc>
        <w:tc>
          <w:tcPr>
            <w:tcW w:w="3302" w:type="dxa"/>
            <w:gridSpan w:val="2"/>
            <w:tcMar/>
          </w:tcPr>
          <w:p w:rsidR="008E607D" w:rsidP="1E89A392" w:rsidRDefault="008E607D" w14:paraId="7EB39CEA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Acrostic Poem</w:t>
            </w:r>
          </w:p>
          <w:p w:rsidR="008E607D" w:rsidP="1E89A392" w:rsidRDefault="008E607D" w14:paraId="4B97C0F5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17D24BE7" w14:textId="77777777">
            <w:pPr>
              <w:jc w:val="center"/>
            </w:pPr>
            <w:r>
              <w:t>Choose one of your words to write an acrostic poem for that word.  Highlight the letter of the words to make them stand out.</w:t>
            </w:r>
          </w:p>
        </w:tc>
        <w:tc>
          <w:tcPr>
            <w:tcW w:w="4517" w:type="dxa"/>
            <w:tcMar/>
          </w:tcPr>
          <w:p w:rsidR="008E607D" w:rsidP="1E89A392" w:rsidRDefault="008E607D" w14:paraId="79B688AC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Hangman</w:t>
            </w:r>
          </w:p>
          <w:p w:rsidR="008E607D" w:rsidP="1E89A392" w:rsidRDefault="008E607D" w14:paraId="6AA631AE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04CCE284" w14:textId="77777777">
            <w:pPr>
              <w:jc w:val="center"/>
            </w:pPr>
            <w:r>
              <w:t>With a partner, use this week’s words to play hangman.</w:t>
            </w:r>
          </w:p>
        </w:tc>
      </w:tr>
      <w:tr w:rsidR="008E607D" w:rsidTr="5C741F73" w14:paraId="7B395014" w14:textId="77777777">
        <w:trPr>
          <w:trHeight w:val="2052"/>
        </w:trPr>
        <w:tc>
          <w:tcPr>
            <w:tcW w:w="3732" w:type="dxa"/>
            <w:tcMar/>
          </w:tcPr>
          <w:p w:rsidRPr="008E607D" w:rsidR="008E607D" w:rsidP="1E89A392" w:rsidRDefault="008E607D" w14:paraId="6D289709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Word Search</w:t>
            </w:r>
          </w:p>
          <w:p w:rsidR="008E607D" w:rsidP="1E89A392" w:rsidRDefault="008E607D" w14:paraId="49373359" w14:textId="77777777">
            <w:pPr>
              <w:jc w:val="center"/>
            </w:pPr>
          </w:p>
          <w:p w:rsidR="008E607D" w:rsidP="1E89A392" w:rsidRDefault="008E607D" w14:paraId="65B9B991" w14:textId="77777777">
            <w:pPr>
              <w:jc w:val="center"/>
            </w:pPr>
            <w:r>
              <w:t>Make a word search with your words and see if someone can find them.</w:t>
            </w:r>
          </w:p>
        </w:tc>
        <w:tc>
          <w:tcPr>
            <w:tcW w:w="3302" w:type="dxa"/>
            <w:tcMar/>
          </w:tcPr>
          <w:p w:rsidR="008E607D" w:rsidP="1E89A392" w:rsidRDefault="008E607D" w14:paraId="2110E085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Code Words</w:t>
            </w:r>
          </w:p>
          <w:p w:rsidR="008E607D" w:rsidP="1E89A392" w:rsidRDefault="008E607D" w14:paraId="1F8216ED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5CB635F2" w14:textId="77777777">
            <w:pPr>
              <w:jc w:val="center"/>
              <w:rPr>
                <w:b/>
                <w:bCs/>
              </w:rPr>
            </w:pPr>
            <w:r>
              <w:t>Come up with a code for each letter of the alphabet.  Write down your words in code and get to someone to crack it</w:t>
            </w:r>
            <w:r w:rsidRPr="1E89A392">
              <w:rPr>
                <w:b/>
                <w:bCs/>
              </w:rPr>
              <w:t>.</w:t>
            </w:r>
          </w:p>
        </w:tc>
        <w:tc>
          <w:tcPr>
            <w:tcW w:w="3302" w:type="dxa"/>
            <w:gridSpan w:val="2"/>
            <w:tcMar/>
          </w:tcPr>
          <w:p w:rsidR="008E607D" w:rsidP="1E89A392" w:rsidRDefault="008E607D" w14:paraId="5540796D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Timer</w:t>
            </w:r>
          </w:p>
          <w:p w:rsidR="008E607D" w:rsidP="1E89A392" w:rsidRDefault="008E607D" w14:paraId="257F35BF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1C3DB07D" w14:textId="77777777">
            <w:pPr>
              <w:jc w:val="center"/>
            </w:pPr>
            <w:r>
              <w:t xml:space="preserve">Set a timer and see how quickly you can spell your words correctly.  </w:t>
            </w:r>
          </w:p>
        </w:tc>
        <w:tc>
          <w:tcPr>
            <w:tcW w:w="4517" w:type="dxa"/>
            <w:tcMar/>
          </w:tcPr>
          <w:p w:rsidR="008E607D" w:rsidP="1E89A392" w:rsidRDefault="008E607D" w14:paraId="05A8658F" w14:textId="77777777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Crossword</w:t>
            </w:r>
          </w:p>
          <w:p w:rsidR="008E607D" w:rsidP="1E89A392" w:rsidRDefault="008E607D" w14:paraId="284CD0A1" w14:textId="77777777">
            <w:pPr>
              <w:jc w:val="center"/>
              <w:rPr>
                <w:b/>
                <w:bCs/>
              </w:rPr>
            </w:pPr>
          </w:p>
          <w:p w:rsidRPr="008E607D" w:rsidR="008E607D" w:rsidP="1E89A392" w:rsidRDefault="008E607D" w14:paraId="25EC7460" w14:textId="77777777">
            <w:pPr>
              <w:jc w:val="center"/>
            </w:pPr>
            <w:r>
              <w:t>Use the definition of your words to create a crossword.  You could get someone to try it.</w:t>
            </w:r>
          </w:p>
        </w:tc>
      </w:tr>
    </w:tbl>
    <w:p w:rsidR="00070DF8" w:rsidRDefault="00070DF8" w14:paraId="60C1FADC" w14:textId="77777777"/>
    <w:sectPr w:rsidR="00070DF8" w:rsidSect="008E6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Rg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7D"/>
    <w:rsid w:val="00070DF8"/>
    <w:rsid w:val="001138B0"/>
    <w:rsid w:val="003E749A"/>
    <w:rsid w:val="004561BD"/>
    <w:rsid w:val="00483126"/>
    <w:rsid w:val="005E67DB"/>
    <w:rsid w:val="00604682"/>
    <w:rsid w:val="008E607D"/>
    <w:rsid w:val="009E1EBF"/>
    <w:rsid w:val="00F362DC"/>
    <w:rsid w:val="0C95224D"/>
    <w:rsid w:val="1219AC8E"/>
    <w:rsid w:val="14164970"/>
    <w:rsid w:val="15F95360"/>
    <w:rsid w:val="1BDF370A"/>
    <w:rsid w:val="1E89A392"/>
    <w:rsid w:val="1EC65EC3"/>
    <w:rsid w:val="21B41A7C"/>
    <w:rsid w:val="3E84DD1D"/>
    <w:rsid w:val="409BF9BF"/>
    <w:rsid w:val="4F604F78"/>
    <w:rsid w:val="53B31451"/>
    <w:rsid w:val="542A2792"/>
    <w:rsid w:val="5C741F73"/>
    <w:rsid w:val="7D6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8A2A"/>
  <w15:chartTrackingRefBased/>
  <w15:docId w15:val="{708CFDAE-86FA-410D-8130-F5B79CF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Rg" w:hAnsi="Sassoon Infant Rg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0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362DC"/>
  </w:style>
  <w:style w:type="character" w:styleId="spellingerror" w:customStyle="1">
    <w:name w:val="spellingerror"/>
    <w:basedOn w:val="DefaultParagraphFont"/>
    <w:rsid w:val="00F3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5BD86-B5B8-4D89-A738-FEA02524B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C3AC8-C627-42AD-B61B-2B54FC5B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2637E-A4CF-40F6-B7B7-9A0DD90DBB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Mr McGuigan</lastModifiedBy>
  <revision>4</revision>
  <dcterms:created xsi:type="dcterms:W3CDTF">2020-05-28T13:56:00.0000000Z</dcterms:created>
  <dcterms:modified xsi:type="dcterms:W3CDTF">2020-06-04T10:57:48.1568492Z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