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EC292" w14:textId="0A217DA6" w:rsidR="00FF6F9B" w:rsidRPr="00FF6F9B" w:rsidRDefault="00FF6F9B" w:rsidP="00FF6F9B">
      <w:pPr>
        <w:jc w:val="center"/>
        <w:rPr>
          <w:b/>
          <w:bCs/>
          <w:sz w:val="32"/>
          <w:szCs w:val="32"/>
        </w:rPr>
      </w:pPr>
      <w:r w:rsidRPr="00FF6F9B">
        <w:rPr>
          <w:b/>
          <w:bCs/>
          <w:sz w:val="32"/>
          <w:szCs w:val="32"/>
          <w:highlight w:val="yellow"/>
        </w:rPr>
        <w:t xml:space="preserve">Maths </w:t>
      </w:r>
      <w:r w:rsidRPr="00D61759">
        <w:rPr>
          <w:b/>
          <w:bCs/>
          <w:sz w:val="32"/>
          <w:szCs w:val="32"/>
          <w:highlight w:val="yellow"/>
        </w:rPr>
        <w:t>Riddles</w:t>
      </w:r>
      <w:r w:rsidR="00D61759" w:rsidRPr="00D61759">
        <w:rPr>
          <w:b/>
          <w:bCs/>
          <w:sz w:val="32"/>
          <w:szCs w:val="32"/>
          <w:highlight w:val="yellow"/>
        </w:rPr>
        <w:t xml:space="preserve"> 2</w:t>
      </w:r>
    </w:p>
    <w:p w14:paraId="720A1CA2" w14:textId="08F96E7D" w:rsidR="00FF6F9B" w:rsidRDefault="00FF6F9B" w:rsidP="00FF6F9B">
      <w:pPr>
        <w:jc w:val="center"/>
        <w:rPr>
          <w:b/>
          <w:bCs/>
          <w:sz w:val="28"/>
          <w:szCs w:val="28"/>
        </w:rPr>
      </w:pPr>
    </w:p>
    <w:p w14:paraId="641059CB" w14:textId="77777777" w:rsidR="00FF6F9B" w:rsidRPr="00FF6F9B" w:rsidRDefault="00FF6F9B" w:rsidP="00FF6F9B">
      <w:pPr>
        <w:jc w:val="center"/>
        <w:rPr>
          <w:b/>
          <w:bCs/>
          <w:sz w:val="28"/>
          <w:szCs w:val="28"/>
        </w:rPr>
      </w:pPr>
    </w:p>
    <w:tbl>
      <w:tblPr>
        <w:tblStyle w:val="TableGrid"/>
        <w:tblW w:w="9067" w:type="dxa"/>
        <w:tblLook w:val="04A0" w:firstRow="1" w:lastRow="0" w:firstColumn="1" w:lastColumn="0" w:noHBand="0" w:noVBand="1"/>
      </w:tblPr>
      <w:tblGrid>
        <w:gridCol w:w="3256"/>
        <w:gridCol w:w="2976"/>
        <w:gridCol w:w="2835"/>
      </w:tblGrid>
      <w:tr w:rsidR="00FF6F9B" w14:paraId="52092CFB" w14:textId="77777777" w:rsidTr="00FF6F9B">
        <w:trPr>
          <w:trHeight w:val="1550"/>
        </w:trPr>
        <w:tc>
          <w:tcPr>
            <w:tcW w:w="3256" w:type="dxa"/>
          </w:tcPr>
          <w:p w14:paraId="722E2CDC" w14:textId="395A8CB3" w:rsidR="00FF6F9B" w:rsidRPr="00FF6F9B" w:rsidRDefault="00FF6F9B" w:rsidP="00D61759">
            <w:pPr>
              <w:jc w:val="center"/>
              <w:rPr>
                <w:b/>
                <w:bCs/>
              </w:rPr>
            </w:pPr>
            <w:r w:rsidRPr="00FF6F9B">
              <w:rPr>
                <w:b/>
                <w:bCs/>
                <w:highlight w:val="yellow"/>
              </w:rPr>
              <w:t>1.</w:t>
            </w:r>
            <w:r w:rsidR="00D61759">
              <w:rPr>
                <w:b/>
                <w:bCs/>
              </w:rPr>
              <w:t xml:space="preserve"> Which 3 numbers have the same answer regardless of whether they are added or multiplied together?</w:t>
            </w:r>
          </w:p>
        </w:tc>
        <w:tc>
          <w:tcPr>
            <w:tcW w:w="2976" w:type="dxa"/>
          </w:tcPr>
          <w:p w14:paraId="707BDB52" w14:textId="29AE13C1" w:rsidR="00FF6F9B" w:rsidRDefault="00FF6F9B" w:rsidP="00D61759">
            <w:pPr>
              <w:jc w:val="center"/>
            </w:pPr>
            <w:r w:rsidRPr="00FF6F9B">
              <w:rPr>
                <w:b/>
                <w:bCs/>
                <w:highlight w:val="yellow"/>
              </w:rPr>
              <w:t>2.</w:t>
            </w:r>
            <w:r w:rsidR="00A11590">
              <w:rPr>
                <w:b/>
                <w:bCs/>
              </w:rPr>
              <w:t xml:space="preserve"> </w:t>
            </w:r>
            <w:r w:rsidR="00D61759">
              <w:rPr>
                <w:b/>
                <w:bCs/>
              </w:rPr>
              <w:t>There is a basket containing 5 apples. How do you divide the apples among 5 children so that each child has 1 apple while 1 apple remains in the basket?</w:t>
            </w:r>
          </w:p>
        </w:tc>
        <w:tc>
          <w:tcPr>
            <w:tcW w:w="2835" w:type="dxa"/>
          </w:tcPr>
          <w:p w14:paraId="59A42417" w14:textId="76AAFDCD" w:rsidR="00D61759" w:rsidRDefault="00FF6F9B" w:rsidP="00D61759">
            <w:pPr>
              <w:jc w:val="center"/>
            </w:pPr>
            <w:r w:rsidRPr="00FF6F9B">
              <w:rPr>
                <w:b/>
                <w:bCs/>
                <w:highlight w:val="yellow"/>
              </w:rPr>
              <w:t>3.</w:t>
            </w:r>
            <w:r w:rsidR="00A11590">
              <w:rPr>
                <w:b/>
                <w:bCs/>
              </w:rPr>
              <w:t xml:space="preserve"> </w:t>
            </w:r>
            <w:r w:rsidR="00D61759">
              <w:rPr>
                <w:b/>
                <w:bCs/>
              </w:rPr>
              <w:t>Mr Jones has two children; if the older child is a boy, what is the probability that the youngest is also a boy?</w:t>
            </w:r>
          </w:p>
          <w:p w14:paraId="5A99CC1A" w14:textId="5428547A" w:rsidR="00FF6F9B" w:rsidRDefault="00FF6F9B" w:rsidP="00FF6F9B">
            <w:pPr>
              <w:jc w:val="center"/>
            </w:pPr>
          </w:p>
        </w:tc>
      </w:tr>
      <w:tr w:rsidR="00FF6F9B" w14:paraId="7C14CD7D" w14:textId="77777777" w:rsidTr="00FF6F9B">
        <w:trPr>
          <w:trHeight w:val="1557"/>
        </w:trPr>
        <w:tc>
          <w:tcPr>
            <w:tcW w:w="3256" w:type="dxa"/>
          </w:tcPr>
          <w:p w14:paraId="450F6F93" w14:textId="391AB8A7" w:rsidR="00FF6F9B" w:rsidRPr="00FF6F9B" w:rsidRDefault="00FF6F9B" w:rsidP="00FF6F9B">
            <w:pPr>
              <w:jc w:val="center"/>
              <w:rPr>
                <w:b/>
                <w:bCs/>
              </w:rPr>
            </w:pPr>
            <w:r w:rsidRPr="00FF6F9B">
              <w:rPr>
                <w:b/>
                <w:bCs/>
                <w:highlight w:val="yellow"/>
              </w:rPr>
              <w:t>4.</w:t>
            </w:r>
            <w:r w:rsidR="00A11590">
              <w:rPr>
                <w:b/>
                <w:bCs/>
              </w:rPr>
              <w:t xml:space="preserve"> </w:t>
            </w:r>
            <w:r w:rsidR="00D61759">
              <w:rPr>
                <w:b/>
                <w:bCs/>
              </w:rPr>
              <w:t>John has been hired to pain</w:t>
            </w:r>
            <w:r w:rsidR="00B254E9">
              <w:rPr>
                <w:b/>
                <w:bCs/>
              </w:rPr>
              <w:t>t the numbers 1 through to 100 on 100 apartment doors. How many times will he paint the number 8?</w:t>
            </w:r>
          </w:p>
        </w:tc>
        <w:tc>
          <w:tcPr>
            <w:tcW w:w="2976" w:type="dxa"/>
          </w:tcPr>
          <w:p w14:paraId="7C3844CC" w14:textId="48DD66D4" w:rsidR="00FF6F9B" w:rsidRPr="00FF6F9B" w:rsidRDefault="00FF6F9B" w:rsidP="00FF6F9B">
            <w:pPr>
              <w:jc w:val="center"/>
              <w:rPr>
                <w:b/>
                <w:bCs/>
              </w:rPr>
            </w:pPr>
            <w:r w:rsidRPr="00FF6F9B">
              <w:rPr>
                <w:b/>
                <w:bCs/>
                <w:highlight w:val="yellow"/>
              </w:rPr>
              <w:t>5.</w:t>
            </w:r>
            <w:r w:rsidR="00A11590">
              <w:rPr>
                <w:b/>
                <w:bCs/>
              </w:rPr>
              <w:t xml:space="preserve"> </w:t>
            </w:r>
            <w:r w:rsidR="00B254E9">
              <w:rPr>
                <w:b/>
                <w:bCs/>
              </w:rPr>
              <w:t>There are two planes; one going from New York to London at 600mph. The other is travelling from London to New York at 500mph. When the planes meet, which one will be closer to London?</w:t>
            </w:r>
          </w:p>
        </w:tc>
        <w:tc>
          <w:tcPr>
            <w:tcW w:w="2835" w:type="dxa"/>
          </w:tcPr>
          <w:p w14:paraId="15B4439E" w14:textId="531CDE9A" w:rsidR="00FF6F9B" w:rsidRPr="00FF6F9B" w:rsidRDefault="00FF6F9B" w:rsidP="00FF6F9B">
            <w:pPr>
              <w:jc w:val="center"/>
              <w:rPr>
                <w:b/>
                <w:bCs/>
              </w:rPr>
            </w:pPr>
            <w:r w:rsidRPr="00FF6F9B">
              <w:rPr>
                <w:b/>
                <w:bCs/>
                <w:highlight w:val="yellow"/>
              </w:rPr>
              <w:t>6.</w:t>
            </w:r>
            <w:r>
              <w:rPr>
                <w:b/>
                <w:bCs/>
              </w:rPr>
              <w:t xml:space="preserve"> </w:t>
            </w:r>
            <w:r w:rsidR="00B254E9">
              <w:rPr>
                <w:b/>
                <w:bCs/>
              </w:rPr>
              <w:t xml:space="preserve">If you have two twins, three triplets and </w:t>
            </w:r>
            <w:bookmarkStart w:id="0" w:name="_GoBack"/>
            <w:bookmarkEnd w:id="0"/>
            <w:r w:rsidR="00B254E9">
              <w:rPr>
                <w:b/>
                <w:bCs/>
              </w:rPr>
              <w:t>four quadruplets, how many people do you have?</w:t>
            </w:r>
          </w:p>
        </w:tc>
      </w:tr>
    </w:tbl>
    <w:p w14:paraId="5846F155" w14:textId="7A3D5202" w:rsidR="00715F68" w:rsidRDefault="00B254E9"/>
    <w:p w14:paraId="1D800DDD" w14:textId="1CD84732" w:rsidR="00FF6F9B" w:rsidRPr="00FF6F9B" w:rsidRDefault="00FF6F9B" w:rsidP="00FF6F9B">
      <w:pPr>
        <w:jc w:val="center"/>
        <w:rPr>
          <w:b/>
          <w:bCs/>
          <w:u w:val="single"/>
        </w:rPr>
      </w:pPr>
      <w:r w:rsidRPr="00FF6F9B">
        <w:rPr>
          <w:b/>
          <w:bCs/>
          <w:highlight w:val="yellow"/>
          <w:u w:val="single"/>
        </w:rPr>
        <w:t>Please select as many riddles as you wish. The answers will be provided on Friday!!</w:t>
      </w:r>
    </w:p>
    <w:sectPr w:rsidR="00FF6F9B" w:rsidRPr="00FF6F9B" w:rsidSect="00C856B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CA6957"/>
    <w:multiLevelType w:val="hybridMultilevel"/>
    <w:tmpl w:val="3FC490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F9B"/>
    <w:rsid w:val="0000619C"/>
    <w:rsid w:val="00015582"/>
    <w:rsid w:val="00103883"/>
    <w:rsid w:val="001B3E52"/>
    <w:rsid w:val="00355C9A"/>
    <w:rsid w:val="003B45F9"/>
    <w:rsid w:val="00455F09"/>
    <w:rsid w:val="00632F41"/>
    <w:rsid w:val="00645AF5"/>
    <w:rsid w:val="008B6288"/>
    <w:rsid w:val="008E3CFE"/>
    <w:rsid w:val="009E084A"/>
    <w:rsid w:val="00A11590"/>
    <w:rsid w:val="00A84087"/>
    <w:rsid w:val="00AC699D"/>
    <w:rsid w:val="00B254E9"/>
    <w:rsid w:val="00B525F5"/>
    <w:rsid w:val="00B677C3"/>
    <w:rsid w:val="00C25D13"/>
    <w:rsid w:val="00C856B8"/>
    <w:rsid w:val="00CB2C09"/>
    <w:rsid w:val="00D61759"/>
    <w:rsid w:val="00DE5562"/>
    <w:rsid w:val="00E44573"/>
    <w:rsid w:val="00ED23B8"/>
    <w:rsid w:val="00F86BFD"/>
    <w:rsid w:val="00FF6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FCDCAB4"/>
  <w14:defaultImageDpi w14:val="32767"/>
  <w15:chartTrackingRefBased/>
  <w15:docId w15:val="{F019FFEF-59CF-674E-9E2C-A8388AF69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6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6F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66707AA578E243B31B3A1A261461EF" ma:contentTypeVersion="12" ma:contentTypeDescription="Create a new document." ma:contentTypeScope="" ma:versionID="1dff4a0704d906a113bfbbbeed7d9754">
  <xsd:schema xmlns:xsd="http://www.w3.org/2001/XMLSchema" xmlns:xs="http://www.w3.org/2001/XMLSchema" xmlns:p="http://schemas.microsoft.com/office/2006/metadata/properties" xmlns:ns2="a6c5fe52-1fa4-4573-98b6-bcd59bbdb506" xmlns:ns3="5f40fe66-b5b3-421b-ba4d-7cbff25a5037" targetNamespace="http://schemas.microsoft.com/office/2006/metadata/properties" ma:root="true" ma:fieldsID="6c5b57e3b7428d0f78defd941f27b51a" ns2:_="" ns3:_="">
    <xsd:import namespace="a6c5fe52-1fa4-4573-98b6-bcd59bbdb506"/>
    <xsd:import namespace="5f40fe66-b5b3-421b-ba4d-7cbff25a50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5fe52-1fa4-4573-98b6-bcd59bbdb50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40fe66-b5b3-421b-ba4d-7cbff25a503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D0D053-1BF6-499A-A1F5-F14C084481A8}">
  <ds:schemaRefs>
    <ds:schemaRef ds:uri="http://schemas.microsoft.com/sharepoint/v3/contenttype/forms"/>
  </ds:schemaRefs>
</ds:datastoreItem>
</file>

<file path=customXml/itemProps2.xml><?xml version="1.0" encoding="utf-8"?>
<ds:datastoreItem xmlns:ds="http://schemas.openxmlformats.org/officeDocument/2006/customXml" ds:itemID="{EE2A4B50-3A08-432E-9152-4C2423F6C2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5fe52-1fa4-4573-98b6-bcd59bbdb506"/>
    <ds:schemaRef ds:uri="5f40fe66-b5b3-421b-ba4d-7cbff25a5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018C27-8745-4B40-9C7A-D6895A30ED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McGuigan</dc:creator>
  <cp:keywords/>
  <dc:description/>
  <cp:lastModifiedBy>Mr McGuigan</cp:lastModifiedBy>
  <cp:revision>3</cp:revision>
  <dcterms:created xsi:type="dcterms:W3CDTF">2020-06-05T12:10:00Z</dcterms:created>
  <dcterms:modified xsi:type="dcterms:W3CDTF">2020-06-05T12:15:00Z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0x0101006666707AA578E243B31B3A1A261461EF</vt:lpwstr>
  </property>
</Properties>
</file>