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FD635" w14:textId="77777777" w:rsidR="00730C73" w:rsidRDefault="000C1A51" w:rsidP="000C1A51">
      <w:pPr>
        <w:framePr w:hSpace="180" w:wrap="around" w:vAnchor="page" w:hAnchor="margin" w:y="1491"/>
        <w:tabs>
          <w:tab w:val="left" w:pos="2637"/>
        </w:tabs>
        <w:spacing w:after="0"/>
        <w:rPr>
          <w:rFonts w:cstheme="minorHAnsi"/>
          <w:b/>
          <w:bCs/>
          <w:sz w:val="24"/>
          <w:szCs w:val="24"/>
        </w:rPr>
      </w:pPr>
      <w:r>
        <w:rPr>
          <w:rFonts w:cstheme="minorHAnsi"/>
          <w:b/>
          <w:bCs/>
          <w:sz w:val="24"/>
          <w:szCs w:val="24"/>
        </w:rPr>
        <w:t xml:space="preserve">                                                        </w:t>
      </w:r>
    </w:p>
    <w:p w14:paraId="7741834D" w14:textId="4F207B9A" w:rsidR="00556A70" w:rsidRDefault="00730C73" w:rsidP="000C1A51">
      <w:pPr>
        <w:framePr w:hSpace="180" w:wrap="around" w:vAnchor="page" w:hAnchor="margin" w:y="1491"/>
        <w:tabs>
          <w:tab w:val="left" w:pos="2637"/>
        </w:tabs>
        <w:spacing w:after="0"/>
        <w:rPr>
          <w:rFonts w:cstheme="minorHAnsi"/>
          <w:b/>
          <w:bCs/>
          <w:sz w:val="24"/>
          <w:szCs w:val="24"/>
        </w:rPr>
      </w:pPr>
      <w:r>
        <w:rPr>
          <w:rFonts w:cstheme="minorHAnsi"/>
          <w:b/>
          <w:bCs/>
          <w:sz w:val="24"/>
          <w:szCs w:val="24"/>
        </w:rPr>
        <w:t xml:space="preserve">                                                         </w:t>
      </w:r>
      <w:r w:rsidR="000C1A51">
        <w:rPr>
          <w:rFonts w:cstheme="minorHAnsi"/>
          <w:b/>
          <w:bCs/>
          <w:sz w:val="24"/>
          <w:szCs w:val="24"/>
        </w:rPr>
        <w:t xml:space="preserve"> </w:t>
      </w:r>
      <w:r w:rsidR="00556A70" w:rsidRPr="000470FA">
        <w:rPr>
          <w:rFonts w:cstheme="minorHAnsi"/>
          <w:b/>
          <w:bCs/>
          <w:sz w:val="24"/>
          <w:szCs w:val="24"/>
        </w:rPr>
        <w:t>St. Patrick’s Primary School</w:t>
      </w:r>
    </w:p>
    <w:p w14:paraId="3A80F8A7" w14:textId="69874842" w:rsidR="00715881" w:rsidRDefault="00E27969" w:rsidP="00730C73">
      <w:pPr>
        <w:framePr w:hSpace="180" w:wrap="around" w:vAnchor="page" w:hAnchor="margin" w:y="1491"/>
        <w:tabs>
          <w:tab w:val="left" w:pos="2637"/>
        </w:tabs>
        <w:spacing w:after="0"/>
        <w:jc w:val="center"/>
        <w:rPr>
          <w:rFonts w:cstheme="minorHAnsi"/>
          <w:b/>
          <w:bCs/>
          <w:sz w:val="24"/>
          <w:szCs w:val="24"/>
        </w:rPr>
      </w:pPr>
      <w:r>
        <w:rPr>
          <w:rFonts w:cstheme="minorHAnsi"/>
          <w:b/>
          <w:bCs/>
          <w:sz w:val="24"/>
          <w:szCs w:val="24"/>
        </w:rPr>
        <w:t>‘</w:t>
      </w:r>
      <w:r w:rsidR="00382788">
        <w:rPr>
          <w:rFonts w:cstheme="minorHAnsi"/>
          <w:b/>
          <w:bCs/>
          <w:sz w:val="24"/>
          <w:szCs w:val="24"/>
        </w:rPr>
        <w:t>A Community of Faith where we Live, Love and Learn together</w:t>
      </w:r>
      <w:r>
        <w:rPr>
          <w:rFonts w:cstheme="minorHAnsi"/>
          <w:b/>
          <w:bCs/>
          <w:sz w:val="24"/>
          <w:szCs w:val="24"/>
        </w:rPr>
        <w:t>’</w:t>
      </w:r>
    </w:p>
    <w:p w14:paraId="03E774F1" w14:textId="77777777" w:rsidR="003A75BB" w:rsidRPr="000470FA" w:rsidRDefault="003A75BB" w:rsidP="00730C73">
      <w:pPr>
        <w:framePr w:hSpace="180" w:wrap="around" w:vAnchor="page" w:hAnchor="margin" w:y="1491"/>
        <w:tabs>
          <w:tab w:val="left" w:pos="2637"/>
        </w:tabs>
        <w:spacing w:after="0"/>
        <w:jc w:val="center"/>
        <w:rPr>
          <w:rFonts w:cstheme="minorHAnsi"/>
          <w:b/>
          <w:bCs/>
          <w:sz w:val="24"/>
          <w:szCs w:val="24"/>
        </w:rPr>
      </w:pPr>
    </w:p>
    <w:p w14:paraId="2757291F" w14:textId="77777777" w:rsidR="00556A70" w:rsidRDefault="00556A70" w:rsidP="00556A70">
      <w:pPr>
        <w:framePr w:hSpace="180" w:wrap="around" w:vAnchor="page" w:hAnchor="margin" w:y="1491"/>
        <w:tabs>
          <w:tab w:val="left" w:pos="2637"/>
        </w:tabs>
        <w:spacing w:after="0"/>
        <w:jc w:val="center"/>
        <w:rPr>
          <w:rFonts w:cstheme="minorHAnsi"/>
          <w:b/>
          <w:bCs/>
          <w:sz w:val="24"/>
          <w:szCs w:val="24"/>
        </w:rPr>
      </w:pPr>
      <w:r w:rsidRPr="000470FA">
        <w:rPr>
          <w:rFonts w:cstheme="minorHAnsi"/>
          <w:noProof/>
          <w:sz w:val="24"/>
          <w:szCs w:val="24"/>
          <w:lang w:eastAsia="en-GB"/>
        </w:rPr>
        <w:drawing>
          <wp:inline distT="0" distB="0" distL="0" distR="0" wp14:anchorId="6CC2A8DC" wp14:editId="02D4FCC2">
            <wp:extent cx="549803" cy="609600"/>
            <wp:effectExtent l="0" t="0" r="3175" b="0"/>
            <wp:docPr id="16" name="Picture 1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557814" cy="618482"/>
                    </a:xfrm>
                    <a:prstGeom prst="rect">
                      <a:avLst/>
                    </a:prstGeom>
                  </pic:spPr>
                </pic:pic>
              </a:graphicData>
            </a:graphic>
          </wp:inline>
        </w:drawing>
      </w:r>
    </w:p>
    <w:p w14:paraId="3605F80C" w14:textId="77777777" w:rsidR="003A75BB" w:rsidRPr="000470FA" w:rsidRDefault="003A75BB" w:rsidP="00556A70">
      <w:pPr>
        <w:framePr w:hSpace="180" w:wrap="around" w:vAnchor="page" w:hAnchor="margin" w:y="1491"/>
        <w:tabs>
          <w:tab w:val="left" w:pos="2637"/>
        </w:tabs>
        <w:spacing w:after="0"/>
        <w:jc w:val="center"/>
        <w:rPr>
          <w:rFonts w:cstheme="minorHAnsi"/>
          <w:b/>
          <w:bCs/>
          <w:sz w:val="24"/>
          <w:szCs w:val="24"/>
        </w:rPr>
      </w:pPr>
    </w:p>
    <w:p w14:paraId="4C4F22DE" w14:textId="72AA80E1" w:rsidR="003A75BB" w:rsidRDefault="000C1A51" w:rsidP="008E6C24">
      <w:pPr>
        <w:framePr w:hSpace="180" w:wrap="around" w:vAnchor="page" w:hAnchor="margin" w:y="1491"/>
        <w:tabs>
          <w:tab w:val="left" w:pos="2637"/>
        </w:tabs>
        <w:spacing w:after="0"/>
        <w:rPr>
          <w:rFonts w:cstheme="minorHAnsi"/>
          <w:b/>
          <w:bCs/>
          <w:sz w:val="24"/>
          <w:szCs w:val="24"/>
        </w:rPr>
      </w:pPr>
      <w:bookmarkStart w:id="0" w:name="_Hlk120255049"/>
      <w:bookmarkEnd w:id="0"/>
      <w:r>
        <w:rPr>
          <w:rFonts w:cstheme="minorHAnsi"/>
          <w:b/>
          <w:bCs/>
          <w:sz w:val="24"/>
          <w:szCs w:val="24"/>
        </w:rPr>
        <w:t xml:space="preserve">                                                           </w:t>
      </w:r>
      <w:r w:rsidR="00556A70" w:rsidRPr="000470FA">
        <w:rPr>
          <w:rFonts w:cstheme="minorHAnsi"/>
          <w:b/>
          <w:bCs/>
          <w:sz w:val="24"/>
          <w:szCs w:val="24"/>
        </w:rPr>
        <w:t xml:space="preserve">HT Update </w:t>
      </w:r>
      <w:r w:rsidR="00131DF7">
        <w:rPr>
          <w:rFonts w:cstheme="minorHAnsi"/>
          <w:b/>
          <w:bCs/>
          <w:sz w:val="24"/>
          <w:szCs w:val="24"/>
        </w:rPr>
        <w:t>6</w:t>
      </w:r>
      <w:r w:rsidR="004462AA">
        <w:rPr>
          <w:rFonts w:cstheme="minorHAnsi"/>
          <w:b/>
          <w:bCs/>
          <w:sz w:val="24"/>
          <w:szCs w:val="24"/>
          <w:vertAlign w:val="superscript"/>
        </w:rPr>
        <w:t>t</w:t>
      </w:r>
      <w:r w:rsidR="00C664BA">
        <w:rPr>
          <w:rFonts w:cstheme="minorHAnsi"/>
          <w:b/>
          <w:bCs/>
          <w:sz w:val="24"/>
          <w:szCs w:val="24"/>
          <w:vertAlign w:val="superscript"/>
        </w:rPr>
        <w:t xml:space="preserve">h </w:t>
      </w:r>
      <w:r w:rsidR="00131DF7">
        <w:rPr>
          <w:rFonts w:cstheme="minorHAnsi"/>
          <w:b/>
          <w:bCs/>
          <w:sz w:val="24"/>
          <w:szCs w:val="24"/>
        </w:rPr>
        <w:t>March</w:t>
      </w:r>
      <w:r w:rsidR="00C664BA">
        <w:rPr>
          <w:rFonts w:cstheme="minorHAnsi"/>
          <w:b/>
          <w:bCs/>
          <w:sz w:val="24"/>
          <w:szCs w:val="24"/>
        </w:rPr>
        <w:t xml:space="preserve"> </w:t>
      </w:r>
      <w:r w:rsidR="00567340">
        <w:rPr>
          <w:rFonts w:cstheme="minorHAnsi"/>
          <w:b/>
          <w:bCs/>
          <w:sz w:val="24"/>
          <w:szCs w:val="24"/>
        </w:rPr>
        <w:t>202</w:t>
      </w:r>
      <w:r w:rsidR="00653130">
        <w:rPr>
          <w:rFonts w:cstheme="minorHAnsi"/>
          <w:b/>
          <w:bCs/>
          <w:sz w:val="24"/>
          <w:szCs w:val="24"/>
        </w:rPr>
        <w:t>6</w:t>
      </w:r>
    </w:p>
    <w:p w14:paraId="64A8B012" w14:textId="77777777" w:rsidR="00A5621E" w:rsidRPr="008E6C24" w:rsidRDefault="00A5621E" w:rsidP="008E6C24">
      <w:pPr>
        <w:framePr w:hSpace="180" w:wrap="around" w:vAnchor="page" w:hAnchor="margin" w:y="1491"/>
        <w:tabs>
          <w:tab w:val="left" w:pos="2637"/>
        </w:tabs>
        <w:spacing w:after="0"/>
        <w:rPr>
          <w:rFonts w:cstheme="minorHAnsi"/>
          <w:b/>
          <w:bCs/>
          <w:sz w:val="24"/>
          <w:szCs w:val="24"/>
        </w:rPr>
      </w:pPr>
    </w:p>
    <w:p w14:paraId="40A5527C" w14:textId="3586A2F2" w:rsidR="00945267" w:rsidRDefault="00C314EC" w:rsidP="00945267">
      <w:pPr>
        <w:framePr w:hSpace="180" w:wrap="around" w:vAnchor="page" w:hAnchor="margin" w:y="1491"/>
        <w:spacing w:after="0" w:line="240" w:lineRule="auto"/>
        <w:rPr>
          <w:rFonts w:cstheme="minorHAnsi"/>
          <w:b/>
          <w:bCs/>
          <w:sz w:val="24"/>
          <w:szCs w:val="24"/>
          <w:u w:val="single"/>
        </w:rPr>
      </w:pPr>
      <w:r>
        <w:rPr>
          <w:rFonts w:cstheme="minorHAnsi"/>
          <w:b/>
          <w:bCs/>
          <w:sz w:val="24"/>
          <w:szCs w:val="24"/>
          <w:u w:val="single"/>
        </w:rPr>
        <w:t>Silver Rights Accreditation</w:t>
      </w:r>
    </w:p>
    <w:p w14:paraId="1E838D04" w14:textId="77777777" w:rsidR="00FC21D5" w:rsidRPr="00FC21D5" w:rsidRDefault="00FC21D5" w:rsidP="003C57AB">
      <w:pPr>
        <w:framePr w:hSpace="180" w:wrap="around" w:vAnchor="page" w:hAnchor="margin" w:y="1491"/>
        <w:spacing w:after="0" w:line="240" w:lineRule="auto"/>
        <w:jc w:val="both"/>
        <w:rPr>
          <w:rFonts w:cstheme="minorHAnsi"/>
          <w:sz w:val="24"/>
          <w:szCs w:val="24"/>
        </w:rPr>
      </w:pPr>
      <w:r w:rsidRPr="00FC21D5">
        <w:rPr>
          <w:rFonts w:cstheme="minorHAnsi"/>
          <w:sz w:val="24"/>
          <w:szCs w:val="24"/>
        </w:rPr>
        <w:t>We’re thrilled to have achieved our UNCRC Silver Rights Respecting School Accreditation! This is a fantastic recognition of our commitment to children’s rights, and we’re excited to keep building on this as we continue our journey towards Gold.</w:t>
      </w:r>
    </w:p>
    <w:p w14:paraId="4CC00057" w14:textId="0451B9B1" w:rsidR="008E6C24" w:rsidRPr="008E6C24" w:rsidRDefault="008E6C24" w:rsidP="0090463B">
      <w:pPr>
        <w:framePr w:hSpace="180" w:wrap="around" w:vAnchor="page" w:hAnchor="margin" w:y="1491"/>
        <w:spacing w:after="0" w:line="240" w:lineRule="auto"/>
        <w:rPr>
          <w:rFonts w:cstheme="minorHAnsi"/>
          <w:b/>
          <w:bCs/>
          <w:sz w:val="24"/>
          <w:szCs w:val="24"/>
          <w:u w:val="single"/>
        </w:rPr>
      </w:pPr>
    </w:p>
    <w:p w14:paraId="426E46E8" w14:textId="6629BC15" w:rsidR="003B3B9C" w:rsidRPr="003B3B9C" w:rsidRDefault="00FC21D5" w:rsidP="003B3B9C">
      <w:pPr>
        <w:framePr w:hSpace="180" w:wrap="around" w:vAnchor="page" w:hAnchor="margin" w:y="1491"/>
        <w:spacing w:after="0" w:line="240" w:lineRule="auto"/>
        <w:rPr>
          <w:rFonts w:cstheme="minorHAnsi"/>
          <w:b/>
          <w:bCs/>
          <w:sz w:val="24"/>
          <w:szCs w:val="24"/>
          <w:u w:val="single"/>
        </w:rPr>
      </w:pPr>
      <w:r>
        <w:rPr>
          <w:rFonts w:cstheme="minorHAnsi"/>
          <w:b/>
          <w:bCs/>
          <w:sz w:val="24"/>
          <w:szCs w:val="24"/>
          <w:u w:val="single"/>
        </w:rPr>
        <w:t xml:space="preserve">First </w:t>
      </w:r>
      <w:r w:rsidR="00C314EC">
        <w:rPr>
          <w:rFonts w:cstheme="minorHAnsi"/>
          <w:b/>
          <w:bCs/>
          <w:sz w:val="24"/>
          <w:szCs w:val="24"/>
          <w:u w:val="single"/>
        </w:rPr>
        <w:t>Reconciliation</w:t>
      </w:r>
    </w:p>
    <w:p w14:paraId="649BB454" w14:textId="77777777" w:rsidR="00FC21D5" w:rsidRPr="00FC21D5" w:rsidRDefault="00FC21D5" w:rsidP="003C57AB">
      <w:pPr>
        <w:framePr w:hSpace="180" w:wrap="around" w:vAnchor="page" w:hAnchor="margin" w:y="1491"/>
        <w:spacing w:after="0" w:line="240" w:lineRule="auto"/>
        <w:jc w:val="both"/>
        <w:rPr>
          <w:rFonts w:cstheme="minorHAnsi"/>
          <w:sz w:val="24"/>
          <w:szCs w:val="24"/>
        </w:rPr>
      </w:pPr>
      <w:r w:rsidRPr="00FC21D5">
        <w:rPr>
          <w:rFonts w:cstheme="minorHAnsi"/>
          <w:sz w:val="24"/>
          <w:szCs w:val="24"/>
        </w:rPr>
        <w:t>Congratulations to our P3 pupils on receiving the Sacrament of Reconciliation. We are so proud of each of you for the reverence, understanding, and maturity you showed throughout your preparation.</w:t>
      </w:r>
    </w:p>
    <w:p w14:paraId="4461D926" w14:textId="7906BC51" w:rsidR="00FC21D5" w:rsidRPr="00FC21D5" w:rsidRDefault="00FC21D5" w:rsidP="003C57AB">
      <w:pPr>
        <w:framePr w:hSpace="180" w:wrap="around" w:vAnchor="page" w:hAnchor="margin" w:y="1491"/>
        <w:spacing w:after="0" w:line="240" w:lineRule="auto"/>
        <w:jc w:val="both"/>
        <w:rPr>
          <w:rFonts w:cstheme="minorHAnsi"/>
          <w:sz w:val="24"/>
          <w:szCs w:val="24"/>
        </w:rPr>
      </w:pPr>
      <w:r w:rsidRPr="00FC21D5">
        <w:rPr>
          <w:rFonts w:cstheme="minorHAnsi"/>
          <w:sz w:val="24"/>
          <w:szCs w:val="24"/>
        </w:rPr>
        <w:t>A heartfelt thank</w:t>
      </w:r>
      <w:r w:rsidRPr="00FC21D5">
        <w:rPr>
          <w:rFonts w:cstheme="minorHAnsi"/>
          <w:sz w:val="24"/>
          <w:szCs w:val="24"/>
        </w:rPr>
        <w:noBreakHyphen/>
        <w:t xml:space="preserve">you to </w:t>
      </w:r>
      <w:r>
        <w:rPr>
          <w:rFonts w:cstheme="minorHAnsi"/>
          <w:sz w:val="24"/>
          <w:szCs w:val="24"/>
        </w:rPr>
        <w:t xml:space="preserve">Mrs McBride, </w:t>
      </w:r>
      <w:r w:rsidRPr="00FC21D5">
        <w:rPr>
          <w:rFonts w:cstheme="minorHAnsi"/>
          <w:sz w:val="24"/>
          <w:szCs w:val="24"/>
        </w:rPr>
        <w:t>Miss O’Brien and Miss McAulay for guiding the children so beautifully, and to Fr Kevin for his continued support and spiritual leadership.</w:t>
      </w:r>
    </w:p>
    <w:p w14:paraId="74F36073" w14:textId="77777777" w:rsidR="00A551C8" w:rsidRDefault="00A551C8" w:rsidP="003B3B9C">
      <w:pPr>
        <w:framePr w:hSpace="180" w:wrap="around" w:vAnchor="page" w:hAnchor="margin" w:y="1491"/>
        <w:spacing w:after="0" w:line="240" w:lineRule="auto"/>
        <w:rPr>
          <w:rFonts w:cstheme="minorHAnsi"/>
          <w:sz w:val="24"/>
          <w:szCs w:val="24"/>
        </w:rPr>
      </w:pPr>
    </w:p>
    <w:p w14:paraId="73F27AC2" w14:textId="2060B6D2" w:rsidR="003B3B9C" w:rsidRDefault="00C314EC" w:rsidP="003B3B9C">
      <w:pPr>
        <w:framePr w:hSpace="180" w:wrap="around" w:vAnchor="page" w:hAnchor="margin" w:y="1491"/>
        <w:spacing w:after="0" w:line="240" w:lineRule="auto"/>
        <w:rPr>
          <w:rFonts w:cstheme="minorHAnsi"/>
          <w:b/>
          <w:bCs/>
          <w:sz w:val="24"/>
          <w:szCs w:val="24"/>
          <w:u w:val="single"/>
        </w:rPr>
      </w:pPr>
      <w:r>
        <w:rPr>
          <w:rFonts w:cstheme="minorHAnsi"/>
          <w:b/>
          <w:bCs/>
          <w:sz w:val="24"/>
          <w:szCs w:val="24"/>
          <w:u w:val="single"/>
        </w:rPr>
        <w:t>World Book Day</w:t>
      </w:r>
    </w:p>
    <w:p w14:paraId="2A305566" w14:textId="77777777" w:rsidR="00CB124E" w:rsidRPr="00CB124E" w:rsidRDefault="00CB124E" w:rsidP="003C57AB">
      <w:pPr>
        <w:framePr w:hSpace="180" w:wrap="around" w:vAnchor="page" w:hAnchor="margin" w:y="1491"/>
        <w:spacing w:after="0" w:line="240" w:lineRule="auto"/>
        <w:jc w:val="both"/>
        <w:rPr>
          <w:rFonts w:cstheme="minorHAnsi"/>
          <w:sz w:val="24"/>
          <w:szCs w:val="24"/>
        </w:rPr>
      </w:pPr>
      <w:r w:rsidRPr="00CB124E">
        <w:rPr>
          <w:rFonts w:cstheme="minorHAnsi"/>
          <w:noProof/>
          <w:sz w:val="24"/>
          <w:szCs w:val="24"/>
        </w:rPr>
        <w:drawing>
          <wp:inline distT="0" distB="0" distL="0" distR="0" wp14:anchorId="64D19CDE" wp14:editId="690537B8">
            <wp:extent cx="12700" cy="12700"/>
            <wp:effectExtent l="0" t="0" r="0" b="0"/>
            <wp:docPr id="12058067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CB124E">
        <w:rPr>
          <w:rFonts w:cstheme="minorHAnsi"/>
          <w:sz w:val="24"/>
          <w:szCs w:val="24"/>
        </w:rPr>
        <w:t>World Book Day was a wonderful celebration of stories and imagination! Our children loved sharing their favourite books with one another and embracing the joy of reading.</w:t>
      </w:r>
    </w:p>
    <w:p w14:paraId="1B48F01D" w14:textId="77777777" w:rsidR="00CB124E" w:rsidRPr="00CB124E" w:rsidRDefault="00CB124E" w:rsidP="003C57AB">
      <w:pPr>
        <w:framePr w:hSpace="180" w:wrap="around" w:vAnchor="page" w:hAnchor="margin" w:y="1491"/>
        <w:spacing w:after="0" w:line="240" w:lineRule="auto"/>
        <w:jc w:val="both"/>
        <w:rPr>
          <w:rFonts w:cstheme="minorHAnsi"/>
          <w:sz w:val="24"/>
          <w:szCs w:val="24"/>
        </w:rPr>
      </w:pPr>
      <w:r w:rsidRPr="00CB124E">
        <w:rPr>
          <w:rFonts w:cstheme="minorHAnsi"/>
          <w:sz w:val="24"/>
          <w:szCs w:val="24"/>
        </w:rPr>
        <w:t>A huge thank</w:t>
      </w:r>
      <w:r w:rsidRPr="00CB124E">
        <w:rPr>
          <w:rFonts w:cstheme="minorHAnsi"/>
          <w:sz w:val="24"/>
          <w:szCs w:val="24"/>
        </w:rPr>
        <w:noBreakHyphen/>
        <w:t>you to Mrs Owens for working closely with Waterstones to ensure every pupil received a free book with their £1 token. A group of children from our Reading Leadership Committee joined Mrs Owens on a special visit to Waterstones to collect the books — and were treated to a well</w:t>
      </w:r>
      <w:r w:rsidRPr="00CB124E">
        <w:rPr>
          <w:rFonts w:cstheme="minorHAnsi"/>
          <w:sz w:val="24"/>
          <w:szCs w:val="24"/>
        </w:rPr>
        <w:noBreakHyphen/>
        <w:t>earned hot chocolate for all their efforts!</w:t>
      </w:r>
    </w:p>
    <w:p w14:paraId="28B32A09" w14:textId="77777777" w:rsidR="00C314EC" w:rsidRDefault="00C314EC" w:rsidP="00D807E9">
      <w:pPr>
        <w:framePr w:hSpace="180" w:wrap="around" w:vAnchor="page" w:hAnchor="margin" w:y="1491"/>
        <w:spacing w:after="0" w:line="240" w:lineRule="auto"/>
        <w:rPr>
          <w:rFonts w:cstheme="minorHAnsi"/>
          <w:sz w:val="24"/>
          <w:szCs w:val="24"/>
        </w:rPr>
      </w:pPr>
    </w:p>
    <w:p w14:paraId="1904012B" w14:textId="55637BEA" w:rsidR="00C314EC" w:rsidRPr="00C314EC" w:rsidRDefault="00C314EC" w:rsidP="00D807E9">
      <w:pPr>
        <w:framePr w:hSpace="180" w:wrap="around" w:vAnchor="page" w:hAnchor="margin" w:y="1491"/>
        <w:spacing w:after="0" w:line="240" w:lineRule="auto"/>
        <w:rPr>
          <w:rFonts w:cstheme="minorHAnsi"/>
          <w:b/>
          <w:bCs/>
          <w:sz w:val="24"/>
          <w:szCs w:val="24"/>
          <w:u w:val="single"/>
        </w:rPr>
      </w:pPr>
      <w:r w:rsidRPr="00C314EC">
        <w:rPr>
          <w:rFonts w:cstheme="minorHAnsi"/>
          <w:b/>
          <w:bCs/>
          <w:sz w:val="24"/>
          <w:szCs w:val="24"/>
          <w:u w:val="single"/>
        </w:rPr>
        <w:t>P5 Retreats</w:t>
      </w:r>
    </w:p>
    <w:p w14:paraId="0ED70DEA" w14:textId="77777777" w:rsidR="00CB124E" w:rsidRPr="00CB124E" w:rsidRDefault="00CB124E" w:rsidP="003C57AB">
      <w:pPr>
        <w:framePr w:hSpace="180" w:wrap="around" w:vAnchor="page" w:hAnchor="margin" w:y="1491"/>
        <w:spacing w:after="0" w:line="240" w:lineRule="auto"/>
        <w:jc w:val="both"/>
        <w:rPr>
          <w:rFonts w:cstheme="minorHAnsi"/>
          <w:sz w:val="24"/>
          <w:szCs w:val="24"/>
        </w:rPr>
      </w:pPr>
      <w:r w:rsidRPr="00CB124E">
        <w:rPr>
          <w:rFonts w:cstheme="minorHAnsi"/>
          <w:sz w:val="24"/>
          <w:szCs w:val="24"/>
        </w:rPr>
        <w:t>Our P5 pupils enjoyed a wonderful retreat supported by the Motherwell Diocese. This special time allowed them to be present with the Blessed Sacrament, take part in quiet meditation and prayer, and pause for moments of reflection.</w:t>
      </w:r>
    </w:p>
    <w:p w14:paraId="6B3D74A4" w14:textId="77777777" w:rsidR="00CB124E" w:rsidRPr="00CB124E" w:rsidRDefault="00CB124E" w:rsidP="003C57AB">
      <w:pPr>
        <w:framePr w:hSpace="180" w:wrap="around" w:vAnchor="page" w:hAnchor="margin" w:y="1491"/>
        <w:spacing w:after="0" w:line="240" w:lineRule="auto"/>
        <w:jc w:val="both"/>
        <w:rPr>
          <w:rFonts w:cstheme="minorHAnsi"/>
          <w:sz w:val="24"/>
          <w:szCs w:val="24"/>
        </w:rPr>
      </w:pPr>
      <w:r w:rsidRPr="00CB124E">
        <w:rPr>
          <w:rFonts w:cstheme="minorHAnsi"/>
          <w:sz w:val="24"/>
          <w:szCs w:val="24"/>
        </w:rPr>
        <w:t>It was a meaningful experience for all involved, helping deepen their understanding and spiritual growth.</w:t>
      </w:r>
    </w:p>
    <w:p w14:paraId="246656C4" w14:textId="2D1649D5" w:rsidR="003B3B9C" w:rsidRPr="00E33D63" w:rsidRDefault="003B3B9C" w:rsidP="003B3B9C">
      <w:pPr>
        <w:framePr w:hSpace="180" w:wrap="around" w:vAnchor="page" w:hAnchor="margin" w:y="1491"/>
        <w:spacing w:after="0" w:line="240" w:lineRule="auto"/>
        <w:rPr>
          <w:rFonts w:cstheme="minorHAnsi"/>
          <w:sz w:val="24"/>
          <w:szCs w:val="24"/>
        </w:rPr>
      </w:pPr>
    </w:p>
    <w:p w14:paraId="55AD0D69" w14:textId="5CB33B6D" w:rsidR="002C0DE6" w:rsidRPr="00CB124E" w:rsidRDefault="00CB124E" w:rsidP="00A60505">
      <w:pPr>
        <w:framePr w:hSpace="180" w:wrap="around" w:vAnchor="page" w:hAnchor="margin" w:y="1491"/>
        <w:spacing w:after="0" w:line="240" w:lineRule="auto"/>
        <w:rPr>
          <w:rFonts w:cstheme="minorHAnsi"/>
          <w:b/>
          <w:bCs/>
          <w:sz w:val="24"/>
          <w:szCs w:val="24"/>
          <w:u w:val="single"/>
        </w:rPr>
      </w:pPr>
      <w:r>
        <w:rPr>
          <w:rFonts w:cstheme="minorHAnsi"/>
          <w:b/>
          <w:bCs/>
          <w:sz w:val="24"/>
          <w:szCs w:val="24"/>
          <w:u w:val="single"/>
        </w:rPr>
        <w:t>Lenten Appeal</w:t>
      </w:r>
    </w:p>
    <w:p w14:paraId="248E5494" w14:textId="77777777" w:rsidR="00CB124E" w:rsidRPr="00CB124E" w:rsidRDefault="00CB124E" w:rsidP="003C57AB">
      <w:pPr>
        <w:framePr w:hSpace="180" w:wrap="around" w:vAnchor="page" w:hAnchor="margin" w:y="1491"/>
        <w:spacing w:after="0" w:line="240" w:lineRule="auto"/>
        <w:jc w:val="both"/>
        <w:rPr>
          <w:rFonts w:cstheme="minorHAnsi"/>
          <w:sz w:val="24"/>
          <w:szCs w:val="24"/>
        </w:rPr>
      </w:pPr>
      <w:r w:rsidRPr="00CB124E">
        <w:rPr>
          <w:rFonts w:cstheme="minorHAnsi"/>
          <w:sz w:val="24"/>
          <w:szCs w:val="24"/>
        </w:rPr>
        <w:t>Our Lenten charity events have been in full swing! From Crazy Mix</w:t>
      </w:r>
      <w:r w:rsidRPr="00CB124E">
        <w:rPr>
          <w:rFonts w:cstheme="minorHAnsi"/>
          <w:sz w:val="24"/>
          <w:szCs w:val="24"/>
        </w:rPr>
        <w:noBreakHyphen/>
        <w:t>Up Clothes Day to Easter Bunny raffle tickets and Ice</w:t>
      </w:r>
      <w:r w:rsidRPr="00CB124E">
        <w:rPr>
          <w:rFonts w:cstheme="minorHAnsi"/>
          <w:sz w:val="24"/>
          <w:szCs w:val="24"/>
        </w:rPr>
        <w:noBreakHyphen/>
        <w:t>Pole Friday, our pupils have thrown themselves into the spirit of giving.</w:t>
      </w:r>
    </w:p>
    <w:p w14:paraId="034F85EA" w14:textId="77777777" w:rsidR="00CB124E" w:rsidRPr="00CB124E" w:rsidRDefault="00CB124E" w:rsidP="003C57AB">
      <w:pPr>
        <w:framePr w:hSpace="180" w:wrap="around" w:vAnchor="page" w:hAnchor="margin" w:y="1491"/>
        <w:spacing w:after="0" w:line="240" w:lineRule="auto"/>
        <w:jc w:val="both"/>
        <w:rPr>
          <w:rFonts w:cstheme="minorHAnsi"/>
          <w:sz w:val="24"/>
          <w:szCs w:val="24"/>
        </w:rPr>
      </w:pPr>
      <w:r w:rsidRPr="00CB124E">
        <w:rPr>
          <w:rFonts w:cstheme="minorHAnsi"/>
          <w:sz w:val="24"/>
          <w:szCs w:val="24"/>
        </w:rPr>
        <w:t>We’re hopeful that all this enthusiasm has helped raise a wonderful amount for our chosen Lenten charities — SCIAF and Mary’s Meals — supporting the vital work they do for children and families around the world.</w:t>
      </w:r>
    </w:p>
    <w:p w14:paraId="23BE7F55" w14:textId="77777777" w:rsidR="00A4427B" w:rsidRPr="00016DEA" w:rsidRDefault="00A4427B" w:rsidP="003C57AB">
      <w:pPr>
        <w:framePr w:hSpace="180" w:wrap="around" w:vAnchor="page" w:hAnchor="margin" w:y="1491"/>
        <w:spacing w:after="0" w:line="240" w:lineRule="auto"/>
        <w:jc w:val="both"/>
        <w:rPr>
          <w:rFonts w:cstheme="minorHAnsi"/>
          <w:sz w:val="24"/>
          <w:szCs w:val="24"/>
        </w:rPr>
      </w:pPr>
    </w:p>
    <w:p w14:paraId="09C704A8" w14:textId="234A4082" w:rsidR="000D52C5" w:rsidRDefault="00442302" w:rsidP="003C57AB">
      <w:pPr>
        <w:framePr w:hSpace="180" w:wrap="around" w:vAnchor="page" w:hAnchor="margin" w:y="1491"/>
        <w:spacing w:after="0" w:line="240" w:lineRule="auto"/>
        <w:jc w:val="both"/>
        <w:rPr>
          <w:rFonts w:cstheme="minorHAnsi"/>
          <w:sz w:val="24"/>
          <w:szCs w:val="24"/>
        </w:rPr>
      </w:pPr>
      <w:r w:rsidRPr="00016DEA">
        <w:rPr>
          <w:rFonts w:cstheme="minorHAnsi"/>
          <w:sz w:val="24"/>
          <w:szCs w:val="24"/>
        </w:rPr>
        <w:t xml:space="preserve">Have a </w:t>
      </w:r>
      <w:r w:rsidR="00A60505">
        <w:rPr>
          <w:rFonts w:cstheme="minorHAnsi"/>
          <w:sz w:val="24"/>
          <w:szCs w:val="24"/>
        </w:rPr>
        <w:t>Lovely</w:t>
      </w:r>
      <w:r w:rsidR="004C7C06">
        <w:rPr>
          <w:rFonts w:cstheme="minorHAnsi"/>
          <w:sz w:val="24"/>
          <w:szCs w:val="24"/>
        </w:rPr>
        <w:t xml:space="preserve"> </w:t>
      </w:r>
      <w:r w:rsidR="00A60505">
        <w:rPr>
          <w:rFonts w:cstheme="minorHAnsi"/>
          <w:sz w:val="24"/>
          <w:szCs w:val="24"/>
        </w:rPr>
        <w:t>Weekend</w:t>
      </w:r>
      <w:r w:rsidR="006E2F88">
        <w:rPr>
          <w:rFonts w:cstheme="minorHAnsi"/>
          <w:sz w:val="24"/>
          <w:szCs w:val="24"/>
        </w:rPr>
        <w:t>.</w:t>
      </w:r>
    </w:p>
    <w:p w14:paraId="060A2A68" w14:textId="329C5387" w:rsidR="00837880" w:rsidRDefault="00840298" w:rsidP="003C57AB">
      <w:pPr>
        <w:framePr w:hSpace="180" w:wrap="around" w:vAnchor="page" w:hAnchor="margin" w:y="1491"/>
        <w:spacing w:after="0" w:line="240" w:lineRule="auto"/>
        <w:jc w:val="both"/>
        <w:rPr>
          <w:rFonts w:eastAsia="Times New Roman" w:cstheme="minorHAnsi"/>
          <w:bCs/>
          <w:sz w:val="24"/>
          <w:szCs w:val="24"/>
          <w:lang w:val="en-US"/>
        </w:rPr>
      </w:pPr>
      <w:r w:rsidRPr="00016DEA">
        <w:rPr>
          <w:rFonts w:eastAsia="Times New Roman" w:cstheme="minorHAnsi"/>
          <w:bCs/>
          <w:sz w:val="24"/>
          <w:szCs w:val="24"/>
          <w:lang w:val="en-US"/>
        </w:rPr>
        <w:t>God bless</w:t>
      </w:r>
      <w:r w:rsidR="00837880" w:rsidRPr="00016DEA">
        <w:rPr>
          <w:rFonts w:eastAsia="Times New Roman" w:cstheme="minorHAnsi"/>
          <w:bCs/>
          <w:sz w:val="24"/>
          <w:szCs w:val="24"/>
          <w:lang w:val="en-US"/>
        </w:rPr>
        <w:t>,</w:t>
      </w:r>
    </w:p>
    <w:p w14:paraId="7C9BAEDF" w14:textId="77777777" w:rsidR="00752549" w:rsidRPr="00016DEA" w:rsidRDefault="00752549" w:rsidP="003C57AB">
      <w:pPr>
        <w:framePr w:hSpace="180" w:wrap="around" w:vAnchor="page" w:hAnchor="margin" w:y="1491"/>
        <w:spacing w:after="0" w:line="240" w:lineRule="auto"/>
        <w:jc w:val="both"/>
        <w:rPr>
          <w:rFonts w:eastAsia="Times New Roman" w:cstheme="minorHAnsi"/>
          <w:bCs/>
          <w:sz w:val="24"/>
          <w:szCs w:val="24"/>
          <w:lang w:val="en-US"/>
        </w:rPr>
      </w:pPr>
    </w:p>
    <w:p w14:paraId="4DA8EBBE" w14:textId="6A549A71" w:rsidR="00382788" w:rsidRPr="00016DEA" w:rsidRDefault="00A041BC" w:rsidP="003C57AB">
      <w:pPr>
        <w:framePr w:hSpace="180" w:wrap="around" w:vAnchor="page" w:hAnchor="margin" w:y="1491"/>
        <w:spacing w:after="0" w:line="240" w:lineRule="auto"/>
        <w:jc w:val="both"/>
        <w:rPr>
          <w:rFonts w:eastAsia="Times New Roman" w:cstheme="minorHAnsi"/>
          <w:bCs/>
          <w:sz w:val="24"/>
          <w:szCs w:val="24"/>
          <w:lang w:val="en-US"/>
        </w:rPr>
      </w:pPr>
      <w:r w:rsidRPr="00016DEA">
        <w:rPr>
          <w:rFonts w:eastAsia="Times New Roman" w:cstheme="minorHAnsi"/>
          <w:bCs/>
          <w:sz w:val="24"/>
          <w:szCs w:val="24"/>
          <w:lang w:val="en-US"/>
        </w:rPr>
        <w:t xml:space="preserve">Mrs </w:t>
      </w:r>
      <w:r w:rsidR="00382788" w:rsidRPr="00016DEA">
        <w:rPr>
          <w:rFonts w:eastAsia="Times New Roman" w:cstheme="minorHAnsi"/>
          <w:bCs/>
          <w:sz w:val="24"/>
          <w:szCs w:val="24"/>
          <w:lang w:val="en-US"/>
        </w:rPr>
        <w:t>Jacqueline Hagerty</w:t>
      </w:r>
    </w:p>
    <w:p w14:paraId="6468A57F" w14:textId="08758289" w:rsidR="00382788" w:rsidRPr="00016DEA" w:rsidRDefault="00382788" w:rsidP="003C57AB">
      <w:pPr>
        <w:framePr w:hSpace="180" w:wrap="around" w:vAnchor="page" w:hAnchor="margin" w:y="1491"/>
        <w:spacing w:after="0" w:line="240" w:lineRule="auto"/>
        <w:jc w:val="both"/>
        <w:rPr>
          <w:rFonts w:eastAsia="Times New Roman" w:cstheme="minorHAnsi"/>
          <w:bCs/>
          <w:sz w:val="24"/>
          <w:szCs w:val="24"/>
          <w:lang w:val="en-US"/>
        </w:rPr>
      </w:pPr>
      <w:r w:rsidRPr="00016DEA">
        <w:rPr>
          <w:rFonts w:eastAsia="Times New Roman" w:cstheme="minorHAnsi"/>
          <w:bCs/>
          <w:sz w:val="24"/>
          <w:szCs w:val="24"/>
          <w:lang w:val="en-US"/>
        </w:rPr>
        <w:t>H</w:t>
      </w:r>
      <w:r w:rsidR="00A041BC" w:rsidRPr="00016DEA">
        <w:rPr>
          <w:rFonts w:eastAsia="Times New Roman" w:cstheme="minorHAnsi"/>
          <w:bCs/>
          <w:sz w:val="24"/>
          <w:szCs w:val="24"/>
          <w:lang w:val="en-US"/>
        </w:rPr>
        <w:t xml:space="preserve">ead </w:t>
      </w:r>
      <w:r w:rsidRPr="00016DEA">
        <w:rPr>
          <w:rFonts w:eastAsia="Times New Roman" w:cstheme="minorHAnsi"/>
          <w:bCs/>
          <w:sz w:val="24"/>
          <w:szCs w:val="24"/>
          <w:lang w:val="en-US"/>
        </w:rPr>
        <w:t>T</w:t>
      </w:r>
      <w:r w:rsidR="00A041BC" w:rsidRPr="00016DEA">
        <w:rPr>
          <w:rFonts w:eastAsia="Times New Roman" w:cstheme="minorHAnsi"/>
          <w:bCs/>
          <w:sz w:val="24"/>
          <w:szCs w:val="24"/>
          <w:lang w:val="en-US"/>
        </w:rPr>
        <w:t>eacher</w:t>
      </w:r>
    </w:p>
    <w:p w14:paraId="0850FF26" w14:textId="62368B45" w:rsidR="00556A70" w:rsidRPr="000470FA" w:rsidRDefault="00556A70" w:rsidP="003C57AB">
      <w:pPr>
        <w:framePr w:hSpace="180" w:wrap="around" w:vAnchor="page" w:hAnchor="margin" w:y="1491"/>
        <w:spacing w:after="0" w:line="240" w:lineRule="auto"/>
        <w:jc w:val="both"/>
        <w:rPr>
          <w:rFonts w:eastAsia="Times New Roman" w:cstheme="minorHAnsi"/>
          <w:b/>
          <w:sz w:val="24"/>
          <w:szCs w:val="24"/>
          <w:u w:val="single"/>
          <w:lang w:val="en-US"/>
        </w:rPr>
      </w:pPr>
    </w:p>
    <w:p w14:paraId="6189B320" w14:textId="7AA9C364" w:rsidR="001615A7" w:rsidRPr="00B66BB4" w:rsidRDefault="001615A7"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5DB9BB54" w14:textId="395463DA" w:rsidR="001615A7" w:rsidRPr="00B66BB4" w:rsidRDefault="001615A7"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75876FF8" w14:textId="67DF6BC3" w:rsidR="001615A7" w:rsidRPr="00B66BB4" w:rsidRDefault="001615A7"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0135FC9F" w14:textId="0F291F01" w:rsidR="001615A7" w:rsidRPr="00B66BB4" w:rsidRDefault="001615A7"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37972888" w14:textId="3CFAAD1B" w:rsidR="001615A7" w:rsidRPr="00B66BB4" w:rsidRDefault="001615A7"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0ACF7B0C" w14:textId="53DAC764" w:rsidR="001615A7" w:rsidRDefault="001615A7"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0B20327B" w14:textId="6D3D426B" w:rsidR="00082C7A" w:rsidRDefault="00082C7A"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6229E361" w14:textId="7C04D847" w:rsidR="00082C7A" w:rsidRDefault="00082C7A"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60EA060A" w14:textId="77777777" w:rsidR="00082C7A" w:rsidRPr="00B66BB4" w:rsidRDefault="00082C7A"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74CAEA70" w14:textId="2790BCCE" w:rsidR="001615A7" w:rsidRPr="00B66BB4" w:rsidRDefault="001615A7" w:rsidP="009C0AB9">
      <w:pPr>
        <w:framePr w:hSpace="180" w:wrap="around" w:vAnchor="page" w:hAnchor="margin" w:y="1491"/>
        <w:spacing w:after="0" w:line="240" w:lineRule="auto"/>
        <w:rPr>
          <w:rFonts w:eastAsia="Times New Roman" w:cstheme="minorHAnsi"/>
          <w:b/>
          <w:sz w:val="18"/>
          <w:szCs w:val="18"/>
          <w:u w:val="single"/>
          <w:lang w:val="en-US"/>
        </w:rPr>
      </w:pPr>
    </w:p>
    <w:p w14:paraId="76A7F6E3" w14:textId="77777777" w:rsidR="001615A7" w:rsidRPr="00B66BB4" w:rsidRDefault="001615A7"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43824297" w14:textId="16F483F4" w:rsidR="00556A70" w:rsidRDefault="00556A70"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3D76EC6D" w14:textId="1658E1B3" w:rsidR="00E304E0" w:rsidRDefault="00E304E0"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6AD74A2B" w14:textId="60455206" w:rsidR="00E304E0" w:rsidRDefault="00E304E0"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5E689A80" w14:textId="6DFC1709" w:rsidR="00E304E0" w:rsidRDefault="00E304E0"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7B0C9BBE" w14:textId="2DBFC262" w:rsidR="00E304E0" w:rsidRDefault="00E304E0"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3090F4E8" w14:textId="441030D0" w:rsidR="00E304E0" w:rsidRDefault="00E304E0"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3C2D6ECF" w14:textId="3600CD79" w:rsidR="00E304E0" w:rsidRDefault="00E304E0"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13C2FCB6" w14:textId="10A5FD7E" w:rsidR="00556A70" w:rsidRDefault="00556A70"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176EB739" w14:textId="77777777" w:rsidR="00254951" w:rsidRDefault="00254951"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4594EB69" w14:textId="77777777" w:rsidR="00254951" w:rsidRDefault="00254951"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1988EB75" w14:textId="77777777" w:rsidR="00254951" w:rsidRDefault="00254951"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69B897CD" w14:textId="77777777" w:rsidR="00254951" w:rsidRPr="00B66BB4" w:rsidRDefault="00254951" w:rsidP="00556A70">
      <w:pPr>
        <w:framePr w:hSpace="180" w:wrap="around" w:vAnchor="page" w:hAnchor="margin" w:y="1491"/>
        <w:spacing w:after="0" w:line="240" w:lineRule="auto"/>
        <w:jc w:val="center"/>
        <w:rPr>
          <w:rFonts w:eastAsia="Times New Roman" w:cstheme="minorHAnsi"/>
          <w:b/>
          <w:sz w:val="18"/>
          <w:szCs w:val="18"/>
          <w:lang w:val="en-US"/>
        </w:rPr>
      </w:pPr>
    </w:p>
    <w:p w14:paraId="3A659AFC" w14:textId="5D84768B" w:rsidR="00556A70" w:rsidRPr="00B66BB4" w:rsidRDefault="00556A70" w:rsidP="00556A70">
      <w:pPr>
        <w:framePr w:hSpace="180" w:wrap="around" w:vAnchor="page" w:hAnchor="margin" w:y="1491"/>
        <w:spacing w:after="0" w:line="240" w:lineRule="auto"/>
        <w:jc w:val="center"/>
        <w:rPr>
          <w:rFonts w:eastAsia="Times New Roman" w:cstheme="minorHAnsi"/>
          <w:b/>
          <w:sz w:val="18"/>
          <w:szCs w:val="18"/>
          <w:lang w:val="en-US"/>
        </w:rPr>
      </w:pPr>
      <w:r w:rsidRPr="00B66BB4">
        <w:rPr>
          <w:rFonts w:eastAsia="Times New Roman" w:cstheme="minorHAnsi"/>
          <w:b/>
          <w:sz w:val="18"/>
          <w:szCs w:val="18"/>
          <w:lang w:val="en-US"/>
        </w:rPr>
        <w:t xml:space="preserve">                                                                        </w:t>
      </w:r>
    </w:p>
    <w:p w14:paraId="66F794F7" w14:textId="77777777" w:rsidR="00556A70" w:rsidRPr="00B66BB4" w:rsidRDefault="00556A70" w:rsidP="00556A70">
      <w:pPr>
        <w:framePr w:hSpace="180" w:wrap="around" w:vAnchor="page" w:hAnchor="margin" w:y="1491"/>
        <w:spacing w:after="0" w:line="240" w:lineRule="auto"/>
        <w:jc w:val="center"/>
        <w:rPr>
          <w:rFonts w:eastAsia="Times New Roman" w:cstheme="minorHAnsi"/>
          <w:b/>
          <w:sz w:val="18"/>
          <w:szCs w:val="18"/>
          <w:lang w:val="en-US"/>
        </w:rPr>
      </w:pPr>
    </w:p>
    <w:p w14:paraId="18053040" w14:textId="77777777" w:rsidR="00C314EC" w:rsidRDefault="00C314EC" w:rsidP="00CB124E">
      <w:pPr>
        <w:spacing w:after="0" w:line="240" w:lineRule="auto"/>
        <w:rPr>
          <w:rFonts w:eastAsia="Times New Roman" w:cstheme="minorHAnsi"/>
          <w:b/>
          <w:sz w:val="24"/>
          <w:szCs w:val="18"/>
          <w:u w:val="single"/>
          <w:lang w:val="en-US"/>
        </w:rPr>
      </w:pPr>
      <w:bookmarkStart w:id="1" w:name="_Hlk180750860"/>
    </w:p>
    <w:p w14:paraId="3B5FF132" w14:textId="7B5C1E59" w:rsidR="009C0AB9" w:rsidRPr="000470FA" w:rsidRDefault="009C0AB9" w:rsidP="009C0AB9">
      <w:pPr>
        <w:spacing w:after="0" w:line="240" w:lineRule="auto"/>
        <w:jc w:val="center"/>
        <w:rPr>
          <w:rFonts w:eastAsia="Times New Roman" w:cstheme="minorHAnsi"/>
          <w:b/>
          <w:sz w:val="24"/>
          <w:szCs w:val="18"/>
          <w:u w:val="single"/>
          <w:lang w:val="en-US"/>
        </w:rPr>
      </w:pPr>
      <w:r w:rsidRPr="000470FA">
        <w:rPr>
          <w:rFonts w:eastAsia="Times New Roman" w:cstheme="minorHAnsi"/>
          <w:b/>
          <w:sz w:val="24"/>
          <w:szCs w:val="18"/>
          <w:u w:val="single"/>
          <w:lang w:val="en-US"/>
        </w:rPr>
        <w:t>Parent/Carer Weekly Diary</w:t>
      </w:r>
    </w:p>
    <w:p w14:paraId="5B3968DC" w14:textId="11097CE1" w:rsidR="009C0AB9" w:rsidRPr="000470FA" w:rsidRDefault="009C0AB9" w:rsidP="00556A70">
      <w:pPr>
        <w:tabs>
          <w:tab w:val="left" w:pos="2637"/>
        </w:tabs>
        <w:spacing w:after="0"/>
        <w:jc w:val="center"/>
        <w:rPr>
          <w:rFonts w:eastAsia="Times New Roman" w:cstheme="minorHAnsi"/>
          <w:b/>
          <w:sz w:val="24"/>
          <w:szCs w:val="18"/>
          <w:lang w:val="en-US"/>
        </w:rPr>
      </w:pPr>
      <w:r w:rsidRPr="000470FA">
        <w:rPr>
          <w:rFonts w:eastAsia="Times New Roman" w:cstheme="minorHAnsi"/>
          <w:b/>
          <w:sz w:val="24"/>
          <w:szCs w:val="18"/>
          <w:lang w:val="en-US"/>
        </w:rPr>
        <w:t>The week ahead at St Patrick’s</w:t>
      </w:r>
      <w:r w:rsidR="00E304E0">
        <w:rPr>
          <w:rFonts w:eastAsia="Times New Roman" w:cstheme="minorHAnsi"/>
          <w:b/>
          <w:sz w:val="24"/>
          <w:szCs w:val="18"/>
          <w:lang w:val="en-US"/>
        </w:rPr>
        <w:t>:</w:t>
      </w:r>
    </w:p>
    <w:p w14:paraId="60F1E80C" w14:textId="77777777" w:rsidR="009C0AB9" w:rsidRPr="00B66BB4" w:rsidRDefault="009C0AB9" w:rsidP="00556A70">
      <w:pPr>
        <w:tabs>
          <w:tab w:val="left" w:pos="2637"/>
        </w:tabs>
        <w:spacing w:after="0"/>
        <w:jc w:val="center"/>
        <w:rPr>
          <w:rFonts w:eastAsia="Times New Roman" w:cstheme="minorHAnsi"/>
          <w:b/>
          <w:sz w:val="18"/>
          <w:szCs w:val="18"/>
          <w:lang w:val="en-US"/>
        </w:rPr>
      </w:pPr>
    </w:p>
    <w:p w14:paraId="64B37474" w14:textId="447894D1" w:rsidR="009C0AB9" w:rsidRPr="00B66BB4" w:rsidRDefault="009C0AB9" w:rsidP="00556A70">
      <w:pPr>
        <w:tabs>
          <w:tab w:val="left" w:pos="2637"/>
        </w:tabs>
        <w:spacing w:after="0"/>
        <w:jc w:val="center"/>
        <w:rPr>
          <w:rFonts w:eastAsia="Times New Roman" w:cstheme="minorHAnsi"/>
          <w:b/>
          <w:sz w:val="18"/>
          <w:szCs w:val="18"/>
          <w:lang w:val="en-US"/>
        </w:rPr>
      </w:pPr>
      <w:r w:rsidRPr="00B66BB4">
        <w:rPr>
          <w:rFonts w:cstheme="minorHAnsi"/>
          <w:noProof/>
          <w:lang w:eastAsia="en-GB"/>
        </w:rPr>
        <w:drawing>
          <wp:inline distT="0" distB="0" distL="0" distR="0" wp14:anchorId="745BE0E2" wp14:editId="03CF2DF9">
            <wp:extent cx="377990" cy="419100"/>
            <wp:effectExtent l="0" t="0" r="3175"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86376" cy="428398"/>
                    </a:xfrm>
                    <a:prstGeom prst="rect">
                      <a:avLst/>
                    </a:prstGeom>
                  </pic:spPr>
                </pic:pic>
              </a:graphicData>
            </a:graphic>
          </wp:inline>
        </w:drawing>
      </w:r>
    </w:p>
    <w:p w14:paraId="0C37A953" w14:textId="77777777" w:rsidR="009C0AB9" w:rsidRPr="00B66BB4" w:rsidRDefault="009C0AB9" w:rsidP="00556A70">
      <w:pPr>
        <w:tabs>
          <w:tab w:val="left" w:pos="2637"/>
        </w:tabs>
        <w:spacing w:after="0"/>
        <w:jc w:val="center"/>
        <w:rPr>
          <w:rFonts w:eastAsia="Times New Roman" w:cstheme="minorHAnsi"/>
          <w:b/>
          <w:sz w:val="18"/>
          <w:szCs w:val="18"/>
          <w:lang w:val="en-US"/>
        </w:rPr>
      </w:pPr>
    </w:p>
    <w:p w14:paraId="3F09B290" w14:textId="6B8D7604" w:rsidR="00C6561A" w:rsidRDefault="00556A70" w:rsidP="00C314EC">
      <w:pPr>
        <w:tabs>
          <w:tab w:val="left" w:pos="2637"/>
        </w:tabs>
        <w:spacing w:after="0"/>
        <w:jc w:val="center"/>
        <w:rPr>
          <w:rFonts w:eastAsia="Times New Roman" w:cstheme="minorHAnsi"/>
          <w:b/>
          <w:sz w:val="24"/>
          <w:szCs w:val="24"/>
          <w:lang w:val="en-US"/>
        </w:rPr>
      </w:pPr>
      <w:bookmarkStart w:id="2" w:name="_Hlk175919953"/>
      <w:bookmarkStart w:id="3" w:name="_Hlk223096141"/>
      <w:r w:rsidRPr="000470FA">
        <w:rPr>
          <w:rFonts w:eastAsia="Times New Roman" w:cstheme="minorHAnsi"/>
          <w:b/>
          <w:sz w:val="24"/>
          <w:szCs w:val="24"/>
          <w:lang w:val="en-US"/>
        </w:rPr>
        <w:t xml:space="preserve">Week beginning </w:t>
      </w:r>
      <w:r w:rsidR="00C314EC">
        <w:rPr>
          <w:rFonts w:eastAsia="Times New Roman" w:cstheme="minorHAnsi"/>
          <w:b/>
          <w:sz w:val="24"/>
          <w:szCs w:val="24"/>
          <w:lang w:val="en-US"/>
        </w:rPr>
        <w:t>9</w:t>
      </w:r>
      <w:r w:rsidR="00C314EC" w:rsidRPr="00C314EC">
        <w:rPr>
          <w:rFonts w:eastAsia="Times New Roman" w:cstheme="minorHAnsi"/>
          <w:b/>
          <w:sz w:val="24"/>
          <w:szCs w:val="24"/>
          <w:vertAlign w:val="superscript"/>
          <w:lang w:val="en-US"/>
        </w:rPr>
        <w:t>th</w:t>
      </w:r>
      <w:r w:rsidR="00D568E7">
        <w:rPr>
          <w:rFonts w:eastAsia="Times New Roman" w:cstheme="minorHAnsi"/>
          <w:b/>
          <w:sz w:val="24"/>
          <w:szCs w:val="24"/>
          <w:lang w:val="en-US"/>
        </w:rPr>
        <w:t xml:space="preserve"> March</w:t>
      </w:r>
      <w:r w:rsidR="00847012">
        <w:rPr>
          <w:rFonts w:eastAsia="Times New Roman" w:cstheme="minorHAnsi"/>
          <w:b/>
          <w:sz w:val="24"/>
          <w:szCs w:val="24"/>
          <w:lang w:val="en-US"/>
        </w:rPr>
        <w:t xml:space="preserve"> 2026</w:t>
      </w:r>
    </w:p>
    <w:p w14:paraId="5AE34639" w14:textId="674D880E" w:rsidR="004F0B11" w:rsidRDefault="004F0B11" w:rsidP="00C6561A">
      <w:pPr>
        <w:tabs>
          <w:tab w:val="left" w:pos="2637"/>
        </w:tabs>
        <w:spacing w:after="0"/>
        <w:jc w:val="center"/>
        <w:rPr>
          <w:rFonts w:eastAsia="Times New Roman" w:cstheme="minorHAnsi"/>
          <w:b/>
          <w:sz w:val="24"/>
          <w:szCs w:val="24"/>
          <w:lang w:val="en-US"/>
        </w:rPr>
      </w:pPr>
      <w:r>
        <w:rPr>
          <w:rFonts w:eastAsia="Times New Roman" w:cstheme="minorHAnsi"/>
          <w:b/>
          <w:sz w:val="24"/>
          <w:szCs w:val="24"/>
          <w:lang w:val="en-US"/>
        </w:rPr>
        <w:t xml:space="preserve">Globa Goal </w:t>
      </w:r>
      <w:r w:rsidR="00D568E7">
        <w:rPr>
          <w:rFonts w:eastAsia="Times New Roman" w:cstheme="minorHAnsi"/>
          <w:b/>
          <w:sz w:val="24"/>
          <w:szCs w:val="24"/>
          <w:lang w:val="en-US"/>
        </w:rPr>
        <w:t>1</w:t>
      </w:r>
      <w:r w:rsidR="00752549">
        <w:rPr>
          <w:rFonts w:eastAsia="Times New Roman" w:cstheme="minorHAnsi"/>
          <w:b/>
          <w:sz w:val="24"/>
          <w:szCs w:val="24"/>
          <w:lang w:val="en-US"/>
        </w:rPr>
        <w:t xml:space="preserve"> </w:t>
      </w:r>
      <w:r w:rsidR="00D568E7">
        <w:rPr>
          <w:rFonts w:eastAsia="Times New Roman" w:cstheme="minorHAnsi"/>
          <w:b/>
          <w:sz w:val="24"/>
          <w:szCs w:val="24"/>
          <w:lang w:val="en-US"/>
        </w:rPr>
        <w:t>–</w:t>
      </w:r>
      <w:r>
        <w:rPr>
          <w:rFonts w:eastAsia="Times New Roman" w:cstheme="minorHAnsi"/>
          <w:b/>
          <w:sz w:val="24"/>
          <w:szCs w:val="24"/>
          <w:lang w:val="en-US"/>
        </w:rPr>
        <w:t xml:space="preserve"> </w:t>
      </w:r>
      <w:r w:rsidR="00D568E7">
        <w:rPr>
          <w:rFonts w:eastAsia="Times New Roman" w:cstheme="minorHAnsi"/>
          <w:b/>
          <w:sz w:val="24"/>
          <w:szCs w:val="24"/>
          <w:lang w:val="en-US"/>
        </w:rPr>
        <w:t>No Poverty</w:t>
      </w:r>
    </w:p>
    <w:p w14:paraId="245CA56E" w14:textId="5F09E7BD" w:rsidR="00DE6968" w:rsidRDefault="004F0B11" w:rsidP="000D074D">
      <w:pPr>
        <w:tabs>
          <w:tab w:val="left" w:pos="2637"/>
        </w:tabs>
        <w:spacing w:after="0"/>
        <w:jc w:val="center"/>
        <w:rPr>
          <w:rFonts w:eastAsia="Times New Roman" w:cstheme="minorHAnsi"/>
          <w:b/>
          <w:sz w:val="24"/>
          <w:szCs w:val="24"/>
          <w:lang w:val="en-US"/>
        </w:rPr>
      </w:pPr>
      <w:r>
        <w:rPr>
          <w:rFonts w:eastAsia="Times New Roman" w:cstheme="minorHAnsi"/>
          <w:b/>
          <w:sz w:val="24"/>
          <w:szCs w:val="24"/>
          <w:lang w:val="en-US"/>
        </w:rPr>
        <w:t xml:space="preserve">Article of the month </w:t>
      </w:r>
      <w:r w:rsidR="00D568E7">
        <w:rPr>
          <w:rFonts w:eastAsia="Times New Roman" w:cstheme="minorHAnsi"/>
          <w:b/>
          <w:sz w:val="24"/>
          <w:szCs w:val="24"/>
          <w:lang w:val="en-US"/>
        </w:rPr>
        <w:t>27</w:t>
      </w:r>
      <w:r>
        <w:rPr>
          <w:rFonts w:eastAsia="Times New Roman" w:cstheme="minorHAnsi"/>
          <w:b/>
          <w:sz w:val="24"/>
          <w:szCs w:val="24"/>
          <w:lang w:val="en-US"/>
        </w:rPr>
        <w:t xml:space="preserve"> – Every child has the right to </w:t>
      </w:r>
      <w:r w:rsidR="00D568E7">
        <w:rPr>
          <w:rFonts w:eastAsia="Times New Roman" w:cstheme="minorHAnsi"/>
          <w:b/>
          <w:sz w:val="24"/>
          <w:szCs w:val="24"/>
          <w:lang w:val="en-US"/>
        </w:rPr>
        <w:t>food, Clothing and a safe place to live</w:t>
      </w:r>
    </w:p>
    <w:p w14:paraId="0C090DFD" w14:textId="77777777" w:rsidR="00A86BA0" w:rsidRPr="000D074D" w:rsidRDefault="00A86BA0" w:rsidP="000D074D">
      <w:pPr>
        <w:tabs>
          <w:tab w:val="left" w:pos="2637"/>
        </w:tabs>
        <w:spacing w:after="0"/>
        <w:jc w:val="center"/>
        <w:rPr>
          <w:rFonts w:eastAsia="Times New Roman" w:cstheme="minorHAnsi"/>
          <w:b/>
          <w:sz w:val="24"/>
          <w:szCs w:val="24"/>
          <w:lang w:val="en-US"/>
        </w:rPr>
      </w:pPr>
    </w:p>
    <w:tbl>
      <w:tblPr>
        <w:tblStyle w:val="TableGrid"/>
        <w:tblpPr w:leftFromText="180" w:rightFromText="180" w:vertAnchor="text" w:tblpY="1"/>
        <w:tblOverlap w:val="never"/>
        <w:tblW w:w="0" w:type="auto"/>
        <w:tblInd w:w="0" w:type="dxa"/>
        <w:tblLook w:val="04A0" w:firstRow="1" w:lastRow="0" w:firstColumn="1" w:lastColumn="0" w:noHBand="0" w:noVBand="1"/>
      </w:tblPr>
      <w:tblGrid>
        <w:gridCol w:w="2122"/>
        <w:gridCol w:w="6894"/>
      </w:tblGrid>
      <w:tr w:rsidR="00556A70" w:rsidRPr="000470FA" w14:paraId="6B0568C4" w14:textId="77777777" w:rsidTr="00720BA1">
        <w:trPr>
          <w:trHeight w:val="902"/>
        </w:trPr>
        <w:tc>
          <w:tcPr>
            <w:tcW w:w="2122" w:type="dxa"/>
            <w:tcBorders>
              <w:top w:val="single" w:sz="4" w:space="0" w:color="auto"/>
              <w:left w:val="single" w:sz="4" w:space="0" w:color="auto"/>
              <w:bottom w:val="single" w:sz="4" w:space="0" w:color="auto"/>
              <w:right w:val="single" w:sz="4" w:space="0" w:color="auto"/>
            </w:tcBorders>
          </w:tcPr>
          <w:p w14:paraId="1060156E" w14:textId="2344A471" w:rsidR="00556A70" w:rsidRPr="00A86BA0" w:rsidRDefault="00556A70" w:rsidP="00720BA1">
            <w:pPr>
              <w:spacing w:after="0" w:line="240" w:lineRule="auto"/>
              <w:rPr>
                <w:rFonts w:cstheme="minorHAnsi"/>
                <w:sz w:val="24"/>
                <w:szCs w:val="24"/>
              </w:rPr>
            </w:pPr>
            <w:r w:rsidRPr="00A86BA0">
              <w:rPr>
                <w:rFonts w:cstheme="minorHAnsi"/>
                <w:sz w:val="24"/>
                <w:szCs w:val="24"/>
              </w:rPr>
              <w:t>Monda</w:t>
            </w:r>
            <w:r w:rsidR="002D2F45" w:rsidRPr="00A86BA0">
              <w:rPr>
                <w:rFonts w:cstheme="minorHAnsi"/>
                <w:sz w:val="24"/>
                <w:szCs w:val="24"/>
              </w:rPr>
              <w:t xml:space="preserve">y </w:t>
            </w:r>
            <w:r w:rsidR="00131DF7">
              <w:rPr>
                <w:rFonts w:cstheme="minorHAnsi"/>
                <w:sz w:val="24"/>
                <w:szCs w:val="24"/>
              </w:rPr>
              <w:t>9</w:t>
            </w:r>
            <w:r w:rsidR="00131DF7" w:rsidRPr="00131DF7">
              <w:rPr>
                <w:rFonts w:cstheme="minorHAnsi"/>
                <w:sz w:val="24"/>
                <w:szCs w:val="24"/>
                <w:vertAlign w:val="superscript"/>
              </w:rPr>
              <w:t>th</w:t>
            </w:r>
            <w:r w:rsidR="00D568E7">
              <w:rPr>
                <w:rFonts w:cstheme="minorHAnsi"/>
                <w:sz w:val="24"/>
                <w:szCs w:val="24"/>
              </w:rPr>
              <w:t xml:space="preserve"> March</w:t>
            </w:r>
          </w:p>
        </w:tc>
        <w:tc>
          <w:tcPr>
            <w:tcW w:w="6894" w:type="dxa"/>
            <w:tcBorders>
              <w:top w:val="single" w:sz="4" w:space="0" w:color="auto"/>
              <w:left w:val="single" w:sz="4" w:space="0" w:color="auto"/>
              <w:bottom w:val="single" w:sz="4" w:space="0" w:color="auto"/>
              <w:right w:val="single" w:sz="4" w:space="0" w:color="auto"/>
            </w:tcBorders>
          </w:tcPr>
          <w:p w14:paraId="17B9557B" w14:textId="12A91C92" w:rsidR="00BC3C0B" w:rsidRDefault="00131DF7" w:rsidP="00A86BA0">
            <w:pPr>
              <w:rPr>
                <w:rFonts w:cstheme="minorHAnsi"/>
                <w:sz w:val="24"/>
                <w:szCs w:val="24"/>
              </w:rPr>
            </w:pPr>
            <w:r>
              <w:rPr>
                <w:rFonts w:cstheme="minorHAnsi"/>
                <w:sz w:val="24"/>
                <w:szCs w:val="24"/>
              </w:rPr>
              <w:t>Netball Competition @ Time Capsule – Mrs MacLeod and P7 Team</w:t>
            </w:r>
          </w:p>
          <w:p w14:paraId="4C68C975" w14:textId="66E24A43" w:rsidR="00D568E7" w:rsidRPr="00A86BA0" w:rsidRDefault="00131DF7" w:rsidP="00A86BA0">
            <w:pPr>
              <w:rPr>
                <w:rFonts w:cstheme="minorHAnsi"/>
                <w:sz w:val="24"/>
                <w:szCs w:val="24"/>
              </w:rPr>
            </w:pPr>
            <w:r>
              <w:rPr>
                <w:rFonts w:cstheme="minorHAnsi"/>
                <w:sz w:val="24"/>
                <w:szCs w:val="24"/>
              </w:rPr>
              <w:t>St Andrew’s HS Transition Meeting with SLT - AM</w:t>
            </w:r>
          </w:p>
        </w:tc>
      </w:tr>
      <w:tr w:rsidR="00382788" w:rsidRPr="000470FA" w14:paraId="1231193D" w14:textId="77777777" w:rsidTr="00720BA1">
        <w:tc>
          <w:tcPr>
            <w:tcW w:w="2122" w:type="dxa"/>
            <w:tcBorders>
              <w:top w:val="single" w:sz="4" w:space="0" w:color="auto"/>
              <w:left w:val="single" w:sz="4" w:space="0" w:color="auto"/>
              <w:bottom w:val="single" w:sz="4" w:space="0" w:color="auto"/>
              <w:right w:val="single" w:sz="4" w:space="0" w:color="auto"/>
            </w:tcBorders>
          </w:tcPr>
          <w:p w14:paraId="6F887B71" w14:textId="6F9DEFC0" w:rsidR="00382788" w:rsidRPr="00A86BA0" w:rsidRDefault="00382788" w:rsidP="00720BA1">
            <w:pPr>
              <w:spacing w:after="0" w:line="240" w:lineRule="auto"/>
              <w:rPr>
                <w:rFonts w:cstheme="minorHAnsi"/>
                <w:sz w:val="24"/>
                <w:szCs w:val="24"/>
              </w:rPr>
            </w:pPr>
            <w:r w:rsidRPr="00A86BA0">
              <w:rPr>
                <w:rFonts w:cstheme="minorHAnsi"/>
                <w:sz w:val="24"/>
                <w:szCs w:val="24"/>
              </w:rPr>
              <w:t xml:space="preserve">Tuesday </w:t>
            </w:r>
            <w:r w:rsidR="00131DF7">
              <w:rPr>
                <w:rFonts w:cstheme="minorHAnsi"/>
                <w:sz w:val="24"/>
                <w:szCs w:val="24"/>
              </w:rPr>
              <w:t>10</w:t>
            </w:r>
            <w:r w:rsidR="00131DF7" w:rsidRPr="00131DF7">
              <w:rPr>
                <w:rFonts w:cstheme="minorHAnsi"/>
                <w:sz w:val="24"/>
                <w:szCs w:val="24"/>
                <w:vertAlign w:val="superscript"/>
              </w:rPr>
              <w:t>th</w:t>
            </w:r>
            <w:r w:rsidR="00131DF7">
              <w:rPr>
                <w:rFonts w:cstheme="minorHAnsi"/>
                <w:sz w:val="24"/>
                <w:szCs w:val="24"/>
                <w:vertAlign w:val="superscript"/>
              </w:rPr>
              <w:t xml:space="preserve"> </w:t>
            </w:r>
            <w:r w:rsidR="00D568E7">
              <w:rPr>
                <w:rFonts w:cstheme="minorHAnsi"/>
                <w:sz w:val="24"/>
                <w:szCs w:val="24"/>
              </w:rPr>
              <w:t>March</w:t>
            </w:r>
          </w:p>
        </w:tc>
        <w:tc>
          <w:tcPr>
            <w:tcW w:w="6894" w:type="dxa"/>
            <w:tcBorders>
              <w:top w:val="single" w:sz="4" w:space="0" w:color="auto"/>
              <w:left w:val="single" w:sz="4" w:space="0" w:color="auto"/>
              <w:bottom w:val="single" w:sz="4" w:space="0" w:color="auto"/>
              <w:right w:val="single" w:sz="4" w:space="0" w:color="auto"/>
            </w:tcBorders>
          </w:tcPr>
          <w:p w14:paraId="2AE444D3" w14:textId="703CE553" w:rsidR="00BC3C0B" w:rsidRPr="00A86BA0" w:rsidRDefault="00131DF7" w:rsidP="00312E30">
            <w:pPr>
              <w:rPr>
                <w:rFonts w:cstheme="minorHAnsi"/>
                <w:sz w:val="24"/>
                <w:szCs w:val="24"/>
              </w:rPr>
            </w:pPr>
            <w:r>
              <w:rPr>
                <w:rFonts w:cstheme="minorHAnsi"/>
                <w:sz w:val="24"/>
                <w:szCs w:val="24"/>
              </w:rPr>
              <w:t>Enquiry Based Methodologies P4 – P7   Mrs McBride and Miss McManus - AM</w:t>
            </w:r>
          </w:p>
        </w:tc>
      </w:tr>
      <w:tr w:rsidR="00C91019" w:rsidRPr="000470FA" w14:paraId="1E3FEE1D" w14:textId="77777777" w:rsidTr="00432A48">
        <w:trPr>
          <w:trHeight w:val="1012"/>
        </w:trPr>
        <w:tc>
          <w:tcPr>
            <w:tcW w:w="2122" w:type="dxa"/>
            <w:tcBorders>
              <w:top w:val="single" w:sz="4" w:space="0" w:color="auto"/>
              <w:left w:val="single" w:sz="4" w:space="0" w:color="auto"/>
              <w:bottom w:val="single" w:sz="4" w:space="0" w:color="auto"/>
              <w:right w:val="single" w:sz="4" w:space="0" w:color="auto"/>
            </w:tcBorders>
          </w:tcPr>
          <w:p w14:paraId="260498AF" w14:textId="37621B25" w:rsidR="00AA5D84" w:rsidRPr="00A86BA0" w:rsidRDefault="00C91019" w:rsidP="00C91019">
            <w:pPr>
              <w:spacing w:after="0" w:line="240" w:lineRule="auto"/>
              <w:rPr>
                <w:rFonts w:cstheme="minorHAnsi"/>
                <w:sz w:val="24"/>
                <w:szCs w:val="24"/>
              </w:rPr>
            </w:pPr>
            <w:r w:rsidRPr="00A86BA0">
              <w:rPr>
                <w:rFonts w:cstheme="minorHAnsi"/>
                <w:sz w:val="24"/>
                <w:szCs w:val="24"/>
              </w:rPr>
              <w:t xml:space="preserve">Wednesday </w:t>
            </w:r>
            <w:r w:rsidR="00131DF7">
              <w:rPr>
                <w:rFonts w:cstheme="minorHAnsi"/>
                <w:sz w:val="24"/>
                <w:szCs w:val="24"/>
              </w:rPr>
              <w:t>11</w:t>
            </w:r>
            <w:r w:rsidR="00135207" w:rsidRPr="00A86BA0">
              <w:rPr>
                <w:rFonts w:cstheme="minorHAnsi"/>
                <w:sz w:val="24"/>
                <w:szCs w:val="24"/>
                <w:vertAlign w:val="superscript"/>
              </w:rPr>
              <w:t>th</w:t>
            </w:r>
            <w:r w:rsidR="00135207" w:rsidRPr="00A86BA0">
              <w:rPr>
                <w:rFonts w:cstheme="minorHAnsi"/>
                <w:sz w:val="24"/>
                <w:szCs w:val="24"/>
              </w:rPr>
              <w:t xml:space="preserve"> </w:t>
            </w:r>
            <w:r w:rsidR="00D568E7">
              <w:rPr>
                <w:rFonts w:cstheme="minorHAnsi"/>
                <w:sz w:val="24"/>
                <w:szCs w:val="24"/>
              </w:rPr>
              <w:t>March</w:t>
            </w:r>
          </w:p>
          <w:p w14:paraId="3AA82933" w14:textId="77777777" w:rsidR="00C91019" w:rsidRPr="00A86BA0" w:rsidRDefault="00C91019" w:rsidP="00C91019">
            <w:pPr>
              <w:spacing w:after="0" w:line="240" w:lineRule="auto"/>
              <w:rPr>
                <w:rFonts w:cstheme="minorHAnsi"/>
                <w:sz w:val="24"/>
                <w:szCs w:val="24"/>
              </w:rPr>
            </w:pPr>
          </w:p>
        </w:tc>
        <w:tc>
          <w:tcPr>
            <w:tcW w:w="6894" w:type="dxa"/>
            <w:tcBorders>
              <w:top w:val="single" w:sz="4" w:space="0" w:color="auto"/>
              <w:left w:val="single" w:sz="4" w:space="0" w:color="auto"/>
              <w:bottom w:val="single" w:sz="4" w:space="0" w:color="auto"/>
              <w:right w:val="single" w:sz="4" w:space="0" w:color="auto"/>
            </w:tcBorders>
          </w:tcPr>
          <w:p w14:paraId="79A73241" w14:textId="3B59D892" w:rsidR="00F8139F" w:rsidRPr="00A86BA0" w:rsidRDefault="00131DF7" w:rsidP="00945267">
            <w:pPr>
              <w:rPr>
                <w:rFonts w:cstheme="minorHAnsi"/>
                <w:sz w:val="24"/>
                <w:szCs w:val="24"/>
              </w:rPr>
            </w:pPr>
            <w:r>
              <w:rPr>
                <w:rFonts w:cstheme="minorHAnsi"/>
                <w:sz w:val="24"/>
                <w:szCs w:val="24"/>
              </w:rPr>
              <w:t>P7 Residential Trip – Fordell Firs</w:t>
            </w:r>
            <w:r w:rsidR="00CB124E">
              <w:rPr>
                <w:rFonts w:cstheme="minorHAnsi"/>
                <w:sz w:val="24"/>
                <w:szCs w:val="24"/>
              </w:rPr>
              <w:t xml:space="preserve"> (Mrs Hagerty, Mrs McBride, Mrs Owens and Mrs McKenna to attend)</w:t>
            </w:r>
          </w:p>
        </w:tc>
      </w:tr>
      <w:tr w:rsidR="00C91019" w:rsidRPr="000470FA" w14:paraId="16A8D22E" w14:textId="77777777" w:rsidTr="00720BA1">
        <w:trPr>
          <w:trHeight w:val="1618"/>
        </w:trPr>
        <w:tc>
          <w:tcPr>
            <w:tcW w:w="2122" w:type="dxa"/>
            <w:tcBorders>
              <w:top w:val="single" w:sz="4" w:space="0" w:color="auto"/>
              <w:left w:val="single" w:sz="4" w:space="0" w:color="auto"/>
              <w:bottom w:val="single" w:sz="4" w:space="0" w:color="auto"/>
              <w:right w:val="single" w:sz="4" w:space="0" w:color="auto"/>
            </w:tcBorders>
            <w:hideMark/>
          </w:tcPr>
          <w:p w14:paraId="159E83D0" w14:textId="046B99E0" w:rsidR="00C91019" w:rsidRPr="00A86BA0" w:rsidRDefault="00C91019" w:rsidP="00C91019">
            <w:pPr>
              <w:spacing w:after="0" w:line="240" w:lineRule="auto"/>
              <w:rPr>
                <w:rFonts w:cstheme="minorHAnsi"/>
                <w:sz w:val="24"/>
                <w:szCs w:val="24"/>
              </w:rPr>
            </w:pPr>
            <w:r w:rsidRPr="00A86BA0">
              <w:rPr>
                <w:rFonts w:cstheme="minorHAnsi"/>
                <w:sz w:val="24"/>
                <w:szCs w:val="24"/>
              </w:rPr>
              <w:t xml:space="preserve">Thursday </w:t>
            </w:r>
            <w:r w:rsidR="00131DF7">
              <w:rPr>
                <w:rFonts w:cstheme="minorHAnsi"/>
                <w:sz w:val="24"/>
                <w:szCs w:val="24"/>
              </w:rPr>
              <w:t>12</w:t>
            </w:r>
            <w:r w:rsidR="00135207" w:rsidRPr="00A86BA0">
              <w:rPr>
                <w:rFonts w:cstheme="minorHAnsi"/>
                <w:sz w:val="24"/>
                <w:szCs w:val="24"/>
                <w:vertAlign w:val="superscript"/>
              </w:rPr>
              <w:t>th</w:t>
            </w:r>
            <w:r w:rsidR="00B114A3" w:rsidRPr="00A86BA0">
              <w:rPr>
                <w:rFonts w:cstheme="minorHAnsi"/>
                <w:sz w:val="24"/>
                <w:szCs w:val="24"/>
              </w:rPr>
              <w:t xml:space="preserve"> </w:t>
            </w:r>
            <w:r w:rsidR="00D568E7">
              <w:rPr>
                <w:rFonts w:cstheme="minorHAnsi"/>
                <w:sz w:val="24"/>
                <w:szCs w:val="24"/>
              </w:rPr>
              <w:t>March</w:t>
            </w:r>
          </w:p>
        </w:tc>
        <w:tc>
          <w:tcPr>
            <w:tcW w:w="6894" w:type="dxa"/>
            <w:tcBorders>
              <w:top w:val="single" w:sz="4" w:space="0" w:color="auto"/>
              <w:left w:val="single" w:sz="4" w:space="0" w:color="auto"/>
              <w:bottom w:val="single" w:sz="4" w:space="0" w:color="auto"/>
              <w:right w:val="single" w:sz="4" w:space="0" w:color="auto"/>
            </w:tcBorders>
          </w:tcPr>
          <w:p w14:paraId="130D469E" w14:textId="77777777" w:rsidR="00D568E7" w:rsidRDefault="00131DF7" w:rsidP="00E37FA8">
            <w:pPr>
              <w:rPr>
                <w:sz w:val="24"/>
                <w:szCs w:val="24"/>
              </w:rPr>
            </w:pPr>
            <w:r>
              <w:rPr>
                <w:sz w:val="24"/>
                <w:szCs w:val="24"/>
              </w:rPr>
              <w:t>P7 Residential Trip – Fordell Firs</w:t>
            </w:r>
          </w:p>
          <w:p w14:paraId="0EBD7E74" w14:textId="121F3865" w:rsidR="00131DF7" w:rsidRPr="00A86BA0" w:rsidRDefault="00131DF7" w:rsidP="00E37FA8">
            <w:pPr>
              <w:rPr>
                <w:sz w:val="24"/>
                <w:szCs w:val="24"/>
              </w:rPr>
            </w:pPr>
            <w:r>
              <w:rPr>
                <w:sz w:val="24"/>
                <w:szCs w:val="24"/>
              </w:rPr>
              <w:t>Empowered Cluster Meeting at St Bartholomew’s – AM Miss McManus to attend</w:t>
            </w:r>
          </w:p>
        </w:tc>
      </w:tr>
      <w:tr w:rsidR="00C91019" w:rsidRPr="000470FA" w14:paraId="364D1735" w14:textId="77777777" w:rsidTr="00720BA1">
        <w:trPr>
          <w:trHeight w:val="1145"/>
        </w:trPr>
        <w:tc>
          <w:tcPr>
            <w:tcW w:w="2122" w:type="dxa"/>
            <w:tcBorders>
              <w:top w:val="single" w:sz="4" w:space="0" w:color="auto"/>
              <w:left w:val="single" w:sz="4" w:space="0" w:color="auto"/>
              <w:bottom w:val="single" w:sz="4" w:space="0" w:color="auto"/>
              <w:right w:val="single" w:sz="4" w:space="0" w:color="auto"/>
            </w:tcBorders>
            <w:hideMark/>
          </w:tcPr>
          <w:p w14:paraId="6593DE5D" w14:textId="76AF7053" w:rsidR="00C91019" w:rsidRPr="00A86BA0" w:rsidRDefault="00C91019" w:rsidP="00C91019">
            <w:pPr>
              <w:spacing w:after="0" w:line="240" w:lineRule="auto"/>
              <w:rPr>
                <w:rFonts w:cstheme="minorHAnsi"/>
                <w:sz w:val="24"/>
                <w:szCs w:val="24"/>
              </w:rPr>
            </w:pPr>
            <w:r w:rsidRPr="00A86BA0">
              <w:rPr>
                <w:rFonts w:cstheme="minorHAnsi"/>
                <w:sz w:val="24"/>
                <w:szCs w:val="24"/>
              </w:rPr>
              <w:t xml:space="preserve">Friday </w:t>
            </w:r>
            <w:r w:rsidR="00131DF7">
              <w:rPr>
                <w:rFonts w:cstheme="minorHAnsi"/>
                <w:sz w:val="24"/>
                <w:szCs w:val="24"/>
              </w:rPr>
              <w:t>13</w:t>
            </w:r>
            <w:r w:rsidR="00135207" w:rsidRPr="00A86BA0">
              <w:rPr>
                <w:rFonts w:cstheme="minorHAnsi"/>
                <w:sz w:val="24"/>
                <w:szCs w:val="24"/>
                <w:vertAlign w:val="superscript"/>
              </w:rPr>
              <w:t>th</w:t>
            </w:r>
            <w:r w:rsidR="009F1B6A" w:rsidRPr="00A86BA0">
              <w:rPr>
                <w:rFonts w:cstheme="minorHAnsi"/>
                <w:sz w:val="24"/>
                <w:szCs w:val="24"/>
              </w:rPr>
              <w:t xml:space="preserve"> </w:t>
            </w:r>
            <w:r w:rsidR="00D568E7">
              <w:rPr>
                <w:rFonts w:cstheme="minorHAnsi"/>
                <w:sz w:val="24"/>
                <w:szCs w:val="24"/>
              </w:rPr>
              <w:t>March</w:t>
            </w:r>
          </w:p>
        </w:tc>
        <w:tc>
          <w:tcPr>
            <w:tcW w:w="6894" w:type="dxa"/>
            <w:tcBorders>
              <w:top w:val="single" w:sz="4" w:space="0" w:color="auto"/>
              <w:left w:val="single" w:sz="4" w:space="0" w:color="auto"/>
              <w:bottom w:val="single" w:sz="4" w:space="0" w:color="auto"/>
              <w:right w:val="single" w:sz="4" w:space="0" w:color="auto"/>
            </w:tcBorders>
          </w:tcPr>
          <w:p w14:paraId="4F4A67CF" w14:textId="7634442D" w:rsidR="00131DF7" w:rsidRDefault="00131DF7" w:rsidP="00D568E7">
            <w:pPr>
              <w:rPr>
                <w:sz w:val="24"/>
                <w:szCs w:val="24"/>
              </w:rPr>
            </w:pPr>
            <w:r>
              <w:rPr>
                <w:sz w:val="24"/>
                <w:szCs w:val="24"/>
              </w:rPr>
              <w:t>P7 Residential Trip – Fordell Firs</w:t>
            </w:r>
          </w:p>
          <w:p w14:paraId="02A38935" w14:textId="29A8E448" w:rsidR="00D568E7" w:rsidRDefault="00131DF7" w:rsidP="00D568E7">
            <w:pPr>
              <w:rPr>
                <w:sz w:val="24"/>
                <w:szCs w:val="24"/>
              </w:rPr>
            </w:pPr>
            <w:r>
              <w:rPr>
                <w:sz w:val="24"/>
                <w:szCs w:val="24"/>
              </w:rPr>
              <w:t>Mass in the school hall for pupils and community - 8.30am</w:t>
            </w:r>
          </w:p>
          <w:p w14:paraId="24184D5D" w14:textId="5CCA7D68" w:rsidR="00131DF7" w:rsidRDefault="00131DF7" w:rsidP="00D568E7">
            <w:pPr>
              <w:rPr>
                <w:sz w:val="24"/>
                <w:szCs w:val="24"/>
              </w:rPr>
            </w:pPr>
            <w:r>
              <w:rPr>
                <w:sz w:val="24"/>
                <w:szCs w:val="24"/>
              </w:rPr>
              <w:t>Pyjama Day – donation for our chosen Lenten charities</w:t>
            </w:r>
          </w:p>
          <w:p w14:paraId="110727CA" w14:textId="4E22D742" w:rsidR="00131DF7" w:rsidRDefault="00131DF7" w:rsidP="00D568E7">
            <w:pPr>
              <w:rPr>
                <w:sz w:val="24"/>
                <w:szCs w:val="24"/>
              </w:rPr>
            </w:pPr>
            <w:r>
              <w:rPr>
                <w:sz w:val="24"/>
                <w:szCs w:val="24"/>
              </w:rPr>
              <w:t>Decorate a Hard-Boiled Egg</w:t>
            </w:r>
          </w:p>
          <w:p w14:paraId="633E84B2" w14:textId="50D4AE16" w:rsidR="00131DF7" w:rsidRDefault="00131DF7" w:rsidP="00D568E7">
            <w:pPr>
              <w:rPr>
                <w:sz w:val="24"/>
                <w:szCs w:val="24"/>
              </w:rPr>
            </w:pPr>
            <w:r>
              <w:rPr>
                <w:sz w:val="24"/>
                <w:szCs w:val="24"/>
              </w:rPr>
              <w:t>Ice Pole Friday</w:t>
            </w:r>
          </w:p>
          <w:p w14:paraId="71B7E159" w14:textId="265085A5" w:rsidR="00AC4997" w:rsidRPr="00A86BA0" w:rsidRDefault="00A86BA0" w:rsidP="00C91019">
            <w:pPr>
              <w:rPr>
                <w:sz w:val="24"/>
                <w:szCs w:val="24"/>
              </w:rPr>
            </w:pPr>
            <w:r w:rsidRPr="00A86BA0">
              <w:rPr>
                <w:sz w:val="24"/>
                <w:szCs w:val="24"/>
              </w:rPr>
              <w:t xml:space="preserve">St Andrew’s Dance Leaders </w:t>
            </w:r>
            <w:r w:rsidR="00C664BA">
              <w:rPr>
                <w:sz w:val="24"/>
                <w:szCs w:val="24"/>
              </w:rPr>
              <w:t>–</w:t>
            </w:r>
            <w:r w:rsidRPr="00A86BA0">
              <w:rPr>
                <w:sz w:val="24"/>
                <w:szCs w:val="24"/>
              </w:rPr>
              <w:t xml:space="preserve"> PM</w:t>
            </w:r>
          </w:p>
        </w:tc>
      </w:tr>
      <w:bookmarkEnd w:id="1"/>
      <w:bookmarkEnd w:id="2"/>
    </w:tbl>
    <w:p w14:paraId="663A2C4D" w14:textId="214BAE57" w:rsidR="0035183A" w:rsidRDefault="0035183A">
      <w:pPr>
        <w:rPr>
          <w:rFonts w:cstheme="minorHAnsi"/>
        </w:rPr>
      </w:pPr>
    </w:p>
    <w:p w14:paraId="236AB233" w14:textId="7AA84A3C" w:rsidR="003169FB" w:rsidRPr="003169FB" w:rsidRDefault="004D0515">
      <w:pPr>
        <w:rPr>
          <w:rFonts w:cstheme="minorHAnsi"/>
          <w:b/>
          <w:bCs/>
          <w:sz w:val="28"/>
          <w:szCs w:val="28"/>
        </w:rPr>
      </w:pPr>
      <w:r>
        <w:rPr>
          <w:rFonts w:cstheme="minorHAnsi"/>
          <w:b/>
          <w:bCs/>
          <w:sz w:val="28"/>
          <w:szCs w:val="28"/>
        </w:rPr>
        <w:t xml:space="preserve"> </w:t>
      </w:r>
      <w:bookmarkEnd w:id="3"/>
    </w:p>
    <w:sectPr w:rsidR="003169FB" w:rsidRPr="003169F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32FAC" w14:textId="77777777" w:rsidR="0077526C" w:rsidRDefault="0077526C" w:rsidP="00556A70">
      <w:pPr>
        <w:spacing w:after="0" w:line="240" w:lineRule="auto"/>
      </w:pPr>
      <w:r>
        <w:separator/>
      </w:r>
    </w:p>
  </w:endnote>
  <w:endnote w:type="continuationSeparator" w:id="0">
    <w:p w14:paraId="1C73F7F5" w14:textId="77777777" w:rsidR="0077526C" w:rsidRDefault="0077526C" w:rsidP="00556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54971" w14:textId="77777777" w:rsidR="0077526C" w:rsidRDefault="0077526C" w:rsidP="00556A70">
      <w:pPr>
        <w:spacing w:after="0" w:line="240" w:lineRule="auto"/>
      </w:pPr>
      <w:r>
        <w:separator/>
      </w:r>
    </w:p>
  </w:footnote>
  <w:footnote w:type="continuationSeparator" w:id="0">
    <w:p w14:paraId="374E01F9" w14:textId="77777777" w:rsidR="0077526C" w:rsidRDefault="0077526C" w:rsidP="00556A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25C1C"/>
    <w:multiLevelType w:val="multilevel"/>
    <w:tmpl w:val="B8705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4B024A"/>
    <w:multiLevelType w:val="multilevel"/>
    <w:tmpl w:val="FD228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BE617C"/>
    <w:multiLevelType w:val="hybridMultilevel"/>
    <w:tmpl w:val="8E583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9665A60"/>
    <w:multiLevelType w:val="multilevel"/>
    <w:tmpl w:val="C38A2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84C7EA7"/>
    <w:multiLevelType w:val="multilevel"/>
    <w:tmpl w:val="1F3A6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BFD6A43"/>
    <w:multiLevelType w:val="multilevel"/>
    <w:tmpl w:val="D9AAD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28520713">
    <w:abstractNumId w:val="2"/>
  </w:num>
  <w:num w:numId="2" w16cid:durableId="1065496179">
    <w:abstractNumId w:val="5"/>
  </w:num>
  <w:num w:numId="3" w16cid:durableId="1244953774">
    <w:abstractNumId w:val="4"/>
  </w:num>
  <w:num w:numId="4" w16cid:durableId="811140318">
    <w:abstractNumId w:val="1"/>
  </w:num>
  <w:num w:numId="5" w16cid:durableId="543757240">
    <w:abstractNumId w:val="0"/>
  </w:num>
  <w:num w:numId="6" w16cid:durableId="16680957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A70"/>
    <w:rsid w:val="00001B39"/>
    <w:rsid w:val="00002CED"/>
    <w:rsid w:val="00004D18"/>
    <w:rsid w:val="00004E87"/>
    <w:rsid w:val="000149E8"/>
    <w:rsid w:val="000149F2"/>
    <w:rsid w:val="00016DEA"/>
    <w:rsid w:val="000179AC"/>
    <w:rsid w:val="00022400"/>
    <w:rsid w:val="000240C1"/>
    <w:rsid w:val="00024B26"/>
    <w:rsid w:val="00026F1C"/>
    <w:rsid w:val="0003121C"/>
    <w:rsid w:val="00043472"/>
    <w:rsid w:val="000470FA"/>
    <w:rsid w:val="000474EC"/>
    <w:rsid w:val="00053AD7"/>
    <w:rsid w:val="00054722"/>
    <w:rsid w:val="000633AB"/>
    <w:rsid w:val="00067AE1"/>
    <w:rsid w:val="0007344D"/>
    <w:rsid w:val="00077F58"/>
    <w:rsid w:val="00080241"/>
    <w:rsid w:val="00082C7A"/>
    <w:rsid w:val="00090443"/>
    <w:rsid w:val="000937CA"/>
    <w:rsid w:val="000A74B7"/>
    <w:rsid w:val="000B3D89"/>
    <w:rsid w:val="000B7899"/>
    <w:rsid w:val="000C0272"/>
    <w:rsid w:val="000C1548"/>
    <w:rsid w:val="000C1A51"/>
    <w:rsid w:val="000C1B46"/>
    <w:rsid w:val="000C1BBC"/>
    <w:rsid w:val="000C3DE4"/>
    <w:rsid w:val="000C4427"/>
    <w:rsid w:val="000C4A7E"/>
    <w:rsid w:val="000C635F"/>
    <w:rsid w:val="000D074D"/>
    <w:rsid w:val="000D52C5"/>
    <w:rsid w:val="000D6B96"/>
    <w:rsid w:val="000E0BAC"/>
    <w:rsid w:val="000E767B"/>
    <w:rsid w:val="000F1C56"/>
    <w:rsid w:val="001002D4"/>
    <w:rsid w:val="001063F6"/>
    <w:rsid w:val="00106DBC"/>
    <w:rsid w:val="00131DF7"/>
    <w:rsid w:val="00135207"/>
    <w:rsid w:val="00142B3E"/>
    <w:rsid w:val="00144665"/>
    <w:rsid w:val="00146CF1"/>
    <w:rsid w:val="00160FFC"/>
    <w:rsid w:val="001615A7"/>
    <w:rsid w:val="00165698"/>
    <w:rsid w:val="00166F15"/>
    <w:rsid w:val="001752EA"/>
    <w:rsid w:val="001756E3"/>
    <w:rsid w:val="001762F2"/>
    <w:rsid w:val="0018403C"/>
    <w:rsid w:val="0018578E"/>
    <w:rsid w:val="00190519"/>
    <w:rsid w:val="001911A7"/>
    <w:rsid w:val="001A1EC0"/>
    <w:rsid w:val="001B01D7"/>
    <w:rsid w:val="001B1874"/>
    <w:rsid w:val="001B651F"/>
    <w:rsid w:val="001C59A6"/>
    <w:rsid w:val="001C6538"/>
    <w:rsid w:val="001D63AC"/>
    <w:rsid w:val="001E1B75"/>
    <w:rsid w:val="001F2C27"/>
    <w:rsid w:val="001F34AD"/>
    <w:rsid w:val="001F60C1"/>
    <w:rsid w:val="0021299C"/>
    <w:rsid w:val="00214A59"/>
    <w:rsid w:val="00215CBE"/>
    <w:rsid w:val="00220DBE"/>
    <w:rsid w:val="0022502F"/>
    <w:rsid w:val="0022715A"/>
    <w:rsid w:val="00230C5B"/>
    <w:rsid w:val="00234327"/>
    <w:rsid w:val="00240A93"/>
    <w:rsid w:val="00240F7F"/>
    <w:rsid w:val="00243F75"/>
    <w:rsid w:val="00245BF5"/>
    <w:rsid w:val="00246DAA"/>
    <w:rsid w:val="00254951"/>
    <w:rsid w:val="002573D7"/>
    <w:rsid w:val="0026008C"/>
    <w:rsid w:val="00265E5C"/>
    <w:rsid w:val="00276AA8"/>
    <w:rsid w:val="002835BD"/>
    <w:rsid w:val="0028578E"/>
    <w:rsid w:val="00290549"/>
    <w:rsid w:val="00294A03"/>
    <w:rsid w:val="00294A0B"/>
    <w:rsid w:val="00295DD1"/>
    <w:rsid w:val="00296D88"/>
    <w:rsid w:val="002A0C8B"/>
    <w:rsid w:val="002A66DC"/>
    <w:rsid w:val="002B0BD7"/>
    <w:rsid w:val="002B51B0"/>
    <w:rsid w:val="002C0DE6"/>
    <w:rsid w:val="002C5A1D"/>
    <w:rsid w:val="002C5AAC"/>
    <w:rsid w:val="002D2153"/>
    <w:rsid w:val="002D2F45"/>
    <w:rsid w:val="002D30C5"/>
    <w:rsid w:val="002D3C6D"/>
    <w:rsid w:val="002E7354"/>
    <w:rsid w:val="002F26DF"/>
    <w:rsid w:val="002F3EC0"/>
    <w:rsid w:val="002F4256"/>
    <w:rsid w:val="002F4742"/>
    <w:rsid w:val="002F691F"/>
    <w:rsid w:val="0030698A"/>
    <w:rsid w:val="00312E30"/>
    <w:rsid w:val="003169FB"/>
    <w:rsid w:val="0031737E"/>
    <w:rsid w:val="00320F48"/>
    <w:rsid w:val="00321093"/>
    <w:rsid w:val="00326D5E"/>
    <w:rsid w:val="00337568"/>
    <w:rsid w:val="0035183A"/>
    <w:rsid w:val="00351E1F"/>
    <w:rsid w:val="00353A25"/>
    <w:rsid w:val="00355EF8"/>
    <w:rsid w:val="00357259"/>
    <w:rsid w:val="00362B17"/>
    <w:rsid w:val="00365728"/>
    <w:rsid w:val="00373747"/>
    <w:rsid w:val="003760EA"/>
    <w:rsid w:val="0038082A"/>
    <w:rsid w:val="00381F1C"/>
    <w:rsid w:val="00382788"/>
    <w:rsid w:val="0038741C"/>
    <w:rsid w:val="00395739"/>
    <w:rsid w:val="003971B6"/>
    <w:rsid w:val="003A1EE5"/>
    <w:rsid w:val="003A3F7D"/>
    <w:rsid w:val="003A75BB"/>
    <w:rsid w:val="003B1434"/>
    <w:rsid w:val="003B2180"/>
    <w:rsid w:val="003B3B9C"/>
    <w:rsid w:val="003C4880"/>
    <w:rsid w:val="003C57AB"/>
    <w:rsid w:val="003D3CFA"/>
    <w:rsid w:val="003E2903"/>
    <w:rsid w:val="003E2D70"/>
    <w:rsid w:val="003E77CB"/>
    <w:rsid w:val="003F42CC"/>
    <w:rsid w:val="003F5A89"/>
    <w:rsid w:val="00401B33"/>
    <w:rsid w:val="00405630"/>
    <w:rsid w:val="004108CF"/>
    <w:rsid w:val="00411BB7"/>
    <w:rsid w:val="004149A9"/>
    <w:rsid w:val="0041779B"/>
    <w:rsid w:val="00420C63"/>
    <w:rsid w:val="0042239D"/>
    <w:rsid w:val="00423A65"/>
    <w:rsid w:val="00424C02"/>
    <w:rsid w:val="0042549A"/>
    <w:rsid w:val="0042587C"/>
    <w:rsid w:val="00432A48"/>
    <w:rsid w:val="00442302"/>
    <w:rsid w:val="0044456C"/>
    <w:rsid w:val="0044591D"/>
    <w:rsid w:val="004462AA"/>
    <w:rsid w:val="004502F2"/>
    <w:rsid w:val="004540AC"/>
    <w:rsid w:val="004646BB"/>
    <w:rsid w:val="00476F95"/>
    <w:rsid w:val="00483D45"/>
    <w:rsid w:val="00490C5D"/>
    <w:rsid w:val="00494E1C"/>
    <w:rsid w:val="004A1283"/>
    <w:rsid w:val="004A1924"/>
    <w:rsid w:val="004C0FC9"/>
    <w:rsid w:val="004C2495"/>
    <w:rsid w:val="004C3078"/>
    <w:rsid w:val="004C31BA"/>
    <w:rsid w:val="004C3F11"/>
    <w:rsid w:val="004C4EFE"/>
    <w:rsid w:val="004C7552"/>
    <w:rsid w:val="004C7C06"/>
    <w:rsid w:val="004D0515"/>
    <w:rsid w:val="004D484E"/>
    <w:rsid w:val="004D5679"/>
    <w:rsid w:val="004E2674"/>
    <w:rsid w:val="004E3952"/>
    <w:rsid w:val="004F096C"/>
    <w:rsid w:val="004F0B11"/>
    <w:rsid w:val="004F2438"/>
    <w:rsid w:val="004F3B69"/>
    <w:rsid w:val="004F4824"/>
    <w:rsid w:val="00502E28"/>
    <w:rsid w:val="00504451"/>
    <w:rsid w:val="005078FC"/>
    <w:rsid w:val="0051135F"/>
    <w:rsid w:val="00511829"/>
    <w:rsid w:val="00512D4E"/>
    <w:rsid w:val="00517CA6"/>
    <w:rsid w:val="005205C0"/>
    <w:rsid w:val="005224F1"/>
    <w:rsid w:val="00524AFB"/>
    <w:rsid w:val="00531376"/>
    <w:rsid w:val="0053480C"/>
    <w:rsid w:val="00536848"/>
    <w:rsid w:val="005445E1"/>
    <w:rsid w:val="005461B4"/>
    <w:rsid w:val="005502B2"/>
    <w:rsid w:val="00553B3F"/>
    <w:rsid w:val="00554336"/>
    <w:rsid w:val="00555992"/>
    <w:rsid w:val="00555AF4"/>
    <w:rsid w:val="00556A70"/>
    <w:rsid w:val="00563321"/>
    <w:rsid w:val="00567340"/>
    <w:rsid w:val="005674A6"/>
    <w:rsid w:val="005678D0"/>
    <w:rsid w:val="00567B14"/>
    <w:rsid w:val="00575115"/>
    <w:rsid w:val="00576E31"/>
    <w:rsid w:val="00581C82"/>
    <w:rsid w:val="005834E4"/>
    <w:rsid w:val="00584557"/>
    <w:rsid w:val="005871DF"/>
    <w:rsid w:val="00590597"/>
    <w:rsid w:val="00591560"/>
    <w:rsid w:val="00597388"/>
    <w:rsid w:val="005A04DE"/>
    <w:rsid w:val="005A1824"/>
    <w:rsid w:val="005A1D4D"/>
    <w:rsid w:val="005A41CA"/>
    <w:rsid w:val="005B1AD8"/>
    <w:rsid w:val="005C1310"/>
    <w:rsid w:val="005C6C27"/>
    <w:rsid w:val="005E3791"/>
    <w:rsid w:val="005E45E7"/>
    <w:rsid w:val="005F1FF9"/>
    <w:rsid w:val="00603138"/>
    <w:rsid w:val="00605C93"/>
    <w:rsid w:val="006073EE"/>
    <w:rsid w:val="00611CFE"/>
    <w:rsid w:val="006136DE"/>
    <w:rsid w:val="006148EB"/>
    <w:rsid w:val="006155A9"/>
    <w:rsid w:val="00617653"/>
    <w:rsid w:val="00630A7C"/>
    <w:rsid w:val="00632916"/>
    <w:rsid w:val="0063488E"/>
    <w:rsid w:val="00642399"/>
    <w:rsid w:val="00643F9A"/>
    <w:rsid w:val="006506B5"/>
    <w:rsid w:val="006506FB"/>
    <w:rsid w:val="00650E8B"/>
    <w:rsid w:val="006521D9"/>
    <w:rsid w:val="00653130"/>
    <w:rsid w:val="0066695B"/>
    <w:rsid w:val="006710BA"/>
    <w:rsid w:val="006723C6"/>
    <w:rsid w:val="00672577"/>
    <w:rsid w:val="00675590"/>
    <w:rsid w:val="006757B3"/>
    <w:rsid w:val="00677E49"/>
    <w:rsid w:val="00686D1B"/>
    <w:rsid w:val="00690984"/>
    <w:rsid w:val="00691A06"/>
    <w:rsid w:val="00694FFB"/>
    <w:rsid w:val="006967B5"/>
    <w:rsid w:val="0069772A"/>
    <w:rsid w:val="00697B64"/>
    <w:rsid w:val="006A7A44"/>
    <w:rsid w:val="006B09B8"/>
    <w:rsid w:val="006B5691"/>
    <w:rsid w:val="006B6070"/>
    <w:rsid w:val="006C06BB"/>
    <w:rsid w:val="006C12E5"/>
    <w:rsid w:val="006C4FC4"/>
    <w:rsid w:val="006C5556"/>
    <w:rsid w:val="006D47D5"/>
    <w:rsid w:val="006D6C87"/>
    <w:rsid w:val="006E0206"/>
    <w:rsid w:val="006E04D2"/>
    <w:rsid w:val="006E2F88"/>
    <w:rsid w:val="006E4F26"/>
    <w:rsid w:val="006E5666"/>
    <w:rsid w:val="0070070F"/>
    <w:rsid w:val="00702618"/>
    <w:rsid w:val="007033FD"/>
    <w:rsid w:val="00703EEE"/>
    <w:rsid w:val="00705FBE"/>
    <w:rsid w:val="007100AD"/>
    <w:rsid w:val="00715881"/>
    <w:rsid w:val="00716162"/>
    <w:rsid w:val="0072094E"/>
    <w:rsid w:val="00720BA1"/>
    <w:rsid w:val="00726ACD"/>
    <w:rsid w:val="00730C73"/>
    <w:rsid w:val="00732B07"/>
    <w:rsid w:val="00733A26"/>
    <w:rsid w:val="00734B54"/>
    <w:rsid w:val="00737B83"/>
    <w:rsid w:val="00742E7B"/>
    <w:rsid w:val="00743209"/>
    <w:rsid w:val="007452ED"/>
    <w:rsid w:val="007457CA"/>
    <w:rsid w:val="00745D48"/>
    <w:rsid w:val="00752549"/>
    <w:rsid w:val="0075254B"/>
    <w:rsid w:val="007571D6"/>
    <w:rsid w:val="007615F8"/>
    <w:rsid w:val="0076295E"/>
    <w:rsid w:val="00764362"/>
    <w:rsid w:val="00771204"/>
    <w:rsid w:val="00771F1D"/>
    <w:rsid w:val="007734BD"/>
    <w:rsid w:val="0077526C"/>
    <w:rsid w:val="0078211A"/>
    <w:rsid w:val="007942B5"/>
    <w:rsid w:val="007A22DE"/>
    <w:rsid w:val="007A38B1"/>
    <w:rsid w:val="007A45B7"/>
    <w:rsid w:val="007A6D4D"/>
    <w:rsid w:val="007A7B83"/>
    <w:rsid w:val="007C26A9"/>
    <w:rsid w:val="007C4D39"/>
    <w:rsid w:val="007C6B50"/>
    <w:rsid w:val="007D692A"/>
    <w:rsid w:val="007E0320"/>
    <w:rsid w:val="007E325D"/>
    <w:rsid w:val="007F1CF9"/>
    <w:rsid w:val="008020E2"/>
    <w:rsid w:val="00805DD8"/>
    <w:rsid w:val="00810FA7"/>
    <w:rsid w:val="00811B6C"/>
    <w:rsid w:val="00814468"/>
    <w:rsid w:val="0081715A"/>
    <w:rsid w:val="008177F1"/>
    <w:rsid w:val="00824754"/>
    <w:rsid w:val="0082581E"/>
    <w:rsid w:val="00830219"/>
    <w:rsid w:val="00830752"/>
    <w:rsid w:val="00836177"/>
    <w:rsid w:val="00837880"/>
    <w:rsid w:val="00840298"/>
    <w:rsid w:val="008455F8"/>
    <w:rsid w:val="00847012"/>
    <w:rsid w:val="0084723B"/>
    <w:rsid w:val="00847378"/>
    <w:rsid w:val="0084747D"/>
    <w:rsid w:val="00856187"/>
    <w:rsid w:val="00857F11"/>
    <w:rsid w:val="00860A55"/>
    <w:rsid w:val="00871438"/>
    <w:rsid w:val="00872044"/>
    <w:rsid w:val="008742FD"/>
    <w:rsid w:val="00882A47"/>
    <w:rsid w:val="00885A69"/>
    <w:rsid w:val="0088727C"/>
    <w:rsid w:val="008908F9"/>
    <w:rsid w:val="008A0694"/>
    <w:rsid w:val="008A2894"/>
    <w:rsid w:val="008A3C8E"/>
    <w:rsid w:val="008A4B52"/>
    <w:rsid w:val="008A6160"/>
    <w:rsid w:val="008A7F84"/>
    <w:rsid w:val="008B489E"/>
    <w:rsid w:val="008B6447"/>
    <w:rsid w:val="008C11E7"/>
    <w:rsid w:val="008C3139"/>
    <w:rsid w:val="008C49C8"/>
    <w:rsid w:val="008E2BF5"/>
    <w:rsid w:val="008E6C24"/>
    <w:rsid w:val="008F12DC"/>
    <w:rsid w:val="008F6191"/>
    <w:rsid w:val="0090463B"/>
    <w:rsid w:val="00905E85"/>
    <w:rsid w:val="009112EE"/>
    <w:rsid w:val="00920240"/>
    <w:rsid w:val="00920E8A"/>
    <w:rsid w:val="00922BA9"/>
    <w:rsid w:val="00923895"/>
    <w:rsid w:val="0092390D"/>
    <w:rsid w:val="00945267"/>
    <w:rsid w:val="00952472"/>
    <w:rsid w:val="0095338F"/>
    <w:rsid w:val="00963FC1"/>
    <w:rsid w:val="00972919"/>
    <w:rsid w:val="009935A0"/>
    <w:rsid w:val="00994307"/>
    <w:rsid w:val="009A1A3A"/>
    <w:rsid w:val="009A1A82"/>
    <w:rsid w:val="009A763E"/>
    <w:rsid w:val="009B07DD"/>
    <w:rsid w:val="009B4BA4"/>
    <w:rsid w:val="009B59DD"/>
    <w:rsid w:val="009B677F"/>
    <w:rsid w:val="009C0AB9"/>
    <w:rsid w:val="009C1972"/>
    <w:rsid w:val="009C4CD4"/>
    <w:rsid w:val="009D0E95"/>
    <w:rsid w:val="009D45E7"/>
    <w:rsid w:val="009D7651"/>
    <w:rsid w:val="009E2F04"/>
    <w:rsid w:val="009E6F85"/>
    <w:rsid w:val="009F1B6A"/>
    <w:rsid w:val="009F23A9"/>
    <w:rsid w:val="009F3B31"/>
    <w:rsid w:val="009F5099"/>
    <w:rsid w:val="00A01C9C"/>
    <w:rsid w:val="00A02495"/>
    <w:rsid w:val="00A029BA"/>
    <w:rsid w:val="00A037C0"/>
    <w:rsid w:val="00A041BC"/>
    <w:rsid w:val="00A048C2"/>
    <w:rsid w:val="00A04F02"/>
    <w:rsid w:val="00A113BC"/>
    <w:rsid w:val="00A11826"/>
    <w:rsid w:val="00A13D37"/>
    <w:rsid w:val="00A14494"/>
    <w:rsid w:val="00A14F06"/>
    <w:rsid w:val="00A2117B"/>
    <w:rsid w:val="00A2251E"/>
    <w:rsid w:val="00A257C5"/>
    <w:rsid w:val="00A30348"/>
    <w:rsid w:val="00A37F1D"/>
    <w:rsid w:val="00A41FFE"/>
    <w:rsid w:val="00A4427B"/>
    <w:rsid w:val="00A45B47"/>
    <w:rsid w:val="00A501ED"/>
    <w:rsid w:val="00A50CEC"/>
    <w:rsid w:val="00A51046"/>
    <w:rsid w:val="00A51D47"/>
    <w:rsid w:val="00A551C8"/>
    <w:rsid w:val="00A5621E"/>
    <w:rsid w:val="00A60505"/>
    <w:rsid w:val="00A86BA0"/>
    <w:rsid w:val="00AA31F8"/>
    <w:rsid w:val="00AA5287"/>
    <w:rsid w:val="00AA5D84"/>
    <w:rsid w:val="00AB45CB"/>
    <w:rsid w:val="00AB565C"/>
    <w:rsid w:val="00AB621F"/>
    <w:rsid w:val="00AC1BD2"/>
    <w:rsid w:val="00AC1EB7"/>
    <w:rsid w:val="00AC2EA1"/>
    <w:rsid w:val="00AC3A2C"/>
    <w:rsid w:val="00AC4997"/>
    <w:rsid w:val="00AC4B3A"/>
    <w:rsid w:val="00AC500B"/>
    <w:rsid w:val="00AC560D"/>
    <w:rsid w:val="00AD02F8"/>
    <w:rsid w:val="00AD1EA3"/>
    <w:rsid w:val="00AD1F75"/>
    <w:rsid w:val="00AD2081"/>
    <w:rsid w:val="00AD37F7"/>
    <w:rsid w:val="00AE0399"/>
    <w:rsid w:val="00AE4DBD"/>
    <w:rsid w:val="00AE6815"/>
    <w:rsid w:val="00AF25A3"/>
    <w:rsid w:val="00AF6A94"/>
    <w:rsid w:val="00B07054"/>
    <w:rsid w:val="00B114A3"/>
    <w:rsid w:val="00B14002"/>
    <w:rsid w:val="00B1464E"/>
    <w:rsid w:val="00B15543"/>
    <w:rsid w:val="00B21468"/>
    <w:rsid w:val="00B23301"/>
    <w:rsid w:val="00B23389"/>
    <w:rsid w:val="00B25913"/>
    <w:rsid w:val="00B26AE2"/>
    <w:rsid w:val="00B32A30"/>
    <w:rsid w:val="00B33444"/>
    <w:rsid w:val="00B358A8"/>
    <w:rsid w:val="00B365F0"/>
    <w:rsid w:val="00B3748D"/>
    <w:rsid w:val="00B5761D"/>
    <w:rsid w:val="00B605A4"/>
    <w:rsid w:val="00B60CF8"/>
    <w:rsid w:val="00B63A8C"/>
    <w:rsid w:val="00B66BB4"/>
    <w:rsid w:val="00B70087"/>
    <w:rsid w:val="00B70609"/>
    <w:rsid w:val="00B715F1"/>
    <w:rsid w:val="00B7186C"/>
    <w:rsid w:val="00B7622C"/>
    <w:rsid w:val="00B77B96"/>
    <w:rsid w:val="00B8138F"/>
    <w:rsid w:val="00B84176"/>
    <w:rsid w:val="00B86664"/>
    <w:rsid w:val="00B87AA2"/>
    <w:rsid w:val="00B90FA5"/>
    <w:rsid w:val="00B92CDE"/>
    <w:rsid w:val="00B9316E"/>
    <w:rsid w:val="00B93541"/>
    <w:rsid w:val="00BA0D2A"/>
    <w:rsid w:val="00BA1453"/>
    <w:rsid w:val="00BA527C"/>
    <w:rsid w:val="00BA5AC8"/>
    <w:rsid w:val="00BB1614"/>
    <w:rsid w:val="00BB45BA"/>
    <w:rsid w:val="00BB5E1E"/>
    <w:rsid w:val="00BB6198"/>
    <w:rsid w:val="00BB68FA"/>
    <w:rsid w:val="00BB75F2"/>
    <w:rsid w:val="00BB77FB"/>
    <w:rsid w:val="00BC08E3"/>
    <w:rsid w:val="00BC1695"/>
    <w:rsid w:val="00BC3C0B"/>
    <w:rsid w:val="00BD0DF9"/>
    <w:rsid w:val="00BD176A"/>
    <w:rsid w:val="00BD7631"/>
    <w:rsid w:val="00BE47A9"/>
    <w:rsid w:val="00BE5FD5"/>
    <w:rsid w:val="00BF33AC"/>
    <w:rsid w:val="00C0126C"/>
    <w:rsid w:val="00C03ADC"/>
    <w:rsid w:val="00C047A0"/>
    <w:rsid w:val="00C05030"/>
    <w:rsid w:val="00C05316"/>
    <w:rsid w:val="00C05CC6"/>
    <w:rsid w:val="00C134BB"/>
    <w:rsid w:val="00C174E4"/>
    <w:rsid w:val="00C2063C"/>
    <w:rsid w:val="00C209CA"/>
    <w:rsid w:val="00C239EF"/>
    <w:rsid w:val="00C23D37"/>
    <w:rsid w:val="00C26CD4"/>
    <w:rsid w:val="00C27ABD"/>
    <w:rsid w:val="00C314EC"/>
    <w:rsid w:val="00C327F4"/>
    <w:rsid w:val="00C32B3B"/>
    <w:rsid w:val="00C373C5"/>
    <w:rsid w:val="00C420AD"/>
    <w:rsid w:val="00C4306B"/>
    <w:rsid w:val="00C43337"/>
    <w:rsid w:val="00C4456B"/>
    <w:rsid w:val="00C44EE0"/>
    <w:rsid w:val="00C53131"/>
    <w:rsid w:val="00C540D4"/>
    <w:rsid w:val="00C57E3D"/>
    <w:rsid w:val="00C610F7"/>
    <w:rsid w:val="00C6309C"/>
    <w:rsid w:val="00C65131"/>
    <w:rsid w:val="00C6561A"/>
    <w:rsid w:val="00C664BA"/>
    <w:rsid w:val="00C66DBD"/>
    <w:rsid w:val="00C723FF"/>
    <w:rsid w:val="00C74ED6"/>
    <w:rsid w:val="00C838BD"/>
    <w:rsid w:val="00C83939"/>
    <w:rsid w:val="00C84A6D"/>
    <w:rsid w:val="00C86B7E"/>
    <w:rsid w:val="00C91019"/>
    <w:rsid w:val="00C91452"/>
    <w:rsid w:val="00C9442B"/>
    <w:rsid w:val="00C951CF"/>
    <w:rsid w:val="00CA09A3"/>
    <w:rsid w:val="00CA1BC9"/>
    <w:rsid w:val="00CA609E"/>
    <w:rsid w:val="00CB0E8F"/>
    <w:rsid w:val="00CB124E"/>
    <w:rsid w:val="00CB1338"/>
    <w:rsid w:val="00CB71C4"/>
    <w:rsid w:val="00CC4A91"/>
    <w:rsid w:val="00CD0891"/>
    <w:rsid w:val="00CE302D"/>
    <w:rsid w:val="00CE6178"/>
    <w:rsid w:val="00CE6420"/>
    <w:rsid w:val="00CE6F97"/>
    <w:rsid w:val="00CF0201"/>
    <w:rsid w:val="00CF6EC3"/>
    <w:rsid w:val="00CF7069"/>
    <w:rsid w:val="00D01197"/>
    <w:rsid w:val="00D012B3"/>
    <w:rsid w:val="00D021E5"/>
    <w:rsid w:val="00D0433C"/>
    <w:rsid w:val="00D100D4"/>
    <w:rsid w:val="00D115E9"/>
    <w:rsid w:val="00D14514"/>
    <w:rsid w:val="00D17C5A"/>
    <w:rsid w:val="00D2050C"/>
    <w:rsid w:val="00D20AFD"/>
    <w:rsid w:val="00D34AE2"/>
    <w:rsid w:val="00D43107"/>
    <w:rsid w:val="00D43577"/>
    <w:rsid w:val="00D46A39"/>
    <w:rsid w:val="00D51925"/>
    <w:rsid w:val="00D51B57"/>
    <w:rsid w:val="00D51DE4"/>
    <w:rsid w:val="00D53A8B"/>
    <w:rsid w:val="00D55838"/>
    <w:rsid w:val="00D568E7"/>
    <w:rsid w:val="00D70642"/>
    <w:rsid w:val="00D7415A"/>
    <w:rsid w:val="00D76D42"/>
    <w:rsid w:val="00D807E9"/>
    <w:rsid w:val="00D90A6F"/>
    <w:rsid w:val="00D9506A"/>
    <w:rsid w:val="00D9793A"/>
    <w:rsid w:val="00DA1A51"/>
    <w:rsid w:val="00DA47CD"/>
    <w:rsid w:val="00DB2025"/>
    <w:rsid w:val="00DC03B7"/>
    <w:rsid w:val="00DC610A"/>
    <w:rsid w:val="00DC67F6"/>
    <w:rsid w:val="00DC6C72"/>
    <w:rsid w:val="00DD37EE"/>
    <w:rsid w:val="00DD593E"/>
    <w:rsid w:val="00DD7785"/>
    <w:rsid w:val="00DD78E0"/>
    <w:rsid w:val="00DE6968"/>
    <w:rsid w:val="00DE77D3"/>
    <w:rsid w:val="00DF31C1"/>
    <w:rsid w:val="00E05209"/>
    <w:rsid w:val="00E10D0A"/>
    <w:rsid w:val="00E14722"/>
    <w:rsid w:val="00E14E21"/>
    <w:rsid w:val="00E150F5"/>
    <w:rsid w:val="00E1524B"/>
    <w:rsid w:val="00E15915"/>
    <w:rsid w:val="00E216CC"/>
    <w:rsid w:val="00E23A85"/>
    <w:rsid w:val="00E2414A"/>
    <w:rsid w:val="00E25514"/>
    <w:rsid w:val="00E27969"/>
    <w:rsid w:val="00E27AFA"/>
    <w:rsid w:val="00E304E0"/>
    <w:rsid w:val="00E3076A"/>
    <w:rsid w:val="00E33D24"/>
    <w:rsid w:val="00E33D63"/>
    <w:rsid w:val="00E360BF"/>
    <w:rsid w:val="00E37FA8"/>
    <w:rsid w:val="00E42CD4"/>
    <w:rsid w:val="00E456D2"/>
    <w:rsid w:val="00E465CD"/>
    <w:rsid w:val="00E61311"/>
    <w:rsid w:val="00E64AC6"/>
    <w:rsid w:val="00E7168C"/>
    <w:rsid w:val="00E80F5A"/>
    <w:rsid w:val="00E822F5"/>
    <w:rsid w:val="00E850EB"/>
    <w:rsid w:val="00E92449"/>
    <w:rsid w:val="00E92715"/>
    <w:rsid w:val="00E94907"/>
    <w:rsid w:val="00E95B99"/>
    <w:rsid w:val="00EA1591"/>
    <w:rsid w:val="00EA20D3"/>
    <w:rsid w:val="00EA2676"/>
    <w:rsid w:val="00EA371D"/>
    <w:rsid w:val="00EA4663"/>
    <w:rsid w:val="00EA5FB6"/>
    <w:rsid w:val="00EA6B3D"/>
    <w:rsid w:val="00EA7AB2"/>
    <w:rsid w:val="00EB179F"/>
    <w:rsid w:val="00EC3A70"/>
    <w:rsid w:val="00EC7075"/>
    <w:rsid w:val="00EC711D"/>
    <w:rsid w:val="00ED4B77"/>
    <w:rsid w:val="00ED4DAD"/>
    <w:rsid w:val="00ED665E"/>
    <w:rsid w:val="00EE7AB8"/>
    <w:rsid w:val="00EF02AF"/>
    <w:rsid w:val="00EF13B0"/>
    <w:rsid w:val="00EF3781"/>
    <w:rsid w:val="00EF5929"/>
    <w:rsid w:val="00F001B1"/>
    <w:rsid w:val="00F01305"/>
    <w:rsid w:val="00F04AEA"/>
    <w:rsid w:val="00F13615"/>
    <w:rsid w:val="00F13E68"/>
    <w:rsid w:val="00F157CA"/>
    <w:rsid w:val="00F21F1E"/>
    <w:rsid w:val="00F25441"/>
    <w:rsid w:val="00F254B1"/>
    <w:rsid w:val="00F3575B"/>
    <w:rsid w:val="00F36F7F"/>
    <w:rsid w:val="00F400BC"/>
    <w:rsid w:val="00F422AD"/>
    <w:rsid w:val="00F4238B"/>
    <w:rsid w:val="00F42D50"/>
    <w:rsid w:val="00F43522"/>
    <w:rsid w:val="00F4442D"/>
    <w:rsid w:val="00F44C56"/>
    <w:rsid w:val="00F51978"/>
    <w:rsid w:val="00F519CB"/>
    <w:rsid w:val="00F5374C"/>
    <w:rsid w:val="00F55D77"/>
    <w:rsid w:val="00F6018E"/>
    <w:rsid w:val="00F615D0"/>
    <w:rsid w:val="00F62F2A"/>
    <w:rsid w:val="00F6379F"/>
    <w:rsid w:val="00F65075"/>
    <w:rsid w:val="00F65E21"/>
    <w:rsid w:val="00F66F8A"/>
    <w:rsid w:val="00F8139F"/>
    <w:rsid w:val="00F86BBB"/>
    <w:rsid w:val="00F9472B"/>
    <w:rsid w:val="00F962F3"/>
    <w:rsid w:val="00FA7C57"/>
    <w:rsid w:val="00FB0FFE"/>
    <w:rsid w:val="00FB16C9"/>
    <w:rsid w:val="00FB3238"/>
    <w:rsid w:val="00FB527A"/>
    <w:rsid w:val="00FC21D5"/>
    <w:rsid w:val="00FC6D1A"/>
    <w:rsid w:val="00FD69A7"/>
    <w:rsid w:val="00FE18DC"/>
    <w:rsid w:val="00FE2470"/>
    <w:rsid w:val="00FE342A"/>
    <w:rsid w:val="00FF15FF"/>
    <w:rsid w:val="00FF2D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984FE"/>
  <w15:docId w15:val="{AF16E9DB-1368-4E02-8467-6FD63ADBE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6A70"/>
    <w:pPr>
      <w:spacing w:after="200" w:line="276" w:lineRule="auto"/>
    </w:pPr>
  </w:style>
  <w:style w:type="paragraph" w:styleId="Heading2">
    <w:name w:val="heading 2"/>
    <w:basedOn w:val="Normal"/>
    <w:next w:val="Normal"/>
    <w:link w:val="Heading2Char"/>
    <w:uiPriority w:val="9"/>
    <w:semiHidden/>
    <w:unhideWhenUsed/>
    <w:qFormat/>
    <w:rsid w:val="0013520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0D074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56A7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56A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6A70"/>
  </w:style>
  <w:style w:type="paragraph" w:styleId="Footer">
    <w:name w:val="footer"/>
    <w:basedOn w:val="Normal"/>
    <w:link w:val="FooterChar"/>
    <w:uiPriority w:val="99"/>
    <w:unhideWhenUsed/>
    <w:rsid w:val="00556A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6A70"/>
  </w:style>
  <w:style w:type="paragraph" w:customStyle="1" w:styleId="xmsonormal">
    <w:name w:val="x_msonormal"/>
    <w:basedOn w:val="Normal"/>
    <w:rsid w:val="00D021E5"/>
    <w:pPr>
      <w:spacing w:after="0" w:line="240" w:lineRule="auto"/>
    </w:pPr>
    <w:rPr>
      <w:rFonts w:ascii="Calibri" w:hAnsi="Calibri" w:cs="Calibri"/>
      <w:lang w:eastAsia="en-GB"/>
    </w:rPr>
  </w:style>
  <w:style w:type="paragraph" w:styleId="ListParagraph">
    <w:name w:val="List Paragraph"/>
    <w:basedOn w:val="Normal"/>
    <w:uiPriority w:val="34"/>
    <w:qFormat/>
    <w:rsid w:val="00365728"/>
    <w:pPr>
      <w:ind w:left="720"/>
      <w:contextualSpacing/>
    </w:pPr>
  </w:style>
  <w:style w:type="character" w:styleId="Hyperlink">
    <w:name w:val="Hyperlink"/>
    <w:basedOn w:val="DefaultParagraphFont"/>
    <w:uiPriority w:val="99"/>
    <w:unhideWhenUsed/>
    <w:rsid w:val="00BB75F2"/>
    <w:rPr>
      <w:color w:val="0563C1" w:themeColor="hyperlink"/>
      <w:u w:val="single"/>
    </w:rPr>
  </w:style>
  <w:style w:type="character" w:styleId="UnresolvedMention">
    <w:name w:val="Unresolved Mention"/>
    <w:basedOn w:val="DefaultParagraphFont"/>
    <w:uiPriority w:val="99"/>
    <w:semiHidden/>
    <w:unhideWhenUsed/>
    <w:rsid w:val="00BB75F2"/>
    <w:rPr>
      <w:color w:val="605E5C"/>
      <w:shd w:val="clear" w:color="auto" w:fill="E1DFDD"/>
    </w:rPr>
  </w:style>
  <w:style w:type="character" w:styleId="FollowedHyperlink">
    <w:name w:val="FollowedHyperlink"/>
    <w:basedOn w:val="DefaultParagraphFont"/>
    <w:uiPriority w:val="99"/>
    <w:semiHidden/>
    <w:unhideWhenUsed/>
    <w:rsid w:val="000179AC"/>
    <w:rPr>
      <w:color w:val="954F72" w:themeColor="followedHyperlink"/>
      <w:u w:val="single"/>
    </w:rPr>
  </w:style>
  <w:style w:type="paragraph" w:styleId="NormalWeb">
    <w:name w:val="Normal (Web)"/>
    <w:basedOn w:val="Normal"/>
    <w:uiPriority w:val="99"/>
    <w:semiHidden/>
    <w:unhideWhenUsed/>
    <w:rsid w:val="00A60505"/>
    <w:rPr>
      <w:rFonts w:ascii="Times New Roman" w:hAnsi="Times New Roman" w:cs="Times New Roman"/>
      <w:sz w:val="24"/>
      <w:szCs w:val="24"/>
    </w:rPr>
  </w:style>
  <w:style w:type="character" w:customStyle="1" w:styleId="Heading3Char">
    <w:name w:val="Heading 3 Char"/>
    <w:basedOn w:val="DefaultParagraphFont"/>
    <w:link w:val="Heading3"/>
    <w:uiPriority w:val="9"/>
    <w:semiHidden/>
    <w:rsid w:val="000D074D"/>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semiHidden/>
    <w:rsid w:val="00135207"/>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358810">
      <w:bodyDiv w:val="1"/>
      <w:marLeft w:val="0"/>
      <w:marRight w:val="0"/>
      <w:marTop w:val="0"/>
      <w:marBottom w:val="0"/>
      <w:divBdr>
        <w:top w:val="none" w:sz="0" w:space="0" w:color="auto"/>
        <w:left w:val="none" w:sz="0" w:space="0" w:color="auto"/>
        <w:bottom w:val="none" w:sz="0" w:space="0" w:color="auto"/>
        <w:right w:val="none" w:sz="0" w:space="0" w:color="auto"/>
      </w:divBdr>
    </w:div>
    <w:div w:id="234320789">
      <w:bodyDiv w:val="1"/>
      <w:marLeft w:val="0"/>
      <w:marRight w:val="0"/>
      <w:marTop w:val="0"/>
      <w:marBottom w:val="0"/>
      <w:divBdr>
        <w:top w:val="none" w:sz="0" w:space="0" w:color="auto"/>
        <w:left w:val="none" w:sz="0" w:space="0" w:color="auto"/>
        <w:bottom w:val="none" w:sz="0" w:space="0" w:color="auto"/>
        <w:right w:val="none" w:sz="0" w:space="0" w:color="auto"/>
      </w:divBdr>
    </w:div>
    <w:div w:id="860818724">
      <w:bodyDiv w:val="1"/>
      <w:marLeft w:val="0"/>
      <w:marRight w:val="0"/>
      <w:marTop w:val="0"/>
      <w:marBottom w:val="0"/>
      <w:divBdr>
        <w:top w:val="none" w:sz="0" w:space="0" w:color="auto"/>
        <w:left w:val="none" w:sz="0" w:space="0" w:color="auto"/>
        <w:bottom w:val="none" w:sz="0" w:space="0" w:color="auto"/>
        <w:right w:val="none" w:sz="0" w:space="0" w:color="auto"/>
      </w:divBdr>
    </w:div>
    <w:div w:id="943807316">
      <w:bodyDiv w:val="1"/>
      <w:marLeft w:val="0"/>
      <w:marRight w:val="0"/>
      <w:marTop w:val="0"/>
      <w:marBottom w:val="0"/>
      <w:divBdr>
        <w:top w:val="none" w:sz="0" w:space="0" w:color="auto"/>
        <w:left w:val="none" w:sz="0" w:space="0" w:color="auto"/>
        <w:bottom w:val="none" w:sz="0" w:space="0" w:color="auto"/>
        <w:right w:val="none" w:sz="0" w:space="0" w:color="auto"/>
      </w:divBdr>
    </w:div>
    <w:div w:id="954092190">
      <w:bodyDiv w:val="1"/>
      <w:marLeft w:val="0"/>
      <w:marRight w:val="0"/>
      <w:marTop w:val="0"/>
      <w:marBottom w:val="0"/>
      <w:divBdr>
        <w:top w:val="none" w:sz="0" w:space="0" w:color="auto"/>
        <w:left w:val="none" w:sz="0" w:space="0" w:color="auto"/>
        <w:bottom w:val="none" w:sz="0" w:space="0" w:color="auto"/>
        <w:right w:val="none" w:sz="0" w:space="0" w:color="auto"/>
      </w:divBdr>
    </w:div>
    <w:div w:id="1014305212">
      <w:bodyDiv w:val="1"/>
      <w:marLeft w:val="0"/>
      <w:marRight w:val="0"/>
      <w:marTop w:val="0"/>
      <w:marBottom w:val="0"/>
      <w:divBdr>
        <w:top w:val="none" w:sz="0" w:space="0" w:color="auto"/>
        <w:left w:val="none" w:sz="0" w:space="0" w:color="auto"/>
        <w:bottom w:val="none" w:sz="0" w:space="0" w:color="auto"/>
        <w:right w:val="none" w:sz="0" w:space="0" w:color="auto"/>
      </w:divBdr>
    </w:div>
    <w:div w:id="1024020717">
      <w:bodyDiv w:val="1"/>
      <w:marLeft w:val="0"/>
      <w:marRight w:val="0"/>
      <w:marTop w:val="0"/>
      <w:marBottom w:val="0"/>
      <w:divBdr>
        <w:top w:val="none" w:sz="0" w:space="0" w:color="auto"/>
        <w:left w:val="none" w:sz="0" w:space="0" w:color="auto"/>
        <w:bottom w:val="none" w:sz="0" w:space="0" w:color="auto"/>
        <w:right w:val="none" w:sz="0" w:space="0" w:color="auto"/>
      </w:divBdr>
    </w:div>
    <w:div w:id="1114254232">
      <w:bodyDiv w:val="1"/>
      <w:marLeft w:val="0"/>
      <w:marRight w:val="0"/>
      <w:marTop w:val="0"/>
      <w:marBottom w:val="0"/>
      <w:divBdr>
        <w:top w:val="none" w:sz="0" w:space="0" w:color="auto"/>
        <w:left w:val="none" w:sz="0" w:space="0" w:color="auto"/>
        <w:bottom w:val="none" w:sz="0" w:space="0" w:color="auto"/>
        <w:right w:val="none" w:sz="0" w:space="0" w:color="auto"/>
      </w:divBdr>
    </w:div>
    <w:div w:id="1209689117">
      <w:bodyDiv w:val="1"/>
      <w:marLeft w:val="0"/>
      <w:marRight w:val="0"/>
      <w:marTop w:val="0"/>
      <w:marBottom w:val="0"/>
      <w:divBdr>
        <w:top w:val="none" w:sz="0" w:space="0" w:color="auto"/>
        <w:left w:val="none" w:sz="0" w:space="0" w:color="auto"/>
        <w:bottom w:val="none" w:sz="0" w:space="0" w:color="auto"/>
        <w:right w:val="none" w:sz="0" w:space="0" w:color="auto"/>
      </w:divBdr>
    </w:div>
    <w:div w:id="1603953716">
      <w:bodyDiv w:val="1"/>
      <w:marLeft w:val="0"/>
      <w:marRight w:val="0"/>
      <w:marTop w:val="0"/>
      <w:marBottom w:val="0"/>
      <w:divBdr>
        <w:top w:val="none" w:sz="0" w:space="0" w:color="auto"/>
        <w:left w:val="none" w:sz="0" w:space="0" w:color="auto"/>
        <w:bottom w:val="none" w:sz="0" w:space="0" w:color="auto"/>
        <w:right w:val="none" w:sz="0" w:space="0" w:color="auto"/>
      </w:divBdr>
    </w:div>
    <w:div w:id="1681349883">
      <w:bodyDiv w:val="1"/>
      <w:marLeft w:val="0"/>
      <w:marRight w:val="0"/>
      <w:marTop w:val="0"/>
      <w:marBottom w:val="0"/>
      <w:divBdr>
        <w:top w:val="none" w:sz="0" w:space="0" w:color="auto"/>
        <w:left w:val="none" w:sz="0" w:space="0" w:color="auto"/>
        <w:bottom w:val="none" w:sz="0" w:space="0" w:color="auto"/>
        <w:right w:val="none" w:sz="0" w:space="0" w:color="auto"/>
      </w:divBdr>
    </w:div>
    <w:div w:id="1766342292">
      <w:bodyDiv w:val="1"/>
      <w:marLeft w:val="0"/>
      <w:marRight w:val="0"/>
      <w:marTop w:val="0"/>
      <w:marBottom w:val="0"/>
      <w:divBdr>
        <w:top w:val="none" w:sz="0" w:space="0" w:color="auto"/>
        <w:left w:val="none" w:sz="0" w:space="0" w:color="auto"/>
        <w:bottom w:val="none" w:sz="0" w:space="0" w:color="auto"/>
        <w:right w:val="none" w:sz="0" w:space="0" w:color="auto"/>
      </w:divBdr>
    </w:div>
    <w:div w:id="1842232926">
      <w:bodyDiv w:val="1"/>
      <w:marLeft w:val="0"/>
      <w:marRight w:val="0"/>
      <w:marTop w:val="0"/>
      <w:marBottom w:val="0"/>
      <w:divBdr>
        <w:top w:val="none" w:sz="0" w:space="0" w:color="auto"/>
        <w:left w:val="none" w:sz="0" w:space="0" w:color="auto"/>
        <w:bottom w:val="none" w:sz="0" w:space="0" w:color="auto"/>
        <w:right w:val="none" w:sz="0" w:space="0" w:color="auto"/>
      </w:divBdr>
    </w:div>
    <w:div w:id="2009166373">
      <w:bodyDiv w:val="1"/>
      <w:marLeft w:val="0"/>
      <w:marRight w:val="0"/>
      <w:marTop w:val="0"/>
      <w:marBottom w:val="0"/>
      <w:divBdr>
        <w:top w:val="none" w:sz="0" w:space="0" w:color="auto"/>
        <w:left w:val="none" w:sz="0" w:space="0" w:color="auto"/>
        <w:bottom w:val="none" w:sz="0" w:space="0" w:color="auto"/>
        <w:right w:val="none" w:sz="0" w:space="0" w:color="auto"/>
      </w:divBdr>
    </w:div>
    <w:div w:id="2027321946">
      <w:bodyDiv w:val="1"/>
      <w:marLeft w:val="0"/>
      <w:marRight w:val="0"/>
      <w:marTop w:val="0"/>
      <w:marBottom w:val="0"/>
      <w:divBdr>
        <w:top w:val="none" w:sz="0" w:space="0" w:color="auto"/>
        <w:left w:val="none" w:sz="0" w:space="0" w:color="auto"/>
        <w:bottom w:val="none" w:sz="0" w:space="0" w:color="auto"/>
        <w:right w:val="none" w:sz="0" w:space="0" w:color="auto"/>
      </w:divBdr>
    </w:div>
    <w:div w:id="20879929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1689C1-FE58-44E4-8902-3FAB8BDEA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500</Words>
  <Characters>2856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North Lanarkshire Council</Company>
  <LinksUpToDate>false</LinksUpToDate>
  <CharactersWithSpaces>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Hagerty</dc:creator>
  <cp:keywords/>
  <dc:description/>
  <cp:lastModifiedBy>Mrs Colgan</cp:lastModifiedBy>
  <cp:revision>2</cp:revision>
  <dcterms:created xsi:type="dcterms:W3CDTF">2026-03-06T12:35:00Z</dcterms:created>
  <dcterms:modified xsi:type="dcterms:W3CDTF">2026-03-06T12:35:00Z</dcterms:modified>
</cp:coreProperties>
</file>