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30CB" w14:textId="1597D071" w:rsidR="003A70E1" w:rsidRDefault="008018D0">
      <w:pPr>
        <w:rPr>
          <w:noProof/>
        </w:rPr>
      </w:pPr>
      <w:r w:rsidRPr="008018D0">
        <w:rPr>
          <w:rFonts w:ascii="Times New Roman" w:hAnsi="Times New Roman" w:cs="Times New Roman"/>
          <w:noProof/>
        </w:rPr>
        <w:drawing>
          <wp:inline distT="0" distB="0" distL="0" distR="0" wp14:anchorId="4FA5DDF4" wp14:editId="2662792A">
            <wp:extent cx="857250" cy="774700"/>
            <wp:effectExtent l="0" t="0" r="0" b="6350"/>
            <wp:docPr id="1775199252" name="Picture 1" descr="A green shield with red x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99252" name="Picture 1" descr="A green shield with red x and yellow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333" cy="774775"/>
                    </a:xfrm>
                    <a:prstGeom prst="rect">
                      <a:avLst/>
                    </a:prstGeom>
                  </pic:spPr>
                </pic:pic>
              </a:graphicData>
            </a:graphic>
          </wp:inline>
        </w:drawing>
      </w:r>
      <w:r w:rsidRPr="008018D0">
        <w:rPr>
          <w:rFonts w:ascii="Times New Roman" w:hAnsi="Times New Roman" w:cs="Times New Roman"/>
        </w:rPr>
        <w:t xml:space="preserve">              </w:t>
      </w:r>
      <w:r w:rsidRPr="008018D0">
        <w:rPr>
          <w:rFonts w:ascii="Times New Roman" w:hAnsi="Times New Roman" w:cs="Times New Roman"/>
          <w:sz w:val="36"/>
          <w:szCs w:val="36"/>
          <w:u w:val="single"/>
        </w:rPr>
        <w:t>St. Patrick’s Primary School</w:t>
      </w:r>
      <w:r w:rsidRPr="008018D0">
        <w:rPr>
          <w:sz w:val="30"/>
          <w:szCs w:val="30"/>
        </w:rPr>
        <w:t xml:space="preserve"> </w:t>
      </w:r>
      <w:r>
        <w:rPr>
          <w:sz w:val="30"/>
          <w:szCs w:val="30"/>
        </w:rPr>
        <w:t xml:space="preserve">        </w:t>
      </w:r>
      <w:r>
        <w:rPr>
          <w:noProof/>
        </w:rPr>
        <w:t xml:space="preserve">  </w:t>
      </w:r>
      <w:r w:rsidRPr="008018D0">
        <w:rPr>
          <w:noProof/>
        </w:rPr>
        <w:t xml:space="preserve"> </w:t>
      </w:r>
      <w:r>
        <w:rPr>
          <w:noProof/>
        </w:rPr>
        <w:t xml:space="preserve">    </w:t>
      </w:r>
      <w:r>
        <w:rPr>
          <w:noProof/>
        </w:rPr>
        <w:drawing>
          <wp:inline distT="0" distB="0" distL="0" distR="0" wp14:anchorId="3F4817DE" wp14:editId="02011282">
            <wp:extent cx="958850" cy="786154"/>
            <wp:effectExtent l="0" t="0" r="0" b="0"/>
            <wp:docPr id="1198153216" name="Picture 2" descr="A blue sign with white text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53216" name="Picture 2" descr="A blue sign with white text and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238" cy="797130"/>
                    </a:xfrm>
                    <a:prstGeom prst="rect">
                      <a:avLst/>
                    </a:prstGeom>
                    <a:noFill/>
                    <a:ln>
                      <a:noFill/>
                    </a:ln>
                  </pic:spPr>
                </pic:pic>
              </a:graphicData>
            </a:graphic>
          </wp:inline>
        </w:drawing>
      </w:r>
    </w:p>
    <w:p w14:paraId="7C244C00" w14:textId="0E498B38" w:rsidR="008018D0" w:rsidRDefault="008018D0">
      <w:pPr>
        <w:rPr>
          <w:noProof/>
        </w:rPr>
      </w:pPr>
    </w:p>
    <w:p w14:paraId="76304791" w14:textId="02E16FC1" w:rsidR="008018D0" w:rsidRPr="00756BB4" w:rsidRDefault="008018D0">
      <w:pPr>
        <w:rPr>
          <w:rFonts w:ascii="Times New Roman" w:hAnsi="Times New Roman" w:cs="Times New Roman"/>
          <w:noProof/>
          <w:sz w:val="28"/>
          <w:szCs w:val="28"/>
        </w:rPr>
      </w:pPr>
      <w:r w:rsidRPr="00756BB4">
        <w:rPr>
          <w:rFonts w:ascii="Times New Roman" w:hAnsi="Times New Roman" w:cs="Times New Roman"/>
          <w:noProof/>
          <w:sz w:val="28"/>
          <w:szCs w:val="28"/>
        </w:rPr>
        <w:t xml:space="preserve">St. Patrick’s Primary School and Nursery aims to be a school where children’s rights are at the heart of our ethos, to improve wellbeing and develop every child to their full potential. </w:t>
      </w:r>
      <w:r w:rsidR="00EF63A2" w:rsidRPr="00756BB4">
        <w:rPr>
          <w:rFonts w:ascii="Times New Roman" w:hAnsi="Times New Roman" w:cs="Times New Roman"/>
          <w:noProof/>
          <w:sz w:val="28"/>
          <w:szCs w:val="28"/>
        </w:rPr>
        <w:t>As part of this plan we are working towards recognition as a ‘Rights Respecting School’, an award given to schools on behalf of Unicef UK.</w:t>
      </w:r>
      <w:r w:rsidRPr="00756BB4">
        <w:rPr>
          <w:rFonts w:ascii="Times New Roman" w:hAnsi="Times New Roman" w:cs="Times New Roman"/>
          <w:noProof/>
          <w:sz w:val="28"/>
          <w:szCs w:val="28"/>
        </w:rPr>
        <w:t xml:space="preserve"> </w:t>
      </w:r>
    </w:p>
    <w:p w14:paraId="26D869D5" w14:textId="1AF2F009" w:rsidR="00EF63A2" w:rsidRPr="00756BB4" w:rsidRDefault="008018D0">
      <w:pPr>
        <w:rPr>
          <w:rFonts w:ascii="Times New Roman" w:hAnsi="Times New Roman" w:cs="Times New Roman"/>
          <w:noProof/>
          <w:sz w:val="28"/>
          <w:szCs w:val="28"/>
          <w:u w:val="single"/>
        </w:rPr>
      </w:pPr>
      <w:r w:rsidRPr="00756BB4">
        <w:rPr>
          <w:rFonts w:ascii="Times New Roman" w:hAnsi="Times New Roman" w:cs="Times New Roman"/>
          <w:noProof/>
          <w:sz w:val="28"/>
          <w:szCs w:val="28"/>
        </w:rPr>
        <w:t xml:space="preserve">                     </w:t>
      </w:r>
      <w:r w:rsidRPr="00756BB4">
        <w:rPr>
          <w:rFonts w:ascii="Times New Roman" w:hAnsi="Times New Roman" w:cs="Times New Roman"/>
          <w:noProof/>
          <w:sz w:val="28"/>
          <w:szCs w:val="28"/>
          <w:u w:val="single"/>
        </w:rPr>
        <w:t>What is a Rights Respecting School?</w:t>
      </w:r>
    </w:p>
    <w:p w14:paraId="3AB5E726" w14:textId="400B7AEC" w:rsidR="00EF63A2" w:rsidRPr="00756BB4" w:rsidRDefault="00EF63A2">
      <w:pPr>
        <w:rPr>
          <w:rFonts w:ascii="Times New Roman" w:hAnsi="Times New Roman" w:cs="Times New Roman"/>
          <w:noProof/>
          <w:sz w:val="28"/>
          <w:szCs w:val="28"/>
        </w:rPr>
      </w:pPr>
      <w:r w:rsidRPr="00756BB4">
        <w:rPr>
          <w:rFonts w:ascii="Times New Roman" w:hAnsi="Times New Roman" w:cs="Times New Roman"/>
          <w:noProof/>
          <w:sz w:val="28"/>
          <w:szCs w:val="28"/>
        </w:rPr>
        <w:t>Unicef is a global charity which protects and supports children. In 1989, governments across the world agreed that all children have the same rights by adopting the UN Convention on the Rights of the Child (UNCRC). The Rights Respecting Schools Award (RRSA) recognises achievement in putting the UNCRC at the heart of a school’s planning, policies, practice and ethos. It is a series of three levels of award that schools work towards achieving:</w:t>
      </w:r>
    </w:p>
    <w:p w14:paraId="13778515" w14:textId="02C3ABEC" w:rsidR="00EF63A2" w:rsidRPr="00756BB4" w:rsidRDefault="00EF63A2">
      <w:pPr>
        <w:rPr>
          <w:rFonts w:ascii="Times New Roman" w:hAnsi="Times New Roman" w:cs="Times New Roman"/>
          <w:noProof/>
          <w:sz w:val="28"/>
          <w:szCs w:val="28"/>
        </w:rPr>
      </w:pPr>
      <w:r w:rsidRPr="00756BB4">
        <w:rPr>
          <w:rFonts w:ascii="Times New Roman" w:hAnsi="Times New Roman" w:cs="Times New Roman"/>
          <w:noProof/>
          <w:sz w:val="28"/>
          <w:szCs w:val="28"/>
        </w:rPr>
        <w:t>Bronze, Silver and Gold</w:t>
      </w:r>
    </w:p>
    <w:p w14:paraId="1E0ED6E9" w14:textId="77777777" w:rsidR="00161A24" w:rsidRPr="00756BB4" w:rsidRDefault="00161A24">
      <w:pPr>
        <w:rPr>
          <w:rFonts w:ascii="Times New Roman" w:hAnsi="Times New Roman" w:cs="Times New Roman"/>
          <w:noProof/>
          <w:sz w:val="28"/>
          <w:szCs w:val="28"/>
        </w:rPr>
      </w:pPr>
      <w:r w:rsidRPr="00756BB4">
        <w:rPr>
          <w:rFonts w:ascii="Times New Roman" w:hAnsi="Times New Roman" w:cs="Times New Roman"/>
          <w:noProof/>
          <w:sz w:val="28"/>
          <w:szCs w:val="28"/>
        </w:rPr>
        <w:t>The UNCRC is a statement of children’s rights. It has 54 articles that cover all areas of a child’s life and it sets out the political, civil, economic, social and cultural rights that all children are entitled to.</w:t>
      </w:r>
    </w:p>
    <w:p w14:paraId="27A72A71" w14:textId="5EE31322" w:rsidR="00161A24" w:rsidRPr="00756BB4" w:rsidRDefault="00161A24">
      <w:pPr>
        <w:rPr>
          <w:rFonts w:ascii="Times New Roman" w:hAnsi="Times New Roman" w:cs="Times New Roman"/>
          <w:noProof/>
          <w:sz w:val="28"/>
          <w:szCs w:val="28"/>
          <w:u w:val="single"/>
        </w:rPr>
      </w:pPr>
      <w:r w:rsidRPr="00756BB4">
        <w:rPr>
          <w:rFonts w:ascii="Times New Roman" w:hAnsi="Times New Roman" w:cs="Times New Roman"/>
          <w:noProof/>
          <w:sz w:val="28"/>
          <w:szCs w:val="28"/>
        </w:rPr>
        <w:t xml:space="preserve">        </w:t>
      </w:r>
      <w:r w:rsidRPr="00756BB4">
        <w:rPr>
          <w:rFonts w:ascii="Times New Roman" w:hAnsi="Times New Roman" w:cs="Times New Roman"/>
          <w:noProof/>
          <w:sz w:val="28"/>
          <w:szCs w:val="28"/>
          <w:u w:val="single"/>
        </w:rPr>
        <w:t xml:space="preserve">What do schools have to do to become a Rights Respecting School? </w:t>
      </w:r>
    </w:p>
    <w:p w14:paraId="33822220" w14:textId="77777777" w:rsidR="00161A24" w:rsidRPr="00756BB4" w:rsidRDefault="00161A24">
      <w:pPr>
        <w:rPr>
          <w:rFonts w:ascii="Times New Roman" w:hAnsi="Times New Roman" w:cs="Times New Roman"/>
          <w:noProof/>
          <w:sz w:val="28"/>
          <w:szCs w:val="28"/>
        </w:rPr>
      </w:pPr>
      <w:r w:rsidRPr="00756BB4">
        <w:rPr>
          <w:rFonts w:ascii="Times New Roman" w:hAnsi="Times New Roman" w:cs="Times New Roman"/>
          <w:noProof/>
          <w:sz w:val="28"/>
          <w:szCs w:val="28"/>
        </w:rPr>
        <w:t>To achieve any one of the Rights Respecting School awards schools have to demonstrate a commitment to placing the rights of the child at the centre of everything we do throughtout the school and in all areas of school life.</w:t>
      </w:r>
    </w:p>
    <w:p w14:paraId="4861DE49" w14:textId="1BFC22F9" w:rsidR="00161A24" w:rsidRPr="00756BB4" w:rsidRDefault="00161A24">
      <w:pPr>
        <w:rPr>
          <w:rFonts w:ascii="Times New Roman" w:hAnsi="Times New Roman" w:cs="Times New Roman"/>
          <w:noProof/>
          <w:sz w:val="28"/>
          <w:szCs w:val="28"/>
        </w:rPr>
      </w:pPr>
      <w:r w:rsidRPr="00756BB4">
        <w:rPr>
          <w:rFonts w:ascii="Times New Roman" w:hAnsi="Times New Roman" w:cs="Times New Roman"/>
          <w:noProof/>
          <w:sz w:val="28"/>
          <w:szCs w:val="28"/>
        </w:rPr>
        <w:t xml:space="preserve">In Rights Respecting Schools children’s rights are promoted and realised. Adults (Duty Bearers) and children (Rights Holders) work together towards this goal. </w:t>
      </w:r>
    </w:p>
    <w:p w14:paraId="32D665BA" w14:textId="5DE8C59E" w:rsidR="00756BB4" w:rsidRPr="00756BB4" w:rsidRDefault="00756BB4">
      <w:pPr>
        <w:rPr>
          <w:rFonts w:ascii="Times New Roman" w:hAnsi="Times New Roman" w:cs="Times New Roman"/>
          <w:noProof/>
          <w:sz w:val="28"/>
          <w:szCs w:val="28"/>
        </w:rPr>
      </w:pPr>
      <w:r w:rsidRPr="00756BB4">
        <w:rPr>
          <w:rFonts w:ascii="Times New Roman" w:hAnsi="Times New Roman" w:cs="Times New Roman"/>
          <w:noProof/>
          <w:sz w:val="28"/>
          <w:szCs w:val="28"/>
        </w:rPr>
        <w:t>We are committed to learn about children’s rights and put them into practice every day.</w:t>
      </w:r>
    </w:p>
    <w:p w14:paraId="45F238D5" w14:textId="787B1592" w:rsidR="00756BB4" w:rsidRDefault="00756BB4">
      <w:pPr>
        <w:rPr>
          <w:rFonts w:ascii="Times New Roman" w:hAnsi="Times New Roman" w:cs="Times New Roman"/>
          <w:noProof/>
          <w:sz w:val="26"/>
          <w:szCs w:val="26"/>
        </w:rPr>
      </w:pPr>
    </w:p>
    <w:p w14:paraId="24F78C35" w14:textId="47CAA4FF" w:rsidR="00756BB4" w:rsidRDefault="00756BB4">
      <w:pPr>
        <w:rPr>
          <w:rFonts w:ascii="Times New Roman" w:hAnsi="Times New Roman" w:cs="Times New Roman"/>
          <w:noProof/>
          <w:sz w:val="26"/>
          <w:szCs w:val="26"/>
        </w:rPr>
      </w:pPr>
    </w:p>
    <w:p w14:paraId="44289903" w14:textId="6482E1C7" w:rsidR="00756BB4" w:rsidRDefault="00756BB4">
      <w:pPr>
        <w:rPr>
          <w:rFonts w:ascii="Times New Roman" w:hAnsi="Times New Roman" w:cs="Times New Roman"/>
          <w:noProof/>
          <w:sz w:val="26"/>
          <w:szCs w:val="26"/>
        </w:rPr>
      </w:pPr>
    </w:p>
    <w:p w14:paraId="0C1C7965" w14:textId="3B69D2F6" w:rsidR="00756BB4" w:rsidRDefault="00756BB4">
      <w:pPr>
        <w:rPr>
          <w:rFonts w:ascii="Times New Roman" w:hAnsi="Times New Roman" w:cs="Times New Roman"/>
          <w:noProof/>
          <w:sz w:val="26"/>
          <w:szCs w:val="26"/>
        </w:rPr>
      </w:pPr>
    </w:p>
    <w:p w14:paraId="503861A7" w14:textId="77AD4E20" w:rsidR="00756BB4" w:rsidRPr="00CD43EB" w:rsidRDefault="00756BB4">
      <w:pPr>
        <w:rPr>
          <w:rFonts w:ascii="Times New Roman" w:hAnsi="Times New Roman" w:cs="Times New Roman"/>
          <w:i/>
          <w:iCs/>
          <w:noProof/>
          <w:sz w:val="24"/>
          <w:szCs w:val="24"/>
          <w:u w:val="single"/>
        </w:rPr>
      </w:pPr>
      <w:r w:rsidRPr="00CD43EB">
        <w:rPr>
          <w:rFonts w:ascii="Times New Roman" w:hAnsi="Times New Roman" w:cs="Times New Roman"/>
          <w:i/>
          <w:iCs/>
          <w:noProof/>
          <w:sz w:val="24"/>
          <w:szCs w:val="24"/>
          <w:u w:val="single"/>
        </w:rPr>
        <w:lastRenderedPageBreak/>
        <w:t>Rights Respecting Progress so far…</w:t>
      </w:r>
    </w:p>
    <w:p w14:paraId="0516CFEA" w14:textId="2FBAAEC4" w:rsidR="00557DCE" w:rsidRPr="00CD43EB" w:rsidRDefault="00557DCE">
      <w:pPr>
        <w:rPr>
          <w:rFonts w:ascii="Times New Roman" w:hAnsi="Times New Roman" w:cs="Times New Roman"/>
          <w:noProof/>
          <w:sz w:val="24"/>
          <w:szCs w:val="24"/>
        </w:rPr>
      </w:pPr>
      <w:r w:rsidRPr="00CD43EB">
        <w:rPr>
          <w:rFonts w:ascii="Times New Roman" w:hAnsi="Times New Roman" w:cs="Times New Roman"/>
          <w:noProof/>
          <w:sz w:val="24"/>
          <w:szCs w:val="24"/>
        </w:rPr>
        <w:t xml:space="preserve">Intention to work towards RRSA </w:t>
      </w:r>
      <w:r w:rsidR="00FE39C7" w:rsidRPr="00CD43EB">
        <w:rPr>
          <w:rFonts w:ascii="Times New Roman" w:hAnsi="Times New Roman" w:cs="Times New Roman"/>
          <w:noProof/>
          <w:sz w:val="24"/>
          <w:szCs w:val="24"/>
        </w:rPr>
        <w:t>Silver</w:t>
      </w:r>
      <w:r w:rsidR="00A47405" w:rsidRPr="00CD43EB">
        <w:rPr>
          <w:rFonts w:ascii="Times New Roman" w:hAnsi="Times New Roman" w:cs="Times New Roman"/>
          <w:noProof/>
          <w:sz w:val="24"/>
          <w:szCs w:val="24"/>
        </w:rPr>
        <w:t>:Rights Aware</w:t>
      </w:r>
      <w:r w:rsidRPr="00CD43EB">
        <w:rPr>
          <w:rFonts w:ascii="Times New Roman" w:hAnsi="Times New Roman" w:cs="Times New Roman"/>
          <w:noProof/>
          <w:sz w:val="24"/>
          <w:szCs w:val="24"/>
        </w:rPr>
        <w:t xml:space="preserve"> award included </w:t>
      </w:r>
      <w:r w:rsidRPr="00CD43EB">
        <w:rPr>
          <w:rFonts w:ascii="Times New Roman" w:hAnsi="Times New Roman" w:cs="Times New Roman"/>
          <w:i/>
          <w:iCs/>
          <w:noProof/>
          <w:sz w:val="24"/>
          <w:szCs w:val="24"/>
        </w:rPr>
        <w:t xml:space="preserve">within school Annual Improvement Plan </w:t>
      </w:r>
    </w:p>
    <w:p w14:paraId="6883B56C" w14:textId="4A00988A" w:rsidR="00FE39C7" w:rsidRPr="00CD43EB" w:rsidRDefault="00FE39C7" w:rsidP="00FE39C7">
      <w:pPr>
        <w:rPr>
          <w:rFonts w:ascii="Times New Roman" w:hAnsi="Times New Roman" w:cs="Times New Roman"/>
          <w:noProof/>
          <w:sz w:val="24"/>
          <w:szCs w:val="24"/>
        </w:rPr>
      </w:pPr>
      <w:r w:rsidRPr="00CD43EB">
        <w:rPr>
          <w:rFonts w:ascii="Times New Roman" w:hAnsi="Times New Roman" w:cs="Times New Roman"/>
          <w:noProof/>
          <w:sz w:val="24"/>
          <w:szCs w:val="24"/>
        </w:rPr>
        <w:t xml:space="preserve">Following consultation with all pupils, staff and parents Our School Vision and Values were relaunched. </w:t>
      </w:r>
      <w:r w:rsidRPr="00CD43EB">
        <w:rPr>
          <w:rFonts w:ascii="Times New Roman" w:hAnsi="Times New Roman" w:cs="Times New Roman"/>
          <w:i/>
          <w:iCs/>
          <w:noProof/>
          <w:sz w:val="24"/>
          <w:szCs w:val="24"/>
        </w:rPr>
        <w:t>The Values permeate throughout the school</w:t>
      </w:r>
    </w:p>
    <w:p w14:paraId="7409BEAA" w14:textId="780F03A7" w:rsidR="00FE39C7" w:rsidRPr="00CD43EB" w:rsidRDefault="00FE39C7" w:rsidP="00FE39C7">
      <w:pPr>
        <w:rPr>
          <w:rFonts w:ascii="Times New Roman" w:hAnsi="Times New Roman" w:cs="Times New Roman"/>
          <w:noProof/>
          <w:sz w:val="24"/>
          <w:szCs w:val="24"/>
        </w:rPr>
      </w:pPr>
      <w:r w:rsidRPr="00CD43EB">
        <w:rPr>
          <w:rFonts w:ascii="Times New Roman" w:hAnsi="Times New Roman" w:cs="Times New Roman"/>
          <w:noProof/>
          <w:sz w:val="24"/>
          <w:szCs w:val="24"/>
        </w:rPr>
        <w:t>All classes have committed to creating a class charter this year linked to UNCRC rights and displayed in all classes.</w:t>
      </w:r>
    </w:p>
    <w:p w14:paraId="66F5E5BD" w14:textId="677228E0" w:rsidR="00810FF1" w:rsidRPr="00CD43EB" w:rsidRDefault="00810FF1" w:rsidP="00A47405">
      <w:pPr>
        <w:rPr>
          <w:rFonts w:ascii="Times New Roman" w:hAnsi="Times New Roman" w:cs="Times New Roman"/>
          <w:noProof/>
          <w:sz w:val="24"/>
          <w:szCs w:val="24"/>
        </w:rPr>
      </w:pPr>
      <w:r w:rsidRPr="00CD43EB">
        <w:rPr>
          <w:rFonts w:ascii="Times New Roman" w:hAnsi="Times New Roman" w:cs="Times New Roman"/>
          <w:noProof/>
          <w:sz w:val="24"/>
          <w:szCs w:val="24"/>
        </w:rPr>
        <w:t>Rights Respecting Pupil Steering Committee</w:t>
      </w:r>
      <w:r w:rsidR="00FE39C7" w:rsidRPr="00CD43EB">
        <w:rPr>
          <w:rFonts w:ascii="Times New Roman" w:hAnsi="Times New Roman" w:cs="Times New Roman"/>
          <w:noProof/>
          <w:sz w:val="24"/>
          <w:szCs w:val="24"/>
        </w:rPr>
        <w:t xml:space="preserve"> have implemented the following action points over the last academic year:</w:t>
      </w:r>
    </w:p>
    <w:p w14:paraId="2F9B586F" w14:textId="6F0AAEFC" w:rsidR="00FE39C7" w:rsidRPr="00CD43EB" w:rsidRDefault="00FE39C7" w:rsidP="00FE39C7">
      <w:pPr>
        <w:pStyle w:val="ListParagraph"/>
        <w:numPr>
          <w:ilvl w:val="0"/>
          <w:numId w:val="2"/>
        </w:numPr>
        <w:rPr>
          <w:rFonts w:ascii="Times New Roman" w:hAnsi="Times New Roman" w:cs="Times New Roman"/>
          <w:noProof/>
          <w:sz w:val="24"/>
          <w:szCs w:val="24"/>
        </w:rPr>
      </w:pPr>
      <w:r w:rsidRPr="00CD43EB">
        <w:rPr>
          <w:rFonts w:ascii="Times New Roman" w:hAnsi="Times New Roman" w:cs="Times New Roman"/>
          <w:noProof/>
          <w:sz w:val="24"/>
          <w:szCs w:val="24"/>
        </w:rPr>
        <w:t>Petey the Rights Respecting Mascot incorporated into Rights of the Month signage and displayed throughout the schoool</w:t>
      </w:r>
    </w:p>
    <w:p w14:paraId="0B09E76D" w14:textId="59F00F91" w:rsidR="00FE39C7" w:rsidRPr="00CD43EB" w:rsidRDefault="00FE39C7" w:rsidP="00FE39C7">
      <w:pPr>
        <w:pStyle w:val="ListParagraph"/>
        <w:numPr>
          <w:ilvl w:val="0"/>
          <w:numId w:val="2"/>
        </w:numPr>
        <w:rPr>
          <w:rFonts w:ascii="Times New Roman" w:hAnsi="Times New Roman" w:cs="Times New Roman"/>
          <w:noProof/>
          <w:sz w:val="24"/>
          <w:szCs w:val="24"/>
        </w:rPr>
      </w:pPr>
      <w:r w:rsidRPr="00CD43EB">
        <w:rPr>
          <w:rFonts w:ascii="Times New Roman" w:hAnsi="Times New Roman" w:cs="Times New Roman"/>
          <w:noProof/>
          <w:sz w:val="24"/>
          <w:szCs w:val="24"/>
        </w:rPr>
        <w:t>identified ways to incorporate Petey into the life of the school including Class of the Week competition which the children organise and select the winner each week</w:t>
      </w:r>
    </w:p>
    <w:p w14:paraId="77F6ABCA" w14:textId="77777777" w:rsidR="00A47405" w:rsidRPr="00CD43EB" w:rsidRDefault="00A47405" w:rsidP="00A47405">
      <w:pPr>
        <w:pStyle w:val="ListParagraph"/>
        <w:numPr>
          <w:ilvl w:val="0"/>
          <w:numId w:val="2"/>
        </w:numPr>
        <w:jc w:val="both"/>
        <w:rPr>
          <w:rFonts w:ascii="Times New Roman" w:hAnsi="Times New Roman" w:cs="Times New Roman"/>
          <w:noProof/>
          <w:sz w:val="24"/>
          <w:szCs w:val="24"/>
        </w:rPr>
      </w:pPr>
      <w:r w:rsidRPr="00CD43EB">
        <w:rPr>
          <w:rFonts w:ascii="Times New Roman" w:hAnsi="Times New Roman" w:cs="Times New Roman"/>
          <w:noProof/>
          <w:sz w:val="24"/>
          <w:szCs w:val="24"/>
        </w:rPr>
        <w:t xml:space="preserve">Ran a competition to create a new monthly Rights award. The children planned and organised the competition themselves selecting the name Rights Hero </w:t>
      </w:r>
    </w:p>
    <w:p w14:paraId="58E3A8BD" w14:textId="0A70A44B" w:rsidR="00A47405" w:rsidRPr="00CD43EB" w:rsidRDefault="00A47405" w:rsidP="00A47405">
      <w:pPr>
        <w:pStyle w:val="ListParagraph"/>
        <w:numPr>
          <w:ilvl w:val="0"/>
          <w:numId w:val="2"/>
        </w:numPr>
        <w:jc w:val="both"/>
        <w:rPr>
          <w:rFonts w:ascii="Times New Roman" w:hAnsi="Times New Roman" w:cs="Times New Roman"/>
          <w:noProof/>
          <w:sz w:val="24"/>
          <w:szCs w:val="24"/>
        </w:rPr>
      </w:pPr>
      <w:r w:rsidRPr="00CD43EB">
        <w:rPr>
          <w:rFonts w:ascii="Times New Roman" w:hAnsi="Times New Roman" w:cs="Times New Roman"/>
          <w:noProof/>
          <w:sz w:val="24"/>
          <w:szCs w:val="24"/>
        </w:rPr>
        <w:t>Worked collaboratively with the Pupil Digital Leaders to create new certificates for our School Values awards</w:t>
      </w:r>
    </w:p>
    <w:p w14:paraId="0AD5595D" w14:textId="5AD4D9B4" w:rsidR="00A47405" w:rsidRPr="00CD43EB" w:rsidRDefault="00A47405" w:rsidP="00A47405">
      <w:pPr>
        <w:pStyle w:val="ListParagraph"/>
        <w:numPr>
          <w:ilvl w:val="0"/>
          <w:numId w:val="2"/>
        </w:numPr>
        <w:jc w:val="both"/>
        <w:rPr>
          <w:rFonts w:ascii="Times New Roman" w:hAnsi="Times New Roman" w:cs="Times New Roman"/>
          <w:noProof/>
          <w:sz w:val="24"/>
          <w:szCs w:val="24"/>
        </w:rPr>
      </w:pPr>
      <w:r w:rsidRPr="00CD43EB">
        <w:rPr>
          <w:rFonts w:ascii="Times New Roman" w:hAnsi="Times New Roman" w:cs="Times New Roman"/>
          <w:noProof/>
          <w:sz w:val="24"/>
          <w:szCs w:val="24"/>
        </w:rPr>
        <w:t>Launched the new monthly Rights Hero Award at Assembly, children have taken responsibility for organising the award every month</w:t>
      </w:r>
    </w:p>
    <w:p w14:paraId="6D3EC5B9" w14:textId="3296E615" w:rsidR="00CD43EB" w:rsidRPr="00CD43EB" w:rsidRDefault="00CD43EB" w:rsidP="00A47405">
      <w:pPr>
        <w:pStyle w:val="ListParagraph"/>
        <w:numPr>
          <w:ilvl w:val="0"/>
          <w:numId w:val="2"/>
        </w:numPr>
        <w:jc w:val="both"/>
        <w:rPr>
          <w:rFonts w:ascii="Times New Roman" w:hAnsi="Times New Roman" w:cs="Times New Roman"/>
          <w:noProof/>
          <w:sz w:val="24"/>
          <w:szCs w:val="24"/>
        </w:rPr>
      </w:pPr>
      <w:r w:rsidRPr="00CD43EB">
        <w:rPr>
          <w:rFonts w:ascii="Times New Roman" w:hAnsi="Times New Roman" w:cs="Times New Roman"/>
          <w:noProof/>
          <w:sz w:val="24"/>
          <w:szCs w:val="24"/>
        </w:rPr>
        <w:t xml:space="preserve">Created a yearly Right of the Month calendar </w:t>
      </w:r>
    </w:p>
    <w:p w14:paraId="6ACE651D" w14:textId="3C5A976A" w:rsidR="00FE39C7" w:rsidRPr="00CD43EB" w:rsidRDefault="00FE39C7" w:rsidP="00FE39C7">
      <w:pPr>
        <w:pStyle w:val="ListParagraph"/>
        <w:numPr>
          <w:ilvl w:val="0"/>
          <w:numId w:val="2"/>
        </w:numPr>
        <w:rPr>
          <w:rFonts w:ascii="Times New Roman" w:hAnsi="Times New Roman" w:cs="Times New Roman"/>
          <w:noProof/>
          <w:sz w:val="24"/>
          <w:szCs w:val="24"/>
        </w:rPr>
      </w:pPr>
      <w:r w:rsidRPr="00CD43EB">
        <w:rPr>
          <w:rFonts w:ascii="Times New Roman" w:hAnsi="Times New Roman" w:cs="Times New Roman"/>
          <w:noProof/>
          <w:sz w:val="24"/>
          <w:szCs w:val="24"/>
        </w:rPr>
        <w:t>have been instrumental in helping to create new charters for the playground. They sought the views of all pupils and staff before agreeing on the Charter</w:t>
      </w:r>
    </w:p>
    <w:p w14:paraId="53187E7E" w14:textId="77777777" w:rsidR="00FE39C7" w:rsidRPr="00CD43EB" w:rsidRDefault="00FE39C7">
      <w:pPr>
        <w:rPr>
          <w:rFonts w:ascii="Times New Roman" w:hAnsi="Times New Roman" w:cs="Times New Roman"/>
          <w:noProof/>
          <w:sz w:val="24"/>
          <w:szCs w:val="24"/>
        </w:rPr>
      </w:pPr>
    </w:p>
    <w:p w14:paraId="3A373CE6" w14:textId="6C9A6759" w:rsidR="00810FF1" w:rsidRPr="00CD43EB" w:rsidRDefault="00810FF1">
      <w:pPr>
        <w:rPr>
          <w:rFonts w:ascii="Times New Roman" w:hAnsi="Times New Roman" w:cs="Times New Roman"/>
          <w:i/>
          <w:iCs/>
          <w:noProof/>
          <w:sz w:val="24"/>
          <w:szCs w:val="24"/>
          <w:u w:val="single"/>
        </w:rPr>
      </w:pPr>
      <w:r w:rsidRPr="00CD43EB">
        <w:rPr>
          <w:rFonts w:ascii="Times New Roman" w:hAnsi="Times New Roman" w:cs="Times New Roman"/>
          <w:i/>
          <w:iCs/>
          <w:noProof/>
          <w:sz w:val="24"/>
          <w:szCs w:val="24"/>
          <w:u w:val="single"/>
        </w:rPr>
        <w:t>Next Steps…</w:t>
      </w:r>
    </w:p>
    <w:p w14:paraId="205E496F" w14:textId="52CFCF4C" w:rsidR="00810FF1" w:rsidRPr="00CD43EB" w:rsidRDefault="00810FF1">
      <w:pPr>
        <w:rPr>
          <w:rFonts w:ascii="Times New Roman" w:hAnsi="Times New Roman" w:cs="Times New Roman"/>
          <w:noProof/>
          <w:sz w:val="24"/>
          <w:szCs w:val="24"/>
        </w:rPr>
      </w:pPr>
      <w:r w:rsidRPr="00CD43EB">
        <w:rPr>
          <w:rFonts w:ascii="Times New Roman" w:hAnsi="Times New Roman" w:cs="Times New Roman"/>
          <w:noProof/>
          <w:sz w:val="24"/>
          <w:szCs w:val="24"/>
        </w:rPr>
        <w:t xml:space="preserve">Teaching staff will continue to identify opportunities to promote </w:t>
      </w:r>
      <w:r w:rsidR="00A47405" w:rsidRPr="00CD43EB">
        <w:rPr>
          <w:rFonts w:ascii="Times New Roman" w:hAnsi="Times New Roman" w:cs="Times New Roman"/>
          <w:noProof/>
          <w:sz w:val="24"/>
          <w:szCs w:val="24"/>
        </w:rPr>
        <w:t xml:space="preserve">and teach </w:t>
      </w:r>
      <w:r w:rsidRPr="00CD43EB">
        <w:rPr>
          <w:rFonts w:ascii="Times New Roman" w:hAnsi="Times New Roman" w:cs="Times New Roman"/>
          <w:noProof/>
          <w:sz w:val="24"/>
          <w:szCs w:val="24"/>
        </w:rPr>
        <w:t xml:space="preserve">Rights/Articles within </w:t>
      </w:r>
      <w:r w:rsidR="008372B6" w:rsidRPr="00CD43EB">
        <w:rPr>
          <w:rFonts w:ascii="Times New Roman" w:hAnsi="Times New Roman" w:cs="Times New Roman"/>
          <w:noProof/>
          <w:sz w:val="24"/>
          <w:szCs w:val="24"/>
        </w:rPr>
        <w:t>their classes</w:t>
      </w:r>
      <w:r w:rsidR="00CD43EB" w:rsidRPr="00CD43EB">
        <w:rPr>
          <w:rFonts w:ascii="Times New Roman" w:hAnsi="Times New Roman" w:cs="Times New Roman"/>
          <w:noProof/>
          <w:sz w:val="24"/>
          <w:szCs w:val="24"/>
        </w:rPr>
        <w:t xml:space="preserve">. </w:t>
      </w:r>
    </w:p>
    <w:p w14:paraId="376445DD" w14:textId="1C90D4FA" w:rsidR="00A47405" w:rsidRPr="00CD43EB" w:rsidRDefault="00A47405">
      <w:pPr>
        <w:rPr>
          <w:rFonts w:ascii="Times New Roman" w:hAnsi="Times New Roman" w:cs="Times New Roman"/>
          <w:noProof/>
          <w:sz w:val="24"/>
          <w:szCs w:val="24"/>
        </w:rPr>
      </w:pPr>
      <w:r w:rsidRPr="00CD43EB">
        <w:rPr>
          <w:rFonts w:ascii="Times New Roman" w:hAnsi="Times New Roman" w:cs="Times New Roman"/>
          <w:noProof/>
          <w:sz w:val="24"/>
          <w:szCs w:val="24"/>
        </w:rPr>
        <w:t>Regular assemblies will link to our Rights Respecting work</w:t>
      </w:r>
    </w:p>
    <w:p w14:paraId="6FC0B206" w14:textId="5E08AEF5" w:rsidR="00A47405" w:rsidRPr="00CD43EB" w:rsidRDefault="00A47405">
      <w:pPr>
        <w:rPr>
          <w:rFonts w:ascii="Times New Roman" w:hAnsi="Times New Roman" w:cs="Times New Roman"/>
          <w:noProof/>
          <w:sz w:val="24"/>
          <w:szCs w:val="24"/>
        </w:rPr>
      </w:pPr>
      <w:r w:rsidRPr="00CD43EB">
        <w:rPr>
          <w:rFonts w:ascii="Times New Roman" w:hAnsi="Times New Roman" w:cs="Times New Roman"/>
          <w:noProof/>
          <w:sz w:val="24"/>
          <w:szCs w:val="24"/>
        </w:rPr>
        <w:t>The Rights Respecting Pupil Steering Committee:</w:t>
      </w:r>
    </w:p>
    <w:p w14:paraId="3EB6EB28" w14:textId="2CFDA646" w:rsidR="00A47405" w:rsidRPr="00CD43EB" w:rsidRDefault="00A47405" w:rsidP="00A47405">
      <w:pPr>
        <w:pStyle w:val="ListParagraph"/>
        <w:numPr>
          <w:ilvl w:val="0"/>
          <w:numId w:val="3"/>
        </w:numPr>
        <w:rPr>
          <w:rFonts w:ascii="Times New Roman" w:hAnsi="Times New Roman" w:cs="Times New Roman"/>
          <w:noProof/>
          <w:sz w:val="24"/>
          <w:szCs w:val="24"/>
        </w:rPr>
      </w:pPr>
      <w:r w:rsidRPr="00CD43EB">
        <w:rPr>
          <w:rFonts w:ascii="Times New Roman" w:hAnsi="Times New Roman" w:cs="Times New Roman"/>
          <w:noProof/>
          <w:sz w:val="24"/>
          <w:szCs w:val="24"/>
        </w:rPr>
        <w:t>Create rotas for the new academic year for all awards</w:t>
      </w:r>
    </w:p>
    <w:p w14:paraId="307A36E0" w14:textId="3BA3C8ED" w:rsidR="00A47405" w:rsidRPr="00CD43EB" w:rsidRDefault="00A47405" w:rsidP="00A47405">
      <w:pPr>
        <w:pStyle w:val="ListParagraph"/>
        <w:numPr>
          <w:ilvl w:val="0"/>
          <w:numId w:val="3"/>
        </w:numPr>
        <w:rPr>
          <w:rFonts w:ascii="Times New Roman" w:hAnsi="Times New Roman" w:cs="Times New Roman"/>
          <w:noProof/>
          <w:sz w:val="24"/>
          <w:szCs w:val="24"/>
        </w:rPr>
      </w:pPr>
      <w:r w:rsidRPr="00CD43EB">
        <w:rPr>
          <w:rFonts w:ascii="Times New Roman" w:hAnsi="Times New Roman" w:cs="Times New Roman"/>
          <w:noProof/>
          <w:sz w:val="24"/>
          <w:szCs w:val="24"/>
        </w:rPr>
        <w:t>Have suggested they plan mini ‘Rights’ lessons to work with all classes to support children in identifying different articles and understand their rights, these lessons will take place after the October holiday</w:t>
      </w:r>
    </w:p>
    <w:p w14:paraId="020FD316" w14:textId="00FF799A" w:rsidR="00A47405" w:rsidRPr="00CD43EB" w:rsidRDefault="00A47405" w:rsidP="00A47405">
      <w:pPr>
        <w:pStyle w:val="ListParagraph"/>
        <w:numPr>
          <w:ilvl w:val="0"/>
          <w:numId w:val="3"/>
        </w:numPr>
        <w:rPr>
          <w:rFonts w:ascii="Times New Roman" w:hAnsi="Times New Roman" w:cs="Times New Roman"/>
          <w:noProof/>
          <w:sz w:val="24"/>
          <w:szCs w:val="24"/>
        </w:rPr>
      </w:pPr>
      <w:r w:rsidRPr="00CD43EB">
        <w:rPr>
          <w:rFonts w:ascii="Times New Roman" w:hAnsi="Times New Roman" w:cs="Times New Roman"/>
          <w:noProof/>
          <w:sz w:val="24"/>
          <w:szCs w:val="24"/>
        </w:rPr>
        <w:t xml:space="preserve">Will work with Miss McManus to create an updated action plan for Silver:Rights Aware based </w:t>
      </w:r>
    </w:p>
    <w:p w14:paraId="10515B65" w14:textId="5BE52D83" w:rsidR="00A47405" w:rsidRPr="00CD43EB" w:rsidRDefault="00A47405" w:rsidP="00A47405">
      <w:pPr>
        <w:pStyle w:val="ListParagraph"/>
        <w:numPr>
          <w:ilvl w:val="0"/>
          <w:numId w:val="3"/>
        </w:numPr>
        <w:rPr>
          <w:rFonts w:ascii="Times New Roman" w:hAnsi="Times New Roman" w:cs="Times New Roman"/>
          <w:noProof/>
          <w:sz w:val="24"/>
          <w:szCs w:val="24"/>
        </w:rPr>
      </w:pPr>
    </w:p>
    <w:p w14:paraId="5FDC051D" w14:textId="42D0DEE5" w:rsidR="008372B6" w:rsidRPr="00CD43EB" w:rsidRDefault="008372B6">
      <w:pPr>
        <w:rPr>
          <w:rFonts w:ascii="Times New Roman" w:hAnsi="Times New Roman" w:cs="Times New Roman"/>
          <w:noProof/>
          <w:sz w:val="24"/>
          <w:szCs w:val="24"/>
        </w:rPr>
      </w:pPr>
      <w:r w:rsidRPr="00CD43EB">
        <w:rPr>
          <w:rFonts w:ascii="Times New Roman" w:hAnsi="Times New Roman" w:cs="Times New Roman"/>
          <w:noProof/>
          <w:sz w:val="24"/>
          <w:szCs w:val="24"/>
        </w:rPr>
        <w:t>Parents w</w:t>
      </w:r>
      <w:r w:rsidR="00FE39C7" w:rsidRPr="00CD43EB">
        <w:rPr>
          <w:rFonts w:ascii="Times New Roman" w:hAnsi="Times New Roman" w:cs="Times New Roman"/>
          <w:noProof/>
          <w:sz w:val="24"/>
          <w:szCs w:val="24"/>
        </w:rPr>
        <w:t>ere</w:t>
      </w:r>
      <w:r w:rsidR="00CD43EB">
        <w:rPr>
          <w:rFonts w:ascii="Times New Roman" w:hAnsi="Times New Roman" w:cs="Times New Roman"/>
          <w:noProof/>
          <w:sz w:val="24"/>
          <w:szCs w:val="24"/>
        </w:rPr>
        <w:t xml:space="preserve"> previously</w:t>
      </w:r>
      <w:r w:rsidRPr="00CD43EB">
        <w:rPr>
          <w:rFonts w:ascii="Times New Roman" w:hAnsi="Times New Roman" w:cs="Times New Roman"/>
          <w:noProof/>
          <w:sz w:val="24"/>
          <w:szCs w:val="24"/>
        </w:rPr>
        <w:t xml:space="preserve"> asked to contribute to </w:t>
      </w:r>
      <w:r w:rsidR="00CD43EB">
        <w:rPr>
          <w:rFonts w:ascii="Times New Roman" w:hAnsi="Times New Roman" w:cs="Times New Roman"/>
          <w:noProof/>
          <w:sz w:val="24"/>
          <w:szCs w:val="24"/>
        </w:rPr>
        <w:t xml:space="preserve">our Rights work </w:t>
      </w:r>
      <w:r w:rsidR="00FE39C7" w:rsidRPr="00CD43EB">
        <w:rPr>
          <w:rFonts w:ascii="Times New Roman" w:hAnsi="Times New Roman" w:cs="Times New Roman"/>
          <w:noProof/>
          <w:sz w:val="24"/>
          <w:szCs w:val="24"/>
        </w:rPr>
        <w:t>but unfortunately no one volunteered. If this is something you are able to support the school with please contact the school office.</w:t>
      </w:r>
      <w:r w:rsidR="00A47405" w:rsidRPr="00CD43EB">
        <w:rPr>
          <w:rFonts w:ascii="Times New Roman" w:hAnsi="Times New Roman" w:cs="Times New Roman"/>
          <w:noProof/>
          <w:sz w:val="24"/>
          <w:szCs w:val="24"/>
        </w:rPr>
        <w:t xml:space="preserve"> We would love to have you involved in our Rights work.</w:t>
      </w:r>
    </w:p>
    <w:p w14:paraId="6BB8094C" w14:textId="77777777" w:rsidR="008018D0" w:rsidRPr="008018D0" w:rsidRDefault="008018D0">
      <w:pPr>
        <w:rPr>
          <w:rFonts w:ascii="Times New Roman" w:hAnsi="Times New Roman" w:cs="Times New Roman"/>
          <w:sz w:val="32"/>
          <w:szCs w:val="32"/>
        </w:rPr>
      </w:pPr>
    </w:p>
    <w:sectPr w:rsidR="008018D0" w:rsidRPr="00801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3528"/>
    <w:multiLevelType w:val="hybridMultilevel"/>
    <w:tmpl w:val="E39A2E08"/>
    <w:lvl w:ilvl="0" w:tplc="E0001D20">
      <w:numFmt w:val="bullet"/>
      <w:lvlText w:val="-"/>
      <w:lvlJc w:val="left"/>
      <w:pPr>
        <w:ind w:left="850" w:hanging="360"/>
      </w:pPr>
      <w:rPr>
        <w:rFonts w:ascii="Times New Roman" w:eastAsiaTheme="minorHAnsi" w:hAnsi="Times New Roman" w:cs="Times New Roman"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 w15:restartNumberingAfterBreak="0">
    <w:nsid w:val="57616055"/>
    <w:multiLevelType w:val="hybridMultilevel"/>
    <w:tmpl w:val="BD32CE72"/>
    <w:lvl w:ilvl="0" w:tplc="E0001D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004CC"/>
    <w:multiLevelType w:val="hybridMultilevel"/>
    <w:tmpl w:val="50BCCE94"/>
    <w:lvl w:ilvl="0" w:tplc="E0001D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492459">
    <w:abstractNumId w:val="1"/>
  </w:num>
  <w:num w:numId="2" w16cid:durableId="57166401">
    <w:abstractNumId w:val="2"/>
  </w:num>
  <w:num w:numId="3" w16cid:durableId="124780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73"/>
    <w:rsid w:val="00031F28"/>
    <w:rsid w:val="00092DD4"/>
    <w:rsid w:val="000B2AF3"/>
    <w:rsid w:val="00161A24"/>
    <w:rsid w:val="001A1050"/>
    <w:rsid w:val="00273A23"/>
    <w:rsid w:val="00365473"/>
    <w:rsid w:val="003A70E1"/>
    <w:rsid w:val="005006CC"/>
    <w:rsid w:val="00557DCE"/>
    <w:rsid w:val="00756BB4"/>
    <w:rsid w:val="00780819"/>
    <w:rsid w:val="007C1489"/>
    <w:rsid w:val="007F25D5"/>
    <w:rsid w:val="008018D0"/>
    <w:rsid w:val="00810FF1"/>
    <w:rsid w:val="008372B6"/>
    <w:rsid w:val="00843D70"/>
    <w:rsid w:val="00A0091D"/>
    <w:rsid w:val="00A33ACB"/>
    <w:rsid w:val="00A47405"/>
    <w:rsid w:val="00C04294"/>
    <w:rsid w:val="00CD43EB"/>
    <w:rsid w:val="00E23246"/>
    <w:rsid w:val="00E82B1A"/>
    <w:rsid w:val="00E94932"/>
    <w:rsid w:val="00EF63A2"/>
    <w:rsid w:val="00FE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6A55"/>
  <w15:chartTrackingRefBased/>
  <w15:docId w15:val="{54F667F9-7CB6-4113-A5C0-0B1DF6F8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BAEA55E49945B009A7AECFFA18FE" ma:contentTypeVersion="10" ma:contentTypeDescription="Create a new document." ma:contentTypeScope="" ma:versionID="c46b1c2a7a3505baeb98e08990c53305">
  <xsd:schema xmlns:xsd="http://www.w3.org/2001/XMLSchema" xmlns:xs="http://www.w3.org/2001/XMLSchema" xmlns:p="http://schemas.microsoft.com/office/2006/metadata/properties" xmlns:ns2="27abc8a8-0b61-4e10-96e7-45b1b75b99cd" xmlns:ns3="99ae4fb9-b74e-4425-8dc1-970530de02df" targetNamespace="http://schemas.microsoft.com/office/2006/metadata/properties" ma:root="true" ma:fieldsID="434c5bb0469cdd0f24f44e24d3abbdab" ns2:_="" ns3:_="">
    <xsd:import namespace="27abc8a8-0b61-4e10-96e7-45b1b75b99cd"/>
    <xsd:import namespace="99ae4fb9-b74e-4425-8dc1-970530de02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bc8a8-0b61-4e10-96e7-45b1b75b9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ae4fb9-b74e-4425-8dc1-970530de02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aa2e09-dc59-4810-8f54-b4ff178a6cc2}" ma:internalName="TaxCatchAll" ma:showField="CatchAllData" ma:web="99ae4fb9-b74e-4425-8dc1-970530de0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bc8a8-0b61-4e10-96e7-45b1b75b99cd">
      <Terms xmlns="http://schemas.microsoft.com/office/infopath/2007/PartnerControls"/>
    </lcf76f155ced4ddcb4097134ff3c332f>
    <TaxCatchAll xmlns="99ae4fb9-b74e-4425-8dc1-970530de0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2B9D7-8509-4F11-82AD-0116E7CA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bc8a8-0b61-4e10-96e7-45b1b75b99cd"/>
    <ds:schemaRef ds:uri="99ae4fb9-b74e-4425-8dc1-970530de0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00C66-5C03-43BC-BA57-3CAAD7A520CE}">
  <ds:schemaRefs>
    <ds:schemaRef ds:uri="http://schemas.microsoft.com/office/2006/metadata/properties"/>
    <ds:schemaRef ds:uri="http://schemas.microsoft.com/office/infopath/2007/PartnerControls"/>
    <ds:schemaRef ds:uri="27abc8a8-0b61-4e10-96e7-45b1b75b99cd"/>
    <ds:schemaRef ds:uri="99ae4fb9-b74e-4425-8dc1-970530de02df"/>
  </ds:schemaRefs>
</ds:datastoreItem>
</file>

<file path=customXml/itemProps3.xml><?xml version="1.0" encoding="utf-8"?>
<ds:datastoreItem xmlns:ds="http://schemas.openxmlformats.org/officeDocument/2006/customXml" ds:itemID="{24007334-4F59-408E-9AEF-BAFDB9151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McManus</dc:creator>
  <cp:keywords/>
  <dc:description/>
  <cp:lastModifiedBy>Mrs Owens</cp:lastModifiedBy>
  <cp:revision>2</cp:revision>
  <dcterms:created xsi:type="dcterms:W3CDTF">2025-10-24T10:18:00Z</dcterms:created>
  <dcterms:modified xsi:type="dcterms:W3CDTF">2025-10-24T10:18:00Z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0x010100B17ABAEA55E49945B009A7AECFFA18FE</vt:lpwstr>
  </property>
</Properties>
</file>