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D74C8" w14:textId="70750461" w:rsidR="00B00388" w:rsidRPr="0010795A" w:rsidRDefault="0010795A" w:rsidP="0010795A">
      <w:pPr>
        <w:jc w:val="center"/>
        <w:rPr>
          <w:sz w:val="28"/>
          <w:szCs w:val="28"/>
        </w:rPr>
      </w:pPr>
      <w:r w:rsidRPr="0010795A">
        <w:rPr>
          <w:noProof/>
          <w:sz w:val="28"/>
          <w:szCs w:val="28"/>
        </w:rPr>
        <w:drawing>
          <wp:inline distT="0" distB="0" distL="0" distR="0" wp14:anchorId="57D68F0A" wp14:editId="43034B85">
            <wp:extent cx="1104900" cy="1104900"/>
            <wp:effectExtent l="0" t="0" r="0" b="0"/>
            <wp:docPr id="1" name="Picture 1" descr="St Patrick&amp;#39;s PS&amp;amp;NC, Coatbridge (@StPatricksP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trick&amp;#39;s PS&amp;amp;NC, Coatbridge (@StPatricksPS) | Twit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5435FFFD" w14:textId="36AA6567" w:rsidR="0010795A" w:rsidRPr="0010795A" w:rsidRDefault="0010795A" w:rsidP="0010795A">
      <w:pPr>
        <w:jc w:val="center"/>
        <w:rPr>
          <w:sz w:val="28"/>
          <w:szCs w:val="28"/>
        </w:rPr>
      </w:pPr>
    </w:p>
    <w:p w14:paraId="0CD51A75" w14:textId="37252333" w:rsidR="0010795A" w:rsidRPr="0010795A" w:rsidRDefault="0010795A" w:rsidP="0010795A">
      <w:pPr>
        <w:jc w:val="center"/>
        <w:rPr>
          <w:sz w:val="28"/>
          <w:szCs w:val="28"/>
        </w:rPr>
      </w:pPr>
      <w:r w:rsidRPr="0010795A">
        <w:rPr>
          <w:sz w:val="28"/>
          <w:szCs w:val="28"/>
        </w:rPr>
        <w:t>St Patrick’s Parent Council</w:t>
      </w:r>
      <w:r w:rsidR="00332AD5">
        <w:rPr>
          <w:sz w:val="28"/>
          <w:szCs w:val="28"/>
        </w:rPr>
        <w:t xml:space="preserve"> </w:t>
      </w:r>
      <w:r w:rsidR="00246878">
        <w:rPr>
          <w:sz w:val="28"/>
          <w:szCs w:val="28"/>
        </w:rPr>
        <w:t>Meeting</w:t>
      </w:r>
    </w:p>
    <w:p w14:paraId="4200E7C0" w14:textId="6664B7DE" w:rsidR="0010795A" w:rsidRPr="0010795A" w:rsidRDefault="0010795A" w:rsidP="0010795A">
      <w:pPr>
        <w:jc w:val="center"/>
        <w:rPr>
          <w:sz w:val="28"/>
          <w:szCs w:val="28"/>
        </w:rPr>
      </w:pPr>
      <w:r w:rsidRPr="0010795A">
        <w:rPr>
          <w:sz w:val="28"/>
          <w:szCs w:val="28"/>
        </w:rPr>
        <w:t>Agenda</w:t>
      </w:r>
    </w:p>
    <w:p w14:paraId="26997761" w14:textId="38CCD96E" w:rsidR="0010795A" w:rsidRPr="00F26803" w:rsidRDefault="00DD41D3" w:rsidP="00F26803">
      <w:pPr>
        <w:ind w:left="63"/>
        <w:jc w:val="center"/>
        <w:rPr>
          <w:sz w:val="28"/>
          <w:szCs w:val="28"/>
        </w:rPr>
      </w:pPr>
      <w:r>
        <w:rPr>
          <w:sz w:val="28"/>
          <w:szCs w:val="28"/>
        </w:rPr>
        <w:t>8</w:t>
      </w:r>
      <w:r w:rsidRPr="00DD41D3">
        <w:rPr>
          <w:sz w:val="28"/>
          <w:szCs w:val="28"/>
          <w:vertAlign w:val="superscript"/>
        </w:rPr>
        <w:t>th</w:t>
      </w:r>
      <w:r>
        <w:rPr>
          <w:sz w:val="28"/>
          <w:szCs w:val="28"/>
        </w:rPr>
        <w:t xml:space="preserve"> </w:t>
      </w:r>
      <w:r w:rsidR="00F26803" w:rsidRPr="00F26803">
        <w:rPr>
          <w:sz w:val="28"/>
          <w:szCs w:val="28"/>
        </w:rPr>
        <w:t>February</w:t>
      </w:r>
      <w:r w:rsidR="0010795A" w:rsidRPr="00F26803">
        <w:rPr>
          <w:sz w:val="28"/>
          <w:szCs w:val="28"/>
        </w:rPr>
        <w:t xml:space="preserve"> 202</w:t>
      </w:r>
      <w:r>
        <w:rPr>
          <w:sz w:val="28"/>
          <w:szCs w:val="28"/>
        </w:rPr>
        <w:t>3</w:t>
      </w:r>
    </w:p>
    <w:p w14:paraId="5DC3C10E" w14:textId="212D1A3F" w:rsidR="0010795A" w:rsidRPr="0010795A" w:rsidRDefault="0010795A" w:rsidP="0010795A">
      <w:pPr>
        <w:jc w:val="center"/>
        <w:rPr>
          <w:sz w:val="28"/>
          <w:szCs w:val="28"/>
        </w:rPr>
      </w:pPr>
      <w:r w:rsidRPr="0010795A">
        <w:rPr>
          <w:sz w:val="28"/>
          <w:szCs w:val="28"/>
        </w:rPr>
        <w:t xml:space="preserve">Location: </w:t>
      </w:r>
      <w:r w:rsidR="00DD41D3">
        <w:rPr>
          <w:sz w:val="28"/>
          <w:szCs w:val="28"/>
        </w:rPr>
        <w:t>St Patrick’s P</w:t>
      </w:r>
      <w:r w:rsidR="00BD6923">
        <w:rPr>
          <w:sz w:val="28"/>
          <w:szCs w:val="28"/>
        </w:rPr>
        <w:t>S</w:t>
      </w:r>
    </w:p>
    <w:p w14:paraId="2E360CD8" w14:textId="790D97EA" w:rsidR="0010795A" w:rsidRPr="0010795A" w:rsidRDefault="0010795A" w:rsidP="0010795A">
      <w:pPr>
        <w:jc w:val="center"/>
        <w:rPr>
          <w:sz w:val="28"/>
          <w:szCs w:val="28"/>
        </w:rPr>
      </w:pPr>
      <w:r w:rsidRPr="0010795A">
        <w:rPr>
          <w:sz w:val="28"/>
          <w:szCs w:val="28"/>
        </w:rPr>
        <w:t>6pm – 6.</w:t>
      </w:r>
      <w:r w:rsidR="00BD6923">
        <w:rPr>
          <w:sz w:val="28"/>
          <w:szCs w:val="28"/>
        </w:rPr>
        <w:t>45</w:t>
      </w:r>
      <w:r w:rsidRPr="0010795A">
        <w:rPr>
          <w:sz w:val="28"/>
          <w:szCs w:val="28"/>
        </w:rPr>
        <w:t>pm</w:t>
      </w:r>
    </w:p>
    <w:p w14:paraId="09CC2EB4" w14:textId="77777777" w:rsidR="00DD41D3" w:rsidRPr="00DD41D3" w:rsidRDefault="00DD41D3" w:rsidP="00DD41D3">
      <w:pPr>
        <w:rPr>
          <w:sz w:val="28"/>
          <w:szCs w:val="28"/>
        </w:rPr>
      </w:pPr>
    </w:p>
    <w:p w14:paraId="2E1C443C" w14:textId="101B4B2D" w:rsidR="0010795A" w:rsidRDefault="001D226D" w:rsidP="00DD41D3">
      <w:pPr>
        <w:pStyle w:val="ListParagraph"/>
        <w:numPr>
          <w:ilvl w:val="0"/>
          <w:numId w:val="1"/>
        </w:numPr>
        <w:rPr>
          <w:sz w:val="28"/>
          <w:szCs w:val="28"/>
        </w:rPr>
      </w:pPr>
      <w:r>
        <w:rPr>
          <w:sz w:val="28"/>
          <w:szCs w:val="28"/>
        </w:rPr>
        <w:t>Annual Improvement Plan Update</w:t>
      </w:r>
    </w:p>
    <w:p w14:paraId="021FA417" w14:textId="5AF250D7" w:rsidR="00DD41D3" w:rsidRDefault="00DD41D3" w:rsidP="00DD41D3">
      <w:pPr>
        <w:rPr>
          <w:sz w:val="28"/>
          <w:szCs w:val="28"/>
        </w:rPr>
      </w:pPr>
    </w:p>
    <w:p w14:paraId="1D143D12" w14:textId="140C650C" w:rsidR="00DD41D3" w:rsidRPr="00DD41D3" w:rsidRDefault="00DD41D3" w:rsidP="00DD41D3">
      <w:pPr>
        <w:pStyle w:val="ListParagraph"/>
        <w:numPr>
          <w:ilvl w:val="0"/>
          <w:numId w:val="1"/>
        </w:numPr>
        <w:rPr>
          <w:sz w:val="28"/>
          <w:szCs w:val="28"/>
        </w:rPr>
      </w:pPr>
      <w:r>
        <w:rPr>
          <w:sz w:val="28"/>
          <w:szCs w:val="28"/>
        </w:rPr>
        <w:t>Parental Workshops</w:t>
      </w:r>
    </w:p>
    <w:p w14:paraId="68749104" w14:textId="393D3432" w:rsidR="008F7C88" w:rsidRDefault="008F7C88" w:rsidP="008F7C88">
      <w:pPr>
        <w:jc w:val="center"/>
        <w:rPr>
          <w:sz w:val="28"/>
          <w:szCs w:val="28"/>
        </w:rPr>
      </w:pPr>
    </w:p>
    <w:p w14:paraId="7C082346" w14:textId="5F3E2EB6" w:rsidR="008F7C88" w:rsidRDefault="008F7C88" w:rsidP="008F7C88">
      <w:pPr>
        <w:jc w:val="center"/>
        <w:rPr>
          <w:sz w:val="28"/>
          <w:szCs w:val="28"/>
        </w:rPr>
      </w:pPr>
    </w:p>
    <w:p w14:paraId="6F92E6BD" w14:textId="71AACCB4" w:rsidR="008F7C88" w:rsidRDefault="008F7C88" w:rsidP="008F7C88">
      <w:pPr>
        <w:jc w:val="center"/>
        <w:rPr>
          <w:sz w:val="28"/>
          <w:szCs w:val="28"/>
        </w:rPr>
      </w:pPr>
    </w:p>
    <w:p w14:paraId="407C12E5" w14:textId="72EDBE9E" w:rsidR="008F7C88" w:rsidRDefault="008F7C88" w:rsidP="008F7C88">
      <w:pPr>
        <w:jc w:val="center"/>
        <w:rPr>
          <w:sz w:val="28"/>
          <w:szCs w:val="28"/>
        </w:rPr>
      </w:pPr>
    </w:p>
    <w:p w14:paraId="25B6B507" w14:textId="6D4B8A4F" w:rsidR="008F7C88" w:rsidRDefault="008F7C88" w:rsidP="008F7C88">
      <w:pPr>
        <w:jc w:val="center"/>
        <w:rPr>
          <w:sz w:val="28"/>
          <w:szCs w:val="28"/>
        </w:rPr>
      </w:pPr>
    </w:p>
    <w:p w14:paraId="0605DE75" w14:textId="2A33D565" w:rsidR="008F7C88" w:rsidRDefault="008F7C88" w:rsidP="008F7C88">
      <w:pPr>
        <w:jc w:val="center"/>
        <w:rPr>
          <w:sz w:val="28"/>
          <w:szCs w:val="28"/>
        </w:rPr>
      </w:pPr>
    </w:p>
    <w:p w14:paraId="218E4196" w14:textId="6976CC50" w:rsidR="008F7C88" w:rsidRDefault="008F7C88" w:rsidP="008F7C88">
      <w:pPr>
        <w:jc w:val="center"/>
        <w:rPr>
          <w:sz w:val="28"/>
          <w:szCs w:val="28"/>
        </w:rPr>
      </w:pPr>
    </w:p>
    <w:p w14:paraId="0D891B71" w14:textId="5FEE739F" w:rsidR="008F7C88" w:rsidRDefault="008F7C88" w:rsidP="008F7C88">
      <w:pPr>
        <w:jc w:val="center"/>
        <w:rPr>
          <w:sz w:val="28"/>
          <w:szCs w:val="28"/>
        </w:rPr>
      </w:pPr>
    </w:p>
    <w:p w14:paraId="59D69618" w14:textId="1848EFD0" w:rsidR="008F7C88" w:rsidRDefault="008F7C88" w:rsidP="008F7C88">
      <w:pPr>
        <w:jc w:val="center"/>
        <w:rPr>
          <w:sz w:val="28"/>
          <w:szCs w:val="28"/>
        </w:rPr>
      </w:pPr>
    </w:p>
    <w:p w14:paraId="4124B0EA" w14:textId="37A3DD3F" w:rsidR="008F7C88" w:rsidRDefault="008F7C88" w:rsidP="008F7C88">
      <w:pPr>
        <w:jc w:val="center"/>
        <w:rPr>
          <w:sz w:val="28"/>
          <w:szCs w:val="28"/>
        </w:rPr>
      </w:pPr>
    </w:p>
    <w:p w14:paraId="246B845E" w14:textId="4BC1D2C1" w:rsidR="008F7C88" w:rsidRDefault="008F7C88" w:rsidP="008F7C88">
      <w:pPr>
        <w:jc w:val="center"/>
        <w:rPr>
          <w:sz w:val="28"/>
          <w:szCs w:val="28"/>
        </w:rPr>
      </w:pPr>
    </w:p>
    <w:p w14:paraId="65BF1053" w14:textId="6DE234AA" w:rsidR="008F7C88" w:rsidRDefault="008F7C88" w:rsidP="008F7C88">
      <w:pPr>
        <w:jc w:val="center"/>
        <w:rPr>
          <w:sz w:val="28"/>
          <w:szCs w:val="28"/>
        </w:rPr>
      </w:pPr>
    </w:p>
    <w:p w14:paraId="1A0B48E8" w14:textId="3DF8BC88" w:rsidR="008F7C88" w:rsidRDefault="008F7C88" w:rsidP="008F7C88">
      <w:pPr>
        <w:jc w:val="center"/>
        <w:rPr>
          <w:sz w:val="28"/>
          <w:szCs w:val="28"/>
        </w:rPr>
      </w:pPr>
    </w:p>
    <w:p w14:paraId="3B18D7C7" w14:textId="77777777" w:rsidR="008F7C88" w:rsidRPr="0010795A" w:rsidRDefault="008F7C88" w:rsidP="008F7C88">
      <w:pPr>
        <w:jc w:val="center"/>
        <w:rPr>
          <w:sz w:val="28"/>
          <w:szCs w:val="28"/>
        </w:rPr>
      </w:pPr>
      <w:r w:rsidRPr="0010795A">
        <w:rPr>
          <w:noProof/>
          <w:sz w:val="28"/>
          <w:szCs w:val="28"/>
        </w:rPr>
        <w:lastRenderedPageBreak/>
        <w:drawing>
          <wp:inline distT="0" distB="0" distL="0" distR="0" wp14:anchorId="583F17FF" wp14:editId="078885B4">
            <wp:extent cx="723900" cy="723900"/>
            <wp:effectExtent l="0" t="0" r="0" b="0"/>
            <wp:docPr id="2" name="Picture 2" descr="St Patrick&amp;#39;s PS&amp;amp;NC, Coatbridge (@StPatricksP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trick&amp;#39;s PS&amp;amp;NC, Coatbridge (@StPatricksPS) | Twit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431AAFAE" w14:textId="77777777" w:rsidR="008F7C88" w:rsidRPr="0010795A" w:rsidRDefault="008F7C88" w:rsidP="008F7C88">
      <w:pPr>
        <w:jc w:val="center"/>
        <w:rPr>
          <w:sz w:val="28"/>
          <w:szCs w:val="28"/>
        </w:rPr>
      </w:pPr>
    </w:p>
    <w:p w14:paraId="71D28BE3" w14:textId="2F99CFF5" w:rsidR="008F7C88" w:rsidRPr="0010795A" w:rsidRDefault="008F7C88" w:rsidP="008F7C88">
      <w:pPr>
        <w:jc w:val="center"/>
        <w:rPr>
          <w:sz w:val="28"/>
          <w:szCs w:val="28"/>
        </w:rPr>
      </w:pPr>
      <w:r w:rsidRPr="0010795A">
        <w:rPr>
          <w:sz w:val="28"/>
          <w:szCs w:val="28"/>
        </w:rPr>
        <w:t xml:space="preserve">St Patrick’s </w:t>
      </w:r>
      <w:r>
        <w:rPr>
          <w:sz w:val="28"/>
          <w:szCs w:val="28"/>
        </w:rPr>
        <w:t>Parent Council Meeting - Minutes</w:t>
      </w:r>
    </w:p>
    <w:p w14:paraId="354D6FF6" w14:textId="77777777" w:rsidR="008F7C88" w:rsidRDefault="008F7C88" w:rsidP="008F7C88">
      <w:pPr>
        <w:ind w:left="63"/>
        <w:jc w:val="center"/>
        <w:rPr>
          <w:sz w:val="28"/>
          <w:szCs w:val="28"/>
        </w:rPr>
      </w:pPr>
      <w:r>
        <w:rPr>
          <w:sz w:val="28"/>
          <w:szCs w:val="28"/>
        </w:rPr>
        <w:t>8</w:t>
      </w:r>
      <w:r w:rsidRPr="00D866C4">
        <w:rPr>
          <w:sz w:val="28"/>
          <w:szCs w:val="28"/>
          <w:vertAlign w:val="superscript"/>
        </w:rPr>
        <w:t>th</w:t>
      </w:r>
      <w:r>
        <w:rPr>
          <w:sz w:val="28"/>
          <w:szCs w:val="28"/>
        </w:rPr>
        <w:t xml:space="preserve"> </w:t>
      </w:r>
      <w:r w:rsidRPr="00F26803">
        <w:rPr>
          <w:sz w:val="28"/>
          <w:szCs w:val="28"/>
        </w:rPr>
        <w:t>February 202</w:t>
      </w:r>
      <w:r>
        <w:rPr>
          <w:sz w:val="28"/>
          <w:szCs w:val="28"/>
        </w:rPr>
        <w:t>3</w:t>
      </w:r>
    </w:p>
    <w:p w14:paraId="76CD0ACD" w14:textId="77777777" w:rsidR="008F7C88" w:rsidRPr="00F26803" w:rsidRDefault="008F7C88" w:rsidP="008F7C88">
      <w:pPr>
        <w:ind w:left="63"/>
        <w:jc w:val="center"/>
        <w:rPr>
          <w:sz w:val="28"/>
          <w:szCs w:val="28"/>
        </w:rPr>
      </w:pPr>
    </w:p>
    <w:p w14:paraId="332463E4" w14:textId="5626BEBA" w:rsidR="008F7C88" w:rsidRDefault="008F7C88" w:rsidP="008F7C88">
      <w:pPr>
        <w:rPr>
          <w:sz w:val="28"/>
          <w:szCs w:val="28"/>
        </w:rPr>
      </w:pPr>
      <w:proofErr w:type="gramStart"/>
      <w:r>
        <w:rPr>
          <w:sz w:val="28"/>
          <w:szCs w:val="28"/>
        </w:rPr>
        <w:t>Present ;</w:t>
      </w:r>
      <w:proofErr w:type="gramEnd"/>
      <w:r>
        <w:rPr>
          <w:sz w:val="28"/>
          <w:szCs w:val="28"/>
        </w:rPr>
        <w:t xml:space="preserve"> Mrs Hagerty (HT), Mrs McBride (DHT), Fiona Carpent</w:t>
      </w:r>
      <w:r w:rsidR="000F3CA2">
        <w:rPr>
          <w:sz w:val="28"/>
          <w:szCs w:val="28"/>
        </w:rPr>
        <w:t>e</w:t>
      </w:r>
      <w:r>
        <w:rPr>
          <w:sz w:val="28"/>
          <w:szCs w:val="28"/>
        </w:rPr>
        <w:t xml:space="preserve">r (Treasurer), </w:t>
      </w:r>
      <w:proofErr w:type="spellStart"/>
      <w:r>
        <w:rPr>
          <w:sz w:val="28"/>
          <w:szCs w:val="28"/>
        </w:rPr>
        <w:t>Lynsay</w:t>
      </w:r>
      <w:proofErr w:type="spellEnd"/>
      <w:r>
        <w:rPr>
          <w:sz w:val="28"/>
          <w:szCs w:val="28"/>
        </w:rPr>
        <w:t xml:space="preserve"> Sharpe, Alyson Ferguson, Nicola Coulter, Lynda Bell, Victoria Smith, Katrina Davidson.</w:t>
      </w:r>
    </w:p>
    <w:p w14:paraId="161900C4" w14:textId="77777777" w:rsidR="008F7C88" w:rsidRPr="0010795A" w:rsidRDefault="008F7C88" w:rsidP="008F7C88">
      <w:pPr>
        <w:rPr>
          <w:sz w:val="28"/>
          <w:szCs w:val="28"/>
        </w:rPr>
      </w:pPr>
      <w:proofErr w:type="gramStart"/>
      <w:r>
        <w:rPr>
          <w:sz w:val="28"/>
          <w:szCs w:val="28"/>
        </w:rPr>
        <w:t>Apologies ;</w:t>
      </w:r>
      <w:proofErr w:type="gramEnd"/>
      <w:r>
        <w:rPr>
          <w:sz w:val="28"/>
          <w:szCs w:val="28"/>
        </w:rPr>
        <w:t xml:space="preserve"> Katy Longyear (Chair), Jill Carruthers, Eileen Fitzpatrick</w:t>
      </w:r>
    </w:p>
    <w:p w14:paraId="00363841" w14:textId="3ACBC292" w:rsidR="008F7C88" w:rsidRDefault="008F7C88" w:rsidP="008F7C88">
      <w:pPr>
        <w:jc w:val="center"/>
        <w:rPr>
          <w:sz w:val="28"/>
          <w:szCs w:val="28"/>
        </w:rPr>
      </w:pPr>
    </w:p>
    <w:p w14:paraId="35F42957" w14:textId="30858B1C" w:rsidR="008F7C88" w:rsidRDefault="008F7C88" w:rsidP="008F7C88">
      <w:pPr>
        <w:rPr>
          <w:sz w:val="28"/>
          <w:szCs w:val="28"/>
        </w:rPr>
      </w:pPr>
      <w:r>
        <w:rPr>
          <w:sz w:val="28"/>
          <w:szCs w:val="28"/>
        </w:rPr>
        <w:t>Mrs Hagerty and Mrs McBride shared up to date information with regards to the Annual Improvement Plan.</w:t>
      </w:r>
    </w:p>
    <w:p w14:paraId="0E368BD7" w14:textId="6661CC32" w:rsidR="008F7C88" w:rsidRDefault="008F7C88" w:rsidP="008F7C88">
      <w:pPr>
        <w:rPr>
          <w:sz w:val="28"/>
          <w:szCs w:val="28"/>
        </w:rPr>
      </w:pPr>
      <w:r w:rsidRPr="008F7C88">
        <w:rPr>
          <w:b/>
          <w:bCs/>
          <w:sz w:val="28"/>
          <w:szCs w:val="28"/>
          <w:u w:val="single"/>
        </w:rPr>
        <w:t xml:space="preserve">Cluster </w:t>
      </w:r>
      <w:proofErr w:type="gramStart"/>
      <w:r w:rsidRPr="008F7C88">
        <w:rPr>
          <w:b/>
          <w:bCs/>
          <w:sz w:val="28"/>
          <w:szCs w:val="28"/>
          <w:u w:val="single"/>
        </w:rPr>
        <w:t>Priority</w:t>
      </w:r>
      <w:r>
        <w:rPr>
          <w:sz w:val="28"/>
          <w:szCs w:val="28"/>
        </w:rPr>
        <w:t xml:space="preserve"> ;</w:t>
      </w:r>
      <w:proofErr w:type="gramEnd"/>
      <w:r>
        <w:rPr>
          <w:sz w:val="28"/>
          <w:szCs w:val="28"/>
        </w:rPr>
        <w:t xml:space="preserve"> </w:t>
      </w:r>
      <w:r w:rsidRPr="008F7C88">
        <w:rPr>
          <w:sz w:val="28"/>
          <w:szCs w:val="28"/>
        </w:rPr>
        <w:t>To improve attendance across the cluster with a specific focus on a targeted group of pupils with attendance below 85% by building pupil and parent/carer resilience through wellbeing programmes and increased parental engagement including family learning.</w:t>
      </w:r>
    </w:p>
    <w:p w14:paraId="43C1E107" w14:textId="06E37BBD" w:rsidR="008F7C88" w:rsidRDefault="008F7C88" w:rsidP="008F7C88">
      <w:pPr>
        <w:rPr>
          <w:sz w:val="28"/>
          <w:szCs w:val="28"/>
        </w:rPr>
      </w:pPr>
      <w:r>
        <w:rPr>
          <w:sz w:val="28"/>
          <w:szCs w:val="28"/>
        </w:rPr>
        <w:t xml:space="preserve">Parental questionnaire sent out across all cluster primaries and St Andrew’s </w:t>
      </w:r>
      <w:r w:rsidR="000F3CA2">
        <w:rPr>
          <w:sz w:val="28"/>
          <w:szCs w:val="28"/>
        </w:rPr>
        <w:t>S</w:t>
      </w:r>
      <w:r>
        <w:rPr>
          <w:sz w:val="28"/>
          <w:szCs w:val="28"/>
        </w:rPr>
        <w:t>econdary.  This information was collated and an overview of results will be shared to the parent forum.</w:t>
      </w:r>
    </w:p>
    <w:p w14:paraId="178CB4DC" w14:textId="225FF530" w:rsidR="008F7C88" w:rsidRDefault="008F7C88" w:rsidP="008F7C88">
      <w:pPr>
        <w:rPr>
          <w:sz w:val="28"/>
          <w:szCs w:val="28"/>
        </w:rPr>
      </w:pPr>
      <w:r>
        <w:rPr>
          <w:sz w:val="28"/>
          <w:szCs w:val="28"/>
        </w:rPr>
        <w:t>Identified pupils falling between 50% - 85% absence have been offered</w:t>
      </w:r>
      <w:r w:rsidR="000F3CA2">
        <w:rPr>
          <w:sz w:val="28"/>
          <w:szCs w:val="28"/>
        </w:rPr>
        <w:t xml:space="preserve"> support groups</w:t>
      </w:r>
      <w:r>
        <w:rPr>
          <w:sz w:val="28"/>
          <w:szCs w:val="28"/>
        </w:rPr>
        <w:t xml:space="preserve"> during school time to try and encourage their attendance.  </w:t>
      </w:r>
    </w:p>
    <w:p w14:paraId="1C4E53DE" w14:textId="29CFF0F8" w:rsidR="008F7C88" w:rsidRDefault="008F7C88" w:rsidP="008F7C88">
      <w:pPr>
        <w:rPr>
          <w:sz w:val="28"/>
          <w:szCs w:val="28"/>
        </w:rPr>
      </w:pPr>
      <w:r>
        <w:rPr>
          <w:sz w:val="28"/>
          <w:szCs w:val="28"/>
        </w:rPr>
        <w:t xml:space="preserve">Parental workshops to be run within St Monica’s </w:t>
      </w:r>
      <w:r w:rsidR="000F3CA2">
        <w:rPr>
          <w:sz w:val="28"/>
          <w:szCs w:val="28"/>
        </w:rPr>
        <w:t xml:space="preserve">Health and Wellbeing </w:t>
      </w:r>
      <w:r>
        <w:rPr>
          <w:sz w:val="28"/>
          <w:szCs w:val="28"/>
        </w:rPr>
        <w:t>Hub for all schools to support pupil attendance.</w:t>
      </w:r>
    </w:p>
    <w:p w14:paraId="347B6D09" w14:textId="50E38370" w:rsidR="008F7C88" w:rsidRDefault="008F7C88" w:rsidP="008F7C88">
      <w:pPr>
        <w:rPr>
          <w:sz w:val="28"/>
          <w:szCs w:val="28"/>
        </w:rPr>
      </w:pPr>
      <w:r>
        <w:rPr>
          <w:sz w:val="28"/>
          <w:szCs w:val="28"/>
        </w:rPr>
        <w:t>Family Engagement Support Assistant to be employed within the Authority to also encourage attendance at schools.</w:t>
      </w:r>
    </w:p>
    <w:p w14:paraId="43364165" w14:textId="13779423" w:rsidR="008F7C88" w:rsidRDefault="008F7C88" w:rsidP="008F7C88">
      <w:pPr>
        <w:rPr>
          <w:sz w:val="28"/>
          <w:szCs w:val="28"/>
        </w:rPr>
      </w:pPr>
    </w:p>
    <w:p w14:paraId="3C650282" w14:textId="77777777" w:rsidR="00C85D9D" w:rsidRDefault="00C85D9D" w:rsidP="008F7C88">
      <w:pPr>
        <w:rPr>
          <w:b/>
          <w:bCs/>
          <w:sz w:val="28"/>
          <w:szCs w:val="28"/>
          <w:u w:val="single"/>
        </w:rPr>
      </w:pPr>
    </w:p>
    <w:p w14:paraId="05536F68" w14:textId="09D84160" w:rsidR="008F7C88" w:rsidRDefault="008F7C88" w:rsidP="008F7C88">
      <w:pPr>
        <w:rPr>
          <w:rFonts w:cs="Arial"/>
          <w:sz w:val="28"/>
          <w:szCs w:val="28"/>
        </w:rPr>
      </w:pPr>
      <w:r w:rsidRPr="008F7C88">
        <w:rPr>
          <w:b/>
          <w:bCs/>
          <w:sz w:val="28"/>
          <w:szCs w:val="28"/>
          <w:u w:val="single"/>
        </w:rPr>
        <w:lastRenderedPageBreak/>
        <w:t xml:space="preserve">Literacy </w:t>
      </w:r>
      <w:proofErr w:type="gramStart"/>
      <w:r w:rsidRPr="008F7C88">
        <w:rPr>
          <w:b/>
          <w:bCs/>
          <w:sz w:val="28"/>
          <w:szCs w:val="28"/>
          <w:u w:val="single"/>
        </w:rPr>
        <w:t>Priority</w:t>
      </w:r>
      <w:r>
        <w:rPr>
          <w:sz w:val="28"/>
          <w:szCs w:val="28"/>
        </w:rPr>
        <w:t xml:space="preserve"> ;</w:t>
      </w:r>
      <w:proofErr w:type="gramEnd"/>
      <w:r>
        <w:rPr>
          <w:sz w:val="28"/>
          <w:szCs w:val="28"/>
        </w:rPr>
        <w:t xml:space="preserve">  </w:t>
      </w:r>
      <w:r w:rsidRPr="008F7C88">
        <w:rPr>
          <w:rFonts w:cs="Arial"/>
          <w:sz w:val="28"/>
          <w:szCs w:val="28"/>
        </w:rPr>
        <w:t xml:space="preserve">Attainment in </w:t>
      </w:r>
      <w:r w:rsidR="000F3CA2">
        <w:rPr>
          <w:rFonts w:cs="Arial"/>
          <w:sz w:val="28"/>
          <w:szCs w:val="28"/>
        </w:rPr>
        <w:t>L</w:t>
      </w:r>
      <w:r w:rsidRPr="008F7C88">
        <w:rPr>
          <w:rFonts w:cs="Arial"/>
          <w:sz w:val="28"/>
          <w:szCs w:val="28"/>
        </w:rPr>
        <w:t xml:space="preserve">iteracy, with a particular focus on writing, will increase as evidenced in P1, P4, P7 ACEL data. </w:t>
      </w:r>
    </w:p>
    <w:p w14:paraId="7D4CEDF3" w14:textId="33E36CED" w:rsidR="008F7C88" w:rsidRDefault="008F7C88" w:rsidP="008F7C88">
      <w:pPr>
        <w:rPr>
          <w:rFonts w:cs="Arial"/>
          <w:sz w:val="28"/>
          <w:szCs w:val="28"/>
        </w:rPr>
      </w:pPr>
      <w:r>
        <w:rPr>
          <w:rFonts w:cs="Arial"/>
          <w:sz w:val="28"/>
          <w:szCs w:val="28"/>
        </w:rPr>
        <w:t xml:space="preserve">Information was shared with regards to how we support the pupils within St Patrick’s </w:t>
      </w:r>
      <w:r w:rsidR="00C85D9D">
        <w:rPr>
          <w:rFonts w:cs="Arial"/>
          <w:sz w:val="28"/>
          <w:szCs w:val="28"/>
        </w:rPr>
        <w:t xml:space="preserve">with their Literacy.  </w:t>
      </w:r>
      <w:r w:rsidR="000F3CA2">
        <w:rPr>
          <w:rFonts w:cs="Arial"/>
          <w:sz w:val="28"/>
          <w:szCs w:val="28"/>
        </w:rPr>
        <w:t xml:space="preserve">Explanation was given to how we </w:t>
      </w:r>
      <w:proofErr w:type="spellStart"/>
      <w:r w:rsidR="000F3CA2">
        <w:rPr>
          <w:rFonts w:cs="Arial"/>
          <w:sz w:val="28"/>
          <w:szCs w:val="28"/>
        </w:rPr>
        <w:t>catagorise</w:t>
      </w:r>
      <w:proofErr w:type="spellEnd"/>
      <w:r w:rsidR="000F3CA2">
        <w:rPr>
          <w:rFonts w:cs="Arial"/>
          <w:sz w:val="28"/>
          <w:szCs w:val="28"/>
        </w:rPr>
        <w:t xml:space="preserve"> Literacy Support across the school</w:t>
      </w:r>
      <w:r w:rsidR="00C85D9D">
        <w:rPr>
          <w:rFonts w:cs="Arial"/>
          <w:sz w:val="28"/>
          <w:szCs w:val="28"/>
        </w:rPr>
        <w:t xml:space="preserve"> Active Literacy from the Universal offer to a bespoke package</w:t>
      </w:r>
      <w:r w:rsidR="000F3CA2">
        <w:rPr>
          <w:rFonts w:cs="Arial"/>
          <w:sz w:val="28"/>
          <w:szCs w:val="28"/>
        </w:rPr>
        <w:t>, where required.</w:t>
      </w:r>
    </w:p>
    <w:p w14:paraId="6AB13F39" w14:textId="1EB8922F" w:rsidR="00C85D9D" w:rsidRDefault="00C85D9D" w:rsidP="008F7C88">
      <w:pPr>
        <w:rPr>
          <w:rFonts w:cs="Arial"/>
          <w:sz w:val="28"/>
          <w:szCs w:val="28"/>
        </w:rPr>
      </w:pPr>
      <w:r>
        <w:rPr>
          <w:rFonts w:cs="Arial"/>
          <w:sz w:val="28"/>
          <w:szCs w:val="28"/>
        </w:rPr>
        <w:t>Interventions used to support the pupils were explained.</w:t>
      </w:r>
    </w:p>
    <w:p w14:paraId="29CCE746" w14:textId="34D125DF" w:rsidR="00C85D9D" w:rsidRDefault="00C85D9D" w:rsidP="008F7C88">
      <w:pPr>
        <w:rPr>
          <w:rFonts w:cs="Arial"/>
          <w:sz w:val="28"/>
          <w:szCs w:val="28"/>
        </w:rPr>
      </w:pPr>
    </w:p>
    <w:p w14:paraId="56A6B3C0" w14:textId="0BF823B5" w:rsidR="00C85D9D" w:rsidRDefault="00C85D9D" w:rsidP="008F7C88">
      <w:pPr>
        <w:rPr>
          <w:bCs/>
          <w:sz w:val="28"/>
          <w:szCs w:val="28"/>
        </w:rPr>
      </w:pPr>
      <w:r w:rsidRPr="00C85D9D">
        <w:rPr>
          <w:rFonts w:cs="Arial"/>
          <w:b/>
          <w:bCs/>
          <w:sz w:val="28"/>
          <w:szCs w:val="28"/>
          <w:u w:val="single"/>
        </w:rPr>
        <w:t>Rights Respecting Schools Awards Priority</w:t>
      </w:r>
      <w:r>
        <w:rPr>
          <w:rFonts w:cs="Arial"/>
          <w:sz w:val="28"/>
          <w:szCs w:val="28"/>
        </w:rPr>
        <w:t xml:space="preserve"> ; </w:t>
      </w:r>
      <w:r w:rsidRPr="00C85D9D">
        <w:rPr>
          <w:bCs/>
          <w:sz w:val="28"/>
          <w:szCs w:val="28"/>
        </w:rPr>
        <w:t>To begin the journey towards becoming a UNCRC accredited school and Nursery</w:t>
      </w:r>
      <w:r w:rsidR="000F3CA2">
        <w:rPr>
          <w:bCs/>
          <w:sz w:val="28"/>
          <w:szCs w:val="28"/>
        </w:rPr>
        <w:t>;</w:t>
      </w:r>
      <w:r w:rsidRPr="00C85D9D">
        <w:rPr>
          <w:bCs/>
          <w:sz w:val="28"/>
          <w:szCs w:val="28"/>
        </w:rPr>
        <w:t xml:space="preserve"> Aiming towards Bronze.</w:t>
      </w:r>
    </w:p>
    <w:p w14:paraId="5EF25A2F" w14:textId="05391582" w:rsidR="00C85D9D" w:rsidRDefault="00C85D9D" w:rsidP="008F7C88">
      <w:pPr>
        <w:rPr>
          <w:bCs/>
          <w:sz w:val="28"/>
          <w:szCs w:val="28"/>
        </w:rPr>
      </w:pPr>
      <w:r>
        <w:rPr>
          <w:bCs/>
          <w:sz w:val="28"/>
          <w:szCs w:val="28"/>
        </w:rPr>
        <w:t xml:space="preserve">Our journey so far to gaining Bronze was relayed with a focus on our current drive to support the charity </w:t>
      </w:r>
      <w:r w:rsidR="000F3CA2">
        <w:rPr>
          <w:bCs/>
          <w:sz w:val="28"/>
          <w:szCs w:val="28"/>
        </w:rPr>
        <w:t>‘</w:t>
      </w:r>
      <w:proofErr w:type="spellStart"/>
      <w:r>
        <w:rPr>
          <w:bCs/>
          <w:sz w:val="28"/>
          <w:szCs w:val="28"/>
        </w:rPr>
        <w:t>Refuweegee</w:t>
      </w:r>
      <w:proofErr w:type="spellEnd"/>
      <w:r>
        <w:rPr>
          <w:bCs/>
          <w:sz w:val="28"/>
          <w:szCs w:val="28"/>
        </w:rPr>
        <w:t>.</w:t>
      </w:r>
      <w:r w:rsidR="000F3CA2">
        <w:rPr>
          <w:bCs/>
          <w:sz w:val="28"/>
          <w:szCs w:val="28"/>
        </w:rPr>
        <w:t>’</w:t>
      </w:r>
      <w:r>
        <w:rPr>
          <w:bCs/>
          <w:sz w:val="28"/>
          <w:szCs w:val="28"/>
        </w:rPr>
        <w:t xml:space="preserve">  </w:t>
      </w:r>
    </w:p>
    <w:p w14:paraId="03A0BF7C" w14:textId="5F65A3A9" w:rsidR="00C85D9D" w:rsidRDefault="00C85D9D" w:rsidP="008F7C88">
      <w:pPr>
        <w:rPr>
          <w:bCs/>
          <w:sz w:val="28"/>
          <w:szCs w:val="28"/>
        </w:rPr>
      </w:pPr>
      <w:r>
        <w:rPr>
          <w:bCs/>
          <w:sz w:val="28"/>
          <w:szCs w:val="28"/>
        </w:rPr>
        <w:t>Children are aware of the articles of the RRSA and this is driven through whole school assemblies and information sharing from our steering group.</w:t>
      </w:r>
    </w:p>
    <w:p w14:paraId="5944753E" w14:textId="662372D6" w:rsidR="00C85D9D" w:rsidRDefault="00C85D9D" w:rsidP="008F7C88">
      <w:pPr>
        <w:rPr>
          <w:bCs/>
          <w:sz w:val="28"/>
          <w:szCs w:val="28"/>
        </w:rPr>
      </w:pPr>
      <w:r>
        <w:rPr>
          <w:bCs/>
          <w:sz w:val="28"/>
          <w:szCs w:val="28"/>
        </w:rPr>
        <w:t xml:space="preserve">The showcase displayed at the Sustainability </w:t>
      </w:r>
      <w:r w:rsidR="00DD41D3">
        <w:rPr>
          <w:bCs/>
          <w:sz w:val="28"/>
          <w:szCs w:val="28"/>
        </w:rPr>
        <w:t xml:space="preserve">Conference was shared and the examples of good practice with regards to our clothing </w:t>
      </w:r>
      <w:r w:rsidR="000F3CA2">
        <w:rPr>
          <w:bCs/>
          <w:sz w:val="28"/>
          <w:szCs w:val="28"/>
        </w:rPr>
        <w:t>‘</w:t>
      </w:r>
      <w:proofErr w:type="spellStart"/>
      <w:r w:rsidR="00DD41D3">
        <w:rPr>
          <w:bCs/>
          <w:sz w:val="28"/>
          <w:szCs w:val="28"/>
        </w:rPr>
        <w:t>swapshop</w:t>
      </w:r>
      <w:proofErr w:type="spellEnd"/>
      <w:r w:rsidR="00DD41D3">
        <w:rPr>
          <w:bCs/>
          <w:sz w:val="28"/>
          <w:szCs w:val="28"/>
        </w:rPr>
        <w:t>.</w:t>
      </w:r>
      <w:r w:rsidR="000F3CA2">
        <w:rPr>
          <w:bCs/>
          <w:sz w:val="28"/>
          <w:szCs w:val="28"/>
        </w:rPr>
        <w:t>’</w:t>
      </w:r>
      <w:r w:rsidR="00DD41D3">
        <w:rPr>
          <w:bCs/>
          <w:sz w:val="28"/>
          <w:szCs w:val="28"/>
        </w:rPr>
        <w:t xml:space="preserve"> </w:t>
      </w:r>
    </w:p>
    <w:p w14:paraId="51748D6E" w14:textId="7F628654" w:rsidR="00DD41D3" w:rsidRDefault="00DD41D3" w:rsidP="008F7C88">
      <w:pPr>
        <w:rPr>
          <w:bCs/>
          <w:sz w:val="28"/>
          <w:szCs w:val="28"/>
        </w:rPr>
      </w:pPr>
    </w:p>
    <w:p w14:paraId="01C84EC3" w14:textId="4485BD4E" w:rsidR="00DD41D3" w:rsidRDefault="00DD41D3" w:rsidP="008F7C88">
      <w:pPr>
        <w:rPr>
          <w:bCs/>
          <w:sz w:val="28"/>
          <w:szCs w:val="28"/>
        </w:rPr>
      </w:pPr>
      <w:r w:rsidRPr="00DD41D3">
        <w:rPr>
          <w:b/>
          <w:sz w:val="28"/>
          <w:szCs w:val="28"/>
          <w:u w:val="single"/>
        </w:rPr>
        <w:t>Parental Workshops</w:t>
      </w:r>
      <w:r>
        <w:rPr>
          <w:bCs/>
          <w:sz w:val="28"/>
          <w:szCs w:val="28"/>
        </w:rPr>
        <w:t xml:space="preserve"> ; Educational Psychologist Christina Green will deliver two parental workshops during the Parents’ Evening on Thursday 23rd March.  The focus for these workshops will be on building resilience</w:t>
      </w:r>
      <w:r w:rsidR="000F3CA2">
        <w:rPr>
          <w:bCs/>
          <w:sz w:val="28"/>
          <w:szCs w:val="28"/>
        </w:rPr>
        <w:t xml:space="preserve"> and improving Health and Wellbeing </w:t>
      </w:r>
      <w:r>
        <w:rPr>
          <w:bCs/>
          <w:sz w:val="28"/>
          <w:szCs w:val="28"/>
        </w:rPr>
        <w:t xml:space="preserve"> within our children.  Christina will be able to work with 25 parents at each session.  This was warmly welcomed.  If the uptake for these workshops exceeds the 50, then we would ask Christina if she would be able to deliver it again at a further date.</w:t>
      </w:r>
    </w:p>
    <w:p w14:paraId="5574D4F7" w14:textId="7E1AEC35" w:rsidR="00DD41D3" w:rsidRDefault="00DD41D3" w:rsidP="008F7C88">
      <w:pPr>
        <w:rPr>
          <w:bCs/>
          <w:sz w:val="28"/>
          <w:szCs w:val="28"/>
        </w:rPr>
      </w:pPr>
    </w:p>
    <w:p w14:paraId="09E3A3E6" w14:textId="358246A8" w:rsidR="00DD41D3" w:rsidRDefault="00DD41D3" w:rsidP="008F7C88">
      <w:pPr>
        <w:rPr>
          <w:bCs/>
          <w:sz w:val="28"/>
          <w:szCs w:val="28"/>
        </w:rPr>
      </w:pPr>
    </w:p>
    <w:p w14:paraId="4CCFB43D" w14:textId="77777777" w:rsidR="00C85D9D" w:rsidRPr="008F7C88" w:rsidRDefault="00C85D9D" w:rsidP="008F7C88">
      <w:pPr>
        <w:rPr>
          <w:rFonts w:cs="Arial"/>
          <w:sz w:val="28"/>
          <w:szCs w:val="28"/>
        </w:rPr>
      </w:pPr>
    </w:p>
    <w:p w14:paraId="6D7AD163" w14:textId="6CE58973" w:rsidR="008F7C88" w:rsidRPr="008F7C88" w:rsidRDefault="008F7C88" w:rsidP="008F7C88">
      <w:pPr>
        <w:rPr>
          <w:sz w:val="28"/>
          <w:szCs w:val="28"/>
        </w:rPr>
      </w:pPr>
    </w:p>
    <w:sectPr w:rsidR="008F7C88" w:rsidRPr="008F7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65CD8"/>
    <w:multiLevelType w:val="hybridMultilevel"/>
    <w:tmpl w:val="3F2E2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4501F7"/>
    <w:multiLevelType w:val="hybridMultilevel"/>
    <w:tmpl w:val="0122D20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16cid:durableId="968124324">
    <w:abstractNumId w:val="0"/>
  </w:num>
  <w:num w:numId="2" w16cid:durableId="1942830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5A"/>
    <w:rsid w:val="000F3CA2"/>
    <w:rsid w:val="0010795A"/>
    <w:rsid w:val="001D226D"/>
    <w:rsid w:val="002048A2"/>
    <w:rsid w:val="00246878"/>
    <w:rsid w:val="00332AD5"/>
    <w:rsid w:val="004056F3"/>
    <w:rsid w:val="007E7102"/>
    <w:rsid w:val="00884977"/>
    <w:rsid w:val="008F7C88"/>
    <w:rsid w:val="00970757"/>
    <w:rsid w:val="00B00388"/>
    <w:rsid w:val="00BD6923"/>
    <w:rsid w:val="00C85D9D"/>
    <w:rsid w:val="00DD41D3"/>
    <w:rsid w:val="00EB20AD"/>
    <w:rsid w:val="00F26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53BE"/>
  <w15:chartTrackingRefBased/>
  <w15:docId w15:val="{CABA3AC3-4F63-4EBF-AEC0-4F9EF1A4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Longyear</dc:creator>
  <cp:keywords/>
  <dc:description/>
  <cp:lastModifiedBy>Miss McManus</cp:lastModifiedBy>
  <cp:revision>2</cp:revision>
  <dcterms:created xsi:type="dcterms:W3CDTF">2023-02-09T11:37:00Z</dcterms:created>
  <dcterms:modified xsi:type="dcterms:W3CDTF">2023-02-09T11:37:00Z</dcterms:modified>
</cp:coreProperties>
</file>