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3549" w14:textId="77777777" w:rsidR="00713918" w:rsidRDefault="001B5150" w:rsidP="001B5150">
      <w:pPr>
        <w:jc w:val="center"/>
        <w:rPr>
          <w:b/>
          <w:sz w:val="32"/>
          <w:szCs w:val="32"/>
          <w:u w:val="single"/>
        </w:rPr>
      </w:pPr>
      <w:r>
        <w:rPr>
          <w:b/>
          <w:noProof/>
          <w:sz w:val="32"/>
          <w:szCs w:val="32"/>
          <w:u w:val="single"/>
          <w:lang w:eastAsia="en-GB"/>
        </w:rPr>
        <w:drawing>
          <wp:anchor distT="0" distB="0" distL="114300" distR="114300" simplePos="0" relativeHeight="251660288" behindDoc="0" locked="0" layoutInCell="1" allowOverlap="1" wp14:anchorId="71FC6C8E" wp14:editId="7BDD861C">
            <wp:simplePos x="0" y="0"/>
            <wp:positionH relativeFrom="column">
              <wp:posOffset>4864100</wp:posOffset>
            </wp:positionH>
            <wp:positionV relativeFrom="paragraph">
              <wp:posOffset>-311150</wp:posOffset>
            </wp:positionV>
            <wp:extent cx="1180807" cy="6477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u w:val="single"/>
          <w:lang w:eastAsia="en-GB"/>
        </w:rPr>
        <w:drawing>
          <wp:anchor distT="0" distB="0" distL="114300" distR="114300" simplePos="0" relativeHeight="251658240" behindDoc="0" locked="0" layoutInCell="1" allowOverlap="1" wp14:anchorId="7C6ECA31" wp14:editId="414FBAE7">
            <wp:simplePos x="0" y="0"/>
            <wp:positionH relativeFrom="column">
              <wp:posOffset>-311150</wp:posOffset>
            </wp:positionH>
            <wp:positionV relativeFrom="paragraph">
              <wp:posOffset>-387350</wp:posOffset>
            </wp:positionV>
            <wp:extent cx="1180807" cy="6477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Lanarkshire-Counc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807" cy="647700"/>
                    </a:xfrm>
                    <a:prstGeom prst="rect">
                      <a:avLst/>
                    </a:prstGeom>
                  </pic:spPr>
                </pic:pic>
              </a:graphicData>
            </a:graphic>
            <wp14:sizeRelH relativeFrom="margin">
              <wp14:pctWidth>0</wp14:pctWidth>
            </wp14:sizeRelH>
            <wp14:sizeRelV relativeFrom="margin">
              <wp14:pctHeight>0</wp14:pctHeight>
            </wp14:sizeRelV>
          </wp:anchor>
        </w:drawing>
      </w:r>
      <w:r w:rsidR="00634072">
        <w:rPr>
          <w:b/>
          <w:sz w:val="32"/>
          <w:szCs w:val="32"/>
          <w:u w:val="single"/>
        </w:rPr>
        <w:t>NLC Literacy &amp; English</w:t>
      </w:r>
      <w:r w:rsidRPr="001B5150">
        <w:rPr>
          <w:b/>
          <w:sz w:val="32"/>
          <w:szCs w:val="32"/>
          <w:u w:val="single"/>
        </w:rPr>
        <w:t xml:space="preserve"> Learning at Home</w:t>
      </w:r>
    </w:p>
    <w:p w14:paraId="0853FDE0" w14:textId="0ADFC07D" w:rsidR="008D78BD" w:rsidRDefault="007C3771" w:rsidP="008D78BD">
      <w:pPr>
        <w:jc w:val="center"/>
        <w:rPr>
          <w:b/>
          <w:sz w:val="32"/>
          <w:szCs w:val="32"/>
          <w:u w:val="single"/>
        </w:rPr>
      </w:pPr>
      <w:r>
        <w:rPr>
          <w:b/>
          <w:sz w:val="32"/>
          <w:szCs w:val="32"/>
          <w:u w:val="single"/>
        </w:rPr>
        <w:t>1</w:t>
      </w:r>
      <w:r w:rsidRPr="007C3771">
        <w:rPr>
          <w:b/>
          <w:sz w:val="32"/>
          <w:szCs w:val="32"/>
          <w:u w:val="single"/>
          <w:vertAlign w:val="superscript"/>
        </w:rPr>
        <w:t>st</w:t>
      </w:r>
      <w:r w:rsidR="008A1FC6">
        <w:rPr>
          <w:b/>
          <w:sz w:val="32"/>
          <w:szCs w:val="32"/>
          <w:u w:val="single"/>
        </w:rPr>
        <w:t xml:space="preserve"> </w:t>
      </w:r>
      <w:r w:rsidR="00A36F9A">
        <w:rPr>
          <w:b/>
          <w:sz w:val="32"/>
          <w:szCs w:val="32"/>
          <w:u w:val="single"/>
        </w:rPr>
        <w:t>Level: Writing – Tools for Writing (Spelling)</w:t>
      </w:r>
    </w:p>
    <w:p w14:paraId="38EEED62" w14:textId="77777777" w:rsidR="0056619D" w:rsidRDefault="0056619D" w:rsidP="0056619D">
      <w:pPr>
        <w:jc w:val="center"/>
        <w:rPr>
          <w:b/>
          <w:sz w:val="32"/>
          <w:szCs w:val="32"/>
          <w:u w:val="single"/>
        </w:rPr>
      </w:pPr>
      <w:r>
        <w:rPr>
          <w:b/>
          <w:sz w:val="32"/>
          <w:szCs w:val="32"/>
          <w:u w:val="single"/>
        </w:rPr>
        <w:t>Stage 4 Common &amp; Tricky Words</w:t>
      </w:r>
    </w:p>
    <w:p w14:paraId="46E3BA96" w14:textId="4B587B58" w:rsidR="007F09E4" w:rsidRPr="00C52536" w:rsidRDefault="00C52536" w:rsidP="00C52536">
      <w:pPr>
        <w:jc w:val="center"/>
        <w:rPr>
          <w:b/>
          <w:sz w:val="32"/>
          <w:szCs w:val="32"/>
          <w:u w:val="single"/>
        </w:rPr>
      </w:pPr>
      <w:r>
        <w:rPr>
          <w:b/>
          <w:sz w:val="32"/>
          <w:szCs w:val="32"/>
          <w:u w:val="single"/>
        </w:rPr>
        <w:t>Week 3</w:t>
      </w:r>
    </w:p>
    <w:tbl>
      <w:tblPr>
        <w:tblStyle w:val="TableGrid"/>
        <w:tblW w:w="9498" w:type="dxa"/>
        <w:tblInd w:w="-289" w:type="dxa"/>
        <w:tblLayout w:type="fixed"/>
        <w:tblLook w:val="04A0" w:firstRow="1" w:lastRow="0" w:firstColumn="1" w:lastColumn="0" w:noHBand="0" w:noVBand="1"/>
      </w:tblPr>
      <w:tblGrid>
        <w:gridCol w:w="8222"/>
        <w:gridCol w:w="1276"/>
      </w:tblGrid>
      <w:tr w:rsidR="00234CD3" w14:paraId="745EFA58" w14:textId="77777777" w:rsidTr="00625D23">
        <w:tc>
          <w:tcPr>
            <w:tcW w:w="8222" w:type="dxa"/>
            <w:vMerge w:val="restart"/>
            <w:shd w:val="clear" w:color="auto" w:fill="F2F2F2" w:themeFill="background1" w:themeFillShade="F2"/>
          </w:tcPr>
          <w:p w14:paraId="31AFA5DB" w14:textId="00B3F533" w:rsidR="00234CD3" w:rsidRPr="00234CD3" w:rsidRDefault="00234CD3" w:rsidP="00234CD3">
            <w:pPr>
              <w:rPr>
                <w:rFonts w:ascii="Comic Sans MS" w:hAnsi="Comic Sans MS" w:cs="Cambria"/>
                <w:b/>
                <w:sz w:val="24"/>
                <w:szCs w:val="24"/>
              </w:rPr>
            </w:pPr>
            <w:r w:rsidRPr="00234CD3">
              <w:rPr>
                <w:rFonts w:ascii="Comic Sans MS" w:hAnsi="Comic Sans MS" w:cs="Cambria"/>
                <w:b/>
                <w:sz w:val="24"/>
                <w:szCs w:val="24"/>
              </w:rPr>
              <w:t>Knowledge</w:t>
            </w:r>
            <w:r w:rsidR="006A5CA1">
              <w:rPr>
                <w:rFonts w:ascii="Comic Sans MS" w:hAnsi="Comic Sans MS" w:cs="Cambria"/>
                <w:b/>
                <w:sz w:val="24"/>
                <w:szCs w:val="24"/>
              </w:rPr>
              <w:t xml:space="preserve"> &amp; Use of Phonics</w:t>
            </w:r>
            <w:r w:rsidRPr="00234CD3">
              <w:rPr>
                <w:rFonts w:ascii="Comic Sans MS" w:hAnsi="Comic Sans MS" w:cs="Cambria"/>
                <w:b/>
                <w:sz w:val="24"/>
                <w:szCs w:val="24"/>
              </w:rPr>
              <w:t xml:space="preserve"> </w:t>
            </w:r>
          </w:p>
          <w:p w14:paraId="11724D12" w14:textId="69035413" w:rsidR="00234CD3" w:rsidRDefault="00234CD3" w:rsidP="00234CD3">
            <w:pPr>
              <w:rPr>
                <w:rFonts w:ascii="Comic Sans MS" w:hAnsi="Comic Sans MS" w:cs="Cambria"/>
                <w:sz w:val="24"/>
                <w:szCs w:val="24"/>
              </w:rPr>
            </w:pPr>
          </w:p>
          <w:p w14:paraId="30CD9BD7" w14:textId="77777777" w:rsidR="00C52536" w:rsidRDefault="00C52536" w:rsidP="00C52536">
            <w:pPr>
              <w:rPr>
                <w:rFonts w:ascii="Comic Sans MS" w:hAnsi="Comic Sans MS" w:cs="Cambria"/>
                <w:sz w:val="24"/>
                <w:szCs w:val="24"/>
              </w:rPr>
            </w:pPr>
            <w:r>
              <w:rPr>
                <w:rFonts w:ascii="Comic Sans MS" w:hAnsi="Comic Sans MS" w:cs="Cambria"/>
                <w:sz w:val="24"/>
                <w:szCs w:val="24"/>
              </w:rPr>
              <w:t xml:space="preserve">These are phonetically regular words: you can sound them out. Practise writing these words and breaking them up into their sounds by using either Elkonin Boxes or Diacritical Marking. </w:t>
            </w:r>
          </w:p>
          <w:p w14:paraId="0A3104DD" w14:textId="5AE06391" w:rsidR="00234CD3" w:rsidRDefault="00C52536" w:rsidP="00C52536">
            <w:pPr>
              <w:rPr>
                <w:rFonts w:ascii="Comic Sans MS" w:hAnsi="Comic Sans MS" w:cs="Cambria"/>
                <w:sz w:val="24"/>
                <w:szCs w:val="24"/>
              </w:rPr>
            </w:pPr>
            <w:r>
              <w:rPr>
                <w:rFonts w:ascii="Comic Sans MS" w:hAnsi="Comic Sans MS" w:cs="Cambria"/>
                <w:sz w:val="24"/>
                <w:szCs w:val="24"/>
              </w:rPr>
              <w:t>After you have done this, ask someone to read you these words so that you can write them down without being able to see them. Take care to use your knowledge of phonics to ensure they are spelled correctly.</w:t>
            </w:r>
          </w:p>
        </w:tc>
        <w:tc>
          <w:tcPr>
            <w:tcW w:w="1276" w:type="dxa"/>
            <w:shd w:val="clear" w:color="auto" w:fill="A6A6A6" w:themeFill="background1" w:themeFillShade="A6"/>
          </w:tcPr>
          <w:p w14:paraId="15944670" w14:textId="4D6DEB81" w:rsidR="00234CD3" w:rsidRDefault="004E2C6E" w:rsidP="00234CD3">
            <w:pPr>
              <w:rPr>
                <w:rFonts w:ascii="Comic Sans MS" w:hAnsi="Comic Sans MS" w:cs="Cambria"/>
                <w:sz w:val="24"/>
                <w:szCs w:val="24"/>
              </w:rPr>
            </w:pPr>
            <w:r>
              <w:rPr>
                <w:rFonts w:ascii="Comic Sans MS" w:hAnsi="Comic Sans MS" w:cs="Cambria"/>
                <w:sz w:val="24"/>
                <w:szCs w:val="24"/>
              </w:rPr>
              <w:t xml:space="preserve">Day </w:t>
            </w:r>
            <w:r w:rsidR="00C52536">
              <w:rPr>
                <w:rFonts w:ascii="Comic Sans MS" w:hAnsi="Comic Sans MS" w:cs="Cambria"/>
                <w:sz w:val="24"/>
                <w:szCs w:val="24"/>
              </w:rPr>
              <w:t>1</w:t>
            </w:r>
          </w:p>
        </w:tc>
      </w:tr>
      <w:tr w:rsidR="00234CD3" w14:paraId="6BA39D6C" w14:textId="77777777" w:rsidTr="00625D23">
        <w:tc>
          <w:tcPr>
            <w:tcW w:w="8222" w:type="dxa"/>
            <w:vMerge/>
            <w:shd w:val="clear" w:color="auto" w:fill="F2F2F2" w:themeFill="background1" w:themeFillShade="F2"/>
          </w:tcPr>
          <w:p w14:paraId="7AB702FE" w14:textId="77777777" w:rsidR="00234CD3" w:rsidRDefault="00234CD3" w:rsidP="00234CD3">
            <w:pPr>
              <w:rPr>
                <w:rFonts w:ascii="Comic Sans MS" w:hAnsi="Comic Sans MS" w:cs="Cambria"/>
                <w:sz w:val="24"/>
                <w:szCs w:val="24"/>
              </w:rPr>
            </w:pPr>
          </w:p>
        </w:tc>
        <w:tc>
          <w:tcPr>
            <w:tcW w:w="1276" w:type="dxa"/>
            <w:shd w:val="clear" w:color="auto" w:fill="D9D9D9" w:themeFill="background1" w:themeFillShade="D9"/>
          </w:tcPr>
          <w:p w14:paraId="010395ED" w14:textId="1AE6E2AE" w:rsidR="00C2642D" w:rsidRDefault="00C2642D" w:rsidP="00234CD3">
            <w:pPr>
              <w:rPr>
                <w:rFonts w:ascii="Comic Sans MS" w:hAnsi="Comic Sans MS" w:cs="Cambria"/>
                <w:sz w:val="24"/>
                <w:szCs w:val="24"/>
              </w:rPr>
            </w:pPr>
            <w:r>
              <w:rPr>
                <w:rFonts w:ascii="Comic Sans MS" w:hAnsi="Comic Sans MS" w:cs="Cambria"/>
                <w:sz w:val="24"/>
                <w:szCs w:val="24"/>
              </w:rPr>
              <w:t>Winter</w:t>
            </w:r>
          </w:p>
          <w:p w14:paraId="0A4F133B" w14:textId="16A16B52" w:rsidR="00C2642D" w:rsidRDefault="00C2642D" w:rsidP="00234CD3">
            <w:pPr>
              <w:rPr>
                <w:rFonts w:ascii="Comic Sans MS" w:hAnsi="Comic Sans MS" w:cs="Cambria"/>
                <w:sz w:val="24"/>
                <w:szCs w:val="24"/>
              </w:rPr>
            </w:pPr>
            <w:r>
              <w:rPr>
                <w:rFonts w:ascii="Comic Sans MS" w:hAnsi="Comic Sans MS" w:cs="Cambria"/>
                <w:sz w:val="24"/>
                <w:szCs w:val="24"/>
              </w:rPr>
              <w:t>Summer</w:t>
            </w:r>
          </w:p>
          <w:p w14:paraId="019B640B" w14:textId="5FC2F5FC" w:rsidR="00C2642D" w:rsidRDefault="00C2642D" w:rsidP="00234CD3">
            <w:pPr>
              <w:rPr>
                <w:rFonts w:ascii="Comic Sans MS" w:hAnsi="Comic Sans MS" w:cs="Cambria"/>
                <w:sz w:val="24"/>
                <w:szCs w:val="24"/>
              </w:rPr>
            </w:pPr>
            <w:r>
              <w:rPr>
                <w:rFonts w:ascii="Comic Sans MS" w:hAnsi="Comic Sans MS" w:cs="Cambria"/>
                <w:sz w:val="24"/>
                <w:szCs w:val="24"/>
              </w:rPr>
              <w:t>Difficult</w:t>
            </w:r>
          </w:p>
          <w:p w14:paraId="313C26A7" w14:textId="1C80CD91" w:rsidR="004E2C6E" w:rsidRDefault="004E2C6E" w:rsidP="00234CD3">
            <w:pPr>
              <w:rPr>
                <w:rFonts w:ascii="Comic Sans MS" w:hAnsi="Comic Sans MS" w:cs="Cambria"/>
                <w:sz w:val="24"/>
                <w:szCs w:val="24"/>
              </w:rPr>
            </w:pPr>
          </w:p>
        </w:tc>
      </w:tr>
    </w:tbl>
    <w:p w14:paraId="6EB4B08A" w14:textId="2EF084E7" w:rsidR="00AD6B08" w:rsidRDefault="00AD6B08"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8222"/>
        <w:gridCol w:w="1276"/>
      </w:tblGrid>
      <w:tr w:rsidR="00AC4760" w14:paraId="22C349A9" w14:textId="77777777" w:rsidTr="00625D23">
        <w:tc>
          <w:tcPr>
            <w:tcW w:w="8222" w:type="dxa"/>
            <w:vMerge w:val="restart"/>
            <w:shd w:val="clear" w:color="auto" w:fill="F2F2F2" w:themeFill="background1" w:themeFillShade="F2"/>
          </w:tcPr>
          <w:p w14:paraId="4BDCFD6C" w14:textId="1168B1B6" w:rsidR="00AC4760" w:rsidRPr="00AC4760" w:rsidRDefault="00AC4760" w:rsidP="00AC4760">
            <w:pPr>
              <w:rPr>
                <w:rFonts w:ascii="Comic Sans MS" w:hAnsi="Comic Sans MS" w:cs="Cambria"/>
                <w:b/>
                <w:sz w:val="24"/>
                <w:szCs w:val="24"/>
              </w:rPr>
            </w:pPr>
            <w:r w:rsidRPr="00AC4760">
              <w:rPr>
                <w:rFonts w:ascii="Comic Sans MS" w:hAnsi="Comic Sans MS" w:cs="Cambria"/>
                <w:b/>
                <w:sz w:val="24"/>
                <w:szCs w:val="24"/>
              </w:rPr>
              <w:t xml:space="preserve">Word within a word </w:t>
            </w:r>
          </w:p>
          <w:p w14:paraId="7876453E" w14:textId="77777777" w:rsidR="00AC4760" w:rsidRDefault="00AC4760" w:rsidP="00AC4760">
            <w:pPr>
              <w:rPr>
                <w:rFonts w:ascii="Comic Sans MS" w:hAnsi="Comic Sans MS" w:cs="Cambria"/>
                <w:sz w:val="24"/>
                <w:szCs w:val="24"/>
              </w:rPr>
            </w:pPr>
          </w:p>
          <w:p w14:paraId="3E041729" w14:textId="3D4E74AC" w:rsidR="00AC4760" w:rsidRDefault="00AC4760" w:rsidP="00AC4760">
            <w:pPr>
              <w:rPr>
                <w:rFonts w:ascii="Comic Sans MS" w:hAnsi="Comic Sans MS" w:cs="Cambria"/>
                <w:sz w:val="24"/>
                <w:szCs w:val="24"/>
              </w:rPr>
            </w:pPr>
            <w:r>
              <w:rPr>
                <w:rFonts w:ascii="Comic Sans MS" w:hAnsi="Comic Sans MS" w:cs="Cambria"/>
                <w:sz w:val="24"/>
                <w:szCs w:val="24"/>
              </w:rPr>
              <w:t xml:space="preserve">All of these have a word within the word. Remember what </w:t>
            </w:r>
            <w:r w:rsidR="007A104B">
              <w:rPr>
                <w:rFonts w:ascii="Comic Sans MS" w:hAnsi="Comic Sans MS" w:cs="Cambria"/>
                <w:sz w:val="24"/>
                <w:szCs w:val="24"/>
              </w:rPr>
              <w:t xml:space="preserve">that </w:t>
            </w:r>
            <w:r>
              <w:rPr>
                <w:rFonts w:ascii="Comic Sans MS" w:hAnsi="Comic Sans MS" w:cs="Cambria"/>
                <w:sz w:val="24"/>
                <w:szCs w:val="24"/>
              </w:rPr>
              <w:t>word is for each of these</w:t>
            </w:r>
            <w:r w:rsidR="007A104B">
              <w:rPr>
                <w:rFonts w:ascii="Comic Sans MS" w:hAnsi="Comic Sans MS" w:cs="Cambria"/>
                <w:sz w:val="24"/>
                <w:szCs w:val="24"/>
              </w:rPr>
              <w:t>,</w:t>
            </w:r>
            <w:r>
              <w:rPr>
                <w:rFonts w:ascii="Comic Sans MS" w:hAnsi="Comic Sans MS" w:cs="Cambria"/>
                <w:sz w:val="24"/>
                <w:szCs w:val="24"/>
              </w:rPr>
              <w:t xml:space="preserve"> then write a sentence for each word or put them all into a paragraph of your own writing. Ask someone to read your work back to you later so that you can write it down without being able to see. As you write them down, use the word within the word to help you correctly spell these target words. </w:t>
            </w:r>
          </w:p>
        </w:tc>
        <w:tc>
          <w:tcPr>
            <w:tcW w:w="1276" w:type="dxa"/>
            <w:shd w:val="clear" w:color="auto" w:fill="A6A6A6" w:themeFill="background1" w:themeFillShade="A6"/>
          </w:tcPr>
          <w:p w14:paraId="3DF95F21" w14:textId="0CF08264" w:rsidR="00AC4760" w:rsidRDefault="004E2C6E" w:rsidP="00AC4760">
            <w:pPr>
              <w:rPr>
                <w:rFonts w:ascii="Comic Sans MS" w:hAnsi="Comic Sans MS" w:cs="Cambria"/>
                <w:sz w:val="24"/>
                <w:szCs w:val="24"/>
              </w:rPr>
            </w:pPr>
            <w:r>
              <w:rPr>
                <w:rFonts w:ascii="Comic Sans MS" w:hAnsi="Comic Sans MS" w:cs="Cambria"/>
                <w:sz w:val="24"/>
                <w:szCs w:val="24"/>
              </w:rPr>
              <w:t xml:space="preserve">Day </w:t>
            </w:r>
            <w:r w:rsidR="00C52536">
              <w:rPr>
                <w:rFonts w:ascii="Comic Sans MS" w:hAnsi="Comic Sans MS" w:cs="Cambria"/>
                <w:sz w:val="24"/>
                <w:szCs w:val="24"/>
              </w:rPr>
              <w:t>2</w:t>
            </w:r>
          </w:p>
        </w:tc>
      </w:tr>
      <w:tr w:rsidR="00AC4760" w14:paraId="1C1254FA" w14:textId="77777777" w:rsidTr="00625D23">
        <w:tc>
          <w:tcPr>
            <w:tcW w:w="8222" w:type="dxa"/>
            <w:vMerge/>
            <w:shd w:val="clear" w:color="auto" w:fill="F2F2F2" w:themeFill="background1" w:themeFillShade="F2"/>
          </w:tcPr>
          <w:p w14:paraId="38ED959D" w14:textId="77777777" w:rsidR="00AC4760" w:rsidRDefault="00AC4760" w:rsidP="00AC4760">
            <w:pPr>
              <w:rPr>
                <w:rFonts w:ascii="Comic Sans MS" w:hAnsi="Comic Sans MS" w:cs="Cambria"/>
                <w:sz w:val="24"/>
                <w:szCs w:val="24"/>
              </w:rPr>
            </w:pPr>
          </w:p>
        </w:tc>
        <w:tc>
          <w:tcPr>
            <w:tcW w:w="1276" w:type="dxa"/>
            <w:shd w:val="clear" w:color="auto" w:fill="D9D9D9" w:themeFill="background1" w:themeFillShade="D9"/>
          </w:tcPr>
          <w:p w14:paraId="06CBD330" w14:textId="547180D3" w:rsidR="004E2C6E" w:rsidRDefault="004E2C6E" w:rsidP="00AC4760">
            <w:pPr>
              <w:rPr>
                <w:rFonts w:ascii="Comic Sans MS" w:hAnsi="Comic Sans MS" w:cs="Cambria"/>
                <w:sz w:val="24"/>
                <w:szCs w:val="24"/>
              </w:rPr>
            </w:pPr>
            <w:r>
              <w:rPr>
                <w:rFonts w:ascii="Comic Sans MS" w:hAnsi="Comic Sans MS" w:cs="Cambria"/>
                <w:sz w:val="24"/>
                <w:szCs w:val="24"/>
              </w:rPr>
              <w:t>Million</w:t>
            </w:r>
          </w:p>
          <w:p w14:paraId="55C380D1" w14:textId="77777777" w:rsidR="00A94738" w:rsidRDefault="00A94738" w:rsidP="00AC4760">
            <w:pPr>
              <w:rPr>
                <w:rFonts w:ascii="Comic Sans MS" w:hAnsi="Comic Sans MS" w:cs="Cambria"/>
                <w:sz w:val="24"/>
                <w:szCs w:val="24"/>
              </w:rPr>
            </w:pPr>
            <w:r>
              <w:rPr>
                <w:rFonts w:ascii="Comic Sans MS" w:hAnsi="Comic Sans MS" w:cs="Cambria"/>
                <w:sz w:val="24"/>
                <w:szCs w:val="24"/>
              </w:rPr>
              <w:t>Cloudy</w:t>
            </w:r>
          </w:p>
          <w:p w14:paraId="2D6AD3CA" w14:textId="77777777" w:rsidR="00A94738" w:rsidRDefault="00A94738" w:rsidP="00AC4760">
            <w:pPr>
              <w:rPr>
                <w:rFonts w:ascii="Comic Sans MS" w:hAnsi="Comic Sans MS" w:cs="Cambria"/>
                <w:sz w:val="24"/>
                <w:szCs w:val="24"/>
              </w:rPr>
            </w:pPr>
            <w:r>
              <w:rPr>
                <w:rFonts w:ascii="Comic Sans MS" w:hAnsi="Comic Sans MS" w:cs="Cambria"/>
                <w:sz w:val="24"/>
                <w:szCs w:val="24"/>
              </w:rPr>
              <w:t>Eleven</w:t>
            </w:r>
          </w:p>
          <w:p w14:paraId="787E305D" w14:textId="01C6F798" w:rsidR="004E2C6E" w:rsidRDefault="004E2C6E" w:rsidP="00AC4760">
            <w:pPr>
              <w:rPr>
                <w:rFonts w:ascii="Comic Sans MS" w:hAnsi="Comic Sans MS" w:cs="Cambria"/>
                <w:sz w:val="24"/>
                <w:szCs w:val="24"/>
              </w:rPr>
            </w:pPr>
          </w:p>
        </w:tc>
      </w:tr>
    </w:tbl>
    <w:p w14:paraId="1566442A" w14:textId="53C1B336" w:rsidR="00554B5C" w:rsidRDefault="00554B5C"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8081"/>
        <w:gridCol w:w="1417"/>
      </w:tblGrid>
      <w:tr w:rsidR="00C52536" w14:paraId="3D5B207C" w14:textId="77777777" w:rsidTr="00625D23">
        <w:tc>
          <w:tcPr>
            <w:tcW w:w="8081" w:type="dxa"/>
            <w:vMerge w:val="restart"/>
            <w:shd w:val="clear" w:color="auto" w:fill="F2F2F2" w:themeFill="background1" w:themeFillShade="F2"/>
          </w:tcPr>
          <w:p w14:paraId="1B200974" w14:textId="77777777" w:rsidR="00C52536" w:rsidRPr="00AC4760" w:rsidRDefault="00C52536" w:rsidP="0025076F">
            <w:pPr>
              <w:rPr>
                <w:rFonts w:ascii="Comic Sans MS" w:hAnsi="Comic Sans MS" w:cs="Cambria"/>
                <w:b/>
                <w:sz w:val="24"/>
                <w:szCs w:val="24"/>
              </w:rPr>
            </w:pPr>
            <w:r>
              <w:rPr>
                <w:rFonts w:ascii="Comic Sans MS" w:hAnsi="Comic Sans MS" w:cs="Cambria"/>
                <w:b/>
                <w:sz w:val="24"/>
                <w:szCs w:val="24"/>
              </w:rPr>
              <w:t xml:space="preserve">Analogy </w:t>
            </w:r>
          </w:p>
          <w:p w14:paraId="37175A8B" w14:textId="77777777" w:rsidR="00C52536" w:rsidRDefault="00C52536" w:rsidP="0025076F">
            <w:pPr>
              <w:rPr>
                <w:rFonts w:ascii="Comic Sans MS" w:hAnsi="Comic Sans MS" w:cs="Cambria"/>
                <w:sz w:val="24"/>
                <w:szCs w:val="24"/>
              </w:rPr>
            </w:pPr>
          </w:p>
          <w:p w14:paraId="15F95134" w14:textId="796E911E" w:rsidR="00C52536" w:rsidRDefault="00C52536" w:rsidP="00625D23">
            <w:pPr>
              <w:rPr>
                <w:rFonts w:ascii="Comic Sans MS" w:hAnsi="Comic Sans MS" w:cs="Cambria"/>
                <w:sz w:val="24"/>
                <w:szCs w:val="24"/>
              </w:rPr>
            </w:pPr>
            <w:r>
              <w:rPr>
                <w:rFonts w:ascii="Comic Sans MS" w:hAnsi="Comic Sans MS" w:cs="Cambria"/>
                <w:sz w:val="24"/>
                <w:szCs w:val="24"/>
              </w:rPr>
              <w:t>A simple way of remembering how to spell certain words is by using an analogy (a comparsion to other words with a similar spelling). e.g. light, bright, sight… all have ‘</w:t>
            </w:r>
            <w:r w:rsidRPr="00A27DC5">
              <w:rPr>
                <w:rFonts w:ascii="Comic Sans MS" w:hAnsi="Comic Sans MS" w:cs="Cambria"/>
                <w:b/>
                <w:sz w:val="24"/>
                <w:szCs w:val="24"/>
              </w:rPr>
              <w:t>ight</w:t>
            </w:r>
            <w:r>
              <w:rPr>
                <w:rFonts w:ascii="Comic Sans MS" w:hAnsi="Comic Sans MS" w:cs="Cambria"/>
                <w:sz w:val="24"/>
                <w:szCs w:val="24"/>
              </w:rPr>
              <w:t>’ in them. Each word in this list, has the ‘e’ at the end, even though it sounds like it comes before the last consonant. This often leads to spelling errors like ‘littel’</w:t>
            </w:r>
            <w:r w:rsidR="00625D23">
              <w:rPr>
                <w:rFonts w:ascii="Comic Sans MS" w:hAnsi="Comic Sans MS" w:cs="Cambria"/>
                <w:sz w:val="24"/>
                <w:szCs w:val="24"/>
              </w:rPr>
              <w:t xml:space="preserve"> instead of ‘little’.</w:t>
            </w:r>
            <w:r>
              <w:rPr>
                <w:rFonts w:ascii="Comic Sans MS" w:hAnsi="Comic Sans MS" w:cs="Cambria"/>
                <w:sz w:val="24"/>
                <w:szCs w:val="24"/>
              </w:rPr>
              <w:t xml:space="preserve"> </w:t>
            </w:r>
            <w:r w:rsidR="00625D23">
              <w:rPr>
                <w:rFonts w:ascii="Comic Sans MS" w:hAnsi="Comic Sans MS" w:cs="Cambria"/>
                <w:sz w:val="24"/>
                <w:szCs w:val="24"/>
              </w:rPr>
              <w:t>Remember this similar spelling for these words then write a sentence for each word or put them all into a paragraph of your own writing. Ask someone to read your work back to you later so that you can write it down without being able to see. As you write them down, use analogy to help you correctly spell these target words.</w:t>
            </w:r>
          </w:p>
        </w:tc>
        <w:tc>
          <w:tcPr>
            <w:tcW w:w="1417" w:type="dxa"/>
            <w:shd w:val="clear" w:color="auto" w:fill="A6A6A6" w:themeFill="background1" w:themeFillShade="A6"/>
          </w:tcPr>
          <w:p w14:paraId="18ACEF0A" w14:textId="58B09606" w:rsidR="00C52536" w:rsidRDefault="00C52536" w:rsidP="0025076F">
            <w:pPr>
              <w:rPr>
                <w:rFonts w:ascii="Comic Sans MS" w:hAnsi="Comic Sans MS" w:cs="Cambria"/>
                <w:sz w:val="24"/>
                <w:szCs w:val="24"/>
              </w:rPr>
            </w:pPr>
            <w:r>
              <w:rPr>
                <w:rFonts w:ascii="Comic Sans MS" w:hAnsi="Comic Sans MS" w:cs="Cambria"/>
                <w:sz w:val="24"/>
                <w:szCs w:val="24"/>
              </w:rPr>
              <w:t>Day 3</w:t>
            </w:r>
          </w:p>
        </w:tc>
      </w:tr>
      <w:tr w:rsidR="00C52536" w14:paraId="318AEF93" w14:textId="77777777" w:rsidTr="00625D23">
        <w:tc>
          <w:tcPr>
            <w:tcW w:w="8081" w:type="dxa"/>
            <w:vMerge/>
            <w:shd w:val="clear" w:color="auto" w:fill="F2F2F2" w:themeFill="background1" w:themeFillShade="F2"/>
          </w:tcPr>
          <w:p w14:paraId="6BFA0452" w14:textId="77777777" w:rsidR="00C52536" w:rsidRDefault="00C52536" w:rsidP="0025076F">
            <w:pPr>
              <w:rPr>
                <w:rFonts w:ascii="Comic Sans MS" w:hAnsi="Comic Sans MS" w:cs="Cambria"/>
                <w:sz w:val="24"/>
                <w:szCs w:val="24"/>
              </w:rPr>
            </w:pPr>
          </w:p>
        </w:tc>
        <w:tc>
          <w:tcPr>
            <w:tcW w:w="1417" w:type="dxa"/>
            <w:shd w:val="clear" w:color="auto" w:fill="D9D9D9" w:themeFill="background1" w:themeFillShade="D9"/>
          </w:tcPr>
          <w:p w14:paraId="49545171" w14:textId="21C236E5" w:rsidR="00C52536" w:rsidRDefault="00C52536" w:rsidP="0025076F">
            <w:pPr>
              <w:rPr>
                <w:rFonts w:ascii="Comic Sans MS" w:hAnsi="Comic Sans MS" w:cs="Cambria"/>
                <w:sz w:val="24"/>
                <w:szCs w:val="24"/>
              </w:rPr>
            </w:pPr>
            <w:r>
              <w:rPr>
                <w:rFonts w:ascii="Comic Sans MS" w:hAnsi="Comic Sans MS" w:cs="Cambria"/>
                <w:sz w:val="24"/>
                <w:szCs w:val="24"/>
              </w:rPr>
              <w:t>Ce</w:t>
            </w:r>
            <w:r w:rsidR="00625D23">
              <w:rPr>
                <w:rFonts w:ascii="Comic Sans MS" w:hAnsi="Comic Sans MS" w:cs="Cambria"/>
                <w:sz w:val="24"/>
                <w:szCs w:val="24"/>
              </w:rPr>
              <w:t>n</w:t>
            </w:r>
            <w:r>
              <w:rPr>
                <w:rFonts w:ascii="Comic Sans MS" w:hAnsi="Comic Sans MS" w:cs="Cambria"/>
                <w:sz w:val="24"/>
                <w:szCs w:val="24"/>
              </w:rPr>
              <w:t xml:space="preserve">tre </w:t>
            </w:r>
          </w:p>
          <w:p w14:paraId="23F04F26" w14:textId="77777777" w:rsidR="00C52536" w:rsidRDefault="00C52536" w:rsidP="0025076F">
            <w:pPr>
              <w:rPr>
                <w:rFonts w:ascii="Comic Sans MS" w:hAnsi="Comic Sans MS" w:cs="Cambria"/>
                <w:sz w:val="24"/>
                <w:szCs w:val="24"/>
              </w:rPr>
            </w:pPr>
            <w:r>
              <w:rPr>
                <w:rFonts w:ascii="Comic Sans MS" w:hAnsi="Comic Sans MS" w:cs="Cambria"/>
                <w:sz w:val="24"/>
                <w:szCs w:val="24"/>
              </w:rPr>
              <w:t>Rectangle</w:t>
            </w:r>
          </w:p>
          <w:p w14:paraId="55191AC1" w14:textId="77777777" w:rsidR="00C52536" w:rsidRDefault="00C52536" w:rsidP="0025076F">
            <w:pPr>
              <w:rPr>
                <w:rFonts w:ascii="Comic Sans MS" w:hAnsi="Comic Sans MS" w:cs="Cambria"/>
                <w:sz w:val="24"/>
                <w:szCs w:val="24"/>
              </w:rPr>
            </w:pPr>
            <w:r>
              <w:rPr>
                <w:rFonts w:ascii="Comic Sans MS" w:hAnsi="Comic Sans MS" w:cs="Cambria"/>
                <w:sz w:val="24"/>
                <w:szCs w:val="24"/>
              </w:rPr>
              <w:t>Little</w:t>
            </w:r>
          </w:p>
          <w:p w14:paraId="7A51DCA7" w14:textId="3A15AC73" w:rsidR="00C52536" w:rsidRDefault="00C52536" w:rsidP="0025076F">
            <w:pPr>
              <w:rPr>
                <w:rFonts w:ascii="Comic Sans MS" w:hAnsi="Comic Sans MS" w:cs="Cambria"/>
                <w:sz w:val="24"/>
                <w:szCs w:val="24"/>
              </w:rPr>
            </w:pPr>
          </w:p>
        </w:tc>
      </w:tr>
    </w:tbl>
    <w:p w14:paraId="6A823102" w14:textId="77777777" w:rsidR="00C52536" w:rsidRDefault="00C52536"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655"/>
        <w:gridCol w:w="1843"/>
      </w:tblGrid>
      <w:tr w:rsidR="00625D23" w14:paraId="2A53981A" w14:textId="77777777" w:rsidTr="00625D23">
        <w:tc>
          <w:tcPr>
            <w:tcW w:w="7655" w:type="dxa"/>
            <w:vMerge w:val="restart"/>
            <w:shd w:val="clear" w:color="auto" w:fill="F2F2F2" w:themeFill="background1" w:themeFillShade="F2"/>
          </w:tcPr>
          <w:p w14:paraId="367A18AF" w14:textId="4C184365" w:rsidR="00625D23" w:rsidRDefault="00625D23" w:rsidP="0025076F">
            <w:pPr>
              <w:rPr>
                <w:rFonts w:ascii="Comic Sans MS" w:hAnsi="Comic Sans MS" w:cs="Cambria"/>
                <w:b/>
                <w:sz w:val="24"/>
                <w:szCs w:val="24"/>
              </w:rPr>
            </w:pPr>
            <w:r>
              <w:rPr>
                <w:rFonts w:ascii="Comic Sans MS" w:hAnsi="Comic Sans MS" w:cs="Cambria"/>
                <w:b/>
                <w:sz w:val="24"/>
                <w:szCs w:val="24"/>
              </w:rPr>
              <w:t>Spelling Rules</w:t>
            </w:r>
          </w:p>
          <w:p w14:paraId="0511C6C6" w14:textId="77777777" w:rsidR="00625D23" w:rsidRDefault="00625D23" w:rsidP="0025076F">
            <w:pPr>
              <w:rPr>
                <w:rFonts w:ascii="Comic Sans MS" w:hAnsi="Comic Sans MS" w:cs="Cambria"/>
                <w:b/>
                <w:sz w:val="24"/>
                <w:szCs w:val="24"/>
              </w:rPr>
            </w:pPr>
          </w:p>
          <w:p w14:paraId="6A9B22F4" w14:textId="40D19DFE" w:rsidR="00625D23" w:rsidRDefault="00625D23" w:rsidP="0025076F">
            <w:pPr>
              <w:rPr>
                <w:rFonts w:ascii="Comic Sans MS" w:hAnsi="Comic Sans MS" w:cs="Cambria"/>
                <w:sz w:val="24"/>
                <w:szCs w:val="24"/>
              </w:rPr>
            </w:pPr>
            <w:r>
              <w:rPr>
                <w:rFonts w:ascii="Comic Sans MS" w:hAnsi="Comic Sans MS" w:cs="Cambria"/>
                <w:sz w:val="24"/>
                <w:szCs w:val="24"/>
              </w:rPr>
              <w:t xml:space="preserve">With </w:t>
            </w:r>
            <w:r w:rsidR="00901FB0">
              <w:rPr>
                <w:rFonts w:ascii="Comic Sans MS" w:hAnsi="Comic Sans MS" w:cs="Cambria"/>
                <w:sz w:val="24"/>
                <w:szCs w:val="24"/>
              </w:rPr>
              <w:t>many</w:t>
            </w:r>
            <w:r w:rsidR="007E4686">
              <w:rPr>
                <w:rFonts w:ascii="Comic Sans MS" w:hAnsi="Comic Sans MS" w:cs="Cambria"/>
                <w:sz w:val="24"/>
                <w:szCs w:val="24"/>
              </w:rPr>
              <w:t xml:space="preserve"> </w:t>
            </w:r>
            <w:r>
              <w:rPr>
                <w:rFonts w:ascii="Comic Sans MS" w:hAnsi="Comic Sans MS" w:cs="Cambria"/>
                <w:sz w:val="24"/>
                <w:szCs w:val="24"/>
              </w:rPr>
              <w:t>one syllable words, we double the last consonant before adding an ending that starts with a vowel (‘ing’ or ‘ed’). e.g. drop &gt; dropping or dropped.</w:t>
            </w:r>
          </w:p>
          <w:p w14:paraId="16033B33" w14:textId="06583842" w:rsidR="007E4686" w:rsidRPr="005223B6" w:rsidRDefault="00625D23" w:rsidP="0025076F">
            <w:pPr>
              <w:rPr>
                <w:rFonts w:ascii="Comic Sans MS" w:hAnsi="Comic Sans MS" w:cs="Cambria"/>
                <w:sz w:val="24"/>
                <w:szCs w:val="24"/>
              </w:rPr>
            </w:pPr>
            <w:r>
              <w:rPr>
                <w:rFonts w:ascii="Comic Sans MS" w:hAnsi="Comic Sans MS" w:cs="Cambria"/>
                <w:sz w:val="24"/>
                <w:szCs w:val="24"/>
              </w:rPr>
              <w:t xml:space="preserve">Try to think of examples of </w:t>
            </w:r>
            <w:r w:rsidR="007E4686">
              <w:rPr>
                <w:rFonts w:ascii="Comic Sans MS" w:hAnsi="Comic Sans MS" w:cs="Cambria"/>
                <w:sz w:val="24"/>
                <w:szCs w:val="24"/>
              </w:rPr>
              <w:t xml:space="preserve">when </w:t>
            </w:r>
            <w:r>
              <w:rPr>
                <w:rFonts w:ascii="Comic Sans MS" w:hAnsi="Comic Sans MS" w:cs="Cambria"/>
                <w:sz w:val="24"/>
                <w:szCs w:val="24"/>
              </w:rPr>
              <w:t xml:space="preserve">this rule </w:t>
            </w:r>
            <w:r w:rsidR="007E4686">
              <w:rPr>
                <w:rFonts w:ascii="Comic Sans MS" w:hAnsi="Comic Sans MS" w:cs="Cambria"/>
                <w:sz w:val="24"/>
                <w:szCs w:val="24"/>
              </w:rPr>
              <w:t xml:space="preserve">works </w:t>
            </w:r>
            <w:r>
              <w:rPr>
                <w:rFonts w:ascii="Comic Sans MS" w:hAnsi="Comic Sans MS" w:cs="Cambria"/>
                <w:sz w:val="24"/>
                <w:szCs w:val="24"/>
              </w:rPr>
              <w:t xml:space="preserve">and </w:t>
            </w:r>
            <w:r w:rsidR="007E4686">
              <w:rPr>
                <w:rFonts w:ascii="Comic Sans MS" w:hAnsi="Comic Sans MS" w:cs="Cambria"/>
                <w:sz w:val="24"/>
                <w:szCs w:val="24"/>
              </w:rPr>
              <w:t>when it doesn’t apply. Write down the examples that work in a table with the main word and then what they change to with an ‘ing’ or an ‘ed’ ending. Tap &gt; Tapping &gt; Tapped…</w:t>
            </w:r>
          </w:p>
        </w:tc>
        <w:tc>
          <w:tcPr>
            <w:tcW w:w="1843" w:type="dxa"/>
            <w:shd w:val="clear" w:color="auto" w:fill="A6A6A6" w:themeFill="background1" w:themeFillShade="A6"/>
          </w:tcPr>
          <w:p w14:paraId="1502DFE2" w14:textId="1350E96F" w:rsidR="00625D23" w:rsidRDefault="00625D23" w:rsidP="0025076F">
            <w:pPr>
              <w:rPr>
                <w:rFonts w:ascii="Comic Sans MS" w:hAnsi="Comic Sans MS" w:cs="Cambria"/>
                <w:sz w:val="24"/>
                <w:szCs w:val="24"/>
              </w:rPr>
            </w:pPr>
            <w:r>
              <w:rPr>
                <w:rFonts w:ascii="Comic Sans MS" w:hAnsi="Comic Sans MS" w:cs="Cambria"/>
                <w:sz w:val="24"/>
                <w:szCs w:val="24"/>
              </w:rPr>
              <w:lastRenderedPageBreak/>
              <w:t>Day 4</w:t>
            </w:r>
          </w:p>
        </w:tc>
      </w:tr>
      <w:tr w:rsidR="00625D23" w14:paraId="10463558" w14:textId="77777777" w:rsidTr="00625D23">
        <w:tc>
          <w:tcPr>
            <w:tcW w:w="7655" w:type="dxa"/>
            <w:vMerge/>
            <w:shd w:val="clear" w:color="auto" w:fill="F2F2F2" w:themeFill="background1" w:themeFillShade="F2"/>
          </w:tcPr>
          <w:p w14:paraId="63FEDD5B" w14:textId="77777777" w:rsidR="00625D23" w:rsidRDefault="00625D23" w:rsidP="0025076F">
            <w:pPr>
              <w:rPr>
                <w:rFonts w:ascii="Comic Sans MS" w:hAnsi="Comic Sans MS" w:cs="Cambria"/>
                <w:sz w:val="24"/>
                <w:szCs w:val="24"/>
              </w:rPr>
            </w:pPr>
          </w:p>
        </w:tc>
        <w:tc>
          <w:tcPr>
            <w:tcW w:w="1843" w:type="dxa"/>
            <w:shd w:val="clear" w:color="auto" w:fill="D9D9D9" w:themeFill="background1" w:themeFillShade="D9"/>
          </w:tcPr>
          <w:p w14:paraId="437EE9F0" w14:textId="77777777" w:rsidR="00625D23" w:rsidRDefault="00625D23" w:rsidP="0025076F">
            <w:pPr>
              <w:rPr>
                <w:rFonts w:ascii="Comic Sans MS" w:hAnsi="Comic Sans MS" w:cs="Cambria"/>
                <w:sz w:val="24"/>
                <w:szCs w:val="24"/>
              </w:rPr>
            </w:pPr>
            <w:r>
              <w:rPr>
                <w:rFonts w:ascii="Comic Sans MS" w:hAnsi="Comic Sans MS" w:cs="Cambria"/>
                <w:sz w:val="24"/>
                <w:szCs w:val="24"/>
              </w:rPr>
              <w:t>Running</w:t>
            </w:r>
          </w:p>
          <w:p w14:paraId="76E17C05" w14:textId="77777777" w:rsidR="00625D23" w:rsidRDefault="00625D23" w:rsidP="0025076F">
            <w:pPr>
              <w:rPr>
                <w:rFonts w:ascii="Comic Sans MS" w:hAnsi="Comic Sans MS" w:cs="Cambria"/>
                <w:sz w:val="24"/>
                <w:szCs w:val="24"/>
              </w:rPr>
            </w:pPr>
            <w:r>
              <w:rPr>
                <w:rFonts w:ascii="Comic Sans MS" w:hAnsi="Comic Sans MS" w:cs="Cambria"/>
                <w:sz w:val="24"/>
                <w:szCs w:val="24"/>
              </w:rPr>
              <w:t>Swimming</w:t>
            </w:r>
          </w:p>
          <w:p w14:paraId="6558872A" w14:textId="04FD581C" w:rsidR="00625D23" w:rsidRDefault="00625D23" w:rsidP="0025076F">
            <w:pPr>
              <w:rPr>
                <w:rFonts w:ascii="Comic Sans MS" w:hAnsi="Comic Sans MS" w:cs="Cambria"/>
                <w:sz w:val="24"/>
                <w:szCs w:val="24"/>
              </w:rPr>
            </w:pPr>
            <w:r>
              <w:rPr>
                <w:rFonts w:ascii="Comic Sans MS" w:hAnsi="Comic Sans MS" w:cs="Cambria"/>
                <w:sz w:val="24"/>
                <w:szCs w:val="24"/>
              </w:rPr>
              <w:t>Stopped</w:t>
            </w:r>
          </w:p>
        </w:tc>
      </w:tr>
    </w:tbl>
    <w:p w14:paraId="4758D898" w14:textId="77777777" w:rsidR="00625D23" w:rsidRDefault="00625D23" w:rsidP="00A36F9A">
      <w:pPr>
        <w:rPr>
          <w:rFonts w:ascii="Comic Sans MS" w:hAnsi="Comic Sans MS" w:cs="Cambria"/>
          <w:sz w:val="24"/>
          <w:szCs w:val="24"/>
        </w:rPr>
      </w:pPr>
    </w:p>
    <w:tbl>
      <w:tblPr>
        <w:tblStyle w:val="TableGrid"/>
        <w:tblW w:w="9498" w:type="dxa"/>
        <w:tblInd w:w="-289" w:type="dxa"/>
        <w:tblLayout w:type="fixed"/>
        <w:tblLook w:val="04A0" w:firstRow="1" w:lastRow="0" w:firstColumn="1" w:lastColumn="0" w:noHBand="0" w:noVBand="1"/>
      </w:tblPr>
      <w:tblGrid>
        <w:gridCol w:w="7797"/>
        <w:gridCol w:w="1701"/>
      </w:tblGrid>
      <w:tr w:rsidR="00C90B7F" w14:paraId="07EDE41B" w14:textId="77777777" w:rsidTr="007A104B">
        <w:tc>
          <w:tcPr>
            <w:tcW w:w="7797" w:type="dxa"/>
            <w:vMerge w:val="restart"/>
            <w:shd w:val="clear" w:color="auto" w:fill="F2F2F2" w:themeFill="background1" w:themeFillShade="F2"/>
          </w:tcPr>
          <w:p w14:paraId="09083CBA" w14:textId="06769C1D" w:rsidR="00C90B7F" w:rsidRPr="00C90B7F" w:rsidRDefault="00C90B7F" w:rsidP="00C90B7F">
            <w:pPr>
              <w:rPr>
                <w:rFonts w:ascii="Comic Sans MS" w:hAnsi="Comic Sans MS" w:cs="Cambria"/>
                <w:b/>
                <w:sz w:val="24"/>
                <w:szCs w:val="24"/>
              </w:rPr>
            </w:pPr>
            <w:r w:rsidRPr="00C90B7F">
              <w:rPr>
                <w:rFonts w:ascii="Comic Sans MS" w:hAnsi="Comic Sans MS" w:cs="Cambria"/>
                <w:b/>
                <w:sz w:val="24"/>
                <w:szCs w:val="24"/>
              </w:rPr>
              <w:t xml:space="preserve">Choose your own strategy </w:t>
            </w:r>
          </w:p>
          <w:p w14:paraId="0F4FC979" w14:textId="77777777" w:rsidR="00C90B7F" w:rsidRDefault="00C90B7F" w:rsidP="00C90B7F">
            <w:pPr>
              <w:rPr>
                <w:rFonts w:ascii="Comic Sans MS" w:hAnsi="Comic Sans MS" w:cs="Cambria"/>
                <w:sz w:val="24"/>
                <w:szCs w:val="24"/>
              </w:rPr>
            </w:pPr>
          </w:p>
          <w:p w14:paraId="1C0E5229" w14:textId="44A6EEC4" w:rsidR="00C90B7F" w:rsidRDefault="007A104B" w:rsidP="00AA6CC5">
            <w:pPr>
              <w:rPr>
                <w:rFonts w:ascii="Comic Sans MS" w:hAnsi="Comic Sans MS" w:cs="Cambria"/>
                <w:sz w:val="24"/>
                <w:szCs w:val="24"/>
              </w:rPr>
            </w:pPr>
            <w:r>
              <w:rPr>
                <w:rFonts w:ascii="Comic Sans MS" w:hAnsi="Comic Sans MS" w:cs="Cambria"/>
                <w:sz w:val="24"/>
                <w:szCs w:val="24"/>
              </w:rPr>
              <w:t>Use whichever spelling strategy</w:t>
            </w:r>
            <w:r w:rsidR="00901FB0">
              <w:rPr>
                <w:rFonts w:ascii="Comic Sans MS" w:hAnsi="Comic Sans MS" w:cs="Cambria"/>
                <w:sz w:val="24"/>
                <w:szCs w:val="24"/>
              </w:rPr>
              <w:t xml:space="preserve"> or rule</w:t>
            </w:r>
            <w:bookmarkStart w:id="0" w:name="_GoBack"/>
            <w:bookmarkEnd w:id="0"/>
            <w:r>
              <w:rPr>
                <w:rFonts w:ascii="Comic Sans MS" w:hAnsi="Comic Sans MS" w:cs="Cambria"/>
                <w:sz w:val="24"/>
                <w:szCs w:val="24"/>
              </w:rPr>
              <w:t xml:space="preserve"> you like to help remember the spellings of these words. Remember your strategies, then ask someone to read the list so that you can write them </w:t>
            </w:r>
            <w:r w:rsidR="00D20A8D">
              <w:rPr>
                <w:rFonts w:ascii="Comic Sans MS" w:hAnsi="Comic Sans MS" w:cs="Cambria"/>
                <w:sz w:val="24"/>
                <w:szCs w:val="24"/>
              </w:rPr>
              <w:t xml:space="preserve">down </w:t>
            </w:r>
            <w:r>
              <w:rPr>
                <w:rFonts w:ascii="Comic Sans MS" w:hAnsi="Comic Sans MS" w:cs="Cambria"/>
                <w:sz w:val="24"/>
                <w:szCs w:val="24"/>
              </w:rPr>
              <w:t xml:space="preserve">without being able to see them. As you write them down, you will rely on a well-chosen strategy to correctly spell these target words. </w:t>
            </w:r>
          </w:p>
        </w:tc>
        <w:tc>
          <w:tcPr>
            <w:tcW w:w="1701" w:type="dxa"/>
            <w:shd w:val="clear" w:color="auto" w:fill="A6A6A6" w:themeFill="background1" w:themeFillShade="A6"/>
          </w:tcPr>
          <w:p w14:paraId="6C72B746" w14:textId="0C0DEF33" w:rsidR="00C90B7F" w:rsidRDefault="004E2C6E" w:rsidP="00C90B7F">
            <w:pPr>
              <w:rPr>
                <w:rFonts w:ascii="Comic Sans MS" w:hAnsi="Comic Sans MS" w:cs="Cambria"/>
                <w:sz w:val="24"/>
                <w:szCs w:val="24"/>
              </w:rPr>
            </w:pPr>
            <w:r>
              <w:rPr>
                <w:rFonts w:ascii="Comic Sans MS" w:hAnsi="Comic Sans MS" w:cs="Cambria"/>
                <w:sz w:val="24"/>
                <w:szCs w:val="24"/>
              </w:rPr>
              <w:t xml:space="preserve">Day </w:t>
            </w:r>
            <w:r w:rsidR="00625D23">
              <w:rPr>
                <w:rFonts w:ascii="Comic Sans MS" w:hAnsi="Comic Sans MS" w:cs="Cambria"/>
                <w:sz w:val="24"/>
                <w:szCs w:val="24"/>
              </w:rPr>
              <w:t>5</w:t>
            </w:r>
          </w:p>
        </w:tc>
      </w:tr>
      <w:tr w:rsidR="00C90B7F" w14:paraId="577D3BEB" w14:textId="77777777" w:rsidTr="007A104B">
        <w:trPr>
          <w:trHeight w:val="1975"/>
        </w:trPr>
        <w:tc>
          <w:tcPr>
            <w:tcW w:w="7797" w:type="dxa"/>
            <w:vMerge/>
            <w:shd w:val="clear" w:color="auto" w:fill="F2F2F2" w:themeFill="background1" w:themeFillShade="F2"/>
          </w:tcPr>
          <w:p w14:paraId="4C549408" w14:textId="77777777" w:rsidR="00C90B7F" w:rsidRDefault="00C90B7F" w:rsidP="00C90B7F">
            <w:pPr>
              <w:rPr>
                <w:rFonts w:ascii="Comic Sans MS" w:hAnsi="Comic Sans MS" w:cs="Cambria"/>
                <w:sz w:val="24"/>
                <w:szCs w:val="24"/>
              </w:rPr>
            </w:pPr>
          </w:p>
        </w:tc>
        <w:tc>
          <w:tcPr>
            <w:tcW w:w="1701" w:type="dxa"/>
            <w:shd w:val="clear" w:color="auto" w:fill="D9D9D9" w:themeFill="background1" w:themeFillShade="D9"/>
          </w:tcPr>
          <w:p w14:paraId="6132CFEE" w14:textId="77777777" w:rsidR="00625D23" w:rsidRDefault="00625D23" w:rsidP="00625D23">
            <w:pPr>
              <w:rPr>
                <w:rFonts w:ascii="Comic Sans MS" w:hAnsi="Comic Sans MS" w:cs="Cambria"/>
                <w:sz w:val="24"/>
                <w:szCs w:val="24"/>
              </w:rPr>
            </w:pPr>
            <w:r>
              <w:rPr>
                <w:rFonts w:ascii="Comic Sans MS" w:hAnsi="Comic Sans MS" w:cs="Cambria"/>
                <w:sz w:val="24"/>
                <w:szCs w:val="24"/>
              </w:rPr>
              <w:t>Triangle</w:t>
            </w:r>
          </w:p>
          <w:p w14:paraId="5D00A66D" w14:textId="7CFD9CAE" w:rsidR="00FF23EB" w:rsidRDefault="00FF23EB" w:rsidP="00C90B7F">
            <w:pPr>
              <w:rPr>
                <w:rFonts w:ascii="Comic Sans MS" w:hAnsi="Comic Sans MS" w:cs="Cambria"/>
                <w:sz w:val="24"/>
                <w:szCs w:val="24"/>
              </w:rPr>
            </w:pPr>
            <w:r>
              <w:rPr>
                <w:rFonts w:ascii="Comic Sans MS" w:hAnsi="Comic Sans MS" w:cs="Cambria"/>
                <w:sz w:val="24"/>
                <w:szCs w:val="24"/>
              </w:rPr>
              <w:t>Before</w:t>
            </w:r>
          </w:p>
          <w:p w14:paraId="1C6E88A7" w14:textId="755FD69E" w:rsidR="00A94738" w:rsidRDefault="00DF17F2" w:rsidP="00C90B7F">
            <w:pPr>
              <w:rPr>
                <w:rFonts w:ascii="Comic Sans MS" w:hAnsi="Comic Sans MS" w:cs="Cambria"/>
                <w:sz w:val="24"/>
                <w:szCs w:val="24"/>
              </w:rPr>
            </w:pPr>
            <w:r>
              <w:rPr>
                <w:rFonts w:ascii="Comic Sans MS" w:hAnsi="Comic Sans MS" w:cs="Cambria"/>
                <w:sz w:val="24"/>
                <w:szCs w:val="24"/>
              </w:rPr>
              <w:t>Circle</w:t>
            </w:r>
          </w:p>
        </w:tc>
      </w:tr>
    </w:tbl>
    <w:p w14:paraId="584A2292" w14:textId="7B421098" w:rsidR="006A5CA1" w:rsidRDefault="006A5CA1" w:rsidP="007A104B">
      <w:pPr>
        <w:tabs>
          <w:tab w:val="left" w:pos="5163"/>
        </w:tabs>
        <w:rPr>
          <w:rFonts w:ascii="Comic Sans MS" w:hAnsi="Comic Sans MS" w:cs="Cambria"/>
          <w:sz w:val="24"/>
          <w:szCs w:val="24"/>
        </w:rPr>
      </w:pPr>
    </w:p>
    <w:p w14:paraId="6D9BFCCD" w14:textId="7CAEF092" w:rsidR="006A5CA1" w:rsidRDefault="006A5CA1" w:rsidP="007A104B">
      <w:pPr>
        <w:tabs>
          <w:tab w:val="left" w:pos="5163"/>
        </w:tabs>
        <w:rPr>
          <w:rFonts w:ascii="Comic Sans MS" w:hAnsi="Comic Sans MS" w:cs="Cambria"/>
          <w:sz w:val="24"/>
          <w:szCs w:val="24"/>
        </w:rPr>
      </w:pPr>
    </w:p>
    <w:p w14:paraId="34A2208C" w14:textId="5B6EFE1A" w:rsidR="006A5CA1" w:rsidRDefault="006A5CA1" w:rsidP="007A104B">
      <w:pPr>
        <w:tabs>
          <w:tab w:val="left" w:pos="5163"/>
        </w:tabs>
        <w:rPr>
          <w:rFonts w:ascii="Comic Sans MS" w:hAnsi="Comic Sans MS" w:cs="Cambria"/>
          <w:sz w:val="24"/>
          <w:szCs w:val="24"/>
        </w:rPr>
      </w:pPr>
    </w:p>
    <w:p w14:paraId="27491A71" w14:textId="55A39A5E" w:rsidR="006A5CA1" w:rsidRPr="007A104B" w:rsidRDefault="006A5CA1" w:rsidP="007A104B">
      <w:pPr>
        <w:tabs>
          <w:tab w:val="left" w:pos="5163"/>
        </w:tabs>
        <w:rPr>
          <w:rFonts w:ascii="Comic Sans MS" w:hAnsi="Comic Sans MS" w:cs="Cambria"/>
          <w:sz w:val="24"/>
          <w:szCs w:val="24"/>
        </w:rPr>
      </w:pPr>
    </w:p>
    <w:sectPr w:rsidR="006A5CA1" w:rsidRPr="007A104B" w:rsidSect="001B5150">
      <w:pgSz w:w="11906" w:h="16838"/>
      <w:pgMar w:top="1440" w:right="1440" w:bottom="1440" w:left="1440" w:header="708" w:footer="708" w:gutter="0"/>
      <w:pgBorders w:offsetFrom="page">
        <w:top w:val="threeDEmboss" w:sz="24" w:space="24" w:color="5E0FC7"/>
        <w:left w:val="threeDEmboss" w:sz="24" w:space="24" w:color="5E0FC7"/>
        <w:bottom w:val="threeDEngrave" w:sz="24" w:space="24" w:color="5E0FC7"/>
        <w:right w:val="threeDEngrave" w:sz="24" w:space="24" w:color="5E0FC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0B172" w14:textId="77777777" w:rsidR="00A44F77" w:rsidRDefault="00A44F77" w:rsidP="001B5150">
      <w:pPr>
        <w:spacing w:after="0" w:line="240" w:lineRule="auto"/>
      </w:pPr>
      <w:r>
        <w:separator/>
      </w:r>
    </w:p>
  </w:endnote>
  <w:endnote w:type="continuationSeparator" w:id="0">
    <w:p w14:paraId="3B21A2C9" w14:textId="77777777" w:rsidR="00A44F77" w:rsidRDefault="00A44F77" w:rsidP="001B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AA832" w14:textId="77777777" w:rsidR="00A44F77" w:rsidRDefault="00A44F77" w:rsidP="001B5150">
      <w:pPr>
        <w:spacing w:after="0" w:line="240" w:lineRule="auto"/>
      </w:pPr>
      <w:r>
        <w:separator/>
      </w:r>
    </w:p>
  </w:footnote>
  <w:footnote w:type="continuationSeparator" w:id="0">
    <w:p w14:paraId="0C407AD0" w14:textId="77777777" w:rsidR="00A44F77" w:rsidRDefault="00A44F77" w:rsidP="001B5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0F3"/>
    <w:multiLevelType w:val="hybridMultilevel"/>
    <w:tmpl w:val="35765F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8771F"/>
    <w:multiLevelType w:val="hybridMultilevel"/>
    <w:tmpl w:val="47F03B6A"/>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FF39D6"/>
    <w:multiLevelType w:val="hybridMultilevel"/>
    <w:tmpl w:val="F3CE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67BB9"/>
    <w:multiLevelType w:val="hybridMultilevel"/>
    <w:tmpl w:val="8CA2B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2C3D"/>
    <w:multiLevelType w:val="hybridMultilevel"/>
    <w:tmpl w:val="1C0AF2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426"/>
    <w:multiLevelType w:val="hybridMultilevel"/>
    <w:tmpl w:val="70A03F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853A0"/>
    <w:multiLevelType w:val="hybridMultilevel"/>
    <w:tmpl w:val="CBA2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F74EA"/>
    <w:multiLevelType w:val="hybridMultilevel"/>
    <w:tmpl w:val="2F427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897"/>
    <w:multiLevelType w:val="hybridMultilevel"/>
    <w:tmpl w:val="8DB02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034264"/>
    <w:multiLevelType w:val="hybridMultilevel"/>
    <w:tmpl w:val="72D4B526"/>
    <w:lvl w:ilvl="0" w:tplc="40264376">
      <w:start w:val="1"/>
      <w:numFmt w:val="decimal"/>
      <w:lvlText w:val="%1)"/>
      <w:lvlJc w:val="left"/>
      <w:pPr>
        <w:tabs>
          <w:tab w:val="num" w:pos="720"/>
        </w:tabs>
        <w:ind w:left="720" w:hanging="360"/>
      </w:pPr>
      <w:rPr>
        <w:rFonts w:ascii="Trebuchet MS" w:hAnsi="Trebuchet M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EF7E78"/>
    <w:multiLevelType w:val="hybridMultilevel"/>
    <w:tmpl w:val="4EA0BF58"/>
    <w:lvl w:ilvl="0" w:tplc="0809000F">
      <w:start w:val="1"/>
      <w:numFmt w:val="decimal"/>
      <w:lvlText w:val="%1."/>
      <w:lvlJc w:val="left"/>
      <w:pPr>
        <w:tabs>
          <w:tab w:val="num" w:pos="720"/>
        </w:tabs>
        <w:ind w:left="72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A437A3"/>
    <w:multiLevelType w:val="hybridMultilevel"/>
    <w:tmpl w:val="58FC37E6"/>
    <w:lvl w:ilvl="0" w:tplc="FF2E2890">
      <w:start w:val="1"/>
      <w:numFmt w:val="bullet"/>
      <w:lvlText w:val=""/>
      <w:lvlJc w:val="left"/>
      <w:pPr>
        <w:tabs>
          <w:tab w:val="num" w:pos="720"/>
        </w:tabs>
        <w:ind w:left="720" w:hanging="360"/>
      </w:pPr>
      <w:rPr>
        <w:rFonts w:ascii="Wingdings 3" w:hAnsi="Wingdings 3" w:hint="default"/>
      </w:rPr>
    </w:lvl>
    <w:lvl w:ilvl="1" w:tplc="90CEA4FC" w:tentative="1">
      <w:start w:val="1"/>
      <w:numFmt w:val="bullet"/>
      <w:lvlText w:val=""/>
      <w:lvlJc w:val="left"/>
      <w:pPr>
        <w:tabs>
          <w:tab w:val="num" w:pos="1440"/>
        </w:tabs>
        <w:ind w:left="1440" w:hanging="360"/>
      </w:pPr>
      <w:rPr>
        <w:rFonts w:ascii="Wingdings 3" w:hAnsi="Wingdings 3" w:hint="default"/>
      </w:rPr>
    </w:lvl>
    <w:lvl w:ilvl="2" w:tplc="D0A61B16" w:tentative="1">
      <w:start w:val="1"/>
      <w:numFmt w:val="bullet"/>
      <w:lvlText w:val=""/>
      <w:lvlJc w:val="left"/>
      <w:pPr>
        <w:tabs>
          <w:tab w:val="num" w:pos="2160"/>
        </w:tabs>
        <w:ind w:left="2160" w:hanging="360"/>
      </w:pPr>
      <w:rPr>
        <w:rFonts w:ascii="Wingdings 3" w:hAnsi="Wingdings 3" w:hint="default"/>
      </w:rPr>
    </w:lvl>
    <w:lvl w:ilvl="3" w:tplc="A5A64848" w:tentative="1">
      <w:start w:val="1"/>
      <w:numFmt w:val="bullet"/>
      <w:lvlText w:val=""/>
      <w:lvlJc w:val="left"/>
      <w:pPr>
        <w:tabs>
          <w:tab w:val="num" w:pos="2880"/>
        </w:tabs>
        <w:ind w:left="2880" w:hanging="360"/>
      </w:pPr>
      <w:rPr>
        <w:rFonts w:ascii="Wingdings 3" w:hAnsi="Wingdings 3" w:hint="default"/>
      </w:rPr>
    </w:lvl>
    <w:lvl w:ilvl="4" w:tplc="5E6CF338" w:tentative="1">
      <w:start w:val="1"/>
      <w:numFmt w:val="bullet"/>
      <w:lvlText w:val=""/>
      <w:lvlJc w:val="left"/>
      <w:pPr>
        <w:tabs>
          <w:tab w:val="num" w:pos="3600"/>
        </w:tabs>
        <w:ind w:left="3600" w:hanging="360"/>
      </w:pPr>
      <w:rPr>
        <w:rFonts w:ascii="Wingdings 3" w:hAnsi="Wingdings 3" w:hint="default"/>
      </w:rPr>
    </w:lvl>
    <w:lvl w:ilvl="5" w:tplc="63E47DCC" w:tentative="1">
      <w:start w:val="1"/>
      <w:numFmt w:val="bullet"/>
      <w:lvlText w:val=""/>
      <w:lvlJc w:val="left"/>
      <w:pPr>
        <w:tabs>
          <w:tab w:val="num" w:pos="4320"/>
        </w:tabs>
        <w:ind w:left="4320" w:hanging="360"/>
      </w:pPr>
      <w:rPr>
        <w:rFonts w:ascii="Wingdings 3" w:hAnsi="Wingdings 3" w:hint="default"/>
      </w:rPr>
    </w:lvl>
    <w:lvl w:ilvl="6" w:tplc="9646A000" w:tentative="1">
      <w:start w:val="1"/>
      <w:numFmt w:val="bullet"/>
      <w:lvlText w:val=""/>
      <w:lvlJc w:val="left"/>
      <w:pPr>
        <w:tabs>
          <w:tab w:val="num" w:pos="5040"/>
        </w:tabs>
        <w:ind w:left="5040" w:hanging="360"/>
      </w:pPr>
      <w:rPr>
        <w:rFonts w:ascii="Wingdings 3" w:hAnsi="Wingdings 3" w:hint="default"/>
      </w:rPr>
    </w:lvl>
    <w:lvl w:ilvl="7" w:tplc="B816D3AA" w:tentative="1">
      <w:start w:val="1"/>
      <w:numFmt w:val="bullet"/>
      <w:lvlText w:val=""/>
      <w:lvlJc w:val="left"/>
      <w:pPr>
        <w:tabs>
          <w:tab w:val="num" w:pos="5760"/>
        </w:tabs>
        <w:ind w:left="5760" w:hanging="360"/>
      </w:pPr>
      <w:rPr>
        <w:rFonts w:ascii="Wingdings 3" w:hAnsi="Wingdings 3" w:hint="default"/>
      </w:rPr>
    </w:lvl>
    <w:lvl w:ilvl="8" w:tplc="E274393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CE92517"/>
    <w:multiLevelType w:val="hybridMultilevel"/>
    <w:tmpl w:val="381849C6"/>
    <w:lvl w:ilvl="0" w:tplc="A35EEA0A">
      <w:start w:val="1"/>
      <w:numFmt w:val="bullet"/>
      <w:lvlText w:val=""/>
      <w:lvlJc w:val="left"/>
      <w:pPr>
        <w:tabs>
          <w:tab w:val="num" w:pos="720"/>
        </w:tabs>
        <w:ind w:left="720" w:hanging="360"/>
      </w:pPr>
      <w:rPr>
        <w:rFonts w:ascii="Wingdings 3" w:hAnsi="Wingdings 3" w:hint="default"/>
      </w:rPr>
    </w:lvl>
    <w:lvl w:ilvl="1" w:tplc="2AE61904" w:tentative="1">
      <w:start w:val="1"/>
      <w:numFmt w:val="bullet"/>
      <w:lvlText w:val=""/>
      <w:lvlJc w:val="left"/>
      <w:pPr>
        <w:tabs>
          <w:tab w:val="num" w:pos="1440"/>
        </w:tabs>
        <w:ind w:left="1440" w:hanging="360"/>
      </w:pPr>
      <w:rPr>
        <w:rFonts w:ascii="Wingdings 3" w:hAnsi="Wingdings 3" w:hint="default"/>
      </w:rPr>
    </w:lvl>
    <w:lvl w:ilvl="2" w:tplc="1738464C" w:tentative="1">
      <w:start w:val="1"/>
      <w:numFmt w:val="bullet"/>
      <w:lvlText w:val=""/>
      <w:lvlJc w:val="left"/>
      <w:pPr>
        <w:tabs>
          <w:tab w:val="num" w:pos="2160"/>
        </w:tabs>
        <w:ind w:left="2160" w:hanging="360"/>
      </w:pPr>
      <w:rPr>
        <w:rFonts w:ascii="Wingdings 3" w:hAnsi="Wingdings 3" w:hint="default"/>
      </w:rPr>
    </w:lvl>
    <w:lvl w:ilvl="3" w:tplc="21C01B7E" w:tentative="1">
      <w:start w:val="1"/>
      <w:numFmt w:val="bullet"/>
      <w:lvlText w:val=""/>
      <w:lvlJc w:val="left"/>
      <w:pPr>
        <w:tabs>
          <w:tab w:val="num" w:pos="2880"/>
        </w:tabs>
        <w:ind w:left="2880" w:hanging="360"/>
      </w:pPr>
      <w:rPr>
        <w:rFonts w:ascii="Wingdings 3" w:hAnsi="Wingdings 3" w:hint="default"/>
      </w:rPr>
    </w:lvl>
    <w:lvl w:ilvl="4" w:tplc="0AA47E7A" w:tentative="1">
      <w:start w:val="1"/>
      <w:numFmt w:val="bullet"/>
      <w:lvlText w:val=""/>
      <w:lvlJc w:val="left"/>
      <w:pPr>
        <w:tabs>
          <w:tab w:val="num" w:pos="3600"/>
        </w:tabs>
        <w:ind w:left="3600" w:hanging="360"/>
      </w:pPr>
      <w:rPr>
        <w:rFonts w:ascii="Wingdings 3" w:hAnsi="Wingdings 3" w:hint="default"/>
      </w:rPr>
    </w:lvl>
    <w:lvl w:ilvl="5" w:tplc="7AC42C02" w:tentative="1">
      <w:start w:val="1"/>
      <w:numFmt w:val="bullet"/>
      <w:lvlText w:val=""/>
      <w:lvlJc w:val="left"/>
      <w:pPr>
        <w:tabs>
          <w:tab w:val="num" w:pos="4320"/>
        </w:tabs>
        <w:ind w:left="4320" w:hanging="360"/>
      </w:pPr>
      <w:rPr>
        <w:rFonts w:ascii="Wingdings 3" w:hAnsi="Wingdings 3" w:hint="default"/>
      </w:rPr>
    </w:lvl>
    <w:lvl w:ilvl="6" w:tplc="C55040C8" w:tentative="1">
      <w:start w:val="1"/>
      <w:numFmt w:val="bullet"/>
      <w:lvlText w:val=""/>
      <w:lvlJc w:val="left"/>
      <w:pPr>
        <w:tabs>
          <w:tab w:val="num" w:pos="5040"/>
        </w:tabs>
        <w:ind w:left="5040" w:hanging="360"/>
      </w:pPr>
      <w:rPr>
        <w:rFonts w:ascii="Wingdings 3" w:hAnsi="Wingdings 3" w:hint="default"/>
      </w:rPr>
    </w:lvl>
    <w:lvl w:ilvl="7" w:tplc="957AF6EA" w:tentative="1">
      <w:start w:val="1"/>
      <w:numFmt w:val="bullet"/>
      <w:lvlText w:val=""/>
      <w:lvlJc w:val="left"/>
      <w:pPr>
        <w:tabs>
          <w:tab w:val="num" w:pos="5760"/>
        </w:tabs>
        <w:ind w:left="5760" w:hanging="360"/>
      </w:pPr>
      <w:rPr>
        <w:rFonts w:ascii="Wingdings 3" w:hAnsi="Wingdings 3" w:hint="default"/>
      </w:rPr>
    </w:lvl>
    <w:lvl w:ilvl="8" w:tplc="F0D0DD7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F6A2642"/>
    <w:multiLevelType w:val="hybridMultilevel"/>
    <w:tmpl w:val="D570BF8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42445"/>
    <w:multiLevelType w:val="hybridMultilevel"/>
    <w:tmpl w:val="673015D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A7E78"/>
    <w:multiLevelType w:val="hybridMultilevel"/>
    <w:tmpl w:val="46BCF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C5C68"/>
    <w:multiLevelType w:val="hybridMultilevel"/>
    <w:tmpl w:val="B2D04B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7323"/>
    <w:multiLevelType w:val="hybridMultilevel"/>
    <w:tmpl w:val="9EE4F6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3C2741"/>
    <w:multiLevelType w:val="hybridMultilevel"/>
    <w:tmpl w:val="1FD0EB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8344E"/>
    <w:multiLevelType w:val="hybridMultilevel"/>
    <w:tmpl w:val="CD68B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B1327"/>
    <w:multiLevelType w:val="hybridMultilevel"/>
    <w:tmpl w:val="E8B02A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D5ADE"/>
    <w:multiLevelType w:val="hybridMultilevel"/>
    <w:tmpl w:val="973A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4075D"/>
    <w:multiLevelType w:val="hybridMultilevel"/>
    <w:tmpl w:val="6AF00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FC4661"/>
    <w:multiLevelType w:val="hybridMultilevel"/>
    <w:tmpl w:val="5900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62EB8"/>
    <w:multiLevelType w:val="hybridMultilevel"/>
    <w:tmpl w:val="0734B6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D547E3"/>
    <w:multiLevelType w:val="hybridMultilevel"/>
    <w:tmpl w:val="2B9C89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16C82"/>
    <w:multiLevelType w:val="hybridMultilevel"/>
    <w:tmpl w:val="8AA8B0E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7950935"/>
    <w:multiLevelType w:val="hybridMultilevel"/>
    <w:tmpl w:val="A3CC35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3C0CDE"/>
    <w:multiLevelType w:val="hybridMultilevel"/>
    <w:tmpl w:val="81E83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DA4CB7"/>
    <w:multiLevelType w:val="hybridMultilevel"/>
    <w:tmpl w:val="8154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86FD3"/>
    <w:multiLevelType w:val="hybridMultilevel"/>
    <w:tmpl w:val="823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53800"/>
    <w:multiLevelType w:val="hybridMultilevel"/>
    <w:tmpl w:val="351E0D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7742A"/>
    <w:multiLevelType w:val="hybridMultilevel"/>
    <w:tmpl w:val="060A30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7"/>
  </w:num>
  <w:num w:numId="4">
    <w:abstractNumId w:val="9"/>
  </w:num>
  <w:num w:numId="5">
    <w:abstractNumId w:val="11"/>
  </w:num>
  <w:num w:numId="6">
    <w:abstractNumId w:val="12"/>
  </w:num>
  <w:num w:numId="7">
    <w:abstractNumId w:val="25"/>
  </w:num>
  <w:num w:numId="8">
    <w:abstractNumId w:val="27"/>
  </w:num>
  <w:num w:numId="9">
    <w:abstractNumId w:val="18"/>
  </w:num>
  <w:num w:numId="10">
    <w:abstractNumId w:val="16"/>
  </w:num>
  <w:num w:numId="11">
    <w:abstractNumId w:val="4"/>
  </w:num>
  <w:num w:numId="12">
    <w:abstractNumId w:val="13"/>
  </w:num>
  <w:num w:numId="13">
    <w:abstractNumId w:val="10"/>
  </w:num>
  <w:num w:numId="14">
    <w:abstractNumId w:val="1"/>
  </w:num>
  <w:num w:numId="15">
    <w:abstractNumId w:val="17"/>
  </w:num>
  <w:num w:numId="16">
    <w:abstractNumId w:val="32"/>
  </w:num>
  <w:num w:numId="17">
    <w:abstractNumId w:val="14"/>
  </w:num>
  <w:num w:numId="18">
    <w:abstractNumId w:val="0"/>
  </w:num>
  <w:num w:numId="19">
    <w:abstractNumId w:val="31"/>
  </w:num>
  <w:num w:numId="20">
    <w:abstractNumId w:val="5"/>
  </w:num>
  <w:num w:numId="21">
    <w:abstractNumId w:val="20"/>
  </w:num>
  <w:num w:numId="22">
    <w:abstractNumId w:val="3"/>
  </w:num>
  <w:num w:numId="23">
    <w:abstractNumId w:val="15"/>
  </w:num>
  <w:num w:numId="24">
    <w:abstractNumId w:val="24"/>
  </w:num>
  <w:num w:numId="25">
    <w:abstractNumId w:val="22"/>
  </w:num>
  <w:num w:numId="26">
    <w:abstractNumId w:val="30"/>
  </w:num>
  <w:num w:numId="27">
    <w:abstractNumId w:val="2"/>
  </w:num>
  <w:num w:numId="28">
    <w:abstractNumId w:val="8"/>
  </w:num>
  <w:num w:numId="29">
    <w:abstractNumId w:val="28"/>
  </w:num>
  <w:num w:numId="30">
    <w:abstractNumId w:val="21"/>
  </w:num>
  <w:num w:numId="31">
    <w:abstractNumId w:val="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50"/>
    <w:rsid w:val="00005CF7"/>
    <w:rsid w:val="000D4E30"/>
    <w:rsid w:val="000D60EE"/>
    <w:rsid w:val="000E14DD"/>
    <w:rsid w:val="000F0869"/>
    <w:rsid w:val="000F652C"/>
    <w:rsid w:val="00105A02"/>
    <w:rsid w:val="001113B9"/>
    <w:rsid w:val="001B5150"/>
    <w:rsid w:val="001D64AF"/>
    <w:rsid w:val="001E413F"/>
    <w:rsid w:val="001F4D04"/>
    <w:rsid w:val="00234CD3"/>
    <w:rsid w:val="00285C83"/>
    <w:rsid w:val="002C755B"/>
    <w:rsid w:val="00303358"/>
    <w:rsid w:val="00357E5B"/>
    <w:rsid w:val="00411278"/>
    <w:rsid w:val="00413485"/>
    <w:rsid w:val="004147A7"/>
    <w:rsid w:val="00451F8D"/>
    <w:rsid w:val="004619A3"/>
    <w:rsid w:val="004E2C6E"/>
    <w:rsid w:val="00503B69"/>
    <w:rsid w:val="00525579"/>
    <w:rsid w:val="0055212A"/>
    <w:rsid w:val="00554B5C"/>
    <w:rsid w:val="00556C35"/>
    <w:rsid w:val="0056619D"/>
    <w:rsid w:val="005759C7"/>
    <w:rsid w:val="00590605"/>
    <w:rsid w:val="005A09E3"/>
    <w:rsid w:val="005C6BA9"/>
    <w:rsid w:val="005C6CE2"/>
    <w:rsid w:val="00625D23"/>
    <w:rsid w:val="00634072"/>
    <w:rsid w:val="006A5CA1"/>
    <w:rsid w:val="006B22D2"/>
    <w:rsid w:val="006E530C"/>
    <w:rsid w:val="006F3B55"/>
    <w:rsid w:val="00713918"/>
    <w:rsid w:val="00713A5B"/>
    <w:rsid w:val="007366CD"/>
    <w:rsid w:val="00743D58"/>
    <w:rsid w:val="007611BD"/>
    <w:rsid w:val="007A104B"/>
    <w:rsid w:val="007C3771"/>
    <w:rsid w:val="007E2024"/>
    <w:rsid w:val="007E4686"/>
    <w:rsid w:val="007F09E4"/>
    <w:rsid w:val="00850E91"/>
    <w:rsid w:val="0089251E"/>
    <w:rsid w:val="00894516"/>
    <w:rsid w:val="008A1FC6"/>
    <w:rsid w:val="008A5E42"/>
    <w:rsid w:val="008D78BD"/>
    <w:rsid w:val="008F47C7"/>
    <w:rsid w:val="00901FB0"/>
    <w:rsid w:val="00940F22"/>
    <w:rsid w:val="009744E8"/>
    <w:rsid w:val="00992D80"/>
    <w:rsid w:val="009947A1"/>
    <w:rsid w:val="009C770B"/>
    <w:rsid w:val="00A36F9A"/>
    <w:rsid w:val="00A44F77"/>
    <w:rsid w:val="00A52AB3"/>
    <w:rsid w:val="00A94738"/>
    <w:rsid w:val="00AA6CC5"/>
    <w:rsid w:val="00AB56F1"/>
    <w:rsid w:val="00AC4760"/>
    <w:rsid w:val="00AC615F"/>
    <w:rsid w:val="00AD6B08"/>
    <w:rsid w:val="00B00824"/>
    <w:rsid w:val="00B33C5F"/>
    <w:rsid w:val="00B53ED7"/>
    <w:rsid w:val="00B90909"/>
    <w:rsid w:val="00BE3D41"/>
    <w:rsid w:val="00C2642D"/>
    <w:rsid w:val="00C52536"/>
    <w:rsid w:val="00C90B7F"/>
    <w:rsid w:val="00C973AB"/>
    <w:rsid w:val="00CA62EF"/>
    <w:rsid w:val="00CE584F"/>
    <w:rsid w:val="00D04F27"/>
    <w:rsid w:val="00D10B70"/>
    <w:rsid w:val="00D159C8"/>
    <w:rsid w:val="00D20A8D"/>
    <w:rsid w:val="00D258D6"/>
    <w:rsid w:val="00D377BF"/>
    <w:rsid w:val="00D6368D"/>
    <w:rsid w:val="00D8380A"/>
    <w:rsid w:val="00DB7472"/>
    <w:rsid w:val="00DF17F2"/>
    <w:rsid w:val="00E00A32"/>
    <w:rsid w:val="00E138E9"/>
    <w:rsid w:val="00E345B5"/>
    <w:rsid w:val="00E34BDA"/>
    <w:rsid w:val="00E63B98"/>
    <w:rsid w:val="00E7648C"/>
    <w:rsid w:val="00E81A05"/>
    <w:rsid w:val="00EA23DC"/>
    <w:rsid w:val="00EB0077"/>
    <w:rsid w:val="00EB1F9A"/>
    <w:rsid w:val="00ED4595"/>
    <w:rsid w:val="00F553B4"/>
    <w:rsid w:val="00FF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4AE4"/>
  <w15:chartTrackingRefBased/>
  <w15:docId w15:val="{85123782-FDB6-4E3C-9ECE-845951ED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150"/>
  </w:style>
  <w:style w:type="paragraph" w:styleId="Footer">
    <w:name w:val="footer"/>
    <w:basedOn w:val="Normal"/>
    <w:link w:val="FooterChar"/>
    <w:uiPriority w:val="99"/>
    <w:unhideWhenUsed/>
    <w:rsid w:val="001B5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150"/>
  </w:style>
  <w:style w:type="paragraph" w:styleId="ListParagraph">
    <w:name w:val="List Paragraph"/>
    <w:basedOn w:val="Normal"/>
    <w:qFormat/>
    <w:rsid w:val="00590605"/>
    <w:pPr>
      <w:spacing w:after="200" w:line="276" w:lineRule="auto"/>
      <w:ind w:left="720"/>
      <w:contextualSpacing/>
    </w:pPr>
    <w:rPr>
      <w:rFonts w:ascii="Calibri" w:eastAsia="Times New Roman" w:hAnsi="Calibri" w:cs="Times New Roman"/>
    </w:rPr>
  </w:style>
  <w:style w:type="table" w:styleId="TableGrid">
    <w:name w:val="Table Grid"/>
    <w:basedOn w:val="TableNormal"/>
    <w:uiPriority w:val="39"/>
    <w:rsid w:val="0041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2D80"/>
    <w:rPr>
      <w:color w:val="0563C1" w:themeColor="hyperlink"/>
      <w:u w:val="single"/>
    </w:rPr>
  </w:style>
  <w:style w:type="character" w:customStyle="1" w:styleId="UnresolvedMention">
    <w:name w:val="Unresolved Mention"/>
    <w:basedOn w:val="DefaultParagraphFont"/>
    <w:uiPriority w:val="99"/>
    <w:semiHidden/>
    <w:unhideWhenUsed/>
    <w:rsid w:val="00992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8E2FD7CE91C4E91EB42A0FED45443" ma:contentTypeVersion="11" ma:contentTypeDescription="Create a new document." ma:contentTypeScope="" ma:versionID="8580d0a50a36406a40245e8f729c7956">
  <xsd:schema xmlns:xsd="http://www.w3.org/2001/XMLSchema" xmlns:xs="http://www.w3.org/2001/XMLSchema" xmlns:p="http://schemas.microsoft.com/office/2006/metadata/properties" xmlns:ns2="a48e9b41-958f-48f2-ae56-128ae5b911dd" xmlns:ns3="c1eb486d-beb2-41c0-9082-025b40926b38" targetNamespace="http://schemas.microsoft.com/office/2006/metadata/properties" ma:root="true" ma:fieldsID="926673cb2b33f27fd08bebe5a46a13b3" ns2:_="" ns3:_="">
    <xsd:import namespace="a48e9b41-958f-48f2-ae56-128ae5b911dd"/>
    <xsd:import namespace="c1eb486d-beb2-41c0-9082-025b40926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9b41-958f-48f2-ae56-128ae5b91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486d-beb2-41c0-9082-025b40926b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AEC35-616D-4043-88F7-B4549A4CBCA5}"/>
</file>

<file path=customXml/itemProps2.xml><?xml version="1.0" encoding="utf-8"?>
<ds:datastoreItem xmlns:ds="http://schemas.openxmlformats.org/officeDocument/2006/customXml" ds:itemID="{F1E42E7D-CFDE-4364-A6C8-E0B6427397BF}"/>
</file>

<file path=customXml/itemProps3.xml><?xml version="1.0" encoding="utf-8"?>
<ds:datastoreItem xmlns:ds="http://schemas.openxmlformats.org/officeDocument/2006/customXml" ds:itemID="{A06DA99D-46EF-4A05-827E-033177A57276}"/>
</file>

<file path=docProps/app.xml><?xml version="1.0" encoding="utf-8"?>
<Properties xmlns="http://schemas.openxmlformats.org/officeDocument/2006/extended-properties" xmlns:vt="http://schemas.openxmlformats.org/officeDocument/2006/docPropsVTypes">
  <Template>Normal.dotm</Template>
  <TotalTime>24</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Lindsay May</dc:creator>
  <cp:keywords/>
  <dc:description/>
  <cp:lastModifiedBy>Cowan Terry</cp:lastModifiedBy>
  <cp:revision>5</cp:revision>
  <dcterms:created xsi:type="dcterms:W3CDTF">2020-04-08T11:20:00Z</dcterms:created>
  <dcterms:modified xsi:type="dcterms:W3CDTF">2020-04-09T10:24:00Z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0x010100F2A8E2FD7CE91C4E91EB42A0FED45443</vt:lpwstr>
  </property>
</Properties>
</file>