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620356" w:rsidRDefault="001B5150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4B6338">
        <w:rPr>
          <w:b/>
          <w:sz w:val="32"/>
          <w:szCs w:val="32"/>
          <w:u w:val="single"/>
        </w:rPr>
        <w:t>Time</w:t>
      </w:r>
    </w:p>
    <w:p w:rsidR="00620356" w:rsidRDefault="00620356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p w:rsidR="00A37A29" w:rsidRDefault="00A37A29" w:rsidP="00A37A29">
      <w:pPr>
        <w:tabs>
          <w:tab w:val="left" w:pos="1480"/>
          <w:tab w:val="left" w:pos="6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How long will each activity take? Estimate how long and then carry out the task or investigate the answer using Google. </w:t>
      </w:r>
    </w:p>
    <w:p w:rsidR="00A37A29" w:rsidRDefault="00A37A29" w:rsidP="00620356">
      <w:pPr>
        <w:tabs>
          <w:tab w:val="left" w:pos="1480"/>
          <w:tab w:val="left" w:pos="6020"/>
        </w:tabs>
        <w:rPr>
          <w:sz w:val="32"/>
          <w:szCs w:val="32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508"/>
      </w:tblGrid>
      <w:tr w:rsidR="00A37A29" w:rsidTr="00A37A29">
        <w:tc>
          <w:tcPr>
            <w:tcW w:w="4939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00B0F0"/>
                <w:sz w:val="52"/>
                <w:szCs w:val="52"/>
              </w:rPr>
            </w:pPr>
            <w:r w:rsidRPr="00A37A29">
              <w:rPr>
                <w:color w:val="00B0F0"/>
                <w:sz w:val="52"/>
                <w:szCs w:val="52"/>
              </w:rPr>
              <w:t>Do 20 star jumps</w:t>
            </w:r>
          </w:p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A37A29">
              <w:rPr>
                <w:color w:val="00B050"/>
                <w:sz w:val="52"/>
                <w:szCs w:val="52"/>
              </w:rPr>
              <w:t>Read a book</w:t>
            </w:r>
          </w:p>
        </w:tc>
      </w:tr>
      <w:tr w:rsidR="00A37A29" w:rsidTr="00A37A29">
        <w:tc>
          <w:tcPr>
            <w:tcW w:w="4939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00B050"/>
                <w:sz w:val="52"/>
                <w:szCs w:val="52"/>
              </w:rPr>
            </w:pPr>
            <w:r w:rsidRPr="00A37A29">
              <w:rPr>
                <w:color w:val="00B050"/>
                <w:sz w:val="52"/>
                <w:szCs w:val="52"/>
              </w:rPr>
              <w:t>Walk from Coatbridge to Airdrie</w:t>
            </w:r>
          </w:p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7030A0"/>
                <w:sz w:val="52"/>
                <w:szCs w:val="52"/>
              </w:rPr>
            </w:pPr>
            <w:r w:rsidRPr="00A37A29">
              <w:rPr>
                <w:color w:val="7030A0"/>
                <w:sz w:val="52"/>
                <w:szCs w:val="52"/>
              </w:rPr>
              <w:t xml:space="preserve">Fly from Scotland </w:t>
            </w:r>
          </w:p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7030A0"/>
                <w:sz w:val="52"/>
                <w:szCs w:val="52"/>
              </w:rPr>
            </w:pPr>
            <w:r w:rsidRPr="00A37A29">
              <w:rPr>
                <w:color w:val="7030A0"/>
                <w:sz w:val="52"/>
                <w:szCs w:val="52"/>
              </w:rPr>
              <w:t>to Australia</w:t>
            </w:r>
          </w:p>
        </w:tc>
      </w:tr>
      <w:tr w:rsidR="00A37A29" w:rsidRPr="00A37A29" w:rsidTr="00A37A29">
        <w:tc>
          <w:tcPr>
            <w:tcW w:w="4939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7030A0"/>
                <w:sz w:val="52"/>
                <w:szCs w:val="52"/>
              </w:rPr>
            </w:pPr>
            <w:r w:rsidRPr="00A37A29">
              <w:rPr>
                <w:color w:val="7030A0"/>
                <w:sz w:val="52"/>
                <w:szCs w:val="52"/>
              </w:rPr>
              <w:t>Boil an egg</w:t>
            </w:r>
          </w:p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color w:val="FF0000"/>
                <w:sz w:val="52"/>
                <w:szCs w:val="52"/>
              </w:rPr>
            </w:pPr>
            <w:r w:rsidRPr="00A37A29">
              <w:rPr>
                <w:color w:val="FF0000"/>
                <w:sz w:val="52"/>
                <w:szCs w:val="52"/>
              </w:rPr>
              <w:t>A holiday in Spain</w:t>
            </w:r>
          </w:p>
        </w:tc>
      </w:tr>
      <w:tr w:rsidR="00A37A29" w:rsidTr="00A37A29">
        <w:tc>
          <w:tcPr>
            <w:tcW w:w="4939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A37A29">
              <w:rPr>
                <w:color w:val="FF0000"/>
                <w:sz w:val="52"/>
                <w:szCs w:val="52"/>
              </w:rPr>
              <w:t>Play a game</w:t>
            </w:r>
          </w:p>
        </w:tc>
        <w:tc>
          <w:tcPr>
            <w:tcW w:w="4508" w:type="dxa"/>
          </w:tcPr>
          <w:p w:rsidR="00A37A29" w:rsidRPr="00A37A29" w:rsidRDefault="00A37A29" w:rsidP="00A37A29">
            <w:pPr>
              <w:tabs>
                <w:tab w:val="left" w:pos="1480"/>
                <w:tab w:val="left" w:pos="6020"/>
              </w:tabs>
              <w:jc w:val="center"/>
              <w:rPr>
                <w:sz w:val="52"/>
                <w:szCs w:val="52"/>
              </w:rPr>
            </w:pPr>
            <w:r w:rsidRPr="00A37A29">
              <w:rPr>
                <w:color w:val="00B0F0"/>
                <w:sz w:val="52"/>
                <w:szCs w:val="52"/>
              </w:rPr>
              <w:t>Watch a film</w:t>
            </w:r>
          </w:p>
        </w:tc>
      </w:tr>
    </w:tbl>
    <w:p w:rsidR="00A37A29" w:rsidRDefault="00A37A29" w:rsidP="00A37A29">
      <w:pPr>
        <w:rPr>
          <w:sz w:val="32"/>
          <w:szCs w:val="32"/>
        </w:rPr>
      </w:pPr>
    </w:p>
    <w:p w:rsidR="00A37A29" w:rsidRDefault="00A37A29" w:rsidP="00A37A29">
      <w:pPr>
        <w:rPr>
          <w:sz w:val="32"/>
          <w:szCs w:val="32"/>
        </w:rPr>
      </w:pPr>
    </w:p>
    <w:p w:rsidR="00A37A29" w:rsidRPr="00A37A29" w:rsidRDefault="00A37A29" w:rsidP="00A37A29">
      <w:pPr>
        <w:jc w:val="center"/>
        <w:rPr>
          <w:b/>
          <w:sz w:val="32"/>
          <w:szCs w:val="32"/>
        </w:rPr>
      </w:pPr>
      <w:r w:rsidRPr="00A37A29">
        <w:rPr>
          <w:b/>
          <w:sz w:val="32"/>
          <w:szCs w:val="32"/>
        </w:rPr>
        <w:t>What is the most appropriate unit of time to measure each of these activities?</w:t>
      </w:r>
    </w:p>
    <w:p w:rsidR="00A37A29" w:rsidRPr="00A37A29" w:rsidRDefault="00A37A29" w:rsidP="00A37A29">
      <w:pPr>
        <w:jc w:val="center"/>
        <w:rPr>
          <w:b/>
          <w:color w:val="00B050"/>
          <w:sz w:val="32"/>
          <w:szCs w:val="32"/>
        </w:rPr>
      </w:pPr>
      <w:r w:rsidRPr="00A37A29">
        <w:rPr>
          <w:b/>
          <w:color w:val="00B050"/>
          <w:sz w:val="32"/>
          <w:szCs w:val="32"/>
        </w:rPr>
        <w:t>Seconds</w:t>
      </w:r>
    </w:p>
    <w:p w:rsidR="00A37A29" w:rsidRPr="00A37A29" w:rsidRDefault="00A37A29" w:rsidP="00A37A29">
      <w:pPr>
        <w:jc w:val="center"/>
        <w:rPr>
          <w:b/>
          <w:color w:val="2E74B5" w:themeColor="accent1" w:themeShade="BF"/>
          <w:sz w:val="32"/>
          <w:szCs w:val="32"/>
        </w:rPr>
      </w:pPr>
      <w:r w:rsidRPr="00A37A29">
        <w:rPr>
          <w:b/>
          <w:color w:val="2E74B5" w:themeColor="accent1" w:themeShade="BF"/>
          <w:sz w:val="32"/>
          <w:szCs w:val="32"/>
        </w:rPr>
        <w:t>Minutes</w:t>
      </w:r>
    </w:p>
    <w:p w:rsidR="00A37A29" w:rsidRPr="00A37A29" w:rsidRDefault="00A37A29" w:rsidP="00A37A29">
      <w:pPr>
        <w:jc w:val="center"/>
        <w:rPr>
          <w:b/>
          <w:color w:val="FF0000"/>
          <w:sz w:val="32"/>
          <w:szCs w:val="32"/>
        </w:rPr>
      </w:pPr>
      <w:r w:rsidRPr="00A37A29">
        <w:rPr>
          <w:b/>
          <w:color w:val="FF0000"/>
          <w:sz w:val="32"/>
          <w:szCs w:val="32"/>
        </w:rPr>
        <w:t>Hours</w:t>
      </w:r>
    </w:p>
    <w:p w:rsidR="00A37A29" w:rsidRPr="00A37A29" w:rsidRDefault="00A37A29" w:rsidP="00A37A29">
      <w:pPr>
        <w:jc w:val="center"/>
        <w:rPr>
          <w:b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4775936</wp:posOffset>
            </wp:positionH>
            <wp:positionV relativeFrom="paragraph">
              <wp:posOffset>235520</wp:posOffset>
            </wp:positionV>
            <wp:extent cx="1216025" cy="11684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A29">
        <w:rPr>
          <w:b/>
          <w:color w:val="7030A0"/>
          <w:sz w:val="32"/>
          <w:szCs w:val="32"/>
        </w:rPr>
        <w:t>Days</w:t>
      </w:r>
      <w:bookmarkStart w:id="0" w:name="_GoBack"/>
      <w:bookmarkEnd w:id="0"/>
    </w:p>
    <w:p w:rsidR="00A37A29" w:rsidRPr="00A37A29" w:rsidRDefault="00A37A29" w:rsidP="00A37A29">
      <w:pPr>
        <w:jc w:val="center"/>
        <w:rPr>
          <w:b/>
          <w:color w:val="FF33CC"/>
          <w:sz w:val="32"/>
          <w:szCs w:val="32"/>
        </w:rPr>
      </w:pPr>
      <w:r w:rsidRPr="00A37A29">
        <w:rPr>
          <w:b/>
          <w:color w:val="FF33CC"/>
          <w:sz w:val="32"/>
          <w:szCs w:val="32"/>
        </w:rPr>
        <w:t>Weeks</w:t>
      </w:r>
    </w:p>
    <w:sectPr w:rsidR="00A37A29" w:rsidRPr="00A37A2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85C83"/>
    <w:rsid w:val="004B6338"/>
    <w:rsid w:val="00620356"/>
    <w:rsid w:val="00713918"/>
    <w:rsid w:val="00974FC7"/>
    <w:rsid w:val="00A25466"/>
    <w:rsid w:val="00A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9ACAE-F956-4714-9793-96467FB1D3B2}"/>
</file>

<file path=customXml/itemProps2.xml><?xml version="1.0" encoding="utf-8"?>
<ds:datastoreItem xmlns:ds="http://schemas.openxmlformats.org/officeDocument/2006/customXml" ds:itemID="{71D336D5-A577-48A9-B11E-C326462A7D9A}"/>
</file>

<file path=customXml/itemProps3.xml><?xml version="1.0" encoding="utf-8"?>
<ds:datastoreItem xmlns:ds="http://schemas.openxmlformats.org/officeDocument/2006/customXml" ds:itemID="{3B29748B-CCE5-4025-B79A-D0CDC68BA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7</cp:revision>
  <dcterms:created xsi:type="dcterms:W3CDTF">2020-03-20T14:34:00Z</dcterms:created>
  <dcterms:modified xsi:type="dcterms:W3CDTF">2020-03-23T12:15:00Z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