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A51FD5" w14:textId="05FDE9A8" w:rsidR="002D5A41" w:rsidRPr="00AC7A6F" w:rsidRDefault="002D5A41" w:rsidP="002D5A41">
      <w:pPr>
        <w:jc w:val="center"/>
        <w:rPr>
          <w:rFonts w:cstheme="minorHAnsi"/>
          <w:color w:val="002060"/>
          <w:sz w:val="96"/>
          <w:szCs w:val="80"/>
        </w:rPr>
      </w:pPr>
      <w:r w:rsidRPr="00AC7A6F">
        <w:rPr>
          <w:rFonts w:cstheme="minorHAnsi"/>
          <w:color w:val="002060"/>
          <w:sz w:val="96"/>
          <w:szCs w:val="80"/>
        </w:rPr>
        <w:t xml:space="preserve">St Helen’s </w:t>
      </w:r>
      <w:r w:rsidR="00AC7A6F" w:rsidRPr="00AC7A6F">
        <w:rPr>
          <w:rFonts w:cstheme="minorHAnsi"/>
          <w:color w:val="002060"/>
          <w:sz w:val="96"/>
          <w:szCs w:val="80"/>
        </w:rPr>
        <w:t>Nursery Class</w:t>
      </w:r>
      <w:r w:rsidRPr="00AC7A6F">
        <w:rPr>
          <w:rFonts w:cstheme="minorHAnsi"/>
          <w:color w:val="002060"/>
          <w:sz w:val="96"/>
          <w:szCs w:val="80"/>
        </w:rPr>
        <w:t xml:space="preserve"> </w:t>
      </w:r>
    </w:p>
    <w:p w14:paraId="3EC2E873" w14:textId="0A0F2265" w:rsidR="002D5A41" w:rsidRDefault="002D5A41" w:rsidP="002D5A41">
      <w:pPr>
        <w:jc w:val="center"/>
        <w:rPr>
          <w:rFonts w:cstheme="minorHAnsi"/>
          <w:sz w:val="80"/>
          <w:szCs w:val="80"/>
        </w:rPr>
      </w:pPr>
    </w:p>
    <w:p w14:paraId="01A7375D" w14:textId="77777777" w:rsidR="00AC7A6F" w:rsidRPr="00F16DFA" w:rsidRDefault="00AC7A6F" w:rsidP="002D5A41">
      <w:pPr>
        <w:jc w:val="center"/>
        <w:rPr>
          <w:rFonts w:cstheme="minorHAnsi"/>
          <w:sz w:val="80"/>
          <w:szCs w:val="80"/>
        </w:rPr>
      </w:pPr>
    </w:p>
    <w:p w14:paraId="565C54D9" w14:textId="78F98F3F" w:rsidR="002D5A41" w:rsidRPr="00991AAF" w:rsidRDefault="002D5A41" w:rsidP="002D5A41">
      <w:pPr>
        <w:rPr>
          <w:rFonts w:cstheme="minorHAnsi"/>
        </w:rPr>
      </w:pPr>
    </w:p>
    <w:p w14:paraId="2F2FF734" w14:textId="370AF833" w:rsidR="002D5A41" w:rsidRPr="00991AAF" w:rsidRDefault="00AC7A6F" w:rsidP="00AC7A6F">
      <w:pPr>
        <w:jc w:val="center"/>
        <w:rPr>
          <w:rFonts w:cstheme="minorHAnsi"/>
        </w:rPr>
      </w:pPr>
      <w:r w:rsidRPr="00AC7A6F">
        <w:rPr>
          <w:rFonts w:cstheme="minorHAnsi"/>
          <w:noProof/>
          <w:lang w:eastAsia="en-GB"/>
        </w:rPr>
        <w:drawing>
          <wp:inline distT="0" distB="0" distL="0" distR="0" wp14:anchorId="2DC125E4" wp14:editId="59089372">
            <wp:extent cx="3746685" cy="3158969"/>
            <wp:effectExtent l="0" t="0" r="6350" b="3810"/>
            <wp:docPr id="7" name="Picture 7" descr="C:\Users\StaffUser\Desktop\S090306 Katrina\Nursery\Nurs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S090306 Katrina\Nursery\Nursery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84800" cy="3191105"/>
                    </a:xfrm>
                    <a:prstGeom prst="rect">
                      <a:avLst/>
                    </a:prstGeom>
                    <a:noFill/>
                    <a:ln>
                      <a:noFill/>
                    </a:ln>
                  </pic:spPr>
                </pic:pic>
              </a:graphicData>
            </a:graphic>
          </wp:inline>
        </w:drawing>
      </w:r>
    </w:p>
    <w:p w14:paraId="5E2B4EB8" w14:textId="77777777" w:rsidR="002D5A41" w:rsidRPr="00991AAF" w:rsidRDefault="002D5A41" w:rsidP="002D5A41">
      <w:pPr>
        <w:rPr>
          <w:rFonts w:cstheme="minorHAnsi"/>
        </w:rPr>
      </w:pPr>
    </w:p>
    <w:p w14:paraId="3E77D7F6" w14:textId="77777777" w:rsidR="002D5A41" w:rsidRPr="00991AAF" w:rsidRDefault="002D5A41" w:rsidP="002D5A41">
      <w:pPr>
        <w:rPr>
          <w:rFonts w:cstheme="minorHAnsi"/>
        </w:rPr>
      </w:pPr>
    </w:p>
    <w:p w14:paraId="16A4E085" w14:textId="77777777" w:rsidR="002D5A41" w:rsidRPr="00991AAF" w:rsidRDefault="002D5A41" w:rsidP="002D5A41">
      <w:pPr>
        <w:rPr>
          <w:rFonts w:cstheme="minorHAnsi"/>
        </w:rPr>
      </w:pPr>
    </w:p>
    <w:p w14:paraId="3F3D955D" w14:textId="38F9D1D2" w:rsidR="002D5A41" w:rsidRPr="00991AAF" w:rsidRDefault="002D5A41" w:rsidP="002D5A41">
      <w:pPr>
        <w:rPr>
          <w:rFonts w:cstheme="minorHAnsi"/>
        </w:rPr>
      </w:pPr>
    </w:p>
    <w:p w14:paraId="3897EE85" w14:textId="77777777" w:rsidR="002D5A41" w:rsidRPr="00991AAF" w:rsidRDefault="002D5A41" w:rsidP="002D5A41">
      <w:pPr>
        <w:rPr>
          <w:rFonts w:cstheme="minorHAnsi"/>
        </w:rPr>
      </w:pPr>
    </w:p>
    <w:p w14:paraId="37A64713" w14:textId="77777777" w:rsidR="002D5A41" w:rsidRPr="00991AAF" w:rsidRDefault="002D5A41" w:rsidP="002D5A41">
      <w:pPr>
        <w:rPr>
          <w:rFonts w:cstheme="minorHAnsi"/>
        </w:rPr>
      </w:pPr>
    </w:p>
    <w:p w14:paraId="4BC380D4" w14:textId="41AF049F" w:rsidR="00012A41" w:rsidRDefault="00BA393E" w:rsidP="00012A41">
      <w:pPr>
        <w:jc w:val="center"/>
        <w:rPr>
          <w:rFonts w:cstheme="minorHAnsi"/>
          <w:color w:val="002060"/>
          <w:sz w:val="80"/>
          <w:szCs w:val="80"/>
        </w:rPr>
      </w:pPr>
      <w:r>
        <w:rPr>
          <w:rFonts w:cstheme="minorHAnsi"/>
          <w:color w:val="002060"/>
          <w:sz w:val="80"/>
          <w:szCs w:val="80"/>
        </w:rPr>
        <w:t>Information</w:t>
      </w:r>
      <w:r w:rsidR="00E34E11">
        <w:rPr>
          <w:rFonts w:cstheme="minorHAnsi"/>
          <w:color w:val="002060"/>
          <w:sz w:val="80"/>
          <w:szCs w:val="80"/>
        </w:rPr>
        <w:t xml:space="preserve"> Update</w:t>
      </w:r>
    </w:p>
    <w:p w14:paraId="4BBA7B43" w14:textId="09AFD109" w:rsidR="00CE51CC" w:rsidRPr="00CE51CC" w:rsidRDefault="004811BE" w:rsidP="00012A41">
      <w:pPr>
        <w:jc w:val="center"/>
        <w:rPr>
          <w:rFonts w:cstheme="minorHAnsi"/>
          <w:color w:val="002060"/>
          <w:sz w:val="56"/>
          <w:szCs w:val="80"/>
        </w:rPr>
      </w:pPr>
      <w:r>
        <w:rPr>
          <w:rFonts w:cstheme="minorHAnsi"/>
          <w:color w:val="002060"/>
          <w:sz w:val="56"/>
          <w:szCs w:val="80"/>
        </w:rPr>
        <w:t xml:space="preserve">Version </w:t>
      </w:r>
      <w:r w:rsidR="009A550A">
        <w:rPr>
          <w:rFonts w:cstheme="minorHAnsi"/>
          <w:color w:val="002060"/>
          <w:sz w:val="56"/>
          <w:szCs w:val="80"/>
        </w:rPr>
        <w:t>7</w:t>
      </w:r>
      <w:r w:rsidR="00CE51CC" w:rsidRPr="00CE51CC">
        <w:rPr>
          <w:rFonts w:cstheme="minorHAnsi"/>
          <w:color w:val="002060"/>
          <w:sz w:val="56"/>
          <w:szCs w:val="80"/>
        </w:rPr>
        <w:t xml:space="preserve"> (</w:t>
      </w:r>
      <w:r w:rsidR="009A550A">
        <w:rPr>
          <w:rFonts w:cstheme="minorHAnsi"/>
          <w:color w:val="002060"/>
          <w:sz w:val="56"/>
          <w:szCs w:val="80"/>
        </w:rPr>
        <w:t>October</w:t>
      </w:r>
      <w:r w:rsidR="006E4F61">
        <w:rPr>
          <w:rFonts w:cstheme="minorHAnsi"/>
          <w:color w:val="002060"/>
          <w:sz w:val="56"/>
          <w:szCs w:val="80"/>
        </w:rPr>
        <w:t xml:space="preserve"> </w:t>
      </w:r>
      <w:r w:rsidR="00ED08FA">
        <w:rPr>
          <w:rFonts w:cstheme="minorHAnsi"/>
          <w:color w:val="002060"/>
          <w:sz w:val="56"/>
          <w:szCs w:val="80"/>
        </w:rPr>
        <w:t>2021</w:t>
      </w:r>
      <w:r w:rsidR="00CE51CC" w:rsidRPr="00CE51CC">
        <w:rPr>
          <w:rFonts w:cstheme="minorHAnsi"/>
          <w:color w:val="002060"/>
          <w:sz w:val="56"/>
          <w:szCs w:val="80"/>
        </w:rPr>
        <w:t>)</w:t>
      </w:r>
    </w:p>
    <w:p w14:paraId="4BAB2728" w14:textId="58762376" w:rsidR="002D5A41" w:rsidRPr="00012A41" w:rsidRDefault="002D5A41" w:rsidP="00012A41">
      <w:pPr>
        <w:rPr>
          <w:rFonts w:cstheme="minorHAnsi"/>
        </w:rPr>
      </w:pPr>
    </w:p>
    <w:p w14:paraId="57E77AF7" w14:textId="00F56B1D" w:rsidR="00D5003C" w:rsidRPr="00ED08FA" w:rsidRDefault="00ED08FA" w:rsidP="00F66444">
      <w:pPr>
        <w:spacing w:after="0"/>
        <w:rPr>
          <w:rFonts w:cstheme="minorHAnsi"/>
          <w:sz w:val="32"/>
          <w:szCs w:val="32"/>
        </w:rPr>
      </w:pPr>
      <w:r w:rsidRPr="00ED08FA">
        <w:rPr>
          <w:rFonts w:cstheme="minorHAnsi"/>
          <w:sz w:val="32"/>
          <w:szCs w:val="32"/>
        </w:rPr>
        <w:lastRenderedPageBreak/>
        <w:t xml:space="preserve">This information booklet has been amended to reflect the current situation regarding </w:t>
      </w:r>
      <w:r w:rsidR="00D15D75">
        <w:rPr>
          <w:rFonts w:cstheme="minorHAnsi"/>
          <w:sz w:val="32"/>
          <w:szCs w:val="32"/>
        </w:rPr>
        <w:t>COVID-19</w:t>
      </w:r>
      <w:r w:rsidRPr="00ED08FA">
        <w:rPr>
          <w:rFonts w:cstheme="minorHAnsi"/>
          <w:sz w:val="32"/>
          <w:szCs w:val="32"/>
        </w:rPr>
        <w:t xml:space="preserve"> and outlines the risk assessments and safety measures in place </w:t>
      </w:r>
      <w:r w:rsidR="00E92EE4">
        <w:rPr>
          <w:rFonts w:cstheme="minorHAnsi"/>
          <w:sz w:val="32"/>
          <w:szCs w:val="32"/>
        </w:rPr>
        <w:t>at</w:t>
      </w:r>
      <w:r w:rsidRPr="00ED08FA">
        <w:rPr>
          <w:rFonts w:cstheme="minorHAnsi"/>
          <w:sz w:val="32"/>
          <w:szCs w:val="32"/>
        </w:rPr>
        <w:t xml:space="preserve"> St Helen’s Nursery. </w:t>
      </w:r>
    </w:p>
    <w:p w14:paraId="71D8F1CC" w14:textId="2AC106A9" w:rsidR="00ED08FA" w:rsidRPr="00ED08FA" w:rsidRDefault="00ED08FA" w:rsidP="00F66444">
      <w:pPr>
        <w:spacing w:after="0"/>
        <w:rPr>
          <w:rFonts w:cstheme="minorHAnsi"/>
          <w:sz w:val="32"/>
          <w:szCs w:val="32"/>
        </w:rPr>
      </w:pPr>
    </w:p>
    <w:p w14:paraId="4A295C6F" w14:textId="6FE9618C" w:rsidR="00ED08FA" w:rsidRPr="00ED08FA" w:rsidRDefault="00ED08FA" w:rsidP="00F66444">
      <w:pPr>
        <w:spacing w:after="0"/>
        <w:rPr>
          <w:rFonts w:cstheme="minorHAnsi"/>
          <w:sz w:val="32"/>
          <w:szCs w:val="32"/>
        </w:rPr>
      </w:pPr>
      <w:r w:rsidRPr="00ED08FA">
        <w:rPr>
          <w:rFonts w:cstheme="minorHAnsi"/>
          <w:sz w:val="32"/>
          <w:szCs w:val="32"/>
        </w:rPr>
        <w:t>Recent guidelines and publications from the Scottish Government have now advised that children are less likely to be affected by or transmit the virus:</w:t>
      </w:r>
    </w:p>
    <w:p w14:paraId="4DBFDAF7" w14:textId="77777777" w:rsidR="00ED08FA" w:rsidRDefault="00ED08FA" w:rsidP="00F66444">
      <w:pPr>
        <w:spacing w:after="0"/>
        <w:rPr>
          <w:rFonts w:cstheme="minorHAnsi"/>
          <w:b/>
          <w:sz w:val="32"/>
          <w:szCs w:val="32"/>
        </w:rPr>
      </w:pPr>
    </w:p>
    <w:p w14:paraId="54ABC509" w14:textId="3B59647B" w:rsidR="00ED08FA" w:rsidRPr="00ED08FA" w:rsidRDefault="00ED08FA" w:rsidP="00F66444">
      <w:pPr>
        <w:spacing w:after="0"/>
        <w:rPr>
          <w:rFonts w:cstheme="minorHAnsi"/>
          <w:b/>
          <w:i/>
          <w:sz w:val="32"/>
          <w:szCs w:val="32"/>
        </w:rPr>
      </w:pPr>
      <w:r w:rsidRPr="00ED08FA">
        <w:rPr>
          <w:rFonts w:ascii="Helvetica" w:hAnsi="Helvetica" w:cs="Helvetica"/>
          <w:i/>
          <w:color w:val="333333"/>
          <w:sz w:val="27"/>
          <w:szCs w:val="27"/>
          <w:shd w:val="clear" w:color="auto" w:fill="FFFFFF"/>
        </w:rPr>
        <w:t xml:space="preserve">“children in the age groups accessing early learning and childcare [N.B. 0-5 year olds] have a low susceptibility to COVID-19 infection, they also have a low likelihood of onward </w:t>
      </w:r>
      <w:proofErr w:type="gramStart"/>
      <w:r w:rsidRPr="00ED08FA">
        <w:rPr>
          <w:rFonts w:ascii="Helvetica" w:hAnsi="Helvetica" w:cs="Helvetica"/>
          <w:i/>
          <w:color w:val="333333"/>
          <w:sz w:val="27"/>
          <w:szCs w:val="27"/>
          <w:shd w:val="clear" w:color="auto" w:fill="FFFFFF"/>
        </w:rPr>
        <w:t>transmission”</w:t>
      </w:r>
      <w:r>
        <w:rPr>
          <w:rFonts w:ascii="Helvetica" w:hAnsi="Helvetica" w:cs="Helvetica"/>
          <w:i/>
          <w:color w:val="333333"/>
          <w:sz w:val="27"/>
          <w:szCs w:val="27"/>
          <w:shd w:val="clear" w:color="auto" w:fill="FFFFFF"/>
        </w:rPr>
        <w:t xml:space="preserve">   </w:t>
      </w:r>
      <w:proofErr w:type="gramEnd"/>
      <w:r>
        <w:rPr>
          <w:rFonts w:ascii="Helvetica" w:hAnsi="Helvetica" w:cs="Helvetica"/>
          <w:i/>
          <w:color w:val="333333"/>
          <w:sz w:val="27"/>
          <w:szCs w:val="27"/>
          <w:shd w:val="clear" w:color="auto" w:fill="FFFFFF"/>
        </w:rPr>
        <w:t xml:space="preserve">   (</w:t>
      </w:r>
      <w:r w:rsidRPr="00ED08FA">
        <w:rPr>
          <w:rFonts w:cstheme="minorHAnsi"/>
          <w:color w:val="333333"/>
          <w:spacing w:val="-8"/>
          <w:sz w:val="20"/>
          <w:szCs w:val="84"/>
          <w:shd w:val="clear" w:color="auto" w:fill="FFFFFF"/>
        </w:rPr>
        <w:t>Coronavirus (COVID-19): early learning and childcare (ELC) services</w:t>
      </w:r>
      <w:r>
        <w:rPr>
          <w:rFonts w:cstheme="minorHAnsi"/>
          <w:color w:val="333333"/>
          <w:spacing w:val="-8"/>
          <w:sz w:val="20"/>
          <w:szCs w:val="84"/>
          <w:shd w:val="clear" w:color="auto" w:fill="FFFFFF"/>
        </w:rPr>
        <w:t>, Scottish Government, 2021)</w:t>
      </w:r>
    </w:p>
    <w:p w14:paraId="3AD3193C" w14:textId="67502D58" w:rsidR="00ED08FA" w:rsidRDefault="00ED08FA" w:rsidP="00F66444">
      <w:pPr>
        <w:spacing w:after="0"/>
        <w:rPr>
          <w:rFonts w:cstheme="minorHAnsi"/>
          <w:b/>
          <w:sz w:val="32"/>
          <w:szCs w:val="32"/>
        </w:rPr>
      </w:pPr>
      <w:r>
        <w:rPr>
          <w:rFonts w:cstheme="minorHAnsi"/>
          <w:b/>
          <w:sz w:val="32"/>
          <w:szCs w:val="32"/>
        </w:rPr>
        <w:t xml:space="preserve"> </w:t>
      </w:r>
    </w:p>
    <w:p w14:paraId="5F5A6496" w14:textId="1FC4BA60" w:rsidR="00ED08FA" w:rsidRPr="009F7D76" w:rsidRDefault="009F7D76" w:rsidP="00F66444">
      <w:pPr>
        <w:spacing w:after="0"/>
        <w:rPr>
          <w:rFonts w:cstheme="minorHAnsi"/>
          <w:sz w:val="32"/>
          <w:szCs w:val="32"/>
        </w:rPr>
      </w:pPr>
      <w:r w:rsidRPr="009F7D76">
        <w:rPr>
          <w:rFonts w:cstheme="minorHAnsi"/>
          <w:sz w:val="32"/>
          <w:szCs w:val="32"/>
        </w:rPr>
        <w:t>However, the following procedures remain in place until advised otherwise by the S</w:t>
      </w:r>
      <w:r w:rsidR="00D15D75">
        <w:rPr>
          <w:rFonts w:cstheme="minorHAnsi"/>
          <w:sz w:val="32"/>
          <w:szCs w:val="32"/>
        </w:rPr>
        <w:t>c</w:t>
      </w:r>
      <w:r w:rsidRPr="009F7D76">
        <w:rPr>
          <w:rFonts w:cstheme="minorHAnsi"/>
          <w:sz w:val="32"/>
          <w:szCs w:val="32"/>
        </w:rPr>
        <w:t xml:space="preserve">ottish Government. </w:t>
      </w:r>
      <w:r w:rsidR="00E92EE4">
        <w:rPr>
          <w:rFonts w:cstheme="minorHAnsi"/>
          <w:sz w:val="32"/>
          <w:szCs w:val="32"/>
        </w:rPr>
        <w:t>It</w:t>
      </w:r>
      <w:r w:rsidRPr="009F7D76">
        <w:rPr>
          <w:rFonts w:cstheme="minorHAnsi"/>
          <w:sz w:val="32"/>
          <w:szCs w:val="32"/>
        </w:rPr>
        <w:t xml:space="preserve"> is important to read </w:t>
      </w:r>
      <w:r w:rsidR="00E92EE4">
        <w:rPr>
          <w:rFonts w:cstheme="minorHAnsi"/>
          <w:sz w:val="32"/>
          <w:szCs w:val="32"/>
        </w:rPr>
        <w:t xml:space="preserve">through the full document to </w:t>
      </w:r>
      <w:r w:rsidRPr="009F7D76">
        <w:rPr>
          <w:rFonts w:cstheme="minorHAnsi"/>
          <w:sz w:val="32"/>
          <w:szCs w:val="32"/>
        </w:rPr>
        <w:t>familiarise yourself with procedures and protocols.</w:t>
      </w:r>
    </w:p>
    <w:p w14:paraId="6564876C" w14:textId="5CAC1891" w:rsidR="009F7D76" w:rsidRPr="009F7D76" w:rsidRDefault="009F7D76" w:rsidP="00F66444">
      <w:pPr>
        <w:spacing w:after="0"/>
        <w:rPr>
          <w:rFonts w:cstheme="minorHAnsi"/>
          <w:sz w:val="32"/>
          <w:szCs w:val="32"/>
        </w:rPr>
      </w:pPr>
    </w:p>
    <w:p w14:paraId="513766D0" w14:textId="5803C1BA" w:rsidR="009F7D76" w:rsidRPr="009F7D76" w:rsidRDefault="009F7D76" w:rsidP="00F66444">
      <w:pPr>
        <w:spacing w:after="0"/>
        <w:rPr>
          <w:rFonts w:cstheme="minorHAnsi"/>
          <w:sz w:val="32"/>
          <w:szCs w:val="32"/>
        </w:rPr>
      </w:pPr>
      <w:r w:rsidRPr="009F7D76">
        <w:rPr>
          <w:rFonts w:cstheme="minorHAnsi"/>
          <w:sz w:val="32"/>
          <w:szCs w:val="32"/>
        </w:rPr>
        <w:t xml:space="preserve">We look forward to welcoming </w:t>
      </w:r>
      <w:r w:rsidR="00E92EE4">
        <w:rPr>
          <w:rFonts w:cstheme="minorHAnsi"/>
          <w:sz w:val="32"/>
          <w:szCs w:val="32"/>
        </w:rPr>
        <w:t xml:space="preserve">your children </w:t>
      </w:r>
      <w:r w:rsidRPr="009F7D76">
        <w:rPr>
          <w:rFonts w:cstheme="minorHAnsi"/>
          <w:sz w:val="32"/>
          <w:szCs w:val="32"/>
        </w:rPr>
        <w:t>to nursery and want to reassure you that we have tak</w:t>
      </w:r>
      <w:r w:rsidR="00E92EE4">
        <w:rPr>
          <w:rFonts w:cstheme="minorHAnsi"/>
          <w:sz w:val="32"/>
          <w:szCs w:val="32"/>
        </w:rPr>
        <w:t>en all necessary safety precautions</w:t>
      </w:r>
      <w:r w:rsidRPr="009F7D76">
        <w:rPr>
          <w:rFonts w:cstheme="minorHAnsi"/>
          <w:sz w:val="32"/>
          <w:szCs w:val="32"/>
        </w:rPr>
        <w:t>.</w:t>
      </w:r>
    </w:p>
    <w:p w14:paraId="6B75B393" w14:textId="1D76FC1A" w:rsidR="00ED08FA" w:rsidRDefault="00ED08FA" w:rsidP="00F66444">
      <w:pPr>
        <w:spacing w:after="0"/>
        <w:rPr>
          <w:rFonts w:cstheme="minorHAnsi"/>
          <w:b/>
          <w:sz w:val="32"/>
          <w:szCs w:val="32"/>
        </w:rPr>
      </w:pPr>
    </w:p>
    <w:p w14:paraId="78B221EC" w14:textId="5125023F" w:rsidR="00ED08FA" w:rsidRDefault="00ED08FA" w:rsidP="00F66444">
      <w:pPr>
        <w:spacing w:after="0"/>
        <w:rPr>
          <w:rFonts w:cstheme="minorHAnsi"/>
          <w:b/>
          <w:sz w:val="32"/>
          <w:szCs w:val="32"/>
        </w:rPr>
      </w:pPr>
    </w:p>
    <w:p w14:paraId="13D41750" w14:textId="4A8F052B" w:rsidR="009F7D76" w:rsidRDefault="009F7D76" w:rsidP="00F66444">
      <w:pPr>
        <w:spacing w:after="0"/>
        <w:rPr>
          <w:rFonts w:cstheme="minorHAnsi"/>
          <w:b/>
          <w:sz w:val="32"/>
          <w:szCs w:val="32"/>
        </w:rPr>
      </w:pPr>
    </w:p>
    <w:p w14:paraId="6BC629CC" w14:textId="2C3E5585" w:rsidR="009F7D76" w:rsidRDefault="009F7D76" w:rsidP="00F66444">
      <w:pPr>
        <w:spacing w:after="0"/>
        <w:rPr>
          <w:rFonts w:cstheme="minorHAnsi"/>
          <w:b/>
          <w:sz w:val="32"/>
          <w:szCs w:val="32"/>
        </w:rPr>
      </w:pPr>
    </w:p>
    <w:p w14:paraId="6E63A40F" w14:textId="7F99BDFE" w:rsidR="009F7D76" w:rsidRDefault="009F7D76" w:rsidP="00F66444">
      <w:pPr>
        <w:spacing w:after="0"/>
        <w:rPr>
          <w:rFonts w:cstheme="minorHAnsi"/>
          <w:b/>
          <w:sz w:val="32"/>
          <w:szCs w:val="32"/>
        </w:rPr>
      </w:pPr>
    </w:p>
    <w:p w14:paraId="481AC4DD" w14:textId="45FF3B69" w:rsidR="009F7D76" w:rsidRDefault="009F7D76" w:rsidP="00F66444">
      <w:pPr>
        <w:spacing w:after="0"/>
        <w:rPr>
          <w:rFonts w:cstheme="minorHAnsi"/>
          <w:b/>
          <w:sz w:val="32"/>
          <w:szCs w:val="32"/>
        </w:rPr>
      </w:pPr>
    </w:p>
    <w:p w14:paraId="6B96FEE9" w14:textId="1ABE33B2" w:rsidR="009F7D76" w:rsidRDefault="009F7D76" w:rsidP="00F66444">
      <w:pPr>
        <w:spacing w:after="0"/>
        <w:rPr>
          <w:rFonts w:cstheme="minorHAnsi"/>
          <w:b/>
          <w:sz w:val="32"/>
          <w:szCs w:val="32"/>
        </w:rPr>
      </w:pPr>
    </w:p>
    <w:p w14:paraId="0DD201AB" w14:textId="4C96B3F8" w:rsidR="009F7D76" w:rsidRDefault="009F7D76" w:rsidP="00F66444">
      <w:pPr>
        <w:spacing w:after="0"/>
        <w:rPr>
          <w:rFonts w:cstheme="minorHAnsi"/>
          <w:b/>
          <w:sz w:val="32"/>
          <w:szCs w:val="32"/>
        </w:rPr>
      </w:pPr>
    </w:p>
    <w:p w14:paraId="4C83096F" w14:textId="5A0DC715" w:rsidR="009F7D76" w:rsidRDefault="009F7D76" w:rsidP="00F66444">
      <w:pPr>
        <w:spacing w:after="0"/>
        <w:rPr>
          <w:rFonts w:cstheme="minorHAnsi"/>
          <w:b/>
          <w:sz w:val="32"/>
          <w:szCs w:val="32"/>
        </w:rPr>
      </w:pPr>
    </w:p>
    <w:p w14:paraId="5D9B4FB6" w14:textId="2A4DE637" w:rsidR="009F7D76" w:rsidRDefault="009F7D76" w:rsidP="00F66444">
      <w:pPr>
        <w:spacing w:after="0"/>
        <w:rPr>
          <w:rFonts w:cstheme="minorHAnsi"/>
          <w:b/>
          <w:sz w:val="32"/>
          <w:szCs w:val="32"/>
        </w:rPr>
      </w:pPr>
    </w:p>
    <w:p w14:paraId="09859171" w14:textId="64295E23" w:rsidR="009F7D76" w:rsidRDefault="009F7D76" w:rsidP="00F66444">
      <w:pPr>
        <w:spacing w:after="0"/>
        <w:rPr>
          <w:rFonts w:cstheme="minorHAnsi"/>
          <w:b/>
          <w:sz w:val="32"/>
          <w:szCs w:val="32"/>
        </w:rPr>
      </w:pPr>
    </w:p>
    <w:p w14:paraId="220D4680" w14:textId="7256518C" w:rsidR="009F7D76" w:rsidRDefault="009F7D76">
      <w:pPr>
        <w:rPr>
          <w:rFonts w:cstheme="minorHAnsi"/>
          <w:b/>
          <w:sz w:val="32"/>
          <w:szCs w:val="32"/>
        </w:rPr>
      </w:pPr>
      <w:r>
        <w:rPr>
          <w:rFonts w:cstheme="minorHAnsi"/>
          <w:b/>
          <w:sz w:val="32"/>
          <w:szCs w:val="32"/>
        </w:rPr>
        <w:br w:type="page"/>
      </w:r>
    </w:p>
    <w:p w14:paraId="0C093AB3" w14:textId="505EDA35" w:rsidR="00ED08FA" w:rsidRPr="009F7D76" w:rsidRDefault="009F7D76" w:rsidP="00F66444">
      <w:pPr>
        <w:spacing w:after="0"/>
        <w:rPr>
          <w:rFonts w:cstheme="minorHAnsi"/>
          <w:b/>
          <w:sz w:val="36"/>
          <w:szCs w:val="28"/>
          <w:u w:val="single"/>
        </w:rPr>
      </w:pPr>
      <w:r w:rsidRPr="009F7D76">
        <w:rPr>
          <w:rFonts w:cstheme="minorHAnsi"/>
          <w:b/>
          <w:sz w:val="36"/>
          <w:szCs w:val="28"/>
          <w:u w:val="single"/>
        </w:rPr>
        <w:lastRenderedPageBreak/>
        <w:t>Nursery Set Up</w:t>
      </w:r>
    </w:p>
    <w:p w14:paraId="692ECE1A" w14:textId="77777777" w:rsidR="009F7D76" w:rsidRDefault="009F7D76" w:rsidP="00F66444">
      <w:pPr>
        <w:spacing w:after="0"/>
        <w:rPr>
          <w:rFonts w:cstheme="minorHAnsi"/>
          <w:sz w:val="28"/>
          <w:szCs w:val="28"/>
        </w:rPr>
      </w:pPr>
    </w:p>
    <w:p w14:paraId="4A65B19C" w14:textId="77777777" w:rsidR="007B08D1" w:rsidRDefault="007B08D1" w:rsidP="00F66444">
      <w:pPr>
        <w:spacing w:after="0"/>
        <w:rPr>
          <w:rFonts w:cstheme="minorHAnsi"/>
          <w:b/>
          <w:sz w:val="32"/>
          <w:szCs w:val="32"/>
        </w:rPr>
      </w:pPr>
      <w:r>
        <w:rPr>
          <w:rFonts w:cstheme="minorHAnsi"/>
          <w:b/>
          <w:sz w:val="32"/>
          <w:szCs w:val="32"/>
        </w:rPr>
        <w:t>What times will my child be in nursery?</w:t>
      </w:r>
    </w:p>
    <w:p w14:paraId="63E64435" w14:textId="64E8B09E" w:rsidR="007B08D1" w:rsidRDefault="007B08D1" w:rsidP="00F66444">
      <w:pPr>
        <w:spacing w:after="0"/>
        <w:rPr>
          <w:rFonts w:cstheme="minorHAnsi"/>
          <w:b/>
          <w:sz w:val="32"/>
          <w:szCs w:val="32"/>
        </w:rPr>
      </w:pPr>
    </w:p>
    <w:p w14:paraId="4DCC8BB1" w14:textId="1A2E39E1" w:rsidR="00BF4424" w:rsidRPr="00BF4424" w:rsidRDefault="00BF4424" w:rsidP="00F66444">
      <w:pPr>
        <w:spacing w:after="0"/>
        <w:rPr>
          <w:rFonts w:cstheme="minorHAnsi"/>
          <w:sz w:val="28"/>
          <w:szCs w:val="32"/>
        </w:rPr>
      </w:pPr>
      <w:r w:rsidRPr="00BF4424">
        <w:rPr>
          <w:rFonts w:cstheme="minorHAnsi"/>
          <w:sz w:val="28"/>
          <w:szCs w:val="32"/>
        </w:rPr>
        <w:t xml:space="preserve">Children will </w:t>
      </w:r>
      <w:r w:rsidR="00B86BF5" w:rsidRPr="009B7BCD">
        <w:rPr>
          <w:rFonts w:cstheme="minorHAnsi"/>
          <w:sz w:val="28"/>
          <w:szCs w:val="32"/>
        </w:rPr>
        <w:t>be</w:t>
      </w:r>
      <w:r w:rsidR="00B86BF5">
        <w:rPr>
          <w:rFonts w:cstheme="minorHAnsi"/>
          <w:color w:val="FF0000"/>
          <w:sz w:val="28"/>
          <w:szCs w:val="32"/>
        </w:rPr>
        <w:t xml:space="preserve"> </w:t>
      </w:r>
      <w:r w:rsidRPr="00BF4424">
        <w:rPr>
          <w:rFonts w:cstheme="minorHAnsi"/>
          <w:sz w:val="28"/>
          <w:szCs w:val="32"/>
        </w:rPr>
        <w:t xml:space="preserve">offered 6 hours provision </w:t>
      </w:r>
      <w:r w:rsidR="00FF0102">
        <w:rPr>
          <w:rFonts w:cstheme="minorHAnsi"/>
          <w:sz w:val="28"/>
          <w:szCs w:val="32"/>
        </w:rPr>
        <w:t>each day</w:t>
      </w:r>
      <w:r w:rsidRPr="00BF4424">
        <w:rPr>
          <w:rFonts w:cstheme="minorHAnsi"/>
          <w:sz w:val="28"/>
          <w:szCs w:val="32"/>
        </w:rPr>
        <w:t xml:space="preserve"> they attend nursery. There will </w:t>
      </w:r>
      <w:r w:rsidR="00CF3760">
        <w:rPr>
          <w:rFonts w:cstheme="minorHAnsi"/>
          <w:sz w:val="28"/>
          <w:szCs w:val="32"/>
        </w:rPr>
        <w:t xml:space="preserve">continue to </w:t>
      </w:r>
      <w:r w:rsidRPr="00BF4424">
        <w:rPr>
          <w:rFonts w:cstheme="minorHAnsi"/>
          <w:sz w:val="28"/>
          <w:szCs w:val="32"/>
        </w:rPr>
        <w:t xml:space="preserve">be staggered drop off and pick up times to </w:t>
      </w:r>
      <w:r w:rsidR="00ED08FA">
        <w:rPr>
          <w:rFonts w:cstheme="minorHAnsi"/>
          <w:sz w:val="28"/>
          <w:szCs w:val="32"/>
        </w:rPr>
        <w:t>assist with physical distancing.</w:t>
      </w:r>
    </w:p>
    <w:p w14:paraId="27906459" w14:textId="6966788E" w:rsidR="00BF4424" w:rsidRPr="00BF4424" w:rsidRDefault="00BF4424" w:rsidP="00F66444">
      <w:pPr>
        <w:spacing w:after="0"/>
        <w:rPr>
          <w:rFonts w:cstheme="minorHAnsi"/>
          <w:sz w:val="28"/>
          <w:szCs w:val="32"/>
        </w:rPr>
      </w:pPr>
    </w:p>
    <w:tbl>
      <w:tblPr>
        <w:tblStyle w:val="TableGrid"/>
        <w:tblW w:w="0" w:type="auto"/>
        <w:tblLook w:val="04A0" w:firstRow="1" w:lastRow="0" w:firstColumn="1" w:lastColumn="0" w:noHBand="0" w:noVBand="1"/>
      </w:tblPr>
      <w:tblGrid>
        <w:gridCol w:w="2263"/>
        <w:gridCol w:w="6669"/>
      </w:tblGrid>
      <w:tr w:rsidR="00CF3760" w14:paraId="60C43F16" w14:textId="77777777" w:rsidTr="00CF3760">
        <w:trPr>
          <w:trHeight w:val="346"/>
        </w:trPr>
        <w:tc>
          <w:tcPr>
            <w:tcW w:w="2263" w:type="dxa"/>
            <w:shd w:val="clear" w:color="auto" w:fill="F2F2F2" w:themeFill="background1" w:themeFillShade="F2"/>
          </w:tcPr>
          <w:p w14:paraId="4368D82F" w14:textId="77777777" w:rsidR="00CF3760" w:rsidRDefault="00CF3760" w:rsidP="00F66444">
            <w:pPr>
              <w:rPr>
                <w:rFonts w:cstheme="minorHAnsi"/>
                <w:b/>
                <w:sz w:val="32"/>
                <w:szCs w:val="32"/>
              </w:rPr>
            </w:pPr>
          </w:p>
        </w:tc>
        <w:tc>
          <w:tcPr>
            <w:tcW w:w="6669" w:type="dxa"/>
            <w:shd w:val="clear" w:color="auto" w:fill="F2F2F2" w:themeFill="background1" w:themeFillShade="F2"/>
          </w:tcPr>
          <w:p w14:paraId="283A636F" w14:textId="2229E1F9" w:rsidR="00CF3760" w:rsidRDefault="00CF3760" w:rsidP="001A769E">
            <w:pPr>
              <w:jc w:val="center"/>
              <w:rPr>
                <w:rFonts w:cstheme="minorHAnsi"/>
                <w:b/>
                <w:sz w:val="32"/>
                <w:szCs w:val="32"/>
              </w:rPr>
            </w:pPr>
            <w:r>
              <w:rPr>
                <w:rFonts w:cstheme="minorHAnsi"/>
                <w:b/>
                <w:sz w:val="32"/>
                <w:szCs w:val="32"/>
              </w:rPr>
              <w:t>Session times</w:t>
            </w:r>
          </w:p>
        </w:tc>
      </w:tr>
      <w:tr w:rsidR="00CF3760" w14:paraId="16A3888A" w14:textId="77777777" w:rsidTr="00CF3760">
        <w:trPr>
          <w:trHeight w:val="332"/>
        </w:trPr>
        <w:tc>
          <w:tcPr>
            <w:tcW w:w="2263" w:type="dxa"/>
            <w:shd w:val="clear" w:color="auto" w:fill="F2F2F2" w:themeFill="background1" w:themeFillShade="F2"/>
          </w:tcPr>
          <w:p w14:paraId="63B51DCF" w14:textId="7119F925" w:rsidR="00CF3760" w:rsidRDefault="00CF3760" w:rsidP="00F66444">
            <w:pPr>
              <w:rPr>
                <w:rFonts w:cstheme="minorHAnsi"/>
                <w:b/>
                <w:sz w:val="32"/>
                <w:szCs w:val="32"/>
              </w:rPr>
            </w:pPr>
            <w:r w:rsidRPr="001A769E">
              <w:rPr>
                <w:rFonts w:cstheme="minorHAnsi"/>
                <w:b/>
                <w:color w:val="0070C0"/>
                <w:sz w:val="32"/>
                <w:szCs w:val="32"/>
              </w:rPr>
              <w:t>Blue Group</w:t>
            </w:r>
          </w:p>
        </w:tc>
        <w:tc>
          <w:tcPr>
            <w:tcW w:w="6669" w:type="dxa"/>
          </w:tcPr>
          <w:p w14:paraId="364580D7" w14:textId="27B6247C" w:rsidR="00CF3760" w:rsidRPr="001A769E" w:rsidRDefault="00CF3760" w:rsidP="00CF3760">
            <w:pPr>
              <w:jc w:val="center"/>
              <w:rPr>
                <w:rFonts w:cstheme="minorHAnsi"/>
                <w:sz w:val="32"/>
                <w:szCs w:val="32"/>
              </w:rPr>
            </w:pPr>
            <w:r>
              <w:rPr>
                <w:rFonts w:cstheme="minorHAnsi"/>
                <w:sz w:val="32"/>
                <w:szCs w:val="32"/>
              </w:rPr>
              <w:t>8.45am – 2.45p</w:t>
            </w:r>
            <w:r w:rsidRPr="001A769E">
              <w:rPr>
                <w:rFonts w:cstheme="minorHAnsi"/>
                <w:sz w:val="32"/>
                <w:szCs w:val="32"/>
              </w:rPr>
              <w:t>m</w:t>
            </w:r>
          </w:p>
        </w:tc>
      </w:tr>
      <w:tr w:rsidR="00CF3760" w14:paraId="0628C45A" w14:textId="77777777" w:rsidTr="00CF3760">
        <w:trPr>
          <w:trHeight w:val="346"/>
        </w:trPr>
        <w:tc>
          <w:tcPr>
            <w:tcW w:w="2263" w:type="dxa"/>
            <w:shd w:val="clear" w:color="auto" w:fill="F2F2F2" w:themeFill="background1" w:themeFillShade="F2"/>
          </w:tcPr>
          <w:p w14:paraId="1AB9C6EA" w14:textId="52E0FCD4" w:rsidR="00CF3760" w:rsidRPr="004811BE" w:rsidRDefault="004811BE" w:rsidP="00F66444">
            <w:pPr>
              <w:rPr>
                <w:rFonts w:cstheme="minorHAnsi"/>
                <w:b/>
                <w:color w:val="7030A0"/>
                <w:sz w:val="32"/>
                <w:szCs w:val="32"/>
              </w:rPr>
            </w:pPr>
            <w:r w:rsidRPr="001A769E">
              <w:rPr>
                <w:rFonts w:cstheme="minorHAnsi"/>
                <w:b/>
                <w:color w:val="00B050"/>
                <w:sz w:val="32"/>
                <w:szCs w:val="32"/>
              </w:rPr>
              <w:t>Green Group</w:t>
            </w:r>
          </w:p>
        </w:tc>
        <w:tc>
          <w:tcPr>
            <w:tcW w:w="6669" w:type="dxa"/>
          </w:tcPr>
          <w:p w14:paraId="6410BBFF" w14:textId="3BBA420E" w:rsidR="00CF3760" w:rsidRPr="001A769E" w:rsidRDefault="00CF3760" w:rsidP="001A769E">
            <w:pPr>
              <w:jc w:val="center"/>
              <w:rPr>
                <w:rFonts w:cstheme="minorHAnsi"/>
                <w:sz w:val="32"/>
                <w:szCs w:val="32"/>
              </w:rPr>
            </w:pPr>
            <w:r>
              <w:rPr>
                <w:rFonts w:cstheme="minorHAnsi"/>
                <w:sz w:val="32"/>
                <w:szCs w:val="32"/>
              </w:rPr>
              <w:t>8.45am – 2.45pm</w:t>
            </w:r>
          </w:p>
        </w:tc>
      </w:tr>
      <w:tr w:rsidR="00CF3760" w14:paraId="1C3089FA" w14:textId="77777777" w:rsidTr="00CF3760">
        <w:trPr>
          <w:trHeight w:val="346"/>
        </w:trPr>
        <w:tc>
          <w:tcPr>
            <w:tcW w:w="2263" w:type="dxa"/>
            <w:shd w:val="clear" w:color="auto" w:fill="F2F2F2" w:themeFill="background1" w:themeFillShade="F2"/>
          </w:tcPr>
          <w:p w14:paraId="650161C5" w14:textId="322C8A0F" w:rsidR="00CF3760" w:rsidRDefault="00CF3760" w:rsidP="00F66444">
            <w:pPr>
              <w:rPr>
                <w:rFonts w:cstheme="minorHAnsi"/>
                <w:b/>
                <w:sz w:val="32"/>
                <w:szCs w:val="32"/>
              </w:rPr>
            </w:pPr>
            <w:r w:rsidRPr="001A769E">
              <w:rPr>
                <w:rFonts w:cstheme="minorHAnsi"/>
                <w:b/>
                <w:color w:val="FFC000"/>
                <w:sz w:val="32"/>
                <w:szCs w:val="32"/>
              </w:rPr>
              <w:t>Yellow Group</w:t>
            </w:r>
          </w:p>
        </w:tc>
        <w:tc>
          <w:tcPr>
            <w:tcW w:w="6669" w:type="dxa"/>
          </w:tcPr>
          <w:p w14:paraId="0110C1CC" w14:textId="641222B3" w:rsidR="00CF3760" w:rsidRPr="001A769E" w:rsidRDefault="00CF3760" w:rsidP="001A769E">
            <w:pPr>
              <w:jc w:val="center"/>
              <w:rPr>
                <w:rFonts w:cstheme="minorHAnsi"/>
                <w:sz w:val="32"/>
                <w:szCs w:val="32"/>
              </w:rPr>
            </w:pPr>
            <w:r>
              <w:rPr>
                <w:rFonts w:cstheme="minorHAnsi"/>
                <w:sz w:val="32"/>
                <w:szCs w:val="32"/>
              </w:rPr>
              <w:t>8.45am – 2</w:t>
            </w:r>
            <w:r w:rsidRPr="001A769E">
              <w:rPr>
                <w:rFonts w:cstheme="minorHAnsi"/>
                <w:sz w:val="32"/>
                <w:szCs w:val="32"/>
              </w:rPr>
              <w:t>.45pm</w:t>
            </w:r>
          </w:p>
        </w:tc>
      </w:tr>
      <w:tr w:rsidR="009A550A" w14:paraId="4CE99AB4" w14:textId="77777777" w:rsidTr="00CF3760">
        <w:trPr>
          <w:trHeight w:val="346"/>
        </w:trPr>
        <w:tc>
          <w:tcPr>
            <w:tcW w:w="2263" w:type="dxa"/>
            <w:shd w:val="clear" w:color="auto" w:fill="F2F2F2" w:themeFill="background1" w:themeFillShade="F2"/>
          </w:tcPr>
          <w:p w14:paraId="0D29EA5B" w14:textId="7BB6E377" w:rsidR="009A550A" w:rsidRDefault="009A550A" w:rsidP="009A550A">
            <w:pPr>
              <w:rPr>
                <w:rFonts w:cstheme="minorHAnsi"/>
                <w:b/>
                <w:sz w:val="32"/>
                <w:szCs w:val="32"/>
              </w:rPr>
            </w:pPr>
            <w:r w:rsidRPr="001A769E">
              <w:rPr>
                <w:rFonts w:cstheme="minorHAnsi"/>
                <w:b/>
                <w:color w:val="FF0000"/>
                <w:sz w:val="32"/>
                <w:szCs w:val="32"/>
              </w:rPr>
              <w:t>Red Group</w:t>
            </w:r>
          </w:p>
        </w:tc>
        <w:tc>
          <w:tcPr>
            <w:tcW w:w="6669" w:type="dxa"/>
          </w:tcPr>
          <w:p w14:paraId="1C1050D2" w14:textId="3F0365BF" w:rsidR="009A550A" w:rsidRPr="001A769E" w:rsidRDefault="009A550A" w:rsidP="009A550A">
            <w:pPr>
              <w:jc w:val="center"/>
              <w:rPr>
                <w:rFonts w:cstheme="minorHAnsi"/>
                <w:sz w:val="32"/>
                <w:szCs w:val="32"/>
              </w:rPr>
            </w:pPr>
            <w:r>
              <w:rPr>
                <w:rFonts w:cstheme="minorHAnsi"/>
                <w:sz w:val="32"/>
                <w:szCs w:val="32"/>
              </w:rPr>
              <w:t>8.45am – 2.45p</w:t>
            </w:r>
            <w:r w:rsidRPr="001A769E">
              <w:rPr>
                <w:rFonts w:cstheme="minorHAnsi"/>
                <w:sz w:val="32"/>
                <w:szCs w:val="32"/>
              </w:rPr>
              <w:t>m</w:t>
            </w:r>
          </w:p>
        </w:tc>
      </w:tr>
      <w:tr w:rsidR="009A550A" w14:paraId="572EADB7" w14:textId="77777777" w:rsidTr="00CF3760">
        <w:trPr>
          <w:trHeight w:val="332"/>
        </w:trPr>
        <w:tc>
          <w:tcPr>
            <w:tcW w:w="2263" w:type="dxa"/>
            <w:shd w:val="clear" w:color="auto" w:fill="F2F2F2" w:themeFill="background1" w:themeFillShade="F2"/>
          </w:tcPr>
          <w:p w14:paraId="38E0B964" w14:textId="50632306" w:rsidR="009A550A" w:rsidRDefault="009A550A" w:rsidP="009A550A">
            <w:pPr>
              <w:rPr>
                <w:rFonts w:cstheme="minorHAnsi"/>
                <w:b/>
                <w:sz w:val="32"/>
                <w:szCs w:val="32"/>
              </w:rPr>
            </w:pPr>
            <w:r w:rsidRPr="001A769E">
              <w:rPr>
                <w:rFonts w:cstheme="minorHAnsi"/>
                <w:b/>
                <w:color w:val="ED7D31" w:themeColor="accent2"/>
                <w:sz w:val="32"/>
                <w:szCs w:val="32"/>
              </w:rPr>
              <w:t>Orange Group</w:t>
            </w:r>
          </w:p>
        </w:tc>
        <w:tc>
          <w:tcPr>
            <w:tcW w:w="6669" w:type="dxa"/>
          </w:tcPr>
          <w:p w14:paraId="20350E8B" w14:textId="760D339D" w:rsidR="009A550A" w:rsidRPr="001A769E" w:rsidRDefault="009A550A" w:rsidP="009A550A">
            <w:pPr>
              <w:jc w:val="center"/>
              <w:rPr>
                <w:rFonts w:cstheme="minorHAnsi"/>
                <w:sz w:val="32"/>
                <w:szCs w:val="32"/>
              </w:rPr>
            </w:pPr>
            <w:r>
              <w:rPr>
                <w:rFonts w:cstheme="minorHAnsi"/>
                <w:sz w:val="32"/>
                <w:szCs w:val="32"/>
              </w:rPr>
              <w:t>8.45am – 2.45pm</w:t>
            </w:r>
          </w:p>
        </w:tc>
      </w:tr>
      <w:tr w:rsidR="009A550A" w14:paraId="2B15C7FB" w14:textId="77777777" w:rsidTr="00CF3760">
        <w:trPr>
          <w:trHeight w:val="332"/>
        </w:trPr>
        <w:tc>
          <w:tcPr>
            <w:tcW w:w="2263" w:type="dxa"/>
            <w:shd w:val="clear" w:color="auto" w:fill="F2F2F2" w:themeFill="background1" w:themeFillShade="F2"/>
          </w:tcPr>
          <w:p w14:paraId="14F40C4F" w14:textId="1C50429C" w:rsidR="009A550A" w:rsidRPr="001A769E" w:rsidRDefault="009A550A" w:rsidP="009A550A">
            <w:pPr>
              <w:rPr>
                <w:rFonts w:cstheme="minorHAnsi"/>
                <w:b/>
                <w:color w:val="ED7D31" w:themeColor="accent2"/>
                <w:sz w:val="32"/>
                <w:szCs w:val="32"/>
              </w:rPr>
            </w:pPr>
            <w:r w:rsidRPr="00CF3760">
              <w:rPr>
                <w:rFonts w:cstheme="minorHAnsi"/>
                <w:b/>
                <w:color w:val="7030A0"/>
                <w:sz w:val="32"/>
                <w:szCs w:val="32"/>
              </w:rPr>
              <w:t>Purple group</w:t>
            </w:r>
          </w:p>
        </w:tc>
        <w:tc>
          <w:tcPr>
            <w:tcW w:w="6669" w:type="dxa"/>
          </w:tcPr>
          <w:p w14:paraId="7188E067" w14:textId="5BA065CD" w:rsidR="009A550A" w:rsidRPr="001A769E" w:rsidRDefault="009A550A" w:rsidP="009A550A">
            <w:pPr>
              <w:jc w:val="center"/>
              <w:rPr>
                <w:rFonts w:cstheme="minorHAnsi"/>
                <w:sz w:val="32"/>
                <w:szCs w:val="32"/>
              </w:rPr>
            </w:pPr>
            <w:r>
              <w:rPr>
                <w:rFonts w:cstheme="minorHAnsi"/>
                <w:sz w:val="32"/>
                <w:szCs w:val="32"/>
              </w:rPr>
              <w:t>8.45am – 2</w:t>
            </w:r>
            <w:r w:rsidRPr="001A769E">
              <w:rPr>
                <w:rFonts w:cstheme="minorHAnsi"/>
                <w:sz w:val="32"/>
                <w:szCs w:val="32"/>
              </w:rPr>
              <w:t>.45pm</w:t>
            </w:r>
          </w:p>
        </w:tc>
      </w:tr>
    </w:tbl>
    <w:p w14:paraId="3917CFD5" w14:textId="0C68DC4A" w:rsidR="007B08D1" w:rsidRDefault="007B08D1" w:rsidP="00F66444">
      <w:pPr>
        <w:spacing w:after="0"/>
        <w:rPr>
          <w:rFonts w:cstheme="minorHAnsi"/>
          <w:b/>
          <w:sz w:val="32"/>
          <w:szCs w:val="32"/>
        </w:rPr>
      </w:pPr>
    </w:p>
    <w:p w14:paraId="470B9E23" w14:textId="61516964" w:rsidR="00D545D3" w:rsidRPr="00B8670D" w:rsidRDefault="00D545D3" w:rsidP="00D545D3">
      <w:pPr>
        <w:spacing w:after="0"/>
        <w:rPr>
          <w:rFonts w:cstheme="minorHAnsi"/>
          <w:sz w:val="28"/>
          <w:szCs w:val="28"/>
        </w:rPr>
      </w:pPr>
      <w:r w:rsidRPr="00B8670D">
        <w:rPr>
          <w:rFonts w:cstheme="minorHAnsi"/>
          <w:sz w:val="28"/>
          <w:szCs w:val="28"/>
        </w:rPr>
        <w:t xml:space="preserve">Parents/carers who wish </w:t>
      </w:r>
      <w:r w:rsidR="00FD703B">
        <w:rPr>
          <w:rFonts w:cstheme="minorHAnsi"/>
          <w:sz w:val="28"/>
          <w:szCs w:val="28"/>
        </w:rPr>
        <w:t>to build up to the</w:t>
      </w:r>
      <w:r w:rsidRPr="00B8670D">
        <w:rPr>
          <w:rFonts w:cstheme="minorHAnsi"/>
          <w:sz w:val="28"/>
          <w:szCs w:val="28"/>
        </w:rPr>
        <w:t xml:space="preserve"> full session may arrange to collect their child at the following times:</w:t>
      </w:r>
    </w:p>
    <w:p w14:paraId="23BE8560" w14:textId="3BCED457" w:rsidR="00D545D3" w:rsidRDefault="00D545D3" w:rsidP="00D545D3">
      <w:pPr>
        <w:pStyle w:val="ListParagraph"/>
        <w:numPr>
          <w:ilvl w:val="0"/>
          <w:numId w:val="20"/>
        </w:numPr>
        <w:spacing w:after="0"/>
        <w:rPr>
          <w:rFonts w:cstheme="minorHAnsi"/>
          <w:sz w:val="28"/>
          <w:szCs w:val="28"/>
        </w:rPr>
      </w:pPr>
      <w:r w:rsidRPr="00D545D3">
        <w:rPr>
          <w:rFonts w:cstheme="minorHAnsi"/>
          <w:sz w:val="28"/>
          <w:szCs w:val="28"/>
        </w:rPr>
        <w:t>12noon</w:t>
      </w:r>
    </w:p>
    <w:p w14:paraId="08B4E101" w14:textId="3ECBB518" w:rsidR="00CF3760" w:rsidRPr="00D545D3" w:rsidRDefault="00CF3760" w:rsidP="00D545D3">
      <w:pPr>
        <w:pStyle w:val="ListParagraph"/>
        <w:numPr>
          <w:ilvl w:val="0"/>
          <w:numId w:val="20"/>
        </w:numPr>
        <w:spacing w:after="0"/>
        <w:rPr>
          <w:rFonts w:cstheme="minorHAnsi"/>
          <w:sz w:val="28"/>
          <w:szCs w:val="28"/>
        </w:rPr>
      </w:pPr>
      <w:r>
        <w:rPr>
          <w:rFonts w:cstheme="minorHAnsi"/>
          <w:sz w:val="28"/>
          <w:szCs w:val="28"/>
        </w:rPr>
        <w:t>1.35pm</w:t>
      </w:r>
    </w:p>
    <w:p w14:paraId="5F0F737D" w14:textId="2A6411BA" w:rsidR="00D545D3" w:rsidRDefault="00D545D3" w:rsidP="00D545D3">
      <w:pPr>
        <w:pStyle w:val="ListParagraph"/>
        <w:numPr>
          <w:ilvl w:val="0"/>
          <w:numId w:val="20"/>
        </w:numPr>
        <w:spacing w:after="0"/>
        <w:rPr>
          <w:rFonts w:cstheme="minorHAnsi"/>
          <w:sz w:val="28"/>
          <w:szCs w:val="28"/>
        </w:rPr>
      </w:pPr>
      <w:r w:rsidRPr="00D545D3">
        <w:rPr>
          <w:rFonts w:cstheme="minorHAnsi"/>
          <w:sz w:val="28"/>
          <w:szCs w:val="28"/>
        </w:rPr>
        <w:t>2.45pm</w:t>
      </w:r>
      <w:r w:rsidR="00ED08FA">
        <w:rPr>
          <w:rFonts w:cstheme="minorHAnsi"/>
          <w:sz w:val="28"/>
          <w:szCs w:val="28"/>
        </w:rPr>
        <w:t xml:space="preserve"> </w:t>
      </w:r>
    </w:p>
    <w:p w14:paraId="7FDD61EB" w14:textId="19F65090" w:rsidR="00D545D3" w:rsidRDefault="00D545D3" w:rsidP="00D545D3">
      <w:pPr>
        <w:spacing w:after="0"/>
        <w:rPr>
          <w:rFonts w:cstheme="minorHAnsi"/>
          <w:sz w:val="28"/>
          <w:szCs w:val="28"/>
        </w:rPr>
      </w:pPr>
    </w:p>
    <w:p w14:paraId="197D6C06" w14:textId="58FAC71C" w:rsidR="00D545D3" w:rsidRPr="00D545D3" w:rsidRDefault="00D545D3" w:rsidP="00D545D3">
      <w:pPr>
        <w:spacing w:after="0"/>
        <w:rPr>
          <w:rFonts w:cstheme="minorHAnsi"/>
          <w:sz w:val="28"/>
          <w:szCs w:val="28"/>
        </w:rPr>
      </w:pPr>
      <w:r>
        <w:rPr>
          <w:rFonts w:cstheme="minorHAnsi"/>
          <w:sz w:val="28"/>
          <w:szCs w:val="28"/>
        </w:rPr>
        <w:t>This should be agreed with your child’</w:t>
      </w:r>
      <w:r w:rsidR="009B7BCD">
        <w:rPr>
          <w:rFonts w:cstheme="minorHAnsi"/>
          <w:sz w:val="28"/>
          <w:szCs w:val="28"/>
        </w:rPr>
        <w:t>s k</w:t>
      </w:r>
      <w:r w:rsidR="00BC2B2B">
        <w:rPr>
          <w:rFonts w:cstheme="minorHAnsi"/>
          <w:sz w:val="28"/>
          <w:szCs w:val="28"/>
        </w:rPr>
        <w:t>ey</w:t>
      </w:r>
      <w:r>
        <w:rPr>
          <w:rFonts w:cstheme="minorHAnsi"/>
          <w:sz w:val="28"/>
          <w:szCs w:val="28"/>
        </w:rPr>
        <w:t xml:space="preserve">worker when dropping children off in the morning. </w:t>
      </w:r>
    </w:p>
    <w:p w14:paraId="2DD7B370" w14:textId="148080A6" w:rsidR="00D545D3" w:rsidRDefault="00D545D3" w:rsidP="00F66444">
      <w:pPr>
        <w:spacing w:after="0"/>
        <w:rPr>
          <w:rFonts w:cstheme="minorHAnsi"/>
          <w:b/>
          <w:sz w:val="32"/>
          <w:szCs w:val="32"/>
        </w:rPr>
      </w:pPr>
    </w:p>
    <w:p w14:paraId="682EAB5C" w14:textId="7BA6291F" w:rsidR="009331AD" w:rsidRDefault="009331AD" w:rsidP="00D136F2">
      <w:pPr>
        <w:rPr>
          <w:rFonts w:cstheme="minorHAnsi"/>
          <w:b/>
          <w:sz w:val="32"/>
          <w:szCs w:val="32"/>
        </w:rPr>
      </w:pPr>
    </w:p>
    <w:p w14:paraId="30848871" w14:textId="67732C64" w:rsidR="004E2BC7" w:rsidRDefault="004E2BC7" w:rsidP="00D136F2">
      <w:pPr>
        <w:rPr>
          <w:rFonts w:cstheme="minorHAnsi"/>
          <w:b/>
          <w:sz w:val="32"/>
          <w:szCs w:val="32"/>
        </w:rPr>
      </w:pPr>
    </w:p>
    <w:p w14:paraId="487AF442" w14:textId="2FF97273" w:rsidR="004E2BC7" w:rsidRDefault="004E2BC7" w:rsidP="00D136F2">
      <w:pPr>
        <w:rPr>
          <w:rFonts w:cstheme="minorHAnsi"/>
          <w:b/>
          <w:sz w:val="32"/>
          <w:szCs w:val="32"/>
        </w:rPr>
      </w:pPr>
    </w:p>
    <w:p w14:paraId="0FA883E4" w14:textId="4ED87AB3" w:rsidR="004E2BC7" w:rsidRDefault="004E2BC7" w:rsidP="00D136F2">
      <w:pPr>
        <w:rPr>
          <w:rFonts w:cstheme="minorHAnsi"/>
          <w:b/>
          <w:sz w:val="32"/>
          <w:szCs w:val="32"/>
        </w:rPr>
      </w:pPr>
    </w:p>
    <w:p w14:paraId="61E7F9B2" w14:textId="1B63053F" w:rsidR="004E2BC7" w:rsidRDefault="004E2BC7" w:rsidP="00D136F2">
      <w:pPr>
        <w:rPr>
          <w:rFonts w:cstheme="minorHAnsi"/>
          <w:b/>
          <w:sz w:val="32"/>
          <w:szCs w:val="32"/>
        </w:rPr>
      </w:pPr>
    </w:p>
    <w:p w14:paraId="40CD04B9" w14:textId="143B07F3" w:rsidR="004E2BC7" w:rsidRDefault="004E2BC7" w:rsidP="00D136F2">
      <w:pPr>
        <w:rPr>
          <w:rFonts w:cstheme="minorHAnsi"/>
          <w:b/>
          <w:sz w:val="32"/>
          <w:szCs w:val="32"/>
        </w:rPr>
      </w:pPr>
    </w:p>
    <w:p w14:paraId="37ACA77B" w14:textId="77777777" w:rsidR="004E2BC7" w:rsidRDefault="004E2BC7" w:rsidP="00D136F2">
      <w:pPr>
        <w:rPr>
          <w:rFonts w:cstheme="minorHAnsi"/>
          <w:b/>
          <w:sz w:val="32"/>
          <w:szCs w:val="32"/>
        </w:rPr>
      </w:pPr>
    </w:p>
    <w:p w14:paraId="21D62D2F" w14:textId="77777777" w:rsidR="00E92EE4" w:rsidRDefault="00E92EE4" w:rsidP="00D136F2">
      <w:pPr>
        <w:rPr>
          <w:rFonts w:cstheme="minorHAnsi"/>
          <w:b/>
          <w:sz w:val="32"/>
          <w:szCs w:val="32"/>
        </w:rPr>
      </w:pPr>
    </w:p>
    <w:p w14:paraId="7FF56F4D" w14:textId="412ACBB8" w:rsidR="00E34E11" w:rsidRDefault="00E34E11" w:rsidP="00D136F2">
      <w:pPr>
        <w:rPr>
          <w:rFonts w:cstheme="minorHAnsi"/>
          <w:b/>
          <w:sz w:val="32"/>
          <w:szCs w:val="32"/>
        </w:rPr>
      </w:pPr>
      <w:r>
        <w:rPr>
          <w:rFonts w:cstheme="minorHAnsi"/>
          <w:b/>
          <w:sz w:val="32"/>
          <w:szCs w:val="32"/>
        </w:rPr>
        <w:lastRenderedPageBreak/>
        <w:t>Where will my child play?</w:t>
      </w:r>
    </w:p>
    <w:p w14:paraId="10BC94B8" w14:textId="78482E47" w:rsidR="00E34E11" w:rsidRPr="00E34E11" w:rsidRDefault="00E34E11" w:rsidP="00D136F2">
      <w:pPr>
        <w:rPr>
          <w:rFonts w:cstheme="minorHAnsi"/>
          <w:sz w:val="28"/>
          <w:szCs w:val="32"/>
        </w:rPr>
      </w:pPr>
      <w:r w:rsidRPr="00E34E11">
        <w:rPr>
          <w:rFonts w:cstheme="minorHAnsi"/>
          <w:sz w:val="28"/>
          <w:szCs w:val="32"/>
        </w:rPr>
        <w:t>The nursery is divided into areas. These are:</w:t>
      </w:r>
    </w:p>
    <w:p w14:paraId="5DBB5FEE" w14:textId="4BC79FF7" w:rsidR="00E34E11" w:rsidRDefault="00E34E11" w:rsidP="00D136F2">
      <w:pPr>
        <w:rPr>
          <w:rFonts w:cstheme="minorHAnsi"/>
          <w:sz w:val="28"/>
          <w:szCs w:val="32"/>
          <w:u w:val="single"/>
        </w:rPr>
      </w:pPr>
      <w:r w:rsidRPr="00E34E11">
        <w:rPr>
          <w:rFonts w:cstheme="minorHAnsi"/>
          <w:sz w:val="28"/>
          <w:szCs w:val="32"/>
          <w:u w:val="single"/>
        </w:rPr>
        <w:t>Playroom 1</w:t>
      </w:r>
      <w:r w:rsidR="008F444E">
        <w:rPr>
          <w:rFonts w:cstheme="minorHAnsi"/>
          <w:sz w:val="28"/>
          <w:szCs w:val="32"/>
          <w:u w:val="single"/>
        </w:rPr>
        <w:t xml:space="preserve"> (Green room)</w:t>
      </w:r>
    </w:p>
    <w:p w14:paraId="49F68D38" w14:textId="43225E3A" w:rsidR="00E34E11" w:rsidRPr="00FD703B" w:rsidRDefault="00E34E11" w:rsidP="00ED3B0D">
      <w:pPr>
        <w:pStyle w:val="ListParagraph"/>
        <w:numPr>
          <w:ilvl w:val="0"/>
          <w:numId w:val="21"/>
        </w:numPr>
        <w:rPr>
          <w:rFonts w:cstheme="minorHAnsi"/>
          <w:sz w:val="24"/>
          <w:szCs w:val="32"/>
        </w:rPr>
      </w:pPr>
      <w:r w:rsidRPr="00ED3B0D">
        <w:rPr>
          <w:rFonts w:cstheme="minorHAnsi"/>
          <w:sz w:val="28"/>
          <w:szCs w:val="32"/>
        </w:rPr>
        <w:t xml:space="preserve">Literacy </w:t>
      </w:r>
      <w:r w:rsidR="00FD703B">
        <w:rPr>
          <w:rFonts w:cstheme="minorHAnsi"/>
          <w:sz w:val="28"/>
          <w:szCs w:val="32"/>
        </w:rPr>
        <w:t xml:space="preserve">– </w:t>
      </w:r>
      <w:r w:rsidR="00FD703B" w:rsidRPr="00FD703B">
        <w:rPr>
          <w:rFonts w:cstheme="minorHAnsi"/>
          <w:sz w:val="24"/>
          <w:szCs w:val="32"/>
        </w:rPr>
        <w:t xml:space="preserve">For example: writing area, story corner, small world </w:t>
      </w:r>
    </w:p>
    <w:p w14:paraId="514A7C68" w14:textId="57AADD1D" w:rsidR="00E34E11" w:rsidRPr="00C11D23" w:rsidRDefault="00E34E11" w:rsidP="00ED3B0D">
      <w:pPr>
        <w:pStyle w:val="ListParagraph"/>
        <w:numPr>
          <w:ilvl w:val="0"/>
          <w:numId w:val="21"/>
        </w:numPr>
        <w:rPr>
          <w:rFonts w:cstheme="minorHAnsi"/>
          <w:sz w:val="28"/>
          <w:szCs w:val="32"/>
        </w:rPr>
      </w:pPr>
      <w:proofErr w:type="gramStart"/>
      <w:r w:rsidRPr="00ED3B0D">
        <w:rPr>
          <w:rFonts w:cstheme="minorHAnsi"/>
          <w:sz w:val="28"/>
          <w:szCs w:val="32"/>
        </w:rPr>
        <w:t>Numeracy</w:t>
      </w:r>
      <w:r w:rsidR="00FD703B">
        <w:rPr>
          <w:rFonts w:cstheme="minorHAnsi"/>
          <w:sz w:val="28"/>
          <w:szCs w:val="32"/>
        </w:rPr>
        <w:t xml:space="preserve">  -</w:t>
      </w:r>
      <w:proofErr w:type="gramEnd"/>
      <w:r w:rsidR="00FD703B">
        <w:rPr>
          <w:rFonts w:cstheme="minorHAnsi"/>
          <w:sz w:val="28"/>
          <w:szCs w:val="32"/>
        </w:rPr>
        <w:t xml:space="preserve"> </w:t>
      </w:r>
      <w:r w:rsidR="00FD703B" w:rsidRPr="00FD703B">
        <w:rPr>
          <w:rFonts w:cstheme="minorHAnsi"/>
          <w:sz w:val="24"/>
          <w:szCs w:val="32"/>
        </w:rPr>
        <w:t>For example: jigsa</w:t>
      </w:r>
      <w:r w:rsidR="00C11D23">
        <w:rPr>
          <w:rFonts w:cstheme="minorHAnsi"/>
          <w:sz w:val="24"/>
          <w:szCs w:val="32"/>
        </w:rPr>
        <w:t xml:space="preserve">ws, large construction, sorting/counting </w:t>
      </w:r>
      <w:r w:rsidR="00FD703B" w:rsidRPr="00FD703B">
        <w:rPr>
          <w:rFonts w:cstheme="minorHAnsi"/>
          <w:sz w:val="24"/>
          <w:szCs w:val="32"/>
        </w:rPr>
        <w:t>games</w:t>
      </w:r>
    </w:p>
    <w:p w14:paraId="50F17A1A" w14:textId="091A7AB8" w:rsidR="00C11D23" w:rsidRPr="00ED3B0D" w:rsidRDefault="00C11D23" w:rsidP="00ED3B0D">
      <w:pPr>
        <w:pStyle w:val="ListParagraph"/>
        <w:numPr>
          <w:ilvl w:val="0"/>
          <w:numId w:val="21"/>
        </w:numPr>
        <w:rPr>
          <w:rFonts w:cstheme="minorHAnsi"/>
          <w:sz w:val="28"/>
          <w:szCs w:val="32"/>
        </w:rPr>
      </w:pPr>
      <w:r>
        <w:rPr>
          <w:rFonts w:cstheme="minorHAnsi"/>
          <w:sz w:val="24"/>
          <w:szCs w:val="32"/>
        </w:rPr>
        <w:t>Health and Wellbeing embedded throughout as well as opportunities for other curricular experiences</w:t>
      </w:r>
    </w:p>
    <w:p w14:paraId="2CD92B71" w14:textId="226460A0" w:rsidR="00E34E11" w:rsidRPr="00E34E11" w:rsidRDefault="00E34E11" w:rsidP="00D136F2">
      <w:pPr>
        <w:rPr>
          <w:rFonts w:cstheme="minorHAnsi"/>
          <w:sz w:val="28"/>
          <w:szCs w:val="32"/>
        </w:rPr>
      </w:pPr>
    </w:p>
    <w:p w14:paraId="7FDB940A" w14:textId="6C8832ED" w:rsidR="00E34E11" w:rsidRPr="00ED3B0D" w:rsidRDefault="00E34E11" w:rsidP="00D136F2">
      <w:pPr>
        <w:rPr>
          <w:rFonts w:cstheme="minorHAnsi"/>
          <w:sz w:val="28"/>
          <w:szCs w:val="32"/>
          <w:u w:val="single"/>
        </w:rPr>
      </w:pPr>
      <w:r w:rsidRPr="00ED3B0D">
        <w:rPr>
          <w:rFonts w:cstheme="minorHAnsi"/>
          <w:sz w:val="28"/>
          <w:szCs w:val="32"/>
          <w:u w:val="single"/>
        </w:rPr>
        <w:t>Playroom 2</w:t>
      </w:r>
      <w:r w:rsidR="00FD703B">
        <w:rPr>
          <w:rFonts w:cstheme="minorHAnsi"/>
          <w:sz w:val="28"/>
          <w:szCs w:val="32"/>
          <w:u w:val="single"/>
        </w:rPr>
        <w:t xml:space="preserve"> (Blue room)</w:t>
      </w:r>
    </w:p>
    <w:p w14:paraId="2BD81936" w14:textId="015F4119" w:rsidR="00E34E11" w:rsidRPr="00ED3B0D" w:rsidRDefault="00FD703B" w:rsidP="00ED3B0D">
      <w:pPr>
        <w:pStyle w:val="ListParagraph"/>
        <w:numPr>
          <w:ilvl w:val="0"/>
          <w:numId w:val="22"/>
        </w:numPr>
        <w:rPr>
          <w:rFonts w:cstheme="minorHAnsi"/>
          <w:sz w:val="28"/>
          <w:szCs w:val="32"/>
        </w:rPr>
      </w:pPr>
      <w:r>
        <w:rPr>
          <w:rFonts w:cstheme="minorHAnsi"/>
          <w:sz w:val="28"/>
          <w:szCs w:val="32"/>
        </w:rPr>
        <w:t>Creative</w:t>
      </w:r>
      <w:r w:rsidR="00ED3B0D" w:rsidRPr="00ED3B0D">
        <w:rPr>
          <w:rFonts w:cstheme="minorHAnsi"/>
          <w:sz w:val="28"/>
          <w:szCs w:val="32"/>
        </w:rPr>
        <w:t xml:space="preserve"> </w:t>
      </w:r>
      <w:r>
        <w:rPr>
          <w:rFonts w:cstheme="minorHAnsi"/>
          <w:sz w:val="28"/>
          <w:szCs w:val="32"/>
        </w:rPr>
        <w:t xml:space="preserve">- </w:t>
      </w:r>
      <w:r w:rsidRPr="00FD703B">
        <w:rPr>
          <w:rFonts w:cstheme="minorHAnsi"/>
          <w:sz w:val="24"/>
          <w:szCs w:val="32"/>
        </w:rPr>
        <w:t>For example: malleable, hand work, home corner</w:t>
      </w:r>
    </w:p>
    <w:p w14:paraId="4996EE0C" w14:textId="53D7DBFC" w:rsidR="00ED3B0D" w:rsidRPr="00C11D23" w:rsidRDefault="00FD703B" w:rsidP="00ED3B0D">
      <w:pPr>
        <w:pStyle w:val="ListParagraph"/>
        <w:numPr>
          <w:ilvl w:val="0"/>
          <w:numId w:val="22"/>
        </w:numPr>
        <w:rPr>
          <w:rFonts w:cstheme="minorHAnsi"/>
          <w:sz w:val="28"/>
          <w:szCs w:val="32"/>
        </w:rPr>
      </w:pPr>
      <w:r>
        <w:rPr>
          <w:rFonts w:cstheme="minorHAnsi"/>
          <w:sz w:val="28"/>
          <w:szCs w:val="32"/>
        </w:rPr>
        <w:t xml:space="preserve">ICT – </w:t>
      </w:r>
      <w:r w:rsidRPr="00FD703B">
        <w:rPr>
          <w:rFonts w:cstheme="minorHAnsi"/>
          <w:sz w:val="24"/>
          <w:szCs w:val="32"/>
        </w:rPr>
        <w:t>For example: small construction, loose parts, computer, table games</w:t>
      </w:r>
    </w:p>
    <w:p w14:paraId="1B1F23C6" w14:textId="21A525E1" w:rsidR="00C11D23" w:rsidRPr="00C11D23" w:rsidRDefault="00C11D23" w:rsidP="00ED3B0D">
      <w:pPr>
        <w:pStyle w:val="ListParagraph"/>
        <w:numPr>
          <w:ilvl w:val="0"/>
          <w:numId w:val="22"/>
        </w:numPr>
        <w:rPr>
          <w:rFonts w:cstheme="minorHAnsi"/>
          <w:sz w:val="24"/>
          <w:szCs w:val="32"/>
        </w:rPr>
      </w:pPr>
      <w:r w:rsidRPr="00C11D23">
        <w:rPr>
          <w:rFonts w:cstheme="minorHAnsi"/>
          <w:sz w:val="24"/>
          <w:szCs w:val="32"/>
        </w:rPr>
        <w:t>Health and Wellbeing, Literacy and Numeracy embedded throughout</w:t>
      </w:r>
    </w:p>
    <w:p w14:paraId="6179B3CE" w14:textId="14F3D735" w:rsidR="00ED3B0D" w:rsidRDefault="00ED3B0D" w:rsidP="00D136F2">
      <w:pPr>
        <w:rPr>
          <w:rFonts w:cstheme="minorHAnsi"/>
          <w:sz w:val="28"/>
          <w:szCs w:val="32"/>
        </w:rPr>
      </w:pPr>
    </w:p>
    <w:p w14:paraId="6993B8E9" w14:textId="61E48B74" w:rsidR="00ED3B0D" w:rsidRDefault="00ED3B0D" w:rsidP="00D136F2">
      <w:pPr>
        <w:rPr>
          <w:rFonts w:cstheme="minorHAnsi"/>
          <w:sz w:val="28"/>
          <w:szCs w:val="32"/>
          <w:u w:val="single"/>
        </w:rPr>
      </w:pPr>
      <w:r w:rsidRPr="00ED3B0D">
        <w:rPr>
          <w:rFonts w:cstheme="minorHAnsi"/>
          <w:sz w:val="28"/>
          <w:szCs w:val="32"/>
          <w:u w:val="single"/>
        </w:rPr>
        <w:t>Outdoors</w:t>
      </w:r>
    </w:p>
    <w:p w14:paraId="17C6CE77" w14:textId="65080B0E" w:rsidR="00FD703B" w:rsidRPr="00FD703B" w:rsidRDefault="00FD703B" w:rsidP="00D136F2">
      <w:pPr>
        <w:rPr>
          <w:rFonts w:cstheme="minorHAnsi"/>
          <w:sz w:val="24"/>
          <w:szCs w:val="32"/>
        </w:rPr>
      </w:pPr>
      <w:r w:rsidRPr="00FD703B">
        <w:rPr>
          <w:rFonts w:cstheme="minorHAnsi"/>
          <w:sz w:val="24"/>
          <w:szCs w:val="32"/>
        </w:rPr>
        <w:t>These areas include sand, water, loose parts, writing, construction and much more.</w:t>
      </w:r>
    </w:p>
    <w:p w14:paraId="7E02CBF9" w14:textId="3C584EDB" w:rsidR="00ED3B0D" w:rsidRPr="00ED3B0D" w:rsidRDefault="00ED3B0D" w:rsidP="00ED3B0D">
      <w:pPr>
        <w:pStyle w:val="ListParagraph"/>
        <w:numPr>
          <w:ilvl w:val="0"/>
          <w:numId w:val="23"/>
        </w:numPr>
        <w:rPr>
          <w:rFonts w:cstheme="minorHAnsi"/>
          <w:sz w:val="28"/>
          <w:szCs w:val="32"/>
        </w:rPr>
      </w:pPr>
      <w:r w:rsidRPr="00ED3B0D">
        <w:rPr>
          <w:rFonts w:cstheme="minorHAnsi"/>
          <w:sz w:val="28"/>
          <w:szCs w:val="32"/>
        </w:rPr>
        <w:t>Playground</w:t>
      </w:r>
      <w:r w:rsidR="008F444E">
        <w:rPr>
          <w:rFonts w:cstheme="minorHAnsi"/>
          <w:sz w:val="28"/>
          <w:szCs w:val="32"/>
        </w:rPr>
        <w:t xml:space="preserve"> (fenced area)</w:t>
      </w:r>
    </w:p>
    <w:p w14:paraId="6E5B99E5" w14:textId="66F33723" w:rsidR="00ED3B0D" w:rsidRPr="00ED3B0D" w:rsidRDefault="00ED3B0D" w:rsidP="00ED3B0D">
      <w:pPr>
        <w:pStyle w:val="ListParagraph"/>
        <w:numPr>
          <w:ilvl w:val="0"/>
          <w:numId w:val="23"/>
        </w:numPr>
        <w:rPr>
          <w:rFonts w:cstheme="minorHAnsi"/>
          <w:sz w:val="28"/>
          <w:szCs w:val="32"/>
        </w:rPr>
      </w:pPr>
      <w:r w:rsidRPr="00ED3B0D">
        <w:rPr>
          <w:rFonts w:cstheme="minorHAnsi"/>
          <w:sz w:val="28"/>
          <w:szCs w:val="32"/>
        </w:rPr>
        <w:t xml:space="preserve">Garden </w:t>
      </w:r>
    </w:p>
    <w:p w14:paraId="1B973713" w14:textId="06B181BA" w:rsidR="00ED3B0D" w:rsidRDefault="00ED3B0D" w:rsidP="00D136F2">
      <w:pPr>
        <w:rPr>
          <w:rFonts w:cstheme="minorHAnsi"/>
          <w:sz w:val="28"/>
          <w:szCs w:val="32"/>
        </w:rPr>
      </w:pPr>
    </w:p>
    <w:p w14:paraId="7EB54FD5" w14:textId="1EBB8983" w:rsidR="00DF78BA" w:rsidRDefault="00DF78BA" w:rsidP="00D136F2">
      <w:pPr>
        <w:rPr>
          <w:rFonts w:cstheme="minorHAnsi"/>
          <w:sz w:val="28"/>
          <w:szCs w:val="32"/>
        </w:rPr>
      </w:pPr>
    </w:p>
    <w:p w14:paraId="5D3F5BB0" w14:textId="6170D404" w:rsidR="00C567DD" w:rsidRDefault="009F7D76" w:rsidP="00D136F2">
      <w:pPr>
        <w:rPr>
          <w:rFonts w:cstheme="minorHAnsi"/>
          <w:b/>
          <w:sz w:val="32"/>
          <w:szCs w:val="32"/>
          <w:u w:val="single"/>
        </w:rPr>
      </w:pPr>
      <w:r>
        <w:rPr>
          <w:rFonts w:cstheme="minorHAnsi"/>
          <w:b/>
          <w:sz w:val="32"/>
          <w:szCs w:val="32"/>
          <w:u w:val="single"/>
        </w:rPr>
        <w:br w:type="page"/>
      </w:r>
      <w:r w:rsidR="009F458A" w:rsidRPr="009F458A">
        <w:rPr>
          <w:rFonts w:cstheme="minorHAnsi"/>
          <w:b/>
          <w:sz w:val="32"/>
          <w:szCs w:val="32"/>
          <w:u w:val="single"/>
        </w:rPr>
        <w:lastRenderedPageBreak/>
        <w:t>Getting to Nursery</w:t>
      </w:r>
    </w:p>
    <w:p w14:paraId="1D6745DD" w14:textId="77777777" w:rsidR="009F458A" w:rsidRPr="009F458A" w:rsidRDefault="009F458A" w:rsidP="00D136F2">
      <w:pPr>
        <w:rPr>
          <w:rFonts w:cstheme="minorHAnsi"/>
          <w:b/>
          <w:sz w:val="32"/>
          <w:szCs w:val="32"/>
          <w:u w:val="single"/>
        </w:rPr>
      </w:pPr>
    </w:p>
    <w:p w14:paraId="2795F7E3" w14:textId="77777777" w:rsidR="00C567DD" w:rsidRDefault="00C567DD" w:rsidP="00C567DD">
      <w:pPr>
        <w:spacing w:after="0"/>
        <w:rPr>
          <w:rFonts w:cstheme="minorHAnsi"/>
          <w:b/>
          <w:sz w:val="32"/>
          <w:szCs w:val="32"/>
        </w:rPr>
      </w:pPr>
      <w:r>
        <w:rPr>
          <w:rFonts w:cstheme="minorHAnsi"/>
          <w:b/>
          <w:sz w:val="32"/>
          <w:szCs w:val="32"/>
        </w:rPr>
        <w:t>How will my child enter/exit the nursery?</w:t>
      </w:r>
    </w:p>
    <w:p w14:paraId="3F5375CA" w14:textId="77777777" w:rsidR="00C567DD" w:rsidRDefault="00C567DD" w:rsidP="00C567DD">
      <w:pPr>
        <w:spacing w:after="0"/>
        <w:rPr>
          <w:rFonts w:cstheme="minorHAnsi"/>
          <w:b/>
          <w:sz w:val="32"/>
          <w:szCs w:val="32"/>
        </w:rPr>
      </w:pPr>
    </w:p>
    <w:p w14:paraId="7FDA944E" w14:textId="11816311" w:rsidR="00C567DD" w:rsidRDefault="00C567DD" w:rsidP="00C567DD">
      <w:pPr>
        <w:tabs>
          <w:tab w:val="left" w:pos="570"/>
          <w:tab w:val="right" w:pos="9026"/>
        </w:tabs>
        <w:rPr>
          <w:rFonts w:cstheme="minorHAnsi"/>
          <w:sz w:val="28"/>
          <w:szCs w:val="28"/>
          <w:shd w:val="clear" w:color="auto" w:fill="FFFFFF"/>
        </w:rPr>
      </w:pPr>
      <w:r>
        <w:rPr>
          <w:rFonts w:cstheme="minorHAnsi"/>
          <w:sz w:val="28"/>
          <w:szCs w:val="28"/>
          <w:shd w:val="clear" w:color="auto" w:fill="FFFFFF"/>
        </w:rPr>
        <w:t>The g</w:t>
      </w:r>
      <w:r w:rsidR="00C11D23">
        <w:rPr>
          <w:rFonts w:cstheme="minorHAnsi"/>
          <w:sz w:val="28"/>
          <w:szCs w:val="28"/>
          <w:shd w:val="clear" w:color="auto" w:fill="FFFFFF"/>
        </w:rPr>
        <w:t>ates at Rose Street entrance continue to be</w:t>
      </w:r>
      <w:r>
        <w:rPr>
          <w:rFonts w:cstheme="minorHAnsi"/>
          <w:sz w:val="28"/>
          <w:szCs w:val="28"/>
          <w:shd w:val="clear" w:color="auto" w:fill="FFFFFF"/>
        </w:rPr>
        <w:t xml:space="preserve"> for </w:t>
      </w:r>
      <w:r>
        <w:rPr>
          <w:rFonts w:cstheme="minorHAnsi"/>
          <w:b/>
          <w:sz w:val="28"/>
          <w:szCs w:val="28"/>
          <w:u w:val="single"/>
          <w:shd w:val="clear" w:color="auto" w:fill="FFFFFF"/>
        </w:rPr>
        <w:t>Nursery use only</w:t>
      </w:r>
      <w:r>
        <w:rPr>
          <w:rFonts w:cstheme="minorHAnsi"/>
          <w:sz w:val="28"/>
          <w:szCs w:val="28"/>
          <w:shd w:val="clear" w:color="auto" w:fill="FFFFFF"/>
        </w:rPr>
        <w:t xml:space="preserve"> and the pathway is denoted by white arrows.</w:t>
      </w:r>
    </w:p>
    <w:p w14:paraId="7F7870F0" w14:textId="28E3B293" w:rsidR="00C567DD" w:rsidRDefault="00C567DD" w:rsidP="00C567DD">
      <w:pPr>
        <w:jc w:val="center"/>
        <w:rPr>
          <w:rFonts w:cstheme="minorHAnsi"/>
          <w:sz w:val="28"/>
          <w:szCs w:val="28"/>
          <w:shd w:val="clear" w:color="auto" w:fill="FFFFFF"/>
        </w:rPr>
      </w:pPr>
      <w:r>
        <w:rPr>
          <w:noProof/>
          <w:lang w:eastAsia="en-GB"/>
        </w:rPr>
        <w:drawing>
          <wp:inline distT="0" distB="0" distL="0" distR="0" wp14:anchorId="140F4616" wp14:editId="5B7B6BCE">
            <wp:extent cx="2317750" cy="17119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750" cy="171196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29006CF2" wp14:editId="021F5D91">
            <wp:extent cx="1445895" cy="173291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5895" cy="1732915"/>
                    </a:xfrm>
                    <a:prstGeom prst="rect">
                      <a:avLst/>
                    </a:prstGeom>
                    <a:noFill/>
                    <a:ln>
                      <a:noFill/>
                    </a:ln>
                  </pic:spPr>
                </pic:pic>
              </a:graphicData>
            </a:graphic>
          </wp:inline>
        </w:drawing>
      </w:r>
    </w:p>
    <w:p w14:paraId="4A91AA16" w14:textId="77777777" w:rsidR="00C567DD" w:rsidRDefault="00C567DD" w:rsidP="00C567DD">
      <w:pPr>
        <w:rPr>
          <w:rFonts w:cstheme="minorHAnsi"/>
          <w:b/>
          <w:sz w:val="28"/>
          <w:szCs w:val="28"/>
          <w:shd w:val="clear" w:color="auto" w:fill="FFFFFF"/>
        </w:rPr>
      </w:pPr>
    </w:p>
    <w:p w14:paraId="5136F46B" w14:textId="54947D90" w:rsidR="00C567DD" w:rsidRDefault="00C567DD" w:rsidP="00C567DD">
      <w:pPr>
        <w:rPr>
          <w:rFonts w:cstheme="minorHAnsi"/>
          <w:sz w:val="28"/>
          <w:szCs w:val="28"/>
          <w:shd w:val="clear" w:color="auto" w:fill="FFFFFF"/>
        </w:rPr>
      </w:pPr>
      <w:r>
        <w:rPr>
          <w:rFonts w:cstheme="minorHAnsi"/>
          <w:sz w:val="28"/>
          <w:szCs w:val="28"/>
          <w:shd w:val="clear" w:color="auto" w:fill="FFFFFF"/>
        </w:rPr>
        <w:t xml:space="preserve">Children and </w:t>
      </w:r>
      <w:r w:rsidR="00C11D23">
        <w:rPr>
          <w:rFonts w:cstheme="minorHAnsi"/>
          <w:sz w:val="28"/>
          <w:szCs w:val="28"/>
          <w:shd w:val="clear" w:color="auto" w:fill="FFFFFF"/>
        </w:rPr>
        <w:t>one</w:t>
      </w:r>
      <w:r>
        <w:rPr>
          <w:rFonts w:cstheme="minorHAnsi"/>
          <w:sz w:val="28"/>
          <w:szCs w:val="28"/>
          <w:shd w:val="clear" w:color="auto" w:fill="FFFFFF"/>
        </w:rPr>
        <w:t xml:space="preserve"> carer should enter the school grounds via the Rose street entrance and follow the white arrows up the ramp to the nursery doors. </w:t>
      </w:r>
    </w:p>
    <w:p w14:paraId="444B9253" w14:textId="3B405FF7" w:rsidR="00C567DD" w:rsidRDefault="00C567DD" w:rsidP="00C567DD">
      <w:pPr>
        <w:rPr>
          <w:rFonts w:cstheme="minorHAnsi"/>
          <w:sz w:val="28"/>
          <w:szCs w:val="28"/>
          <w:shd w:val="clear" w:color="auto" w:fill="FFFFFF"/>
        </w:rPr>
      </w:pPr>
      <w:r>
        <w:rPr>
          <w:rFonts w:cstheme="minorHAnsi"/>
          <w:sz w:val="28"/>
          <w:szCs w:val="28"/>
          <w:shd w:val="clear" w:color="auto" w:fill="FFFFFF"/>
        </w:rPr>
        <w:t>There will be signage on the doors to indicate which entrance your child should use according to the group they belong to.</w:t>
      </w:r>
    </w:p>
    <w:p w14:paraId="4E6861F9" w14:textId="44AADAE9" w:rsidR="00C11D23" w:rsidRDefault="00C11D23" w:rsidP="00C11D23">
      <w:pPr>
        <w:rPr>
          <w:rFonts w:cstheme="minorHAnsi"/>
          <w:sz w:val="28"/>
          <w:szCs w:val="28"/>
          <w:shd w:val="clear" w:color="auto" w:fill="FFFFFF"/>
        </w:rPr>
      </w:pPr>
      <w:r>
        <w:rPr>
          <w:rFonts w:cstheme="minorHAnsi"/>
          <w:sz w:val="28"/>
          <w:szCs w:val="28"/>
          <w:shd w:val="clear" w:color="auto" w:fill="FFFFFF"/>
        </w:rPr>
        <w:t xml:space="preserve">The </w:t>
      </w:r>
      <w:r>
        <w:rPr>
          <w:rFonts w:cstheme="minorHAnsi"/>
          <w:b/>
          <w:sz w:val="28"/>
          <w:szCs w:val="28"/>
          <w:u w:val="single"/>
          <w:shd w:val="clear" w:color="auto" w:fill="FFFFFF"/>
        </w:rPr>
        <w:t>child only</w:t>
      </w:r>
      <w:r>
        <w:rPr>
          <w:rFonts w:cstheme="minorHAnsi"/>
          <w:sz w:val="28"/>
          <w:szCs w:val="28"/>
          <w:shd w:val="clear" w:color="auto" w:fill="FFFFFF"/>
        </w:rPr>
        <w:t xml:space="preserve"> will be invited into the building by their keyworker. The keyworker will sign the child in and out and confirm your child’s lunch selection and pick up time. </w:t>
      </w:r>
    </w:p>
    <w:p w14:paraId="3C1B9C96" w14:textId="309027A9" w:rsidR="00C567DD" w:rsidRDefault="00C567DD" w:rsidP="00C567DD">
      <w:pPr>
        <w:rPr>
          <w:rFonts w:cstheme="minorHAnsi"/>
          <w:sz w:val="28"/>
          <w:szCs w:val="28"/>
          <w:shd w:val="clear" w:color="auto" w:fill="FFFFFF"/>
        </w:rPr>
      </w:pPr>
      <w:r>
        <w:rPr>
          <w:rFonts w:cstheme="minorHAnsi"/>
          <w:sz w:val="28"/>
          <w:szCs w:val="28"/>
          <w:shd w:val="clear" w:color="auto" w:fill="FFFFFF"/>
        </w:rPr>
        <w:t xml:space="preserve">After dropping your child off, continue along the balcony and down the stairs to exit. </w:t>
      </w:r>
    </w:p>
    <w:p w14:paraId="0A52E97B" w14:textId="77777777" w:rsidR="00C567DD" w:rsidRDefault="00C567DD" w:rsidP="00C567DD">
      <w:pPr>
        <w:pBdr>
          <w:top w:val="single" w:sz="12" w:space="1" w:color="auto"/>
          <w:left w:val="single" w:sz="12" w:space="4" w:color="auto"/>
          <w:bottom w:val="single" w:sz="12" w:space="1" w:color="auto"/>
          <w:right w:val="single" w:sz="12" w:space="4" w:color="auto"/>
        </w:pBdr>
        <w:jc w:val="center"/>
        <w:rPr>
          <w:rFonts w:cstheme="minorHAnsi"/>
          <w:b/>
          <w:sz w:val="28"/>
          <w:szCs w:val="28"/>
          <w:shd w:val="clear" w:color="auto" w:fill="FFFFFF"/>
        </w:rPr>
      </w:pPr>
      <w:r>
        <w:rPr>
          <w:rFonts w:cstheme="minorHAnsi"/>
          <w:b/>
          <w:sz w:val="28"/>
          <w:szCs w:val="28"/>
          <w:shd w:val="clear" w:color="auto" w:fill="FFFFFF"/>
        </w:rPr>
        <w:t xml:space="preserve">Children/Carers should arrive at nursery no more than 5 minutes before their session begins/ends.  </w:t>
      </w:r>
    </w:p>
    <w:p w14:paraId="29D3D5FF" w14:textId="0596D256" w:rsidR="00C567DD" w:rsidRDefault="00C567DD" w:rsidP="00C567DD">
      <w:pPr>
        <w:ind w:left="360"/>
        <w:jc w:val="center"/>
        <w:rPr>
          <w:rFonts w:cstheme="minorHAnsi"/>
          <w:b/>
          <w:sz w:val="28"/>
          <w:szCs w:val="28"/>
          <w:shd w:val="clear" w:color="auto" w:fill="FFFFFF"/>
        </w:rPr>
      </w:pPr>
      <w:r>
        <w:rPr>
          <w:noProof/>
          <w:lang w:eastAsia="en-GB"/>
        </w:rPr>
        <mc:AlternateContent>
          <mc:Choice Requires="wps">
            <w:drawing>
              <wp:anchor distT="45720" distB="45720" distL="114300" distR="114300" simplePos="0" relativeHeight="251743232" behindDoc="0" locked="0" layoutInCell="1" allowOverlap="1" wp14:anchorId="04A0D092" wp14:editId="163F23A0">
                <wp:simplePos x="0" y="0"/>
                <wp:positionH relativeFrom="margin">
                  <wp:posOffset>-95250</wp:posOffset>
                </wp:positionH>
                <wp:positionV relativeFrom="paragraph">
                  <wp:posOffset>540385</wp:posOffset>
                </wp:positionV>
                <wp:extent cx="6153150" cy="71437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714375"/>
                        </a:xfrm>
                        <a:prstGeom prst="rect">
                          <a:avLst/>
                        </a:prstGeom>
                        <a:solidFill>
                          <a:srgbClr val="FFFFFF"/>
                        </a:solidFill>
                        <a:ln w="19050">
                          <a:solidFill>
                            <a:srgbClr val="000000"/>
                          </a:solidFill>
                          <a:miter lim="800000"/>
                          <a:headEnd/>
                          <a:tailEnd/>
                        </a:ln>
                      </wps:spPr>
                      <wps:txbx>
                        <w:txbxContent>
                          <w:p w14:paraId="1060472D" w14:textId="77777777" w:rsidR="00C567DD" w:rsidRDefault="00C567DD" w:rsidP="00C567DD">
                            <w:pPr>
                              <w:jc w:val="center"/>
                              <w:rPr>
                                <w:b/>
                                <w:sz w:val="28"/>
                              </w:rPr>
                            </w:pPr>
                            <w:r>
                              <w:rPr>
                                <w:b/>
                                <w:sz w:val="28"/>
                              </w:rPr>
                              <w:t xml:space="preserve">In the interest of health and safety, we would ask that only 1 adult </w:t>
                            </w:r>
                            <w:proofErr w:type="gramStart"/>
                            <w:r>
                              <w:rPr>
                                <w:b/>
                                <w:sz w:val="28"/>
                              </w:rPr>
                              <w:t>attends</w:t>
                            </w:r>
                            <w:proofErr w:type="gramEnd"/>
                            <w:r>
                              <w:rPr>
                                <w:b/>
                                <w:sz w:val="28"/>
                              </w:rPr>
                              <w:t xml:space="preserve"> to drop off and collect children at nursery to allow for physical distancing.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A0D092" id="_x0000_t202" coordsize="21600,21600" o:spt="202" path="m,l,21600r21600,l21600,xe">
                <v:stroke joinstyle="miter"/>
                <v:path gradientshapeok="t" o:connecttype="rect"/>
              </v:shapetype>
              <v:shape id="Text Box 5" o:spid="_x0000_s1026" type="#_x0000_t202" style="position:absolute;left:0;text-align:left;margin-left:-7.5pt;margin-top:42.55pt;width:484.5pt;height:56.25pt;z-index:251743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" strokeweight="1.5pt">
                <v:textbox>
                  <w:txbxContent>
                    <w:p w14:paraId="1060472D" w14:textId="77777777" w:rsidR="00C567DD" w:rsidRDefault="00C567DD" w:rsidP="00C567DD">
                      <w:pPr>
                        <w:jc w:val="center"/>
                        <w:rPr>
                          <w:b/>
                          <w:sz w:val="28"/>
                        </w:rPr>
                      </w:pPr>
                      <w:r>
                        <w:rPr>
                          <w:b/>
                          <w:sz w:val="28"/>
                        </w:rPr>
                        <w:t xml:space="preserve">In the interest of health and safety, we would ask that only 1 adult </w:t>
                      </w:r>
                      <w:proofErr w:type="gramStart"/>
                      <w:r>
                        <w:rPr>
                          <w:b/>
                          <w:sz w:val="28"/>
                        </w:rPr>
                        <w:t>attends</w:t>
                      </w:r>
                      <w:proofErr w:type="gramEnd"/>
                      <w:r>
                        <w:rPr>
                          <w:b/>
                          <w:sz w:val="28"/>
                        </w:rPr>
                        <w:t xml:space="preserve"> to drop off and collect children at nursery to allow for physical distancing.</w:t>
                      </w:r>
                    </w:p>
                  </w:txbxContent>
                </v:textbox>
                <w10:wrap type="square" anchorx="margin"/>
              </v:shape>
            </w:pict>
          </mc:Fallback>
        </mc:AlternateContent>
      </w:r>
      <w:r>
        <w:rPr>
          <w:rFonts w:cstheme="minorHAnsi"/>
          <w:b/>
          <w:sz w:val="28"/>
          <w:szCs w:val="28"/>
          <w:shd w:val="clear" w:color="auto" w:fill="FFFFFF"/>
        </w:rPr>
        <w:t xml:space="preserve">Parents/Carers must </w:t>
      </w:r>
      <w:r w:rsidR="00E92EE4">
        <w:rPr>
          <w:rFonts w:cstheme="minorHAnsi"/>
          <w:b/>
          <w:sz w:val="28"/>
          <w:szCs w:val="28"/>
          <w:shd w:val="clear" w:color="auto" w:fill="FFFFFF"/>
        </w:rPr>
        <w:t xml:space="preserve">wear a face covering and </w:t>
      </w:r>
      <w:r>
        <w:rPr>
          <w:rFonts w:cstheme="minorHAnsi"/>
          <w:b/>
          <w:sz w:val="28"/>
          <w:szCs w:val="28"/>
          <w:shd w:val="clear" w:color="auto" w:fill="FFFFFF"/>
        </w:rPr>
        <w:t>physical distance with one another and members of staff when dropping off and collecting their child.</w:t>
      </w:r>
    </w:p>
    <w:p w14:paraId="3EC567F6" w14:textId="7E1E639A" w:rsidR="00C567DD" w:rsidRDefault="00D15D75" w:rsidP="00D15D75">
      <w:pPr>
        <w:ind w:left="360"/>
        <w:jc w:val="center"/>
        <w:rPr>
          <w:rFonts w:cstheme="minorHAnsi"/>
          <w:b/>
          <w:sz w:val="28"/>
          <w:szCs w:val="28"/>
          <w:shd w:val="clear" w:color="auto" w:fill="FFFFFF"/>
        </w:rPr>
      </w:pPr>
      <w:r>
        <w:rPr>
          <w:rFonts w:cstheme="minorHAnsi"/>
          <w:b/>
          <w:sz w:val="28"/>
          <w:szCs w:val="28"/>
          <w:shd w:val="clear" w:color="auto" w:fill="FFFFFF"/>
        </w:rPr>
        <w:t>Parents/Carers must not gather outside the nursery gates or in the playground.</w:t>
      </w:r>
    </w:p>
    <w:p w14:paraId="21E0269C" w14:textId="56BCA781" w:rsidR="00E92EE4" w:rsidRDefault="00E92EE4" w:rsidP="00D15D75">
      <w:pPr>
        <w:ind w:left="360"/>
        <w:jc w:val="center"/>
        <w:rPr>
          <w:rFonts w:cstheme="minorHAnsi"/>
          <w:b/>
          <w:sz w:val="28"/>
          <w:szCs w:val="28"/>
          <w:shd w:val="clear" w:color="auto" w:fill="FFFFFF"/>
        </w:rPr>
      </w:pPr>
    </w:p>
    <w:p w14:paraId="3632176B" w14:textId="5DAF88FF" w:rsidR="00C567DD" w:rsidRDefault="00C567DD" w:rsidP="00C567DD">
      <w:pPr>
        <w:ind w:left="360"/>
        <w:jc w:val="center"/>
        <w:rPr>
          <w:rFonts w:cstheme="minorHAnsi"/>
          <w:b/>
          <w:sz w:val="28"/>
          <w:szCs w:val="28"/>
          <w:shd w:val="clear" w:color="auto" w:fill="FFFFFF"/>
        </w:rPr>
      </w:pPr>
      <w:r>
        <w:rPr>
          <w:noProof/>
          <w:lang w:eastAsia="en-GB"/>
        </w:rPr>
        <w:lastRenderedPageBreak/>
        <w:drawing>
          <wp:anchor distT="0" distB="0" distL="114300" distR="114300" simplePos="0" relativeHeight="251742208" behindDoc="1" locked="0" layoutInCell="1" allowOverlap="1" wp14:anchorId="286E2E68" wp14:editId="5BB8DAD2">
            <wp:simplePos x="0" y="0"/>
            <wp:positionH relativeFrom="margin">
              <wp:posOffset>1838325</wp:posOffset>
            </wp:positionH>
            <wp:positionV relativeFrom="paragraph">
              <wp:posOffset>16510</wp:posOffset>
            </wp:positionV>
            <wp:extent cx="1847850" cy="1153160"/>
            <wp:effectExtent l="0" t="0" r="0" b="0"/>
            <wp:wrapTight wrapText="bothSides">
              <wp:wrapPolygon edited="0">
                <wp:start x="17146" y="1070"/>
                <wp:lineTo x="3563" y="1784"/>
                <wp:lineTo x="1113" y="2498"/>
                <wp:lineTo x="891" y="14273"/>
                <wp:lineTo x="1559" y="16771"/>
                <wp:lineTo x="2672" y="18912"/>
                <wp:lineTo x="2672" y="20339"/>
                <wp:lineTo x="4008" y="20339"/>
                <wp:lineTo x="18928" y="19626"/>
                <wp:lineTo x="18482" y="13203"/>
                <wp:lineTo x="19819" y="10348"/>
                <wp:lineTo x="20487" y="7850"/>
                <wp:lineTo x="20487" y="5352"/>
                <wp:lineTo x="20041" y="3211"/>
                <wp:lineTo x="18928" y="1070"/>
                <wp:lineTo x="17146" y="107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7850" cy="1153160"/>
                    </a:xfrm>
                    <a:prstGeom prst="rect">
                      <a:avLst/>
                    </a:prstGeom>
                    <a:noFill/>
                  </pic:spPr>
                </pic:pic>
              </a:graphicData>
            </a:graphic>
            <wp14:sizeRelH relativeFrom="page">
              <wp14:pctWidth>0</wp14:pctWidth>
            </wp14:sizeRelH>
            <wp14:sizeRelV relativeFrom="page">
              <wp14:pctHeight>0</wp14:pctHeight>
            </wp14:sizeRelV>
          </wp:anchor>
        </w:drawing>
      </w:r>
    </w:p>
    <w:p w14:paraId="3AB92F8D" w14:textId="77777777" w:rsidR="00C567DD" w:rsidRDefault="00C567DD" w:rsidP="00C567DD">
      <w:pPr>
        <w:pStyle w:val="ListParagraph"/>
        <w:jc w:val="center"/>
        <w:rPr>
          <w:rFonts w:cstheme="minorHAnsi"/>
          <w:sz w:val="28"/>
          <w:szCs w:val="28"/>
          <w:shd w:val="clear" w:color="auto" w:fill="FFFFFF"/>
        </w:rPr>
      </w:pPr>
    </w:p>
    <w:p w14:paraId="6D61F93B" w14:textId="77777777" w:rsidR="00C567DD" w:rsidRDefault="00C567DD" w:rsidP="00C567DD">
      <w:pPr>
        <w:spacing w:after="0" w:line="240" w:lineRule="auto"/>
        <w:rPr>
          <w:rFonts w:cstheme="minorHAnsi"/>
          <w:b/>
          <w:sz w:val="28"/>
          <w:szCs w:val="28"/>
          <w:shd w:val="clear" w:color="auto" w:fill="FFFFFF"/>
        </w:rPr>
      </w:pPr>
    </w:p>
    <w:p w14:paraId="62A3316F" w14:textId="77777777" w:rsidR="00C567DD" w:rsidRDefault="00C567DD" w:rsidP="00C567DD">
      <w:pPr>
        <w:spacing w:after="0" w:line="240" w:lineRule="auto"/>
        <w:rPr>
          <w:rFonts w:cstheme="minorHAnsi"/>
          <w:b/>
          <w:sz w:val="28"/>
          <w:szCs w:val="28"/>
          <w:shd w:val="clear" w:color="auto" w:fill="FFFFFF"/>
        </w:rPr>
      </w:pPr>
    </w:p>
    <w:p w14:paraId="29AC69D5" w14:textId="77777777" w:rsidR="00C567DD" w:rsidRDefault="00C567DD" w:rsidP="00C567DD">
      <w:pPr>
        <w:spacing w:after="0" w:line="240" w:lineRule="auto"/>
        <w:rPr>
          <w:rFonts w:cstheme="minorHAnsi"/>
          <w:b/>
          <w:sz w:val="28"/>
          <w:szCs w:val="28"/>
          <w:shd w:val="clear" w:color="auto" w:fill="FFFFFF"/>
        </w:rPr>
      </w:pPr>
      <w:r>
        <w:rPr>
          <w:rFonts w:cstheme="minorHAnsi"/>
          <w:b/>
          <w:sz w:val="28"/>
          <w:szCs w:val="28"/>
          <w:shd w:val="clear" w:color="auto" w:fill="FFFFFF"/>
        </w:rPr>
        <w:t xml:space="preserve">                                                                 2m</w:t>
      </w:r>
    </w:p>
    <w:p w14:paraId="4743D23A" w14:textId="77777777" w:rsidR="00C11D23" w:rsidRDefault="00C11D23" w:rsidP="00C567DD">
      <w:pPr>
        <w:spacing w:after="0" w:line="240" w:lineRule="auto"/>
        <w:rPr>
          <w:rFonts w:cstheme="minorHAnsi"/>
          <w:b/>
          <w:sz w:val="28"/>
          <w:szCs w:val="28"/>
          <w:shd w:val="clear" w:color="auto" w:fill="FFFFFF"/>
        </w:rPr>
      </w:pPr>
    </w:p>
    <w:p w14:paraId="5664E98B" w14:textId="699D0132" w:rsidR="00C567DD" w:rsidRDefault="00C567DD" w:rsidP="00C567DD">
      <w:pPr>
        <w:spacing w:after="0" w:line="240" w:lineRule="auto"/>
        <w:rPr>
          <w:rFonts w:cstheme="minorHAnsi"/>
          <w:b/>
          <w:sz w:val="28"/>
          <w:szCs w:val="28"/>
          <w:shd w:val="clear" w:color="auto" w:fill="FFFFFF"/>
        </w:rPr>
      </w:pPr>
      <w:r>
        <w:rPr>
          <w:rFonts w:cstheme="minorHAnsi"/>
          <w:b/>
          <w:sz w:val="28"/>
          <w:szCs w:val="28"/>
          <w:shd w:val="clear" w:color="auto" w:fill="FFFFFF"/>
        </w:rPr>
        <w:t>Will the entry/exit procedures change if it is raining?</w:t>
      </w:r>
    </w:p>
    <w:p w14:paraId="7860592D" w14:textId="77777777" w:rsidR="00C567DD" w:rsidRDefault="00C567DD" w:rsidP="00C567DD">
      <w:pPr>
        <w:spacing w:after="0" w:line="240" w:lineRule="auto"/>
        <w:rPr>
          <w:rFonts w:cstheme="minorHAnsi"/>
          <w:sz w:val="28"/>
          <w:szCs w:val="28"/>
          <w:shd w:val="clear" w:color="auto" w:fill="FFFFFF"/>
        </w:rPr>
      </w:pPr>
      <w:r>
        <w:rPr>
          <w:rFonts w:cstheme="minorHAnsi"/>
          <w:sz w:val="28"/>
          <w:szCs w:val="28"/>
          <w:shd w:val="clear" w:color="auto" w:fill="FFFFFF"/>
        </w:rPr>
        <w:t>Entry times to nursery will remain the same. Children should enter the grounds no more than 5 minutes before their start time for nursery and wear appropriate clothing such as a waterproof jacket.</w:t>
      </w:r>
    </w:p>
    <w:p w14:paraId="234A11D4" w14:textId="77777777" w:rsidR="00C567DD" w:rsidRDefault="00C567DD" w:rsidP="00C567DD">
      <w:pPr>
        <w:spacing w:after="0" w:line="240" w:lineRule="auto"/>
        <w:rPr>
          <w:rFonts w:cstheme="minorHAnsi"/>
          <w:sz w:val="28"/>
          <w:szCs w:val="28"/>
          <w:shd w:val="clear" w:color="auto" w:fill="FFFFFF"/>
        </w:rPr>
      </w:pPr>
    </w:p>
    <w:p w14:paraId="6B9ABCDE" w14:textId="77777777" w:rsidR="00C567DD" w:rsidRDefault="00C567DD" w:rsidP="00C567DD">
      <w:pPr>
        <w:spacing w:after="0" w:line="240" w:lineRule="auto"/>
        <w:rPr>
          <w:rFonts w:cstheme="minorHAnsi"/>
          <w:b/>
          <w:sz w:val="28"/>
          <w:szCs w:val="28"/>
          <w:shd w:val="clear" w:color="auto" w:fill="FFFFFF"/>
        </w:rPr>
      </w:pPr>
      <w:r>
        <w:rPr>
          <w:rFonts w:cstheme="minorHAnsi"/>
          <w:b/>
          <w:sz w:val="28"/>
          <w:szCs w:val="28"/>
          <w:shd w:val="clear" w:color="auto" w:fill="FFFFFF"/>
        </w:rPr>
        <w:t>What should I do if my child is going to arrive out-with their staggered entry time?</w:t>
      </w:r>
    </w:p>
    <w:p w14:paraId="2A4C7C19" w14:textId="77777777" w:rsidR="00C567DD" w:rsidRDefault="00C567DD" w:rsidP="00C567DD">
      <w:pPr>
        <w:spacing w:after="0" w:line="240" w:lineRule="auto"/>
        <w:rPr>
          <w:rFonts w:cstheme="minorHAnsi"/>
          <w:sz w:val="28"/>
          <w:szCs w:val="28"/>
          <w:shd w:val="clear" w:color="auto" w:fill="FFFFFF"/>
        </w:rPr>
      </w:pPr>
      <w:r>
        <w:rPr>
          <w:rFonts w:cstheme="minorHAnsi"/>
          <w:sz w:val="28"/>
          <w:szCs w:val="28"/>
          <w:shd w:val="clear" w:color="auto" w:fill="FFFFFF"/>
        </w:rPr>
        <w:t xml:space="preserve">During this recovery period we are trying to ensure health and safety by reducing the footfall in the grounds. Children from the school will also have staggered entry/exit times and be using the playgrounds surrounding the nursery. </w:t>
      </w:r>
      <w:proofErr w:type="gramStart"/>
      <w:r>
        <w:rPr>
          <w:rFonts w:cstheme="minorHAnsi"/>
          <w:sz w:val="28"/>
          <w:szCs w:val="28"/>
          <w:shd w:val="clear" w:color="auto" w:fill="FFFFFF"/>
        </w:rPr>
        <w:t>Therefore</w:t>
      </w:r>
      <w:proofErr w:type="gramEnd"/>
      <w:r>
        <w:rPr>
          <w:rFonts w:cstheme="minorHAnsi"/>
          <w:sz w:val="28"/>
          <w:szCs w:val="28"/>
          <w:shd w:val="clear" w:color="auto" w:fill="FFFFFF"/>
        </w:rPr>
        <w:t xml:space="preserve"> we would urge you to bring your child to nursery at their session start time. </w:t>
      </w:r>
      <w:proofErr w:type="gramStart"/>
      <w:r>
        <w:rPr>
          <w:rFonts w:cstheme="minorHAnsi"/>
          <w:sz w:val="28"/>
          <w:szCs w:val="28"/>
          <w:shd w:val="clear" w:color="auto" w:fill="FFFFFF"/>
        </w:rPr>
        <w:t>However</w:t>
      </w:r>
      <w:proofErr w:type="gramEnd"/>
      <w:r>
        <w:rPr>
          <w:rFonts w:cstheme="minorHAnsi"/>
          <w:sz w:val="28"/>
          <w:szCs w:val="28"/>
          <w:shd w:val="clear" w:color="auto" w:fill="FFFFFF"/>
        </w:rPr>
        <w:t xml:space="preserve"> if there are circumstances that give rise to an alternative start time, please contact the nursery and you will be given further instructions. </w:t>
      </w:r>
    </w:p>
    <w:p w14:paraId="534190D7" w14:textId="67703F93" w:rsidR="00C567DD" w:rsidRDefault="00C567DD" w:rsidP="00C567DD">
      <w:pPr>
        <w:spacing w:after="0" w:line="240" w:lineRule="auto"/>
        <w:rPr>
          <w:rFonts w:cstheme="minorHAnsi"/>
          <w:sz w:val="28"/>
          <w:szCs w:val="28"/>
          <w:shd w:val="clear" w:color="auto" w:fill="FFFFFF"/>
        </w:rPr>
      </w:pPr>
      <w:r>
        <w:rPr>
          <w:noProof/>
          <w:lang w:eastAsia="en-GB"/>
        </w:rPr>
        <mc:AlternateContent>
          <mc:Choice Requires="wps">
            <w:drawing>
              <wp:anchor distT="45720" distB="45720" distL="114300" distR="114300" simplePos="0" relativeHeight="251744256" behindDoc="0" locked="0" layoutInCell="1" allowOverlap="1" wp14:anchorId="25F71C8E" wp14:editId="63D7C367">
                <wp:simplePos x="0" y="0"/>
                <wp:positionH relativeFrom="margin">
                  <wp:align>right</wp:align>
                </wp:positionH>
                <wp:positionV relativeFrom="paragraph">
                  <wp:posOffset>288290</wp:posOffset>
                </wp:positionV>
                <wp:extent cx="6019800" cy="7620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62000"/>
                        </a:xfrm>
                        <a:prstGeom prst="rect">
                          <a:avLst/>
                        </a:prstGeom>
                        <a:solidFill>
                          <a:srgbClr val="FFFFFF"/>
                        </a:solidFill>
                        <a:ln w="19050">
                          <a:solidFill>
                            <a:srgbClr val="000000"/>
                          </a:solidFill>
                          <a:miter lim="800000"/>
                          <a:headEnd/>
                          <a:tailEnd/>
                        </a:ln>
                      </wps:spPr>
                      <wps:txbx>
                        <w:txbxContent>
                          <w:p w14:paraId="3B86ED86" w14:textId="77777777" w:rsidR="00C567DD" w:rsidRDefault="00C567DD" w:rsidP="00C567DD">
                            <w:pPr>
                              <w:spacing w:after="0" w:line="240" w:lineRule="auto"/>
                              <w:jc w:val="center"/>
                              <w:rPr>
                                <w:rFonts w:cstheme="minorHAnsi"/>
                                <w:b/>
                                <w:sz w:val="28"/>
                                <w:szCs w:val="28"/>
                                <w:shd w:val="clear" w:color="auto" w:fill="FFFFFF"/>
                              </w:rPr>
                            </w:pPr>
                            <w:r>
                              <w:rPr>
                                <w:rFonts w:cstheme="minorHAnsi"/>
                                <w:b/>
                                <w:sz w:val="28"/>
                                <w:szCs w:val="28"/>
                                <w:shd w:val="clear" w:color="auto" w:fill="FFFFFF"/>
                              </w:rPr>
                              <w:t>Parents/Carers should not enter the school grounds out-with their allocated drop off/pick up time without prior arrangement as school children may be present in the playgrounds.</w:t>
                            </w:r>
                          </w:p>
                          <w:p w14:paraId="42531215" w14:textId="77777777" w:rsidR="00C567DD" w:rsidRDefault="00C567DD" w:rsidP="00C567D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71C8E" id="Text Box 6" o:spid="_x0000_s1027" type="#_x0000_t202" style="position:absolute;margin-left:422.8pt;margin-top:22.7pt;width:474pt;height:60pt;z-index:251744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" strokeweight="1.5pt">
                <v:textbox>
                  <w:txbxContent>
                    <w:p w14:paraId="3B86ED86" w14:textId="77777777" w:rsidR="00C567DD" w:rsidRDefault="00C567DD" w:rsidP="00C567DD">
                      <w:pPr>
                        <w:spacing w:after="0" w:line="240" w:lineRule="auto"/>
                        <w:jc w:val="center"/>
                        <w:rPr>
                          <w:rFonts w:cstheme="minorHAnsi"/>
                          <w:b/>
                          <w:sz w:val="28"/>
                          <w:szCs w:val="28"/>
                          <w:shd w:val="clear" w:color="auto" w:fill="FFFFFF"/>
                        </w:rPr>
                      </w:pPr>
                      <w:r>
                        <w:rPr>
                          <w:rFonts w:cstheme="minorHAnsi"/>
                          <w:b/>
                          <w:sz w:val="28"/>
                          <w:szCs w:val="28"/>
                          <w:shd w:val="clear" w:color="auto" w:fill="FFFFFF"/>
                        </w:rPr>
                        <w:t>Parents/Carers should not enter the school grounds out-with their allocated drop off/pick up time without prior arrangement as school children may be present in the playgrounds.</w:t>
                      </w:r>
                    </w:p>
                    <w:p w14:paraId="42531215" w14:textId="77777777" w:rsidR="00C567DD" w:rsidRDefault="00C567DD" w:rsidP="00C567DD"/>
                  </w:txbxContent>
                </v:textbox>
                <w10:wrap type="square" anchorx="margin"/>
              </v:shape>
            </w:pict>
          </mc:Fallback>
        </mc:AlternateContent>
      </w:r>
    </w:p>
    <w:p w14:paraId="155E6612" w14:textId="77777777" w:rsidR="00C567DD" w:rsidRDefault="00C567DD" w:rsidP="00C567DD">
      <w:pPr>
        <w:spacing w:after="0" w:line="240" w:lineRule="auto"/>
        <w:jc w:val="center"/>
        <w:rPr>
          <w:rFonts w:cstheme="minorHAnsi"/>
          <w:b/>
          <w:sz w:val="28"/>
          <w:szCs w:val="28"/>
          <w:shd w:val="clear" w:color="auto" w:fill="FFFFFF"/>
        </w:rPr>
      </w:pPr>
    </w:p>
    <w:p w14:paraId="617E6B79" w14:textId="77777777" w:rsidR="00C567DD" w:rsidRDefault="00C567DD" w:rsidP="00C567DD">
      <w:pPr>
        <w:spacing w:after="0" w:line="240" w:lineRule="auto"/>
        <w:rPr>
          <w:rFonts w:cstheme="minorHAnsi"/>
          <w:sz w:val="28"/>
          <w:szCs w:val="28"/>
          <w:shd w:val="clear" w:color="auto" w:fill="FFFFFF"/>
        </w:rPr>
      </w:pPr>
    </w:p>
    <w:p w14:paraId="49EDDDDE" w14:textId="77777777" w:rsidR="00C567DD" w:rsidRDefault="00C567DD" w:rsidP="00C567DD">
      <w:pPr>
        <w:spacing w:after="0" w:line="240" w:lineRule="auto"/>
        <w:rPr>
          <w:rFonts w:cstheme="minorHAnsi"/>
          <w:b/>
          <w:sz w:val="28"/>
          <w:szCs w:val="28"/>
          <w:shd w:val="clear" w:color="auto" w:fill="FFFFFF"/>
        </w:rPr>
      </w:pPr>
      <w:r>
        <w:rPr>
          <w:rFonts w:cstheme="minorHAnsi"/>
          <w:b/>
          <w:sz w:val="28"/>
          <w:szCs w:val="28"/>
          <w:shd w:val="clear" w:color="auto" w:fill="FFFFFF"/>
        </w:rPr>
        <w:t>What should I do if my child is going to be off nursery?</w:t>
      </w:r>
    </w:p>
    <w:p w14:paraId="4565707B" w14:textId="77777777" w:rsidR="00C567DD" w:rsidRDefault="00C567DD" w:rsidP="00C567DD">
      <w:pPr>
        <w:spacing w:after="0" w:line="240" w:lineRule="auto"/>
        <w:rPr>
          <w:rFonts w:cstheme="minorHAnsi"/>
          <w:sz w:val="28"/>
          <w:szCs w:val="28"/>
          <w:shd w:val="clear" w:color="auto" w:fill="FFFFFF"/>
        </w:rPr>
      </w:pPr>
      <w:r>
        <w:rPr>
          <w:rFonts w:cstheme="minorHAnsi"/>
          <w:sz w:val="28"/>
          <w:szCs w:val="28"/>
          <w:shd w:val="clear" w:color="auto" w:fill="FFFFFF"/>
        </w:rPr>
        <w:t>Although attendance at nursery is not compulsory, please phone from 8.30am to inform us of your child’s absence. You will be asked if the absence is related to Covid-19 as this will enable us to adhere to Test and Protect.</w:t>
      </w:r>
    </w:p>
    <w:p w14:paraId="5F98E890" w14:textId="77777777" w:rsidR="00C567DD" w:rsidRDefault="00C567DD" w:rsidP="00C567DD">
      <w:pPr>
        <w:spacing w:after="0" w:line="240" w:lineRule="auto"/>
        <w:rPr>
          <w:rFonts w:cstheme="minorHAnsi"/>
          <w:sz w:val="28"/>
          <w:szCs w:val="28"/>
          <w:shd w:val="clear" w:color="auto" w:fill="FFFFFF"/>
        </w:rPr>
      </w:pPr>
    </w:p>
    <w:p w14:paraId="081EB9E7" w14:textId="77777777" w:rsidR="00C567DD" w:rsidRDefault="00C567DD" w:rsidP="00C567DD">
      <w:pPr>
        <w:spacing w:after="0" w:line="240" w:lineRule="auto"/>
        <w:rPr>
          <w:rFonts w:cstheme="minorHAnsi"/>
          <w:b/>
          <w:sz w:val="28"/>
          <w:szCs w:val="28"/>
          <w:shd w:val="clear" w:color="auto" w:fill="FFFFFF"/>
        </w:rPr>
      </w:pPr>
      <w:r>
        <w:rPr>
          <w:rFonts w:cstheme="minorHAnsi"/>
          <w:b/>
          <w:sz w:val="28"/>
          <w:szCs w:val="28"/>
          <w:shd w:val="clear" w:color="auto" w:fill="FFFFFF"/>
        </w:rPr>
        <w:t>I need to pick my child up early from nursery. What should I do?</w:t>
      </w:r>
    </w:p>
    <w:p w14:paraId="1DCE8160" w14:textId="77777777" w:rsidR="00C567DD" w:rsidRDefault="00C567DD" w:rsidP="00C567DD">
      <w:pPr>
        <w:spacing w:after="0" w:line="240" w:lineRule="auto"/>
        <w:rPr>
          <w:rFonts w:cstheme="minorHAnsi"/>
          <w:sz w:val="28"/>
          <w:szCs w:val="28"/>
          <w:shd w:val="clear" w:color="auto" w:fill="FFFFFF"/>
        </w:rPr>
      </w:pPr>
      <w:r>
        <w:rPr>
          <w:rFonts w:cstheme="minorHAnsi"/>
          <w:sz w:val="28"/>
          <w:szCs w:val="28"/>
          <w:shd w:val="clear" w:color="auto" w:fill="FFFFFF"/>
        </w:rPr>
        <w:t xml:space="preserve">Please phone the nursery to inform us of the appointment and pick up time and we will </w:t>
      </w:r>
      <w:proofErr w:type="gramStart"/>
      <w:r>
        <w:rPr>
          <w:rFonts w:cstheme="minorHAnsi"/>
          <w:sz w:val="28"/>
          <w:szCs w:val="28"/>
          <w:shd w:val="clear" w:color="auto" w:fill="FFFFFF"/>
        </w:rPr>
        <w:t>make arrangements</w:t>
      </w:r>
      <w:proofErr w:type="gramEnd"/>
      <w:r>
        <w:rPr>
          <w:rFonts w:cstheme="minorHAnsi"/>
          <w:sz w:val="28"/>
          <w:szCs w:val="28"/>
          <w:shd w:val="clear" w:color="auto" w:fill="FFFFFF"/>
        </w:rPr>
        <w:t xml:space="preserve"> with you to collect your child.</w:t>
      </w:r>
    </w:p>
    <w:p w14:paraId="16460B08" w14:textId="77777777" w:rsidR="00C567DD" w:rsidRDefault="00C567DD" w:rsidP="00C567DD">
      <w:pPr>
        <w:spacing w:after="0" w:line="240" w:lineRule="auto"/>
        <w:rPr>
          <w:rFonts w:cstheme="minorHAnsi"/>
          <w:sz w:val="28"/>
          <w:szCs w:val="28"/>
          <w:shd w:val="clear" w:color="auto" w:fill="FFFFFF"/>
        </w:rPr>
      </w:pPr>
    </w:p>
    <w:p w14:paraId="19DAA1FC" w14:textId="0D40B364" w:rsidR="009F458A" w:rsidRDefault="009F7D76" w:rsidP="00D136F2">
      <w:pPr>
        <w:rPr>
          <w:rFonts w:cstheme="minorHAnsi"/>
          <w:b/>
          <w:sz w:val="36"/>
          <w:szCs w:val="32"/>
          <w:u w:val="single"/>
        </w:rPr>
      </w:pPr>
      <w:r>
        <w:rPr>
          <w:rFonts w:cstheme="minorHAnsi"/>
          <w:sz w:val="28"/>
          <w:szCs w:val="28"/>
          <w:shd w:val="clear" w:color="auto" w:fill="FFFFFF"/>
        </w:rPr>
        <w:br w:type="page"/>
      </w:r>
      <w:r w:rsidR="009F458A" w:rsidRPr="009F458A">
        <w:rPr>
          <w:rFonts w:cstheme="minorHAnsi"/>
          <w:b/>
          <w:sz w:val="36"/>
          <w:szCs w:val="32"/>
          <w:u w:val="single"/>
        </w:rPr>
        <w:lastRenderedPageBreak/>
        <w:t>Health and Safety Procedures</w:t>
      </w:r>
    </w:p>
    <w:p w14:paraId="6B186542" w14:textId="394F07DD" w:rsidR="009F4AE0" w:rsidRPr="009B7BCD" w:rsidRDefault="0026481F" w:rsidP="00D136F2">
      <w:pPr>
        <w:rPr>
          <w:rFonts w:cstheme="minorHAnsi"/>
          <w:sz w:val="28"/>
          <w:szCs w:val="28"/>
        </w:rPr>
      </w:pPr>
      <w:r w:rsidRPr="006F0ACE">
        <w:rPr>
          <w:rFonts w:cstheme="minorHAnsi"/>
          <w:b/>
          <w:sz w:val="28"/>
          <w:szCs w:val="28"/>
        </w:rPr>
        <w:t xml:space="preserve">ENTRANCES: </w:t>
      </w:r>
      <w:r w:rsidRPr="006F0ACE">
        <w:rPr>
          <w:rFonts w:cstheme="minorHAnsi"/>
          <w:sz w:val="28"/>
          <w:szCs w:val="28"/>
        </w:rPr>
        <w:t xml:space="preserve">All available </w:t>
      </w:r>
      <w:r w:rsidR="006F0ACE" w:rsidRPr="006F0ACE">
        <w:rPr>
          <w:rFonts w:cstheme="minorHAnsi"/>
          <w:sz w:val="28"/>
          <w:szCs w:val="28"/>
        </w:rPr>
        <w:t>entrances</w:t>
      </w:r>
      <w:r w:rsidR="00A54FB2">
        <w:rPr>
          <w:rFonts w:cstheme="minorHAnsi"/>
          <w:sz w:val="28"/>
          <w:szCs w:val="28"/>
        </w:rPr>
        <w:t xml:space="preserve"> from the playground to the building</w:t>
      </w:r>
      <w:r w:rsidR="006F0ACE" w:rsidRPr="006F0ACE">
        <w:rPr>
          <w:rFonts w:cstheme="minorHAnsi"/>
          <w:sz w:val="28"/>
          <w:szCs w:val="28"/>
        </w:rPr>
        <w:t xml:space="preserve"> are in use across the school </w:t>
      </w:r>
      <w:r w:rsidR="005D18B0">
        <w:rPr>
          <w:rFonts w:cstheme="minorHAnsi"/>
          <w:sz w:val="28"/>
          <w:szCs w:val="28"/>
        </w:rPr>
        <w:t xml:space="preserve">and nursery </w:t>
      </w:r>
      <w:r w:rsidR="006F0ACE" w:rsidRPr="006F0ACE">
        <w:rPr>
          <w:rFonts w:cstheme="minorHAnsi"/>
          <w:sz w:val="28"/>
          <w:szCs w:val="28"/>
        </w:rPr>
        <w:t>such that within each area children will use</w:t>
      </w:r>
      <w:r w:rsidR="003B5FFB">
        <w:rPr>
          <w:rFonts w:cstheme="minorHAnsi"/>
          <w:sz w:val="28"/>
          <w:szCs w:val="28"/>
        </w:rPr>
        <w:t xml:space="preserve"> one of</w:t>
      </w:r>
      <w:r w:rsidR="006F0ACE" w:rsidRPr="006F0ACE">
        <w:rPr>
          <w:rFonts w:cstheme="minorHAnsi"/>
          <w:sz w:val="28"/>
          <w:szCs w:val="28"/>
        </w:rPr>
        <w:t xml:space="preserve"> three</w:t>
      </w:r>
      <w:r w:rsidR="003B5FFB">
        <w:rPr>
          <w:rFonts w:cstheme="minorHAnsi"/>
          <w:sz w:val="28"/>
          <w:szCs w:val="28"/>
        </w:rPr>
        <w:t xml:space="preserve"> designated</w:t>
      </w:r>
      <w:r w:rsidR="006F0ACE" w:rsidRPr="006F0ACE">
        <w:rPr>
          <w:rFonts w:cstheme="minorHAnsi"/>
          <w:sz w:val="28"/>
          <w:szCs w:val="28"/>
        </w:rPr>
        <w:t xml:space="preserve"> entrances. This is to promote </w:t>
      </w:r>
      <w:r w:rsidR="001A769E">
        <w:rPr>
          <w:rFonts w:cstheme="minorHAnsi"/>
          <w:sz w:val="28"/>
          <w:szCs w:val="28"/>
        </w:rPr>
        <w:t>physical</w:t>
      </w:r>
      <w:r w:rsidR="006F0ACE" w:rsidRPr="006F0ACE">
        <w:rPr>
          <w:rFonts w:cstheme="minorHAnsi"/>
          <w:sz w:val="28"/>
          <w:szCs w:val="28"/>
        </w:rPr>
        <w:t xml:space="preserve"> distancing.</w:t>
      </w:r>
      <w:r w:rsidR="001B57CF">
        <w:rPr>
          <w:rFonts w:cstheme="minorHAnsi"/>
          <w:sz w:val="28"/>
          <w:szCs w:val="28"/>
        </w:rPr>
        <w:t xml:space="preserve"> </w:t>
      </w:r>
      <w:r w:rsidR="004B5E66" w:rsidRPr="009B7BCD">
        <w:rPr>
          <w:rFonts w:cstheme="minorHAnsi"/>
          <w:sz w:val="28"/>
          <w:szCs w:val="28"/>
        </w:rPr>
        <w:t>T</w:t>
      </w:r>
      <w:r w:rsidR="00120AD1">
        <w:rPr>
          <w:rFonts w:cstheme="minorHAnsi"/>
          <w:sz w:val="28"/>
          <w:szCs w:val="28"/>
        </w:rPr>
        <w:t>he</w:t>
      </w:r>
      <w:r w:rsidR="004B5E66">
        <w:rPr>
          <w:rFonts w:cstheme="minorHAnsi"/>
          <w:sz w:val="28"/>
          <w:szCs w:val="28"/>
        </w:rPr>
        <w:t xml:space="preserve"> </w:t>
      </w:r>
      <w:r w:rsidR="004B5E66" w:rsidRPr="009B7BCD">
        <w:rPr>
          <w:rFonts w:cstheme="minorHAnsi"/>
          <w:sz w:val="28"/>
          <w:szCs w:val="28"/>
        </w:rPr>
        <w:t>playground gate at</w:t>
      </w:r>
      <w:r w:rsidR="004B5E66">
        <w:rPr>
          <w:rFonts w:cstheme="minorHAnsi"/>
          <w:sz w:val="28"/>
          <w:szCs w:val="28"/>
        </w:rPr>
        <w:t xml:space="preserve"> Rose Street </w:t>
      </w:r>
      <w:r w:rsidR="004B5E66" w:rsidRPr="009B7BCD">
        <w:rPr>
          <w:rFonts w:cstheme="minorHAnsi"/>
          <w:sz w:val="28"/>
          <w:szCs w:val="28"/>
        </w:rPr>
        <w:t>is designated for Nursery access.  Please be advised that for Health and Safety reasons only one adult per child will be permitted entry to the playground to drop off and collect children from nursery</w:t>
      </w:r>
      <w:r w:rsidR="00120AD1" w:rsidRPr="009B7BCD">
        <w:rPr>
          <w:rFonts w:cstheme="minorHAnsi"/>
          <w:sz w:val="28"/>
          <w:szCs w:val="28"/>
        </w:rPr>
        <w:t xml:space="preserve">. </w:t>
      </w:r>
    </w:p>
    <w:p w14:paraId="5C2B3C2C" w14:textId="45BF6400" w:rsidR="00674B01" w:rsidRPr="00926265" w:rsidRDefault="00674B01" w:rsidP="00D136F2">
      <w:pPr>
        <w:rPr>
          <w:rFonts w:cstheme="minorHAnsi"/>
          <w:b/>
          <w:color w:val="FF0000"/>
          <w:sz w:val="28"/>
          <w:szCs w:val="28"/>
        </w:rPr>
      </w:pPr>
      <w:r>
        <w:rPr>
          <w:rFonts w:cstheme="minorHAnsi"/>
          <w:b/>
          <w:sz w:val="28"/>
          <w:szCs w:val="28"/>
        </w:rPr>
        <w:t>PHYSICAL DISTANCING:</w:t>
      </w:r>
      <w:r>
        <w:rPr>
          <w:rFonts w:cstheme="minorHAnsi"/>
          <w:sz w:val="28"/>
          <w:szCs w:val="28"/>
        </w:rPr>
        <w:t xml:space="preserve"> Although adults do not need to physically distance from </w:t>
      </w:r>
      <w:r w:rsidR="00506BAD">
        <w:rPr>
          <w:rFonts w:cstheme="minorHAnsi"/>
          <w:sz w:val="28"/>
          <w:szCs w:val="28"/>
        </w:rPr>
        <w:t>children, contact from adu</w:t>
      </w:r>
      <w:r w:rsidR="009B7BCD">
        <w:rPr>
          <w:rFonts w:cstheme="minorHAnsi"/>
          <w:sz w:val="28"/>
          <w:szCs w:val="28"/>
        </w:rPr>
        <w:t>lts other than your child’s key</w:t>
      </w:r>
      <w:r w:rsidR="00506BAD">
        <w:rPr>
          <w:rFonts w:cstheme="minorHAnsi"/>
          <w:sz w:val="28"/>
          <w:szCs w:val="28"/>
        </w:rPr>
        <w:t>worker</w:t>
      </w:r>
      <w:r>
        <w:rPr>
          <w:rFonts w:cstheme="minorHAnsi"/>
          <w:sz w:val="28"/>
          <w:szCs w:val="28"/>
        </w:rPr>
        <w:t xml:space="preserve"> will be </w:t>
      </w:r>
      <w:r w:rsidR="00506BAD">
        <w:rPr>
          <w:rFonts w:cstheme="minorHAnsi"/>
          <w:sz w:val="28"/>
          <w:szCs w:val="28"/>
        </w:rPr>
        <w:t>carefully managed</w:t>
      </w:r>
      <w:r>
        <w:rPr>
          <w:rFonts w:cstheme="minorHAnsi"/>
          <w:sz w:val="28"/>
          <w:szCs w:val="28"/>
        </w:rPr>
        <w:t xml:space="preserve"> whilst ensuring children receive the warmth, comfort and physical contact that they require. Adults are required to physically distance from other adults at all ti</w:t>
      </w:r>
      <w:r w:rsidR="00D338A7">
        <w:rPr>
          <w:rFonts w:cstheme="minorHAnsi"/>
          <w:sz w:val="28"/>
          <w:szCs w:val="28"/>
        </w:rPr>
        <w:t xml:space="preserve">mes and </w:t>
      </w:r>
      <w:r>
        <w:rPr>
          <w:rFonts w:cstheme="minorHAnsi"/>
          <w:sz w:val="28"/>
          <w:szCs w:val="28"/>
        </w:rPr>
        <w:t>there will be instances and situations where staff will wear face coverings.</w:t>
      </w:r>
      <w:r w:rsidR="00926265">
        <w:rPr>
          <w:rFonts w:cstheme="minorHAnsi"/>
          <w:sz w:val="28"/>
          <w:szCs w:val="28"/>
        </w:rPr>
        <w:t xml:space="preserve"> </w:t>
      </w:r>
    </w:p>
    <w:p w14:paraId="46E9D09F" w14:textId="4A1C3294" w:rsidR="00D64AEE" w:rsidRDefault="00D64AEE" w:rsidP="00D136F2">
      <w:pPr>
        <w:rPr>
          <w:rFonts w:cstheme="minorHAnsi"/>
          <w:b/>
          <w:sz w:val="28"/>
          <w:szCs w:val="28"/>
        </w:rPr>
      </w:pPr>
      <w:r>
        <w:rPr>
          <w:rFonts w:cstheme="minorHAnsi"/>
          <w:b/>
          <w:sz w:val="28"/>
          <w:szCs w:val="28"/>
        </w:rPr>
        <w:t xml:space="preserve">DROP OFF/PICK UP: </w:t>
      </w:r>
      <w:r w:rsidRPr="00D64AEE">
        <w:rPr>
          <w:rFonts w:cstheme="minorHAnsi"/>
          <w:sz w:val="28"/>
          <w:szCs w:val="28"/>
        </w:rPr>
        <w:t xml:space="preserve">Staff, parents and carers </w:t>
      </w:r>
      <w:r w:rsidR="009F458A">
        <w:rPr>
          <w:rFonts w:cstheme="minorHAnsi"/>
          <w:sz w:val="28"/>
          <w:szCs w:val="28"/>
        </w:rPr>
        <w:t xml:space="preserve">are </w:t>
      </w:r>
      <w:r w:rsidR="00D15D75">
        <w:rPr>
          <w:rFonts w:cstheme="minorHAnsi"/>
          <w:sz w:val="28"/>
          <w:szCs w:val="28"/>
        </w:rPr>
        <w:t xml:space="preserve">strongly </w:t>
      </w:r>
      <w:r w:rsidRPr="00D64AEE">
        <w:rPr>
          <w:rFonts w:cstheme="minorHAnsi"/>
          <w:sz w:val="28"/>
          <w:szCs w:val="28"/>
        </w:rPr>
        <w:t>encouraged to wear face masks when dropping off and collecting their child from nursery. There are 2m markers for parents queueing to drop off and collect children and there are 2m markers for staff at playroom entrances to ensure they can maintain their distance.</w:t>
      </w:r>
    </w:p>
    <w:p w14:paraId="344D7B1C" w14:textId="0C5A5BB3" w:rsidR="006F0ACE" w:rsidRPr="00D51DD7" w:rsidRDefault="007B08D1" w:rsidP="00D136F2">
      <w:pPr>
        <w:rPr>
          <w:rFonts w:cstheme="minorHAnsi"/>
          <w:sz w:val="28"/>
          <w:szCs w:val="28"/>
        </w:rPr>
      </w:pPr>
      <w:r>
        <w:rPr>
          <w:rFonts w:cstheme="minorHAnsi"/>
          <w:b/>
          <w:sz w:val="28"/>
          <w:szCs w:val="28"/>
        </w:rPr>
        <w:t>PLAY</w:t>
      </w:r>
      <w:r w:rsidR="006F0ACE" w:rsidRPr="006F0ACE">
        <w:rPr>
          <w:rFonts w:cstheme="minorHAnsi"/>
          <w:b/>
          <w:sz w:val="28"/>
          <w:szCs w:val="28"/>
        </w:rPr>
        <w:t>ROOMS</w:t>
      </w:r>
      <w:r w:rsidR="006F0ACE">
        <w:rPr>
          <w:rFonts w:cstheme="minorHAnsi"/>
          <w:b/>
          <w:sz w:val="28"/>
          <w:szCs w:val="28"/>
        </w:rPr>
        <w:t xml:space="preserve">: </w:t>
      </w:r>
      <w:r w:rsidR="006F0ACE">
        <w:rPr>
          <w:rFonts w:cstheme="minorHAnsi"/>
          <w:sz w:val="28"/>
          <w:szCs w:val="28"/>
        </w:rPr>
        <w:t>Non-essential furniture</w:t>
      </w:r>
      <w:r w:rsidR="00E260B5">
        <w:rPr>
          <w:rFonts w:cstheme="minorHAnsi"/>
          <w:sz w:val="28"/>
          <w:szCs w:val="28"/>
        </w:rPr>
        <w:t xml:space="preserve"> and soft furnishings have </w:t>
      </w:r>
      <w:r w:rsidR="006F0ACE">
        <w:rPr>
          <w:rFonts w:cstheme="minorHAnsi"/>
          <w:sz w:val="28"/>
          <w:szCs w:val="28"/>
        </w:rPr>
        <w:t xml:space="preserve">been </w:t>
      </w:r>
      <w:r w:rsidR="00380C26">
        <w:rPr>
          <w:rFonts w:cstheme="minorHAnsi"/>
          <w:sz w:val="28"/>
          <w:szCs w:val="28"/>
        </w:rPr>
        <w:t>limited</w:t>
      </w:r>
      <w:r w:rsidR="00222464">
        <w:rPr>
          <w:rFonts w:cstheme="minorHAnsi"/>
          <w:sz w:val="28"/>
          <w:szCs w:val="28"/>
        </w:rPr>
        <w:t xml:space="preserve"> to facilitate cleaning. </w:t>
      </w:r>
    </w:p>
    <w:p w14:paraId="392F5895" w14:textId="746CC67B" w:rsidR="007A0FF3" w:rsidRDefault="009F4AE0" w:rsidP="00D136F2">
      <w:pPr>
        <w:rPr>
          <w:rFonts w:cstheme="minorHAnsi"/>
          <w:noProof/>
          <w:sz w:val="28"/>
          <w:szCs w:val="28"/>
          <w:highlight w:val="yellow"/>
          <w:lang w:eastAsia="en-GB"/>
        </w:rPr>
      </w:pPr>
      <w:r>
        <w:rPr>
          <w:rFonts w:cstheme="minorHAnsi"/>
          <w:b/>
          <w:noProof/>
          <w:sz w:val="28"/>
          <w:szCs w:val="28"/>
          <w:lang w:eastAsia="en-GB"/>
        </w:rPr>
        <w:t>GROUPS</w:t>
      </w:r>
      <w:r w:rsidR="00EF56D1">
        <w:rPr>
          <w:rFonts w:cstheme="minorHAnsi"/>
          <w:b/>
          <w:noProof/>
          <w:sz w:val="28"/>
          <w:szCs w:val="28"/>
          <w:lang w:eastAsia="en-GB"/>
        </w:rPr>
        <w:t xml:space="preserve">: </w:t>
      </w:r>
      <w:r w:rsidR="004D5870" w:rsidRPr="00885770">
        <w:rPr>
          <w:rFonts w:cstheme="minorHAnsi"/>
          <w:noProof/>
          <w:sz w:val="28"/>
          <w:szCs w:val="28"/>
          <w:lang w:eastAsia="en-GB"/>
        </w:rPr>
        <w:t xml:space="preserve">Children have been allocated a </w:t>
      </w:r>
      <w:r w:rsidR="006C7564" w:rsidRPr="00885770">
        <w:rPr>
          <w:rFonts w:cstheme="minorHAnsi"/>
          <w:noProof/>
          <w:sz w:val="28"/>
          <w:szCs w:val="28"/>
          <w:lang w:eastAsia="en-GB"/>
        </w:rPr>
        <w:t xml:space="preserve">base </w:t>
      </w:r>
      <w:r w:rsidRPr="00885770">
        <w:rPr>
          <w:rFonts w:cstheme="minorHAnsi"/>
          <w:noProof/>
          <w:sz w:val="28"/>
          <w:szCs w:val="28"/>
          <w:lang w:eastAsia="en-GB"/>
        </w:rPr>
        <w:t>group</w:t>
      </w:r>
      <w:r w:rsidR="004D5870" w:rsidRPr="00885770">
        <w:rPr>
          <w:rFonts w:cstheme="minorHAnsi"/>
          <w:noProof/>
          <w:sz w:val="28"/>
          <w:szCs w:val="28"/>
          <w:lang w:eastAsia="en-GB"/>
        </w:rPr>
        <w:t xml:space="preserve"> consist</w:t>
      </w:r>
      <w:r w:rsidR="00127AE5" w:rsidRPr="00885770">
        <w:rPr>
          <w:rFonts w:cstheme="minorHAnsi"/>
          <w:noProof/>
          <w:sz w:val="28"/>
          <w:szCs w:val="28"/>
          <w:lang w:eastAsia="en-GB"/>
        </w:rPr>
        <w:t>ing</w:t>
      </w:r>
      <w:r w:rsidR="006C7564" w:rsidRPr="00885770">
        <w:rPr>
          <w:rFonts w:cstheme="minorHAnsi"/>
          <w:noProof/>
          <w:sz w:val="28"/>
          <w:szCs w:val="28"/>
          <w:lang w:eastAsia="en-GB"/>
        </w:rPr>
        <w:t xml:space="preserve"> of 1 keyworker and </w:t>
      </w:r>
      <w:r w:rsidR="009F458A">
        <w:rPr>
          <w:rFonts w:cstheme="minorHAnsi"/>
          <w:noProof/>
          <w:sz w:val="28"/>
          <w:szCs w:val="28"/>
          <w:lang w:eastAsia="en-GB"/>
        </w:rPr>
        <w:t>a maximum of</w:t>
      </w:r>
      <w:r w:rsidR="00CF3760">
        <w:rPr>
          <w:rFonts w:cstheme="minorHAnsi"/>
          <w:noProof/>
          <w:sz w:val="28"/>
          <w:szCs w:val="28"/>
          <w:lang w:eastAsia="en-GB"/>
        </w:rPr>
        <w:t xml:space="preserve"> 10</w:t>
      </w:r>
      <w:r w:rsidR="007A0FF3" w:rsidRPr="00885770">
        <w:rPr>
          <w:rFonts w:cstheme="minorHAnsi"/>
          <w:noProof/>
          <w:sz w:val="28"/>
          <w:szCs w:val="28"/>
          <w:lang w:eastAsia="en-GB"/>
        </w:rPr>
        <w:t xml:space="preserve"> children. Children are able to mix with children </w:t>
      </w:r>
      <w:r w:rsidR="00CB31D0">
        <w:rPr>
          <w:rFonts w:cstheme="minorHAnsi"/>
          <w:noProof/>
          <w:sz w:val="28"/>
          <w:szCs w:val="28"/>
          <w:lang w:eastAsia="en-GB"/>
        </w:rPr>
        <w:t xml:space="preserve">and adults </w:t>
      </w:r>
      <w:r w:rsidR="007A0FF3" w:rsidRPr="00885770">
        <w:rPr>
          <w:rFonts w:cstheme="minorHAnsi"/>
          <w:noProof/>
          <w:sz w:val="28"/>
          <w:szCs w:val="28"/>
          <w:lang w:eastAsia="en-GB"/>
        </w:rPr>
        <w:t xml:space="preserve">from </w:t>
      </w:r>
      <w:r w:rsidR="00CF3760">
        <w:rPr>
          <w:rFonts w:cstheme="minorHAnsi"/>
          <w:noProof/>
          <w:sz w:val="28"/>
          <w:szCs w:val="28"/>
          <w:lang w:eastAsia="en-GB"/>
        </w:rPr>
        <w:t xml:space="preserve">the </w:t>
      </w:r>
      <w:r w:rsidR="007A0FF3" w:rsidRPr="00885770">
        <w:rPr>
          <w:rFonts w:cstheme="minorHAnsi"/>
          <w:noProof/>
          <w:sz w:val="28"/>
          <w:szCs w:val="28"/>
          <w:lang w:eastAsia="en-GB"/>
        </w:rPr>
        <w:t>other groups</w:t>
      </w:r>
      <w:r w:rsidR="00380C26">
        <w:rPr>
          <w:rFonts w:cstheme="minorHAnsi"/>
          <w:noProof/>
          <w:sz w:val="28"/>
          <w:szCs w:val="28"/>
          <w:lang w:eastAsia="en-GB"/>
        </w:rPr>
        <w:t>.</w:t>
      </w:r>
    </w:p>
    <w:p w14:paraId="3BEEED7A" w14:textId="05D47615" w:rsidR="00D172D0" w:rsidRPr="00D51DD7" w:rsidRDefault="00222464" w:rsidP="00D136F2">
      <w:pPr>
        <w:rPr>
          <w:rFonts w:cstheme="minorHAnsi"/>
          <w:sz w:val="28"/>
          <w:szCs w:val="28"/>
        </w:rPr>
      </w:pPr>
      <w:r>
        <w:rPr>
          <w:rFonts w:cstheme="minorHAnsi"/>
          <w:b/>
          <w:sz w:val="28"/>
          <w:szCs w:val="28"/>
        </w:rPr>
        <w:t xml:space="preserve">RESOURCES: </w:t>
      </w:r>
      <w:r w:rsidR="007A0FF3" w:rsidRPr="00885770">
        <w:rPr>
          <w:rFonts w:cstheme="minorHAnsi"/>
          <w:sz w:val="28"/>
          <w:szCs w:val="28"/>
        </w:rPr>
        <w:t>Washable resources will be available for children to use. The use of sand, water and playdough</w:t>
      </w:r>
      <w:r w:rsidR="00885770">
        <w:rPr>
          <w:rFonts w:cstheme="minorHAnsi"/>
          <w:sz w:val="28"/>
          <w:szCs w:val="28"/>
        </w:rPr>
        <w:t xml:space="preserve"> is permitted and will be replaced daily and between groups of children.</w:t>
      </w:r>
      <w:r w:rsidR="00885770" w:rsidRPr="00BF13CA">
        <w:rPr>
          <w:rFonts w:cstheme="minorHAnsi"/>
          <w:b/>
          <w:noProof/>
          <w:sz w:val="32"/>
          <w:szCs w:val="32"/>
          <w:lang w:eastAsia="en-GB"/>
        </w:rPr>
        <w:drawing>
          <wp:anchor distT="0" distB="0" distL="114300" distR="114300" simplePos="0" relativeHeight="251734016" behindDoc="1" locked="0" layoutInCell="1" allowOverlap="1" wp14:anchorId="58A49524" wp14:editId="47F19252">
            <wp:simplePos x="0" y="0"/>
            <wp:positionH relativeFrom="margin">
              <wp:posOffset>5492750</wp:posOffset>
            </wp:positionH>
            <wp:positionV relativeFrom="paragraph">
              <wp:posOffset>236855</wp:posOffset>
            </wp:positionV>
            <wp:extent cx="434340" cy="571500"/>
            <wp:effectExtent l="0" t="0" r="3810" b="0"/>
            <wp:wrapTight wrapText="bothSides">
              <wp:wrapPolygon edited="0">
                <wp:start x="0" y="0"/>
                <wp:lineTo x="0" y="5760"/>
                <wp:lineTo x="2842" y="18720"/>
                <wp:lineTo x="5684" y="20880"/>
                <wp:lineTo x="15158" y="20880"/>
                <wp:lineTo x="18000" y="20160"/>
                <wp:lineTo x="20842" y="7200"/>
                <wp:lineTo x="2084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unDraw-dot-com-Swirly-Toile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4340" cy="571500"/>
                    </a:xfrm>
                    <a:prstGeom prst="rect">
                      <a:avLst/>
                    </a:prstGeom>
                  </pic:spPr>
                </pic:pic>
              </a:graphicData>
            </a:graphic>
            <wp14:sizeRelH relativeFrom="page">
              <wp14:pctWidth>0</wp14:pctWidth>
            </wp14:sizeRelH>
            <wp14:sizeRelV relativeFrom="page">
              <wp14:pctHeight>0</wp14:pctHeight>
            </wp14:sizeRelV>
          </wp:anchor>
        </w:drawing>
      </w:r>
      <w:r w:rsidR="00CB31D0">
        <w:rPr>
          <w:rFonts w:cstheme="minorHAnsi"/>
          <w:sz w:val="28"/>
          <w:szCs w:val="28"/>
        </w:rPr>
        <w:t xml:space="preserve"> </w:t>
      </w:r>
      <w:r w:rsidR="005704C4">
        <w:rPr>
          <w:rFonts w:cstheme="minorHAnsi"/>
          <w:sz w:val="28"/>
          <w:szCs w:val="28"/>
        </w:rPr>
        <w:t>Shared resources</w:t>
      </w:r>
      <w:r w:rsidR="009F4AE0">
        <w:rPr>
          <w:rFonts w:cstheme="minorHAnsi"/>
          <w:sz w:val="28"/>
          <w:szCs w:val="28"/>
        </w:rPr>
        <w:t>/surfaces</w:t>
      </w:r>
      <w:r w:rsidR="005704C4">
        <w:rPr>
          <w:rFonts w:cstheme="minorHAnsi"/>
          <w:sz w:val="28"/>
          <w:szCs w:val="28"/>
        </w:rPr>
        <w:t xml:space="preserve"> will be cleaned </w:t>
      </w:r>
      <w:r w:rsidR="004E2BC7">
        <w:rPr>
          <w:rFonts w:cstheme="minorHAnsi"/>
          <w:sz w:val="28"/>
          <w:szCs w:val="28"/>
        </w:rPr>
        <w:t>daily</w:t>
      </w:r>
      <w:r w:rsidR="00885770">
        <w:rPr>
          <w:rFonts w:cstheme="minorHAnsi"/>
          <w:sz w:val="28"/>
          <w:szCs w:val="28"/>
        </w:rPr>
        <w:t>.</w:t>
      </w:r>
    </w:p>
    <w:p w14:paraId="5AA49A20" w14:textId="56938F55" w:rsidR="000507B7" w:rsidRDefault="00222464" w:rsidP="00D136F2">
      <w:pPr>
        <w:rPr>
          <w:rFonts w:cstheme="minorHAnsi"/>
          <w:sz w:val="28"/>
          <w:szCs w:val="28"/>
        </w:rPr>
      </w:pPr>
      <w:r>
        <w:rPr>
          <w:rFonts w:cstheme="minorHAnsi"/>
          <w:b/>
          <w:sz w:val="28"/>
          <w:szCs w:val="28"/>
        </w:rPr>
        <w:t xml:space="preserve">TOILETS: </w:t>
      </w:r>
      <w:r>
        <w:rPr>
          <w:rFonts w:cstheme="minorHAnsi"/>
          <w:sz w:val="28"/>
          <w:szCs w:val="28"/>
        </w:rPr>
        <w:t xml:space="preserve">Children will absolutely be able to access the toilets. </w:t>
      </w:r>
      <w:r w:rsidR="006C7564">
        <w:rPr>
          <w:rFonts w:cstheme="minorHAnsi"/>
          <w:sz w:val="28"/>
          <w:szCs w:val="28"/>
        </w:rPr>
        <w:t xml:space="preserve">Enhanced cleaning </w:t>
      </w:r>
      <w:r w:rsidR="009F458A">
        <w:rPr>
          <w:rFonts w:cstheme="minorHAnsi"/>
          <w:sz w:val="28"/>
          <w:szCs w:val="28"/>
        </w:rPr>
        <w:t xml:space="preserve">of these </w:t>
      </w:r>
      <w:r w:rsidR="006C7564">
        <w:rPr>
          <w:rFonts w:cstheme="minorHAnsi"/>
          <w:sz w:val="28"/>
          <w:szCs w:val="28"/>
        </w:rPr>
        <w:t>will occur periodically throughout the day.</w:t>
      </w:r>
      <w:r w:rsidR="007A0FF3">
        <w:rPr>
          <w:rFonts w:cstheme="minorHAnsi"/>
          <w:sz w:val="28"/>
          <w:szCs w:val="28"/>
        </w:rPr>
        <w:t xml:space="preserve"> </w:t>
      </w:r>
    </w:p>
    <w:p w14:paraId="42FBC5C8" w14:textId="43FFCC95" w:rsidR="00871EA0" w:rsidRDefault="00D51DD7" w:rsidP="00D136F2">
      <w:pPr>
        <w:rPr>
          <w:rFonts w:cstheme="minorHAnsi"/>
          <w:b/>
          <w:sz w:val="28"/>
          <w:szCs w:val="28"/>
        </w:rPr>
      </w:pPr>
      <w:r>
        <w:rPr>
          <w:rFonts w:cstheme="minorHAnsi"/>
          <w:b/>
          <w:sz w:val="28"/>
          <w:szCs w:val="28"/>
        </w:rPr>
        <w:t xml:space="preserve">CLEANING ROUTINES: </w:t>
      </w:r>
      <w:r w:rsidRPr="00D51DD7">
        <w:rPr>
          <w:rFonts w:cstheme="minorHAnsi"/>
          <w:sz w:val="28"/>
          <w:szCs w:val="28"/>
        </w:rPr>
        <w:t>Additional cl</w:t>
      </w:r>
      <w:r w:rsidR="00D338A7">
        <w:rPr>
          <w:rFonts w:cstheme="minorHAnsi"/>
          <w:sz w:val="28"/>
          <w:szCs w:val="28"/>
        </w:rPr>
        <w:t>eaning routines will take place by nursery staff and the day cleaner.</w:t>
      </w:r>
      <w:r>
        <w:rPr>
          <w:rFonts w:cstheme="minorHAnsi"/>
          <w:b/>
          <w:sz w:val="28"/>
          <w:szCs w:val="28"/>
        </w:rPr>
        <w:t xml:space="preserve"> </w:t>
      </w:r>
      <w:r w:rsidR="00D338A7">
        <w:rPr>
          <w:rFonts w:cstheme="minorHAnsi"/>
          <w:sz w:val="28"/>
          <w:szCs w:val="28"/>
        </w:rPr>
        <w:t xml:space="preserve">Resources will be cleaned </w:t>
      </w:r>
      <w:r w:rsidR="001548D7">
        <w:rPr>
          <w:rFonts w:cstheme="minorHAnsi"/>
          <w:sz w:val="28"/>
          <w:szCs w:val="28"/>
        </w:rPr>
        <w:t>with disinfectant</w:t>
      </w:r>
      <w:r w:rsidR="006E2648">
        <w:rPr>
          <w:rFonts w:cstheme="minorHAnsi"/>
          <w:sz w:val="28"/>
          <w:szCs w:val="28"/>
        </w:rPr>
        <w:t xml:space="preserve"> that is active against viruses and bacteria</w:t>
      </w:r>
      <w:r w:rsidR="00D338A7">
        <w:rPr>
          <w:rFonts w:cstheme="minorHAnsi"/>
          <w:sz w:val="28"/>
          <w:szCs w:val="28"/>
        </w:rPr>
        <w:t>.</w:t>
      </w:r>
    </w:p>
    <w:p w14:paraId="77B9A9BE" w14:textId="56F81F99" w:rsidR="00222464" w:rsidRDefault="00EF56D1" w:rsidP="00D136F2">
      <w:pPr>
        <w:rPr>
          <w:rFonts w:cstheme="minorHAnsi"/>
          <w:sz w:val="28"/>
          <w:szCs w:val="28"/>
        </w:rPr>
      </w:pPr>
      <w:r w:rsidRPr="00BF13CA">
        <w:rPr>
          <w:rFonts w:cstheme="minorHAnsi"/>
          <w:noProof/>
          <w:sz w:val="32"/>
          <w:szCs w:val="32"/>
          <w:lang w:eastAsia="en-GB"/>
        </w:rPr>
        <w:drawing>
          <wp:anchor distT="0" distB="0" distL="114300" distR="114300" simplePos="0" relativeHeight="251740160" behindDoc="0" locked="0" layoutInCell="1" allowOverlap="1" wp14:anchorId="6D6C5E76" wp14:editId="2D6157D1">
            <wp:simplePos x="0" y="0"/>
            <wp:positionH relativeFrom="rightMargin">
              <wp:posOffset>-361950</wp:posOffset>
            </wp:positionH>
            <wp:positionV relativeFrom="paragraph">
              <wp:posOffset>158750</wp:posOffset>
            </wp:positionV>
            <wp:extent cx="492760" cy="628650"/>
            <wp:effectExtent l="0" t="0" r="2540" b="0"/>
            <wp:wrapSquare wrapText="bothSides"/>
            <wp:docPr id="38" name="Picture 38" descr="Hands, Washing, Hygiene, Wash, Sanitation, Tap, Sau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s, Washing, Hygiene, Wash, Sanitation, Tap, Sauce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276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464">
        <w:rPr>
          <w:rFonts w:cstheme="minorHAnsi"/>
          <w:b/>
          <w:sz w:val="28"/>
          <w:szCs w:val="28"/>
        </w:rPr>
        <w:t xml:space="preserve">HAND WASHING: </w:t>
      </w:r>
      <w:r w:rsidR="009F458A">
        <w:rPr>
          <w:rFonts w:cstheme="minorHAnsi"/>
          <w:sz w:val="28"/>
          <w:szCs w:val="28"/>
        </w:rPr>
        <w:t>Handwashing</w:t>
      </w:r>
      <w:r w:rsidR="00222464">
        <w:rPr>
          <w:rFonts w:cstheme="minorHAnsi"/>
          <w:sz w:val="28"/>
          <w:szCs w:val="28"/>
        </w:rPr>
        <w:t xml:space="preserve"> routines will be in place regularly </w:t>
      </w:r>
      <w:r w:rsidR="00A40CC0">
        <w:rPr>
          <w:rFonts w:cstheme="minorHAnsi"/>
          <w:sz w:val="28"/>
          <w:szCs w:val="28"/>
        </w:rPr>
        <w:t xml:space="preserve">for staff and children </w:t>
      </w:r>
      <w:r w:rsidR="00222464">
        <w:rPr>
          <w:rFonts w:cstheme="minorHAnsi"/>
          <w:sz w:val="28"/>
          <w:szCs w:val="28"/>
        </w:rPr>
        <w:t>throughout the day</w:t>
      </w:r>
      <w:r w:rsidR="009F458A">
        <w:rPr>
          <w:rFonts w:cstheme="minorHAnsi"/>
          <w:sz w:val="28"/>
          <w:szCs w:val="28"/>
        </w:rPr>
        <w:t xml:space="preserve"> including but not limited to: at</w:t>
      </w:r>
      <w:r w:rsidR="00222464">
        <w:rPr>
          <w:rFonts w:cstheme="minorHAnsi"/>
          <w:sz w:val="28"/>
          <w:szCs w:val="28"/>
        </w:rPr>
        <w:t xml:space="preserve"> the start</w:t>
      </w:r>
      <w:r w:rsidR="003B5FFB">
        <w:rPr>
          <w:rFonts w:cstheme="minorHAnsi"/>
          <w:sz w:val="28"/>
          <w:szCs w:val="28"/>
        </w:rPr>
        <w:t>/end of the day</w:t>
      </w:r>
      <w:r w:rsidR="009F458A">
        <w:rPr>
          <w:rFonts w:cstheme="minorHAnsi"/>
          <w:sz w:val="28"/>
          <w:szCs w:val="28"/>
        </w:rPr>
        <w:t xml:space="preserve">; </w:t>
      </w:r>
      <w:r w:rsidR="003B5FFB">
        <w:rPr>
          <w:rFonts w:cstheme="minorHAnsi"/>
          <w:sz w:val="28"/>
          <w:szCs w:val="28"/>
        </w:rPr>
        <w:t>before and after eating</w:t>
      </w:r>
      <w:r w:rsidR="009F458A">
        <w:rPr>
          <w:rFonts w:cstheme="minorHAnsi"/>
          <w:sz w:val="28"/>
          <w:szCs w:val="28"/>
        </w:rPr>
        <w:t>;</w:t>
      </w:r>
      <w:r w:rsidR="003B5FFB">
        <w:rPr>
          <w:rFonts w:cstheme="minorHAnsi"/>
          <w:sz w:val="28"/>
          <w:szCs w:val="28"/>
        </w:rPr>
        <w:t xml:space="preserve"> after visiting the toilet</w:t>
      </w:r>
      <w:r w:rsidR="009F4AE0">
        <w:rPr>
          <w:rFonts w:cstheme="minorHAnsi"/>
          <w:sz w:val="28"/>
          <w:szCs w:val="28"/>
        </w:rPr>
        <w:t xml:space="preserve"> and when moving into a new area</w:t>
      </w:r>
      <w:r w:rsidR="003B5FFB">
        <w:rPr>
          <w:rFonts w:cstheme="minorHAnsi"/>
          <w:sz w:val="28"/>
          <w:szCs w:val="28"/>
        </w:rPr>
        <w:t>. All toilets</w:t>
      </w:r>
      <w:r w:rsidR="00A40CC0">
        <w:rPr>
          <w:rFonts w:cstheme="minorHAnsi"/>
          <w:sz w:val="28"/>
          <w:szCs w:val="28"/>
        </w:rPr>
        <w:t>/sink areas</w:t>
      </w:r>
      <w:r w:rsidR="003B5FFB">
        <w:rPr>
          <w:rFonts w:cstheme="minorHAnsi"/>
          <w:sz w:val="28"/>
          <w:szCs w:val="28"/>
        </w:rPr>
        <w:t xml:space="preserve"> have liquid soap </w:t>
      </w:r>
      <w:r w:rsidR="003B5FFB">
        <w:rPr>
          <w:rFonts w:cstheme="minorHAnsi"/>
          <w:sz w:val="28"/>
          <w:szCs w:val="28"/>
        </w:rPr>
        <w:lastRenderedPageBreak/>
        <w:t>dispensers</w:t>
      </w:r>
      <w:r w:rsidR="00A40CC0">
        <w:rPr>
          <w:rFonts w:cstheme="minorHAnsi"/>
          <w:sz w:val="28"/>
          <w:szCs w:val="28"/>
        </w:rPr>
        <w:t xml:space="preserve"> and disposable hand towels</w:t>
      </w:r>
      <w:r w:rsidR="003B5FFB">
        <w:rPr>
          <w:rFonts w:cstheme="minorHAnsi"/>
          <w:sz w:val="28"/>
          <w:szCs w:val="28"/>
        </w:rPr>
        <w:t>.</w:t>
      </w:r>
      <w:r w:rsidR="00DF78BA">
        <w:rPr>
          <w:rFonts w:cstheme="minorHAnsi"/>
          <w:sz w:val="28"/>
          <w:szCs w:val="28"/>
        </w:rPr>
        <w:t xml:space="preserve"> Children are monitored during hand washing and supported through song.</w:t>
      </w:r>
    </w:p>
    <w:p w14:paraId="383786E6" w14:textId="7E80A765" w:rsidR="009F458A" w:rsidRPr="009F458A" w:rsidRDefault="007B08D1" w:rsidP="004D5870">
      <w:pPr>
        <w:spacing w:after="0"/>
        <w:rPr>
          <w:rFonts w:cstheme="minorHAnsi"/>
          <w:sz w:val="28"/>
          <w:szCs w:val="28"/>
        </w:rPr>
      </w:pPr>
      <w:r>
        <w:rPr>
          <w:rFonts w:cstheme="minorHAnsi"/>
          <w:b/>
          <w:sz w:val="28"/>
          <w:szCs w:val="28"/>
        </w:rPr>
        <w:t>SNACK</w:t>
      </w:r>
      <w:r w:rsidR="003B5FFB">
        <w:rPr>
          <w:rFonts w:cstheme="minorHAnsi"/>
          <w:b/>
          <w:sz w:val="28"/>
          <w:szCs w:val="28"/>
        </w:rPr>
        <w:t>:</w:t>
      </w:r>
      <w:r w:rsidR="0034410D">
        <w:rPr>
          <w:rFonts w:cstheme="minorHAnsi"/>
          <w:b/>
          <w:sz w:val="28"/>
          <w:szCs w:val="28"/>
        </w:rPr>
        <w:t xml:space="preserve"> </w:t>
      </w:r>
      <w:r w:rsidR="004D5870">
        <w:rPr>
          <w:rFonts w:cstheme="minorHAnsi"/>
          <w:sz w:val="28"/>
          <w:szCs w:val="28"/>
        </w:rPr>
        <w:t xml:space="preserve">Children will continue to be </w:t>
      </w:r>
      <w:r w:rsidR="006C7564">
        <w:rPr>
          <w:rFonts w:cstheme="minorHAnsi"/>
          <w:sz w:val="28"/>
          <w:szCs w:val="28"/>
        </w:rPr>
        <w:t xml:space="preserve">offered </w:t>
      </w:r>
      <w:r w:rsidR="004D5870">
        <w:rPr>
          <w:rFonts w:cstheme="minorHAnsi"/>
          <w:sz w:val="28"/>
          <w:szCs w:val="28"/>
        </w:rPr>
        <w:t xml:space="preserve">a snack in the morning and afternoon. </w:t>
      </w:r>
      <w:r w:rsidR="00DF78BA">
        <w:rPr>
          <w:rFonts w:cstheme="minorHAnsi"/>
          <w:sz w:val="28"/>
          <w:szCs w:val="28"/>
        </w:rPr>
        <w:t xml:space="preserve">Children can choose from a selection of foods </w:t>
      </w:r>
      <w:r w:rsidR="009F458A">
        <w:rPr>
          <w:rFonts w:cstheme="minorHAnsi"/>
          <w:sz w:val="28"/>
          <w:szCs w:val="28"/>
        </w:rPr>
        <w:t>and service of this is carefully monitored.</w:t>
      </w:r>
      <w:r w:rsidR="003E2238">
        <w:rPr>
          <w:rFonts w:cstheme="minorHAnsi"/>
          <w:sz w:val="28"/>
          <w:szCs w:val="28"/>
        </w:rPr>
        <w:t xml:space="preserve"> Tables are cleaned after use by each group of children.</w:t>
      </w:r>
    </w:p>
    <w:p w14:paraId="42A0A6A1" w14:textId="5314AABB" w:rsidR="00100A84" w:rsidRDefault="003B5FFB" w:rsidP="00E260B5">
      <w:pPr>
        <w:rPr>
          <w:rFonts w:cs="Arial"/>
          <w:sz w:val="28"/>
          <w:szCs w:val="28"/>
        </w:rPr>
      </w:pPr>
      <w:r>
        <w:rPr>
          <w:rFonts w:cstheme="minorHAnsi"/>
          <w:b/>
          <w:sz w:val="28"/>
          <w:szCs w:val="28"/>
        </w:rPr>
        <w:t>LUNCHTIME:</w:t>
      </w:r>
      <w:r w:rsidR="0034410D">
        <w:rPr>
          <w:rFonts w:cstheme="minorHAnsi"/>
          <w:b/>
          <w:sz w:val="28"/>
          <w:szCs w:val="28"/>
        </w:rPr>
        <w:t xml:space="preserve"> </w:t>
      </w:r>
      <w:r w:rsidR="009F4AE0">
        <w:rPr>
          <w:rFonts w:cstheme="minorHAnsi"/>
          <w:sz w:val="28"/>
          <w:szCs w:val="28"/>
        </w:rPr>
        <w:t>Children will receive their lunch during their session</w:t>
      </w:r>
      <w:r w:rsidR="00CB31D0">
        <w:rPr>
          <w:rFonts w:cstheme="minorHAnsi"/>
          <w:sz w:val="28"/>
          <w:szCs w:val="28"/>
        </w:rPr>
        <w:t xml:space="preserve"> at approximately 11.15</w:t>
      </w:r>
      <w:r w:rsidR="00AF524E">
        <w:rPr>
          <w:rFonts w:cstheme="minorHAnsi"/>
          <w:sz w:val="28"/>
          <w:szCs w:val="28"/>
        </w:rPr>
        <w:t>am</w:t>
      </w:r>
      <w:r w:rsidR="006C7564">
        <w:rPr>
          <w:rFonts w:cstheme="minorHAnsi"/>
          <w:sz w:val="28"/>
          <w:szCs w:val="28"/>
        </w:rPr>
        <w:t>.</w:t>
      </w:r>
      <w:r w:rsidR="00C57202">
        <w:rPr>
          <w:rFonts w:cstheme="minorHAnsi"/>
          <w:sz w:val="28"/>
          <w:szCs w:val="28"/>
        </w:rPr>
        <w:t xml:space="preserve"> </w:t>
      </w:r>
      <w:r w:rsidR="001B27EE" w:rsidRPr="00E852B6">
        <w:rPr>
          <w:rFonts w:cs="Arial"/>
          <w:sz w:val="28"/>
          <w:szCs w:val="28"/>
        </w:rPr>
        <w:t xml:space="preserve">The catering staff at St Helen’s will cook the lunch in the kitchen on site, as they do for school lunches. </w:t>
      </w:r>
      <w:r w:rsidR="00E852B6" w:rsidRPr="00E852B6">
        <w:rPr>
          <w:rFonts w:cs="Arial"/>
          <w:sz w:val="28"/>
          <w:szCs w:val="28"/>
        </w:rPr>
        <w:t xml:space="preserve">Staff will encourage children to try new foods. </w:t>
      </w:r>
      <w:proofErr w:type="gramStart"/>
      <w:r w:rsidR="00E852B6" w:rsidRPr="00E852B6">
        <w:rPr>
          <w:rFonts w:cs="Arial"/>
          <w:sz w:val="28"/>
          <w:szCs w:val="28"/>
        </w:rPr>
        <w:t>However</w:t>
      </w:r>
      <w:proofErr w:type="gramEnd"/>
      <w:r w:rsidR="00E852B6" w:rsidRPr="00E852B6">
        <w:rPr>
          <w:rFonts w:cs="Arial"/>
          <w:sz w:val="28"/>
          <w:szCs w:val="28"/>
        </w:rPr>
        <w:t xml:space="preserve"> if your child does not eat much of the lunch on offer, they will be offered a substantial snack in the afternoon.</w:t>
      </w:r>
      <w:r w:rsidR="00D338A7">
        <w:rPr>
          <w:rFonts w:cs="Arial"/>
          <w:sz w:val="28"/>
          <w:szCs w:val="28"/>
        </w:rPr>
        <w:t xml:space="preserve"> If your child does not eat any of the lunch, you will be informed via telephone.</w:t>
      </w:r>
      <w:r w:rsidR="009F458A">
        <w:rPr>
          <w:rFonts w:cs="Arial"/>
          <w:sz w:val="28"/>
          <w:szCs w:val="28"/>
        </w:rPr>
        <w:t xml:space="preserve"> Please be assured that staff monitor how much the children have had to eat throughout the day and will inform you if</w:t>
      </w:r>
      <w:r w:rsidR="00ED6490">
        <w:rPr>
          <w:rFonts w:cs="Arial"/>
          <w:sz w:val="28"/>
          <w:szCs w:val="28"/>
        </w:rPr>
        <w:t xml:space="preserve"> your child has not had a lot to eat. </w:t>
      </w:r>
    </w:p>
    <w:p w14:paraId="5AE6B840" w14:textId="02429ED0" w:rsidR="00ED6490" w:rsidRDefault="00ED6490" w:rsidP="00E260B5">
      <w:pPr>
        <w:rPr>
          <w:rFonts w:cs="Arial"/>
          <w:sz w:val="28"/>
          <w:szCs w:val="28"/>
        </w:rPr>
      </w:pPr>
      <w:r w:rsidRPr="00030D32">
        <w:rPr>
          <w:rFonts w:cs="Arial"/>
          <w:b/>
          <w:sz w:val="28"/>
          <w:szCs w:val="28"/>
        </w:rPr>
        <w:t>STAFF TESTING:</w:t>
      </w:r>
      <w:r>
        <w:rPr>
          <w:rFonts w:cs="Arial"/>
          <w:sz w:val="28"/>
          <w:szCs w:val="28"/>
        </w:rPr>
        <w:t xml:space="preserve"> Staff have been </w:t>
      </w:r>
      <w:r w:rsidR="00030D32">
        <w:rPr>
          <w:rFonts w:cs="Arial"/>
          <w:sz w:val="28"/>
          <w:szCs w:val="28"/>
        </w:rPr>
        <w:t>given the opportunity to participate in the asymptomatic testing programme</w:t>
      </w:r>
      <w:r>
        <w:rPr>
          <w:rFonts w:cs="Arial"/>
          <w:sz w:val="28"/>
          <w:szCs w:val="28"/>
        </w:rPr>
        <w:t xml:space="preserve"> </w:t>
      </w:r>
      <w:r w:rsidR="00D15D75">
        <w:rPr>
          <w:rFonts w:cs="Arial"/>
          <w:sz w:val="28"/>
          <w:szCs w:val="28"/>
        </w:rPr>
        <w:t>using</w:t>
      </w:r>
      <w:r w:rsidR="00030D32">
        <w:rPr>
          <w:rFonts w:cs="Arial"/>
          <w:sz w:val="28"/>
          <w:szCs w:val="28"/>
        </w:rPr>
        <w:t xml:space="preserve"> Lateral Flow Device tests twice weekly. </w:t>
      </w:r>
    </w:p>
    <w:p w14:paraId="1CB1D022" w14:textId="2B942C7A" w:rsidR="006E2648" w:rsidRDefault="006E2648" w:rsidP="00E260B5">
      <w:pPr>
        <w:rPr>
          <w:rFonts w:cs="Arial"/>
          <w:sz w:val="28"/>
          <w:szCs w:val="28"/>
        </w:rPr>
      </w:pPr>
      <w:r w:rsidRPr="003E2238">
        <w:rPr>
          <w:rFonts w:cs="Arial"/>
          <w:b/>
          <w:sz w:val="28"/>
          <w:szCs w:val="28"/>
        </w:rPr>
        <w:t>SHARED RESOURCES:</w:t>
      </w:r>
      <w:r>
        <w:rPr>
          <w:rFonts w:cs="Arial"/>
          <w:sz w:val="28"/>
          <w:szCs w:val="28"/>
        </w:rPr>
        <w:t xml:space="preserve"> </w:t>
      </w:r>
      <w:r w:rsidR="004E2BC7">
        <w:rPr>
          <w:rFonts w:cs="Arial"/>
          <w:sz w:val="28"/>
          <w:szCs w:val="28"/>
        </w:rPr>
        <w:t>The sharing of r</w:t>
      </w:r>
      <w:r>
        <w:rPr>
          <w:rFonts w:cs="Arial"/>
          <w:sz w:val="28"/>
          <w:szCs w:val="28"/>
        </w:rPr>
        <w:t xml:space="preserve">esources between home and nursery </w:t>
      </w:r>
      <w:r w:rsidR="004E2BC7">
        <w:rPr>
          <w:rFonts w:cs="Arial"/>
          <w:sz w:val="28"/>
          <w:szCs w:val="28"/>
        </w:rPr>
        <w:t xml:space="preserve">is permitted but </w:t>
      </w:r>
      <w:r>
        <w:rPr>
          <w:rFonts w:cs="Arial"/>
          <w:sz w:val="28"/>
          <w:szCs w:val="28"/>
        </w:rPr>
        <w:t>will be limited as much as possible.</w:t>
      </w:r>
    </w:p>
    <w:p w14:paraId="0AE9831C" w14:textId="6E7B0EDF" w:rsidR="003E2238" w:rsidRDefault="006E2648" w:rsidP="00E260B5">
      <w:pPr>
        <w:rPr>
          <w:rFonts w:cs="Arial"/>
          <w:sz w:val="28"/>
          <w:szCs w:val="28"/>
        </w:rPr>
      </w:pPr>
      <w:r w:rsidRPr="003E2238">
        <w:rPr>
          <w:rFonts w:cs="Arial"/>
          <w:b/>
          <w:sz w:val="28"/>
          <w:szCs w:val="28"/>
        </w:rPr>
        <w:t>CHILDREN’</w:t>
      </w:r>
      <w:r w:rsidR="003E2238" w:rsidRPr="003E2238">
        <w:rPr>
          <w:rFonts w:cs="Arial"/>
          <w:b/>
          <w:sz w:val="28"/>
          <w:szCs w:val="28"/>
        </w:rPr>
        <w:t>S BELONGINGS:</w:t>
      </w:r>
      <w:r w:rsidR="003E2238">
        <w:rPr>
          <w:rFonts w:cs="Arial"/>
          <w:sz w:val="28"/>
          <w:szCs w:val="28"/>
        </w:rPr>
        <w:t xml:space="preserve"> Children are advised to bring any necessary resources they need to nursery and leave them there to reduce the need to bring a bag on a day to day basis. Such resources include indoor shoes and change of clothing. </w:t>
      </w:r>
    </w:p>
    <w:p w14:paraId="58D2749B" w14:textId="01F676F4" w:rsidR="003E2238" w:rsidRDefault="003E2238" w:rsidP="00E260B5">
      <w:pPr>
        <w:rPr>
          <w:rFonts w:cs="Arial"/>
          <w:sz w:val="28"/>
          <w:szCs w:val="28"/>
        </w:rPr>
      </w:pPr>
      <w:r w:rsidRPr="003E2238">
        <w:rPr>
          <w:rFonts w:cs="Arial"/>
          <w:b/>
          <w:sz w:val="28"/>
          <w:szCs w:val="28"/>
        </w:rPr>
        <w:t>OUTDOOR CLOTHING</w:t>
      </w:r>
      <w:r>
        <w:rPr>
          <w:rFonts w:cs="Arial"/>
          <w:sz w:val="28"/>
          <w:szCs w:val="28"/>
        </w:rPr>
        <w:t>: Where possible, parents should provide necessary outdoor clothing for their child including welly boots and wetsuits. Where this is not possible, children will be allocated a pair of wellies and a wetsuit.</w:t>
      </w:r>
    </w:p>
    <w:p w14:paraId="29DB2ABB" w14:textId="673E1E85" w:rsidR="003E2238" w:rsidRDefault="003E2238" w:rsidP="00E260B5">
      <w:pPr>
        <w:rPr>
          <w:rFonts w:cs="Arial"/>
          <w:sz w:val="28"/>
          <w:szCs w:val="28"/>
        </w:rPr>
      </w:pPr>
      <w:r w:rsidRPr="00A40CC0">
        <w:rPr>
          <w:rFonts w:cs="Arial"/>
          <w:b/>
          <w:sz w:val="28"/>
          <w:szCs w:val="28"/>
        </w:rPr>
        <w:t>TEMPER</w:t>
      </w:r>
      <w:r w:rsidR="00A40CC0" w:rsidRPr="00A40CC0">
        <w:rPr>
          <w:rFonts w:cs="Arial"/>
          <w:b/>
          <w:sz w:val="28"/>
          <w:szCs w:val="28"/>
        </w:rPr>
        <w:t>ATURE AND VENTILATION:</w:t>
      </w:r>
      <w:r w:rsidR="00A40CC0">
        <w:rPr>
          <w:rFonts w:cs="Arial"/>
          <w:sz w:val="28"/>
          <w:szCs w:val="28"/>
        </w:rPr>
        <w:t xml:space="preserve"> Where practical, safe and secure to do so w</w:t>
      </w:r>
      <w:r>
        <w:rPr>
          <w:rFonts w:cs="Arial"/>
          <w:sz w:val="28"/>
          <w:szCs w:val="28"/>
        </w:rPr>
        <w:t xml:space="preserve">indows will remain open </w:t>
      </w:r>
      <w:r w:rsidR="00A40CC0">
        <w:rPr>
          <w:rFonts w:cs="Arial"/>
          <w:sz w:val="28"/>
          <w:szCs w:val="28"/>
        </w:rPr>
        <w:t xml:space="preserve">in playrooms to increase natural ventilation whilst maintaining appropriate internal temperatures in accordance with regulations. There will be at least 2 air changes per hour. </w:t>
      </w:r>
    </w:p>
    <w:p w14:paraId="5525B0C7" w14:textId="21FBB8AF" w:rsidR="004E2BC7" w:rsidRDefault="004E2BC7" w:rsidP="00E260B5">
      <w:pPr>
        <w:rPr>
          <w:rFonts w:cs="Arial"/>
          <w:sz w:val="28"/>
          <w:szCs w:val="28"/>
        </w:rPr>
      </w:pPr>
    </w:p>
    <w:p w14:paraId="50E8C4C0" w14:textId="0CD0D5EA" w:rsidR="004E2BC7" w:rsidRDefault="004E2BC7" w:rsidP="00E260B5">
      <w:pPr>
        <w:rPr>
          <w:rFonts w:cs="Arial"/>
          <w:sz w:val="28"/>
          <w:szCs w:val="28"/>
        </w:rPr>
      </w:pPr>
    </w:p>
    <w:p w14:paraId="42AB3585" w14:textId="3D30FC0B" w:rsidR="004E2BC7" w:rsidRDefault="004E2BC7" w:rsidP="00E260B5">
      <w:pPr>
        <w:rPr>
          <w:rFonts w:cs="Arial"/>
          <w:sz w:val="28"/>
          <w:szCs w:val="28"/>
        </w:rPr>
      </w:pPr>
    </w:p>
    <w:p w14:paraId="1B420BD6" w14:textId="4FCCE26A" w:rsidR="004E2BC7" w:rsidRDefault="004E2BC7" w:rsidP="00E260B5">
      <w:pPr>
        <w:rPr>
          <w:rFonts w:cs="Arial"/>
          <w:sz w:val="28"/>
          <w:szCs w:val="28"/>
        </w:rPr>
      </w:pPr>
    </w:p>
    <w:p w14:paraId="0216D5E7" w14:textId="4118A6C8" w:rsidR="004E2BC7" w:rsidRDefault="004E2BC7" w:rsidP="00E260B5">
      <w:pPr>
        <w:rPr>
          <w:rFonts w:cs="Arial"/>
          <w:sz w:val="28"/>
          <w:szCs w:val="28"/>
        </w:rPr>
      </w:pPr>
    </w:p>
    <w:p w14:paraId="69C31269" w14:textId="77777777" w:rsidR="004E2BC7" w:rsidRDefault="004E2BC7" w:rsidP="00E260B5">
      <w:pPr>
        <w:rPr>
          <w:rFonts w:cs="Arial"/>
          <w:sz w:val="28"/>
          <w:szCs w:val="28"/>
        </w:rPr>
      </w:pPr>
    </w:p>
    <w:p w14:paraId="64D63289" w14:textId="77777777" w:rsidR="00CB31D0" w:rsidRPr="00CB31D0" w:rsidRDefault="00CB31D0" w:rsidP="00CB31D0">
      <w:pPr>
        <w:jc w:val="center"/>
        <w:rPr>
          <w:rFonts w:cs="Arial"/>
          <w:b/>
          <w:i/>
          <w:sz w:val="24"/>
          <w:szCs w:val="24"/>
        </w:rPr>
      </w:pPr>
    </w:p>
    <w:p w14:paraId="3045DEC5" w14:textId="1596D1AC" w:rsidR="004C24C0" w:rsidRPr="009F7D76" w:rsidRDefault="009F7D76" w:rsidP="00E260B5">
      <w:pPr>
        <w:spacing w:line="276" w:lineRule="auto"/>
        <w:rPr>
          <w:rFonts w:ascii="Calibri" w:hAnsi="Calibri" w:cs="Calibri"/>
          <w:b/>
          <w:sz w:val="32"/>
          <w:szCs w:val="28"/>
          <w:u w:val="single"/>
        </w:rPr>
      </w:pPr>
      <w:r w:rsidRPr="009F7D76">
        <w:rPr>
          <w:rFonts w:ascii="Calibri" w:hAnsi="Calibri" w:cs="Calibri"/>
          <w:b/>
          <w:sz w:val="32"/>
          <w:szCs w:val="28"/>
          <w:u w:val="single"/>
        </w:rPr>
        <w:lastRenderedPageBreak/>
        <w:t>COVID-19 PROCEDURES AND PROTOCOLS</w:t>
      </w:r>
    </w:p>
    <w:p w14:paraId="7E0BDAFF" w14:textId="28E88631" w:rsidR="001A01BE" w:rsidRDefault="004C24C0" w:rsidP="009F7D76">
      <w:pPr>
        <w:pStyle w:val="ListParagraph"/>
        <w:spacing w:line="276" w:lineRule="auto"/>
        <w:ind w:left="0"/>
        <w:jc w:val="center"/>
        <w:rPr>
          <w:rFonts w:ascii="Calibri" w:hAnsi="Calibri" w:cs="Calibri"/>
          <w:b/>
          <w:color w:val="FF0000"/>
          <w:sz w:val="28"/>
          <w:szCs w:val="28"/>
          <w:u w:val="single"/>
        </w:rPr>
      </w:pPr>
      <w:r w:rsidRPr="009F7D76">
        <w:rPr>
          <w:rFonts w:ascii="Calibri" w:hAnsi="Calibri" w:cs="Calibri"/>
          <w:b/>
          <w:color w:val="FF0000"/>
          <w:sz w:val="28"/>
          <w:szCs w:val="28"/>
          <w:u w:val="single"/>
        </w:rPr>
        <w:t>IT IS VERY IMPORTANT THAT NOBODY – STAFF OR PUPIL – ATTENDS THE SERVICE IF THEY HAVE ANY OF THE SYMPTOMS OF CORONAVIRUS</w:t>
      </w:r>
    </w:p>
    <w:p w14:paraId="7B70D0A7" w14:textId="77777777" w:rsidR="009F7D76" w:rsidRPr="009F7D76" w:rsidRDefault="009F7D76" w:rsidP="009F7D76">
      <w:pPr>
        <w:pStyle w:val="ListParagraph"/>
        <w:spacing w:line="276" w:lineRule="auto"/>
        <w:ind w:left="0"/>
        <w:jc w:val="center"/>
        <w:rPr>
          <w:rFonts w:ascii="Calibri" w:hAnsi="Calibri" w:cs="Calibri"/>
          <w:b/>
          <w:color w:val="FF0000"/>
          <w:sz w:val="28"/>
          <w:szCs w:val="28"/>
        </w:rPr>
      </w:pPr>
    </w:p>
    <w:p w14:paraId="72DB1F8F" w14:textId="77777777" w:rsidR="001A01BE" w:rsidRDefault="004C24C0" w:rsidP="004C24C0">
      <w:pPr>
        <w:pStyle w:val="ListParagraph"/>
        <w:spacing w:line="276" w:lineRule="auto"/>
        <w:ind w:left="0"/>
        <w:rPr>
          <w:i/>
          <w:sz w:val="24"/>
        </w:rPr>
      </w:pPr>
      <w:r w:rsidRPr="00733DDE">
        <w:rPr>
          <w:rFonts w:ascii="Calibri" w:hAnsi="Calibri" w:cs="Calibri"/>
          <w:b/>
          <w:sz w:val="28"/>
          <w:szCs w:val="28"/>
        </w:rPr>
        <w:t>A NEW</w:t>
      </w:r>
      <w:r w:rsidR="001A01BE" w:rsidRPr="00733DDE">
        <w:rPr>
          <w:rFonts w:ascii="Calibri" w:hAnsi="Calibri" w:cs="Calibri"/>
          <w:b/>
          <w:sz w:val="28"/>
          <w:szCs w:val="28"/>
        </w:rPr>
        <w:t xml:space="preserve"> CONTINUOUS</w:t>
      </w:r>
      <w:r w:rsidRPr="00733DDE">
        <w:rPr>
          <w:rFonts w:ascii="Calibri" w:hAnsi="Calibri" w:cs="Calibri"/>
          <w:b/>
          <w:sz w:val="28"/>
          <w:szCs w:val="28"/>
        </w:rPr>
        <w:t xml:space="preserve"> COUGH</w:t>
      </w:r>
      <w:r w:rsidR="001A01BE">
        <w:rPr>
          <w:rFonts w:ascii="Calibri" w:hAnsi="Calibri" w:cs="Calibri"/>
          <w:sz w:val="28"/>
          <w:szCs w:val="28"/>
        </w:rPr>
        <w:t xml:space="preserve"> (</w:t>
      </w:r>
      <w:r w:rsidR="001A01BE" w:rsidRPr="007E0C08">
        <w:rPr>
          <w:i/>
          <w:sz w:val="24"/>
        </w:rPr>
        <w:t>coughing for longer than an hour, or three or more coughing episodes in 24 hours. If your child usually has a cough, it may be worse than usual</w:t>
      </w:r>
      <w:r w:rsidR="001A01BE">
        <w:rPr>
          <w:i/>
          <w:sz w:val="24"/>
        </w:rPr>
        <w:t xml:space="preserve">), </w:t>
      </w:r>
    </w:p>
    <w:p w14:paraId="254A7433" w14:textId="77777777" w:rsidR="001A01BE" w:rsidRDefault="001A01BE" w:rsidP="004C24C0">
      <w:pPr>
        <w:pStyle w:val="ListParagraph"/>
        <w:spacing w:line="276" w:lineRule="auto"/>
        <w:ind w:left="0"/>
        <w:rPr>
          <w:i/>
          <w:sz w:val="24"/>
        </w:rPr>
      </w:pPr>
      <w:r w:rsidRPr="001A01BE">
        <w:rPr>
          <w:b/>
          <w:sz w:val="28"/>
          <w:u w:val="single"/>
        </w:rPr>
        <w:t>OR</w:t>
      </w:r>
      <w:r>
        <w:rPr>
          <w:i/>
          <w:sz w:val="24"/>
        </w:rPr>
        <w:t xml:space="preserve"> </w:t>
      </w:r>
    </w:p>
    <w:p w14:paraId="43BF0B55" w14:textId="77777777" w:rsidR="001A01BE" w:rsidRPr="00733DDE" w:rsidRDefault="004C24C0" w:rsidP="004C24C0">
      <w:pPr>
        <w:pStyle w:val="ListParagraph"/>
        <w:spacing w:line="276" w:lineRule="auto"/>
        <w:ind w:left="0"/>
        <w:rPr>
          <w:rFonts w:ascii="Calibri" w:hAnsi="Calibri" w:cs="Calibri"/>
          <w:b/>
          <w:sz w:val="28"/>
          <w:szCs w:val="28"/>
        </w:rPr>
      </w:pPr>
      <w:r w:rsidRPr="00733DDE">
        <w:rPr>
          <w:rFonts w:ascii="Calibri" w:hAnsi="Calibri" w:cs="Calibri"/>
          <w:b/>
          <w:sz w:val="28"/>
          <w:szCs w:val="28"/>
        </w:rPr>
        <w:t xml:space="preserve">A </w:t>
      </w:r>
      <w:r w:rsidR="001A01BE" w:rsidRPr="00733DDE">
        <w:rPr>
          <w:rFonts w:ascii="Calibri" w:hAnsi="Calibri" w:cs="Calibri"/>
          <w:b/>
          <w:sz w:val="28"/>
          <w:szCs w:val="28"/>
        </w:rPr>
        <w:t>TEMPERATURE/</w:t>
      </w:r>
      <w:r w:rsidRPr="00733DDE">
        <w:rPr>
          <w:rFonts w:ascii="Calibri" w:hAnsi="Calibri" w:cs="Calibri"/>
          <w:b/>
          <w:sz w:val="28"/>
          <w:szCs w:val="28"/>
        </w:rPr>
        <w:t xml:space="preserve">FEVER </w:t>
      </w:r>
    </w:p>
    <w:p w14:paraId="338B4659" w14:textId="77777777" w:rsidR="001A01BE" w:rsidRDefault="004C24C0" w:rsidP="004C24C0">
      <w:pPr>
        <w:pStyle w:val="ListParagraph"/>
        <w:spacing w:line="276" w:lineRule="auto"/>
        <w:ind w:left="0"/>
        <w:rPr>
          <w:rFonts w:ascii="Calibri" w:hAnsi="Calibri" w:cs="Calibri"/>
          <w:b/>
          <w:sz w:val="28"/>
          <w:szCs w:val="28"/>
          <w:u w:val="single"/>
        </w:rPr>
      </w:pPr>
      <w:r w:rsidRPr="001A01BE">
        <w:rPr>
          <w:rFonts w:ascii="Calibri" w:hAnsi="Calibri" w:cs="Calibri"/>
          <w:b/>
          <w:sz w:val="28"/>
          <w:szCs w:val="28"/>
          <w:u w:val="single"/>
        </w:rPr>
        <w:t>OR</w:t>
      </w:r>
    </w:p>
    <w:p w14:paraId="0F345F2F" w14:textId="2F113839" w:rsidR="004C24C0" w:rsidRDefault="004C24C0" w:rsidP="004C24C0">
      <w:pPr>
        <w:pStyle w:val="ListParagraph"/>
        <w:spacing w:line="276" w:lineRule="auto"/>
        <w:ind w:left="0"/>
        <w:rPr>
          <w:rFonts w:ascii="Calibri" w:hAnsi="Calibri" w:cs="Calibri"/>
          <w:sz w:val="28"/>
          <w:szCs w:val="28"/>
        </w:rPr>
      </w:pPr>
      <w:r w:rsidRPr="00733DDE">
        <w:rPr>
          <w:rFonts w:ascii="Calibri" w:hAnsi="Calibri" w:cs="Calibri"/>
          <w:b/>
          <w:sz w:val="28"/>
          <w:szCs w:val="28"/>
        </w:rPr>
        <w:t xml:space="preserve"> A CHANGE IN OR</w:t>
      </w:r>
      <w:r w:rsidR="001A01BE" w:rsidRPr="00733DDE">
        <w:rPr>
          <w:rFonts w:ascii="Calibri" w:hAnsi="Calibri" w:cs="Calibri"/>
          <w:b/>
          <w:sz w:val="28"/>
          <w:szCs w:val="28"/>
        </w:rPr>
        <w:t xml:space="preserve"> LOSS OF TASTE OR SMELL</w:t>
      </w:r>
      <w:r>
        <w:rPr>
          <w:rFonts w:ascii="Calibri" w:hAnsi="Calibri" w:cs="Calibri"/>
          <w:sz w:val="28"/>
          <w:szCs w:val="28"/>
        </w:rPr>
        <w:t>.</w:t>
      </w:r>
    </w:p>
    <w:p w14:paraId="42A6AC23" w14:textId="77777777" w:rsidR="00733DDE" w:rsidRPr="004241DE" w:rsidRDefault="00733DDE" w:rsidP="004C24C0">
      <w:pPr>
        <w:pStyle w:val="ListParagraph"/>
        <w:spacing w:line="276" w:lineRule="auto"/>
        <w:ind w:left="0"/>
        <w:rPr>
          <w:rFonts w:ascii="Calibri" w:hAnsi="Calibri" w:cs="Calibri"/>
          <w:sz w:val="28"/>
          <w:szCs w:val="28"/>
        </w:rPr>
      </w:pPr>
    </w:p>
    <w:p w14:paraId="5BF21DF5" w14:textId="0A170A45" w:rsidR="009F7D76" w:rsidRPr="00733DDE" w:rsidRDefault="00733DDE" w:rsidP="004C24C0">
      <w:pPr>
        <w:pStyle w:val="ListParagraph"/>
        <w:spacing w:line="276" w:lineRule="auto"/>
        <w:ind w:left="0"/>
        <w:rPr>
          <w:rFonts w:cstheme="minorHAnsi"/>
          <w:sz w:val="28"/>
          <w:szCs w:val="28"/>
        </w:rPr>
      </w:pPr>
      <w:r>
        <w:rPr>
          <w:rFonts w:cstheme="minorHAnsi"/>
          <w:sz w:val="28"/>
          <w:szCs w:val="28"/>
          <w:shd w:val="clear" w:color="auto" w:fill="FFFFFF"/>
        </w:rPr>
        <w:t>A</w:t>
      </w:r>
      <w:r w:rsidRPr="00733DDE">
        <w:rPr>
          <w:rFonts w:cstheme="minorHAnsi"/>
          <w:sz w:val="28"/>
          <w:szCs w:val="28"/>
          <w:shd w:val="clear" w:color="auto" w:fill="FFFFFF"/>
        </w:rPr>
        <w:t>nyone with these symptoms</w:t>
      </w:r>
      <w:r w:rsidR="00675316">
        <w:rPr>
          <w:rFonts w:cstheme="minorHAnsi"/>
          <w:sz w:val="28"/>
          <w:szCs w:val="28"/>
          <w:shd w:val="clear" w:color="auto" w:fill="FFFFFF"/>
        </w:rPr>
        <w:t xml:space="preserve"> should</w:t>
      </w:r>
      <w:r w:rsidRPr="00733DDE">
        <w:rPr>
          <w:rFonts w:cstheme="minorHAnsi"/>
          <w:sz w:val="28"/>
          <w:szCs w:val="28"/>
          <w:shd w:val="clear" w:color="auto" w:fill="FFFFFF"/>
        </w:rPr>
        <w:t xml:space="preserve"> not attend </w:t>
      </w:r>
      <w:r>
        <w:rPr>
          <w:rFonts w:cstheme="minorHAnsi"/>
          <w:sz w:val="28"/>
          <w:szCs w:val="28"/>
          <w:shd w:val="clear" w:color="auto" w:fill="FFFFFF"/>
        </w:rPr>
        <w:t xml:space="preserve">nursery </w:t>
      </w:r>
      <w:r w:rsidRPr="00733DDE">
        <w:rPr>
          <w:rFonts w:cstheme="minorHAnsi"/>
          <w:sz w:val="28"/>
          <w:szCs w:val="28"/>
          <w:shd w:val="clear" w:color="auto" w:fill="FFFFFF"/>
        </w:rPr>
        <w:t xml:space="preserve">or </w:t>
      </w:r>
      <w:r>
        <w:rPr>
          <w:rFonts w:cstheme="minorHAnsi"/>
          <w:sz w:val="28"/>
          <w:szCs w:val="28"/>
          <w:shd w:val="clear" w:color="auto" w:fill="FFFFFF"/>
        </w:rPr>
        <w:t>will</w:t>
      </w:r>
      <w:r w:rsidRPr="00733DDE">
        <w:rPr>
          <w:rFonts w:cstheme="minorHAnsi"/>
          <w:sz w:val="28"/>
          <w:szCs w:val="28"/>
          <w:shd w:val="clear" w:color="auto" w:fill="FFFFFF"/>
        </w:rPr>
        <w:t xml:space="preserve"> be asked to return home</w:t>
      </w:r>
      <w:r>
        <w:rPr>
          <w:rFonts w:cstheme="minorHAnsi"/>
          <w:sz w:val="28"/>
          <w:szCs w:val="28"/>
          <w:shd w:val="clear" w:color="auto" w:fill="FFFFFF"/>
        </w:rPr>
        <w:t xml:space="preserve"> and follow Test and Protect procedures.</w:t>
      </w:r>
    </w:p>
    <w:p w14:paraId="7274271A" w14:textId="178DC032" w:rsidR="009F7D76" w:rsidRPr="005A31C9" w:rsidRDefault="009F7D76" w:rsidP="009F7D76">
      <w:pPr>
        <w:spacing w:line="276" w:lineRule="auto"/>
        <w:rPr>
          <w:rFonts w:ascii="Calibri" w:hAnsi="Calibri" w:cs="Calibri"/>
          <w:b/>
          <w:sz w:val="28"/>
          <w:szCs w:val="28"/>
        </w:rPr>
      </w:pPr>
      <w:r w:rsidRPr="005A31C9">
        <w:rPr>
          <w:rFonts w:ascii="Calibri" w:hAnsi="Calibri" w:cs="Calibri"/>
          <w:b/>
          <w:sz w:val="28"/>
          <w:szCs w:val="28"/>
        </w:rPr>
        <w:t>What happens if a child</w:t>
      </w:r>
      <w:r w:rsidR="00255D39">
        <w:rPr>
          <w:rFonts w:ascii="Calibri" w:hAnsi="Calibri" w:cs="Calibri"/>
          <w:b/>
          <w:sz w:val="28"/>
          <w:szCs w:val="28"/>
        </w:rPr>
        <w:t xml:space="preserve"> </w:t>
      </w:r>
      <w:r w:rsidR="00D37558">
        <w:rPr>
          <w:rFonts w:ascii="Calibri" w:hAnsi="Calibri" w:cs="Calibri"/>
          <w:b/>
          <w:sz w:val="28"/>
          <w:szCs w:val="28"/>
        </w:rPr>
        <w:t>develops symptoms</w:t>
      </w:r>
      <w:r w:rsidRPr="005A31C9">
        <w:rPr>
          <w:rFonts w:ascii="Calibri" w:hAnsi="Calibri" w:cs="Calibri"/>
          <w:b/>
          <w:sz w:val="28"/>
          <w:szCs w:val="28"/>
        </w:rPr>
        <w:t>?</w:t>
      </w:r>
    </w:p>
    <w:p w14:paraId="12AE9D92" w14:textId="36AD753F" w:rsidR="00255D39" w:rsidRDefault="004C24C0" w:rsidP="004C24C0">
      <w:pPr>
        <w:pStyle w:val="ListParagraph"/>
        <w:spacing w:line="276" w:lineRule="auto"/>
        <w:ind w:left="0"/>
        <w:rPr>
          <w:rFonts w:ascii="Calibri" w:hAnsi="Calibri" w:cs="Calibri"/>
          <w:sz w:val="28"/>
          <w:szCs w:val="28"/>
        </w:rPr>
      </w:pPr>
      <w:r>
        <w:rPr>
          <w:rFonts w:ascii="Calibri" w:hAnsi="Calibri" w:cs="Calibri"/>
          <w:sz w:val="28"/>
          <w:szCs w:val="28"/>
        </w:rPr>
        <w:t>If a child develops symptoms over the course of the nursery day – the child will be moved to a safe place which is at least 2m away from other people. Adult support will be provided</w:t>
      </w:r>
      <w:r w:rsidR="00F86A61">
        <w:rPr>
          <w:rFonts w:ascii="Calibri" w:hAnsi="Calibri" w:cs="Calibri"/>
          <w:sz w:val="28"/>
          <w:szCs w:val="28"/>
        </w:rPr>
        <w:t xml:space="preserve"> and, in the event of direct personal care, </w:t>
      </w:r>
      <w:r>
        <w:rPr>
          <w:rFonts w:ascii="Calibri" w:hAnsi="Calibri" w:cs="Calibri"/>
          <w:sz w:val="28"/>
          <w:szCs w:val="28"/>
        </w:rPr>
        <w:t>full PPE will be worn</w:t>
      </w:r>
      <w:r w:rsidR="00F86A61">
        <w:rPr>
          <w:rFonts w:ascii="Calibri" w:hAnsi="Calibri" w:cs="Calibri"/>
          <w:sz w:val="28"/>
          <w:szCs w:val="28"/>
        </w:rPr>
        <w:t xml:space="preserve"> (</w:t>
      </w:r>
      <w:r>
        <w:rPr>
          <w:rFonts w:ascii="Calibri" w:hAnsi="Calibri" w:cs="Calibri"/>
          <w:sz w:val="28"/>
          <w:szCs w:val="28"/>
        </w:rPr>
        <w:t>gloves, apron, fluid resistant surgical mask and eye protection</w:t>
      </w:r>
      <w:r w:rsidR="00F86A61">
        <w:rPr>
          <w:rFonts w:ascii="Calibri" w:hAnsi="Calibri" w:cs="Calibri"/>
          <w:sz w:val="28"/>
          <w:szCs w:val="28"/>
        </w:rPr>
        <w:t>)</w:t>
      </w:r>
      <w:r>
        <w:rPr>
          <w:rFonts w:ascii="Calibri" w:hAnsi="Calibri" w:cs="Calibri"/>
          <w:sz w:val="28"/>
          <w:szCs w:val="28"/>
        </w:rPr>
        <w:t xml:space="preserve">. </w:t>
      </w:r>
    </w:p>
    <w:p w14:paraId="505A263F" w14:textId="77777777" w:rsidR="00255D39" w:rsidRDefault="00255D39" w:rsidP="004C24C0">
      <w:pPr>
        <w:pStyle w:val="ListParagraph"/>
        <w:spacing w:line="276" w:lineRule="auto"/>
        <w:ind w:left="0"/>
        <w:rPr>
          <w:rFonts w:ascii="Calibri" w:hAnsi="Calibri" w:cs="Calibri"/>
          <w:sz w:val="28"/>
          <w:szCs w:val="28"/>
        </w:rPr>
      </w:pPr>
    </w:p>
    <w:p w14:paraId="6734424C" w14:textId="7385BF7A" w:rsidR="004C24C0" w:rsidRDefault="004C24C0" w:rsidP="004C24C0">
      <w:pPr>
        <w:pStyle w:val="ListParagraph"/>
        <w:spacing w:line="276" w:lineRule="auto"/>
        <w:ind w:left="0"/>
        <w:rPr>
          <w:rFonts w:ascii="Calibri" w:hAnsi="Calibri" w:cs="Calibri"/>
          <w:sz w:val="28"/>
          <w:szCs w:val="28"/>
        </w:rPr>
      </w:pPr>
      <w:r>
        <w:rPr>
          <w:rFonts w:ascii="Calibri" w:hAnsi="Calibri" w:cs="Calibri"/>
          <w:sz w:val="28"/>
          <w:szCs w:val="28"/>
        </w:rPr>
        <w:t xml:space="preserve">Parents/Carers will be contacted and asked to </w:t>
      </w:r>
      <w:proofErr w:type="gramStart"/>
      <w:r>
        <w:rPr>
          <w:rFonts w:ascii="Calibri" w:hAnsi="Calibri" w:cs="Calibri"/>
          <w:sz w:val="28"/>
          <w:szCs w:val="28"/>
        </w:rPr>
        <w:t>make arrangements</w:t>
      </w:r>
      <w:proofErr w:type="gramEnd"/>
      <w:r>
        <w:rPr>
          <w:rFonts w:ascii="Calibri" w:hAnsi="Calibri" w:cs="Calibri"/>
          <w:sz w:val="28"/>
          <w:szCs w:val="28"/>
        </w:rPr>
        <w:t xml:space="preserve"> to pick up the child from nursery</w:t>
      </w:r>
      <w:r w:rsidR="00255D39">
        <w:rPr>
          <w:rFonts w:ascii="Calibri" w:hAnsi="Calibri" w:cs="Calibri"/>
          <w:sz w:val="28"/>
          <w:szCs w:val="28"/>
        </w:rPr>
        <w:t xml:space="preserve">. </w:t>
      </w:r>
      <w:r>
        <w:rPr>
          <w:rFonts w:ascii="Calibri" w:hAnsi="Calibri" w:cs="Calibri"/>
          <w:sz w:val="28"/>
          <w:szCs w:val="28"/>
        </w:rPr>
        <w:t>The child and members of the household should then follow the national guidance for households with possible COVID-19 infection including testing and self-isolation.</w:t>
      </w:r>
    </w:p>
    <w:p w14:paraId="6D0F93D8" w14:textId="09A7AE4C" w:rsidR="00255D39" w:rsidRDefault="00255D39" w:rsidP="004C24C0">
      <w:pPr>
        <w:pStyle w:val="ListParagraph"/>
        <w:spacing w:line="276" w:lineRule="auto"/>
        <w:ind w:left="0"/>
        <w:rPr>
          <w:rFonts w:ascii="Calibri" w:hAnsi="Calibri" w:cs="Calibri"/>
          <w:sz w:val="28"/>
          <w:szCs w:val="28"/>
        </w:rPr>
      </w:pPr>
    </w:p>
    <w:p w14:paraId="39048EE8" w14:textId="768261B0" w:rsidR="00255D39" w:rsidRPr="005A31C9" w:rsidRDefault="00255D39" w:rsidP="00255D39">
      <w:pPr>
        <w:spacing w:line="276" w:lineRule="auto"/>
        <w:rPr>
          <w:rFonts w:ascii="Calibri" w:hAnsi="Calibri" w:cs="Calibri"/>
          <w:b/>
          <w:sz w:val="28"/>
          <w:szCs w:val="28"/>
        </w:rPr>
      </w:pPr>
      <w:r w:rsidRPr="005A31C9">
        <w:rPr>
          <w:rFonts w:ascii="Calibri" w:hAnsi="Calibri" w:cs="Calibri"/>
          <w:b/>
          <w:sz w:val="28"/>
          <w:szCs w:val="28"/>
        </w:rPr>
        <w:t>What happens if a child</w:t>
      </w:r>
      <w:r>
        <w:rPr>
          <w:rFonts w:ascii="Calibri" w:hAnsi="Calibri" w:cs="Calibri"/>
          <w:b/>
          <w:sz w:val="28"/>
          <w:szCs w:val="28"/>
        </w:rPr>
        <w:t xml:space="preserve"> is in contact with someone who has COVID-19?</w:t>
      </w:r>
    </w:p>
    <w:p w14:paraId="232B0C80" w14:textId="27EBF207" w:rsidR="00255D39" w:rsidRPr="00255D39" w:rsidRDefault="00255D39" w:rsidP="004C24C0">
      <w:pPr>
        <w:pStyle w:val="ListParagraph"/>
        <w:spacing w:line="276" w:lineRule="auto"/>
        <w:ind w:left="0"/>
        <w:rPr>
          <w:rFonts w:cstheme="minorHAnsi"/>
          <w:sz w:val="28"/>
          <w:szCs w:val="28"/>
        </w:rPr>
      </w:pPr>
      <w:r>
        <w:rPr>
          <w:rFonts w:cstheme="minorHAnsi"/>
          <w:color w:val="333333"/>
          <w:sz w:val="28"/>
          <w:szCs w:val="28"/>
          <w:shd w:val="clear" w:color="auto" w:fill="FFFFFF"/>
        </w:rPr>
        <w:t>Fr</w:t>
      </w:r>
      <w:r w:rsidRPr="00255D39">
        <w:rPr>
          <w:rFonts w:cstheme="minorHAnsi"/>
          <w:color w:val="333333"/>
          <w:sz w:val="28"/>
          <w:szCs w:val="28"/>
          <w:shd w:val="clear" w:color="auto" w:fill="FFFFFF"/>
        </w:rPr>
        <w:t xml:space="preserve">om 9 August 2021 when Scotland </w:t>
      </w:r>
      <w:r w:rsidR="00222E0D">
        <w:rPr>
          <w:rFonts w:cstheme="minorHAnsi"/>
          <w:color w:val="333333"/>
          <w:sz w:val="28"/>
          <w:szCs w:val="28"/>
          <w:shd w:val="clear" w:color="auto" w:fill="FFFFFF"/>
        </w:rPr>
        <w:t>moves</w:t>
      </w:r>
      <w:r w:rsidRPr="00255D39">
        <w:rPr>
          <w:rFonts w:cstheme="minorHAnsi"/>
          <w:color w:val="333333"/>
          <w:sz w:val="28"/>
          <w:szCs w:val="28"/>
          <w:shd w:val="clear" w:color="auto" w:fill="FFFFFF"/>
        </w:rPr>
        <w:t xml:space="preserve"> Beyond Level 0, there will be no blanket requirement for children aged under 5 who are close contacts of positive cases to self-isolate. This applies regardless of whether the close contact is with a case in the ELC setting, household or elsewhere. This decision reflects the relative risks of COVID-19 infection, transmission and harms amongst the under 18s, and the significant and sustained educational harms that result from current self-isolation policy. It aligns with the draft advice of the Advisory Sub-Group and the views of the Chief Medical Officer.</w:t>
      </w:r>
    </w:p>
    <w:p w14:paraId="5AE04E9A" w14:textId="0449AC26" w:rsidR="004C24C0" w:rsidRDefault="004C24C0" w:rsidP="004C24C0">
      <w:pPr>
        <w:pStyle w:val="ListParagraph"/>
        <w:spacing w:line="276" w:lineRule="auto"/>
        <w:ind w:left="0"/>
        <w:rPr>
          <w:rFonts w:ascii="Calibri" w:hAnsi="Calibri" w:cs="Calibri"/>
          <w:sz w:val="28"/>
          <w:szCs w:val="28"/>
        </w:rPr>
      </w:pPr>
    </w:p>
    <w:p w14:paraId="4CE03A9A" w14:textId="5134F43F" w:rsidR="00D37558" w:rsidRDefault="00D37558" w:rsidP="004C24C0">
      <w:pPr>
        <w:pStyle w:val="ListParagraph"/>
        <w:spacing w:line="276" w:lineRule="auto"/>
        <w:ind w:left="0"/>
        <w:rPr>
          <w:rFonts w:ascii="Calibri" w:hAnsi="Calibri" w:cs="Calibri"/>
          <w:sz w:val="28"/>
          <w:szCs w:val="28"/>
        </w:rPr>
      </w:pPr>
    </w:p>
    <w:p w14:paraId="778AE79B" w14:textId="77777777" w:rsidR="00D37558" w:rsidRDefault="00D37558" w:rsidP="004C24C0">
      <w:pPr>
        <w:pStyle w:val="ListParagraph"/>
        <w:spacing w:line="276" w:lineRule="auto"/>
        <w:ind w:left="0"/>
        <w:rPr>
          <w:rFonts w:ascii="Calibri" w:hAnsi="Calibri" w:cs="Calibri"/>
          <w:sz w:val="28"/>
          <w:szCs w:val="28"/>
        </w:rPr>
      </w:pPr>
    </w:p>
    <w:p w14:paraId="6A34407C" w14:textId="689FFC21" w:rsidR="004C24C0" w:rsidRDefault="00D37558" w:rsidP="00D37558">
      <w:pPr>
        <w:pStyle w:val="ListParagraph"/>
        <w:spacing w:line="276" w:lineRule="auto"/>
        <w:ind w:left="0"/>
        <w:jc w:val="center"/>
        <w:rPr>
          <w:rFonts w:ascii="Calibri" w:hAnsi="Calibri" w:cs="Calibri"/>
          <w:b/>
          <w:i/>
          <w:sz w:val="28"/>
          <w:szCs w:val="28"/>
        </w:rPr>
      </w:pPr>
      <w:r>
        <w:rPr>
          <w:rFonts w:ascii="Calibri" w:hAnsi="Calibri" w:cs="Calibri"/>
          <w:b/>
          <w:i/>
          <w:sz w:val="28"/>
          <w:szCs w:val="28"/>
        </w:rPr>
        <w:t>Parents MUST</w:t>
      </w:r>
      <w:r w:rsidR="004C24C0" w:rsidRPr="005A31C9">
        <w:rPr>
          <w:rFonts w:ascii="Calibri" w:hAnsi="Calibri" w:cs="Calibri"/>
          <w:b/>
          <w:i/>
          <w:sz w:val="28"/>
          <w:szCs w:val="28"/>
        </w:rPr>
        <w:t xml:space="preserve"> inform the </w:t>
      </w:r>
      <w:r w:rsidR="004C24C0">
        <w:rPr>
          <w:rFonts w:ascii="Calibri" w:hAnsi="Calibri" w:cs="Calibri"/>
          <w:b/>
          <w:i/>
          <w:sz w:val="28"/>
          <w:szCs w:val="28"/>
        </w:rPr>
        <w:t>nursery</w:t>
      </w:r>
      <w:r w:rsidR="004C24C0" w:rsidRPr="005A31C9">
        <w:rPr>
          <w:rFonts w:ascii="Calibri" w:hAnsi="Calibri" w:cs="Calibri"/>
          <w:b/>
          <w:i/>
          <w:sz w:val="28"/>
          <w:szCs w:val="28"/>
        </w:rPr>
        <w:t xml:space="preserve"> immediately if </w:t>
      </w:r>
      <w:r w:rsidR="00255D39">
        <w:rPr>
          <w:rFonts w:ascii="Calibri" w:hAnsi="Calibri" w:cs="Calibri"/>
          <w:b/>
          <w:i/>
          <w:sz w:val="28"/>
          <w:szCs w:val="28"/>
        </w:rPr>
        <w:t>their child develops symptoms of COVID-19. The child must self-isolate straight away and arrange a test via the appropriate method.</w:t>
      </w:r>
    </w:p>
    <w:p w14:paraId="0E01D7C0" w14:textId="77777777" w:rsidR="00D37558" w:rsidRPr="005A31C9" w:rsidRDefault="00D37558" w:rsidP="00D37558">
      <w:pPr>
        <w:pStyle w:val="ListParagraph"/>
        <w:spacing w:line="276" w:lineRule="auto"/>
        <w:ind w:left="0"/>
        <w:jc w:val="center"/>
        <w:rPr>
          <w:rFonts w:ascii="Calibri" w:hAnsi="Calibri" w:cs="Calibri"/>
          <w:b/>
          <w:i/>
          <w:sz w:val="28"/>
          <w:szCs w:val="28"/>
        </w:rPr>
      </w:pPr>
    </w:p>
    <w:p w14:paraId="0034D621" w14:textId="10537DEB" w:rsidR="001A01BE" w:rsidRPr="001A01BE" w:rsidRDefault="001A01BE" w:rsidP="001A01BE">
      <w:pPr>
        <w:widowControl w:val="0"/>
        <w:spacing w:after="280"/>
        <w:jc w:val="center"/>
        <w:rPr>
          <w:sz w:val="28"/>
          <w:szCs w:val="24"/>
        </w:rPr>
      </w:pPr>
      <w:r w:rsidRPr="001A01BE">
        <w:rPr>
          <w:sz w:val="28"/>
        </w:rPr>
        <w:t xml:space="preserve">Your child should not return </w:t>
      </w:r>
      <w:r w:rsidR="00D37558">
        <w:rPr>
          <w:sz w:val="28"/>
        </w:rPr>
        <w:t>to school or nursery until they</w:t>
      </w:r>
      <w:r w:rsidR="00255D39">
        <w:rPr>
          <w:sz w:val="28"/>
        </w:rPr>
        <w:t xml:space="preserve"> have</w:t>
      </w:r>
      <w:r w:rsidRPr="001A01BE">
        <w:rPr>
          <w:sz w:val="28"/>
        </w:rPr>
        <w:t xml:space="preserve"> received the results of a test. </w:t>
      </w:r>
      <w:r w:rsidRPr="001A01BE">
        <w:rPr>
          <w:iCs/>
          <w:sz w:val="28"/>
          <w:szCs w:val="24"/>
        </w:rPr>
        <w:t xml:space="preserve">Please contact the nursery to provide an update on results </w:t>
      </w:r>
      <w:r w:rsidRPr="001A01BE">
        <w:rPr>
          <w:b/>
          <w:bCs/>
          <w:iCs/>
          <w:sz w:val="28"/>
          <w:szCs w:val="24"/>
          <w:u w:val="single"/>
        </w:rPr>
        <w:t>before</w:t>
      </w:r>
      <w:r w:rsidRPr="001A01BE">
        <w:rPr>
          <w:iCs/>
          <w:sz w:val="28"/>
          <w:szCs w:val="24"/>
        </w:rPr>
        <w:t xml:space="preserve"> your child returns to nursery</w:t>
      </w:r>
      <w:r w:rsidRPr="001A01BE">
        <w:rPr>
          <w:sz w:val="28"/>
          <w:szCs w:val="24"/>
        </w:rPr>
        <w:t>:</w:t>
      </w:r>
    </w:p>
    <w:p w14:paraId="5917E1BB" w14:textId="77777777" w:rsidR="00255D39" w:rsidRDefault="001A01BE" w:rsidP="001A01BE">
      <w:pPr>
        <w:widowControl w:val="0"/>
        <w:jc w:val="center"/>
        <w:rPr>
          <w:sz w:val="28"/>
        </w:rPr>
      </w:pPr>
      <w:r w:rsidRPr="001A01BE">
        <w:rPr>
          <w:sz w:val="28"/>
        </w:rPr>
        <w:t xml:space="preserve">NEGATIVE – Children can return to </w:t>
      </w:r>
      <w:r w:rsidR="00255D39">
        <w:rPr>
          <w:sz w:val="28"/>
        </w:rPr>
        <w:t>nursery.</w:t>
      </w:r>
    </w:p>
    <w:p w14:paraId="06074E7D" w14:textId="78B3FB6A" w:rsidR="001A01BE" w:rsidRPr="001A01BE" w:rsidRDefault="00255D39" w:rsidP="001A01BE">
      <w:pPr>
        <w:widowControl w:val="0"/>
        <w:jc w:val="center"/>
        <w:rPr>
          <w:sz w:val="28"/>
        </w:rPr>
      </w:pPr>
      <w:r>
        <w:rPr>
          <w:sz w:val="28"/>
        </w:rPr>
        <w:t xml:space="preserve">Please </w:t>
      </w:r>
      <w:r w:rsidR="001A01BE" w:rsidRPr="001A01BE">
        <w:rPr>
          <w:sz w:val="28"/>
        </w:rPr>
        <w:t xml:space="preserve">note that if your child has had a temperature and they have tested negative, they cannot return to nursery until they have been </w:t>
      </w:r>
      <w:r w:rsidR="001A01BE" w:rsidRPr="001A01BE">
        <w:rPr>
          <w:b/>
          <w:sz w:val="28"/>
          <w:u w:val="single"/>
        </w:rPr>
        <w:t>temperature free without medication for 48 hours</w:t>
      </w:r>
      <w:r w:rsidR="001A01BE" w:rsidRPr="001A01BE">
        <w:rPr>
          <w:sz w:val="28"/>
        </w:rPr>
        <w:t>.</w:t>
      </w:r>
    </w:p>
    <w:p w14:paraId="615AC21D" w14:textId="374142DB" w:rsidR="001A01BE" w:rsidRPr="001A01BE" w:rsidRDefault="001A01BE" w:rsidP="001A01BE">
      <w:pPr>
        <w:widowControl w:val="0"/>
        <w:jc w:val="center"/>
        <w:rPr>
          <w:sz w:val="28"/>
        </w:rPr>
      </w:pPr>
      <w:r w:rsidRPr="001A01BE">
        <w:rPr>
          <w:sz w:val="28"/>
        </w:rPr>
        <w:t xml:space="preserve">POSITIVE – If your child tests positive they should self-isolate for 10 days from the first day of symptoms. </w:t>
      </w:r>
      <w:r>
        <w:rPr>
          <w:sz w:val="28"/>
        </w:rPr>
        <w:t>Please consult up to date national guidance for information on other household members and self-isolation.</w:t>
      </w:r>
    </w:p>
    <w:p w14:paraId="71D5BD4B" w14:textId="77777777" w:rsidR="001A01BE" w:rsidRPr="007E0C08" w:rsidRDefault="001A01BE" w:rsidP="001A01BE">
      <w:pPr>
        <w:widowControl w:val="0"/>
        <w:jc w:val="center"/>
        <w:rPr>
          <w:sz w:val="24"/>
        </w:rPr>
      </w:pPr>
    </w:p>
    <w:p w14:paraId="2FCBC961" w14:textId="77777777" w:rsidR="001A01BE" w:rsidRPr="007E0C08" w:rsidRDefault="001A01BE" w:rsidP="001A01BE">
      <w:pPr>
        <w:widowControl w:val="0"/>
        <w:jc w:val="center"/>
        <w:rPr>
          <w:b/>
          <w:sz w:val="24"/>
        </w:rPr>
      </w:pPr>
      <w:r w:rsidRPr="007E0C08">
        <w:rPr>
          <w:b/>
          <w:sz w:val="24"/>
        </w:rPr>
        <w:t>ANYONE WITH SYMPTOMS OF CORONAVIRUS SHOULD BE TESTED.</w:t>
      </w:r>
    </w:p>
    <w:p w14:paraId="719ACD61" w14:textId="77777777" w:rsidR="004C24C0" w:rsidRPr="00776442" w:rsidRDefault="004C24C0" w:rsidP="004C24C0">
      <w:pPr>
        <w:pStyle w:val="ListParagraph"/>
        <w:spacing w:line="276" w:lineRule="auto"/>
        <w:ind w:left="0"/>
        <w:rPr>
          <w:rFonts w:ascii="Calibri" w:hAnsi="Calibri" w:cs="Calibri"/>
          <w:b/>
          <w:sz w:val="28"/>
          <w:szCs w:val="28"/>
        </w:rPr>
      </w:pPr>
    </w:p>
    <w:p w14:paraId="3438C664" w14:textId="77777777" w:rsidR="004C24C0" w:rsidRDefault="004C24C0" w:rsidP="004C24C0">
      <w:pPr>
        <w:pStyle w:val="ListParagraph"/>
        <w:spacing w:line="276" w:lineRule="auto"/>
        <w:ind w:left="0"/>
        <w:rPr>
          <w:rFonts w:ascii="Calibri" w:hAnsi="Calibri" w:cs="Calibri"/>
          <w:b/>
          <w:bCs/>
          <w:sz w:val="28"/>
          <w:szCs w:val="28"/>
        </w:rPr>
      </w:pPr>
    </w:p>
    <w:p w14:paraId="5AC5F780" w14:textId="38749036" w:rsidR="004C24C0" w:rsidRPr="00294C97" w:rsidRDefault="004C24C0" w:rsidP="004C24C0">
      <w:pPr>
        <w:pStyle w:val="ListParagraph"/>
        <w:spacing w:line="276" w:lineRule="auto"/>
        <w:ind w:left="0"/>
        <w:rPr>
          <w:rFonts w:ascii="Calibri" w:hAnsi="Calibri" w:cs="Calibri"/>
          <w:sz w:val="28"/>
          <w:szCs w:val="28"/>
        </w:rPr>
      </w:pPr>
      <w:r w:rsidRPr="00294C97">
        <w:rPr>
          <w:rFonts w:ascii="Calibri" w:hAnsi="Calibri" w:cs="Calibri"/>
          <w:b/>
          <w:bCs/>
          <w:sz w:val="28"/>
          <w:szCs w:val="28"/>
        </w:rPr>
        <w:t xml:space="preserve">What happens if there is </w:t>
      </w:r>
      <w:r w:rsidR="00222E0D">
        <w:rPr>
          <w:rFonts w:ascii="Calibri" w:hAnsi="Calibri" w:cs="Calibri"/>
          <w:b/>
          <w:bCs/>
          <w:sz w:val="28"/>
          <w:szCs w:val="28"/>
        </w:rPr>
        <w:t>a positive case in the</w:t>
      </w:r>
      <w:r w:rsidRPr="00294C97">
        <w:rPr>
          <w:rFonts w:ascii="Calibri" w:hAnsi="Calibri" w:cs="Calibri"/>
          <w:b/>
          <w:bCs/>
          <w:sz w:val="28"/>
          <w:szCs w:val="28"/>
        </w:rPr>
        <w:t xml:space="preserve"> </w:t>
      </w:r>
      <w:r>
        <w:rPr>
          <w:rFonts w:ascii="Calibri" w:hAnsi="Calibri" w:cs="Calibri"/>
          <w:b/>
          <w:bCs/>
          <w:sz w:val="28"/>
          <w:szCs w:val="28"/>
        </w:rPr>
        <w:t>nursery</w:t>
      </w:r>
      <w:r w:rsidRPr="00294C97">
        <w:rPr>
          <w:rFonts w:ascii="Calibri" w:hAnsi="Calibri" w:cs="Calibri"/>
          <w:b/>
          <w:bCs/>
          <w:sz w:val="28"/>
          <w:szCs w:val="28"/>
        </w:rPr>
        <w:t>?</w:t>
      </w:r>
    </w:p>
    <w:p w14:paraId="0B1B4A87" w14:textId="20652A26" w:rsidR="004C24C0" w:rsidRPr="00222E0D" w:rsidRDefault="00222E0D" w:rsidP="004C24C0">
      <w:pPr>
        <w:pStyle w:val="ListParagraph"/>
        <w:spacing w:line="276" w:lineRule="auto"/>
        <w:ind w:left="0"/>
        <w:rPr>
          <w:rFonts w:cstheme="minorHAnsi"/>
          <w:sz w:val="28"/>
          <w:szCs w:val="28"/>
        </w:rPr>
      </w:pPr>
      <w:r w:rsidRPr="00222E0D">
        <w:rPr>
          <w:rFonts w:cstheme="minorHAnsi"/>
          <w:color w:val="333333"/>
          <w:sz w:val="28"/>
          <w:szCs w:val="28"/>
          <w:shd w:val="clear" w:color="auto" w:fill="FFFFFF"/>
        </w:rPr>
        <w:t xml:space="preserve">Single cases will be identified by Test and Protect and close contacts will be identified through them too. There is no need for individuals to </w:t>
      </w:r>
      <w:proofErr w:type="gramStart"/>
      <w:r w:rsidRPr="00222E0D">
        <w:rPr>
          <w:rFonts w:cstheme="minorHAnsi"/>
          <w:color w:val="333333"/>
          <w:sz w:val="28"/>
          <w:szCs w:val="28"/>
          <w:shd w:val="clear" w:color="auto" w:fill="FFFFFF"/>
        </w:rPr>
        <w:t>take action</w:t>
      </w:r>
      <w:proofErr w:type="gramEnd"/>
      <w:r w:rsidRPr="00222E0D">
        <w:rPr>
          <w:rFonts w:cstheme="minorHAnsi"/>
          <w:color w:val="333333"/>
          <w:sz w:val="28"/>
          <w:szCs w:val="28"/>
          <w:shd w:val="clear" w:color="auto" w:fill="FFFFFF"/>
        </w:rPr>
        <w:t xml:space="preserve"> unless contacted by Test and Protect or if they become symptomatic.</w:t>
      </w:r>
    </w:p>
    <w:p w14:paraId="6DF5EA6D" w14:textId="0E2F3F9A" w:rsidR="004C24C0" w:rsidRDefault="004C24C0" w:rsidP="004C24C0">
      <w:pPr>
        <w:pStyle w:val="ListParagraph"/>
        <w:spacing w:line="276" w:lineRule="auto"/>
        <w:ind w:left="0"/>
        <w:rPr>
          <w:rFonts w:ascii="Calibri" w:hAnsi="Calibri" w:cs="Calibri"/>
          <w:sz w:val="28"/>
          <w:szCs w:val="28"/>
        </w:rPr>
      </w:pPr>
    </w:p>
    <w:p w14:paraId="4558264F" w14:textId="62864D87" w:rsidR="001616F8" w:rsidRDefault="001616F8" w:rsidP="006B3147">
      <w:pPr>
        <w:pStyle w:val="ListParagraph"/>
        <w:spacing w:line="276" w:lineRule="auto"/>
        <w:ind w:left="0"/>
        <w:rPr>
          <w:rFonts w:ascii="Calibri" w:hAnsi="Calibri" w:cs="Calibri"/>
          <w:sz w:val="28"/>
          <w:szCs w:val="28"/>
        </w:rPr>
      </w:pPr>
      <w:r w:rsidRPr="001616F8">
        <w:rPr>
          <w:rFonts w:ascii="Calibri" w:hAnsi="Calibri" w:cs="Calibri"/>
          <w:b/>
          <w:sz w:val="28"/>
          <w:szCs w:val="28"/>
        </w:rPr>
        <w:t>Ho</w:t>
      </w:r>
      <w:r w:rsidR="00D37558">
        <w:rPr>
          <w:rFonts w:ascii="Calibri" w:hAnsi="Calibri" w:cs="Calibri"/>
          <w:b/>
          <w:sz w:val="28"/>
          <w:szCs w:val="28"/>
        </w:rPr>
        <w:t>w will confirmed cases of Covid-</w:t>
      </w:r>
      <w:r w:rsidRPr="001616F8">
        <w:rPr>
          <w:rFonts w:ascii="Calibri" w:hAnsi="Calibri" w:cs="Calibri"/>
          <w:b/>
          <w:sz w:val="28"/>
          <w:szCs w:val="28"/>
        </w:rPr>
        <w:t>19 be communicated to parents and will contact tracing take place?</w:t>
      </w:r>
      <w:r w:rsidRPr="001616F8">
        <w:rPr>
          <w:rFonts w:ascii="Calibri" w:hAnsi="Calibri" w:cs="Calibri"/>
          <w:sz w:val="28"/>
          <w:szCs w:val="28"/>
        </w:rPr>
        <w:t xml:space="preserve"> </w:t>
      </w:r>
    </w:p>
    <w:p w14:paraId="675D1DDB" w14:textId="6CD96A71" w:rsidR="001616F8" w:rsidRDefault="00222E0D" w:rsidP="006B3147">
      <w:pPr>
        <w:pStyle w:val="ListParagraph"/>
        <w:spacing w:line="276" w:lineRule="auto"/>
        <w:ind w:left="0"/>
        <w:rPr>
          <w:rFonts w:ascii="Calibri" w:hAnsi="Calibri" w:cs="Calibri"/>
          <w:sz w:val="28"/>
          <w:szCs w:val="28"/>
        </w:rPr>
      </w:pPr>
      <w:r>
        <w:rPr>
          <w:rFonts w:ascii="Calibri" w:hAnsi="Calibri" w:cs="Calibri"/>
          <w:sz w:val="28"/>
          <w:szCs w:val="28"/>
        </w:rPr>
        <w:t xml:space="preserve">In the event that we are informed of a positive case amongst our staff of children, you will receive a copy of a ‘Warn and Inform’ information sheet which will provide further information and advice. </w:t>
      </w:r>
    </w:p>
    <w:p w14:paraId="7E85B9E7" w14:textId="6B39D72A" w:rsidR="001616F8" w:rsidRDefault="001616F8" w:rsidP="006B3147">
      <w:pPr>
        <w:pStyle w:val="ListParagraph"/>
        <w:spacing w:line="276" w:lineRule="auto"/>
        <w:ind w:left="0"/>
        <w:rPr>
          <w:rFonts w:ascii="Calibri" w:hAnsi="Calibri" w:cs="Calibri"/>
          <w:sz w:val="28"/>
          <w:szCs w:val="28"/>
        </w:rPr>
      </w:pPr>
    </w:p>
    <w:p w14:paraId="6DC5906B" w14:textId="4F424597" w:rsidR="006B3147" w:rsidRDefault="006B3147" w:rsidP="006B3147">
      <w:pPr>
        <w:pStyle w:val="ListParagraph"/>
        <w:spacing w:line="276" w:lineRule="auto"/>
        <w:ind w:left="0"/>
        <w:rPr>
          <w:rFonts w:ascii="Calibri" w:hAnsi="Calibri" w:cs="Calibri"/>
          <w:sz w:val="28"/>
          <w:szCs w:val="28"/>
        </w:rPr>
      </w:pPr>
    </w:p>
    <w:p w14:paraId="24597839" w14:textId="42764A2C" w:rsidR="00F27D8B" w:rsidRDefault="00F27D8B" w:rsidP="006B3147">
      <w:pPr>
        <w:pStyle w:val="ListParagraph"/>
        <w:spacing w:line="276" w:lineRule="auto"/>
        <w:ind w:left="0"/>
        <w:rPr>
          <w:rFonts w:ascii="Calibri" w:hAnsi="Calibri" w:cs="Calibri"/>
          <w:b/>
          <w:sz w:val="28"/>
          <w:szCs w:val="28"/>
        </w:rPr>
      </w:pPr>
    </w:p>
    <w:p w14:paraId="4F08589E" w14:textId="0E3C8F0D" w:rsidR="00D64AEE" w:rsidRDefault="00D64AEE" w:rsidP="006B3147">
      <w:pPr>
        <w:pStyle w:val="ListParagraph"/>
        <w:spacing w:line="276" w:lineRule="auto"/>
        <w:ind w:left="0"/>
        <w:rPr>
          <w:rFonts w:ascii="Calibri" w:hAnsi="Calibri" w:cs="Calibri"/>
          <w:b/>
          <w:sz w:val="28"/>
          <w:szCs w:val="28"/>
        </w:rPr>
      </w:pPr>
    </w:p>
    <w:p w14:paraId="44489D8B" w14:textId="30D0C3B3" w:rsidR="00D64AEE" w:rsidRDefault="00D64AEE" w:rsidP="006B3147">
      <w:pPr>
        <w:pStyle w:val="ListParagraph"/>
        <w:spacing w:line="276" w:lineRule="auto"/>
        <w:ind w:left="0"/>
        <w:rPr>
          <w:rFonts w:ascii="Calibri" w:hAnsi="Calibri" w:cs="Calibri"/>
          <w:b/>
          <w:sz w:val="28"/>
          <w:szCs w:val="28"/>
        </w:rPr>
      </w:pPr>
    </w:p>
    <w:p w14:paraId="53F07A93" w14:textId="4B9B3D5B" w:rsidR="00D64AEE" w:rsidRDefault="00D64AEE" w:rsidP="006B3147">
      <w:pPr>
        <w:pStyle w:val="ListParagraph"/>
        <w:spacing w:line="276" w:lineRule="auto"/>
        <w:ind w:left="0"/>
        <w:rPr>
          <w:rFonts w:ascii="Calibri" w:hAnsi="Calibri" w:cs="Calibri"/>
          <w:b/>
          <w:sz w:val="28"/>
          <w:szCs w:val="28"/>
        </w:rPr>
      </w:pPr>
    </w:p>
    <w:p w14:paraId="1D8DB1BD" w14:textId="5FE865CB" w:rsidR="00D64AEE" w:rsidRDefault="00D64AEE" w:rsidP="006B3147">
      <w:pPr>
        <w:pStyle w:val="ListParagraph"/>
        <w:spacing w:line="276" w:lineRule="auto"/>
        <w:ind w:left="0"/>
        <w:rPr>
          <w:rFonts w:ascii="Calibri" w:hAnsi="Calibri" w:cs="Calibri"/>
          <w:b/>
          <w:sz w:val="28"/>
          <w:szCs w:val="28"/>
        </w:rPr>
      </w:pPr>
    </w:p>
    <w:p w14:paraId="7195F72F" w14:textId="2138A922" w:rsidR="00D64AEE" w:rsidRDefault="00D64AEE" w:rsidP="006B3147">
      <w:pPr>
        <w:pStyle w:val="ListParagraph"/>
        <w:spacing w:line="276" w:lineRule="auto"/>
        <w:ind w:left="0"/>
        <w:rPr>
          <w:rFonts w:ascii="Calibri" w:hAnsi="Calibri" w:cs="Calibri"/>
          <w:b/>
          <w:sz w:val="28"/>
          <w:szCs w:val="28"/>
        </w:rPr>
      </w:pPr>
    </w:p>
    <w:p w14:paraId="15BD35ED" w14:textId="77777777" w:rsidR="00D64AEE" w:rsidRDefault="00D64AEE" w:rsidP="006B3147">
      <w:pPr>
        <w:pStyle w:val="ListParagraph"/>
        <w:spacing w:line="276" w:lineRule="auto"/>
        <w:ind w:left="0"/>
        <w:rPr>
          <w:rFonts w:ascii="Calibri" w:hAnsi="Calibri" w:cs="Calibri"/>
          <w:b/>
          <w:sz w:val="28"/>
          <w:szCs w:val="28"/>
        </w:rPr>
      </w:pPr>
    </w:p>
    <w:p w14:paraId="523EBC54" w14:textId="7D471C6C" w:rsidR="006263FD" w:rsidRDefault="00733DDE" w:rsidP="006263FD">
      <w:pPr>
        <w:rPr>
          <w:rFonts w:cstheme="minorHAnsi"/>
          <w:b/>
          <w:noProof/>
          <w:sz w:val="32"/>
          <w:szCs w:val="32"/>
          <w:u w:val="single"/>
          <w:lang w:eastAsia="en-GB"/>
        </w:rPr>
      </w:pPr>
      <w:r>
        <w:rPr>
          <w:rFonts w:cstheme="minorHAnsi"/>
          <w:b/>
          <w:noProof/>
          <w:sz w:val="32"/>
          <w:szCs w:val="32"/>
          <w:u w:val="single"/>
          <w:lang w:eastAsia="en-GB"/>
        </w:rPr>
        <w:t>KEEPING IN TOUCH</w:t>
      </w:r>
    </w:p>
    <w:p w14:paraId="2C1A4F13" w14:textId="77777777" w:rsidR="00733DDE" w:rsidRPr="00733DDE" w:rsidRDefault="00733DDE" w:rsidP="006263FD">
      <w:pPr>
        <w:rPr>
          <w:rFonts w:cstheme="minorHAnsi"/>
          <w:b/>
          <w:sz w:val="32"/>
          <w:szCs w:val="32"/>
          <w:u w:val="single"/>
        </w:rPr>
      </w:pPr>
    </w:p>
    <w:p w14:paraId="596C5081" w14:textId="199B6088" w:rsidR="00F27D8B" w:rsidRDefault="00F27D8B" w:rsidP="00627200">
      <w:pPr>
        <w:rPr>
          <w:iCs/>
          <w:sz w:val="28"/>
          <w:szCs w:val="28"/>
        </w:rPr>
      </w:pPr>
      <w:r w:rsidRPr="00627200">
        <w:rPr>
          <w:rFonts w:cstheme="minorHAnsi"/>
          <w:b/>
          <w:noProof/>
          <w:sz w:val="32"/>
          <w:szCs w:val="32"/>
          <w:lang w:eastAsia="en-GB"/>
        </w:rPr>
        <w:drawing>
          <wp:anchor distT="0" distB="0" distL="114300" distR="114300" simplePos="0" relativeHeight="251681792" behindDoc="1" locked="0" layoutInCell="1" allowOverlap="1" wp14:anchorId="71E3F2BB" wp14:editId="7913FBCE">
            <wp:simplePos x="0" y="0"/>
            <wp:positionH relativeFrom="margin">
              <wp:posOffset>4792980</wp:posOffset>
            </wp:positionH>
            <wp:positionV relativeFrom="paragraph">
              <wp:posOffset>8255</wp:posOffset>
            </wp:positionV>
            <wp:extent cx="1152525" cy="1152525"/>
            <wp:effectExtent l="0" t="0" r="9525" b="9525"/>
            <wp:wrapTight wrapText="bothSides">
              <wp:wrapPolygon edited="0">
                <wp:start x="0" y="0"/>
                <wp:lineTo x="0" y="21421"/>
                <wp:lineTo x="21421" y="21421"/>
                <wp:lineTo x="214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2525" cy="1152525"/>
                    </a:xfrm>
                    <a:prstGeom prst="rect">
                      <a:avLst/>
                    </a:prstGeom>
                  </pic:spPr>
                </pic:pic>
              </a:graphicData>
            </a:graphic>
            <wp14:sizeRelH relativeFrom="page">
              <wp14:pctWidth>0</wp14:pctWidth>
            </wp14:sizeRelH>
            <wp14:sizeRelV relativeFrom="page">
              <wp14:pctHeight>0</wp14:pctHeight>
            </wp14:sizeRelV>
          </wp:anchor>
        </w:drawing>
      </w:r>
      <w:r>
        <w:rPr>
          <w:iCs/>
          <w:sz w:val="28"/>
          <w:szCs w:val="28"/>
        </w:rPr>
        <w:t xml:space="preserve">National information for parents is available at </w:t>
      </w:r>
      <w:r w:rsidR="00B4347A">
        <w:rPr>
          <w:iCs/>
          <w:sz w:val="28"/>
          <w:szCs w:val="28"/>
        </w:rPr>
        <w:t xml:space="preserve"> </w:t>
      </w:r>
      <w:hyperlink r:id="rId15" w:history="1">
        <w:r w:rsidR="00B4347A" w:rsidRPr="006824A7">
          <w:rPr>
            <w:rStyle w:val="Hyperlink"/>
            <w:iCs/>
            <w:sz w:val="28"/>
            <w:szCs w:val="28"/>
          </w:rPr>
          <w:t>https://www.parentclub.scot/articles/reopening-schools-faqs</w:t>
        </w:r>
      </w:hyperlink>
    </w:p>
    <w:p w14:paraId="1AE3E443" w14:textId="77777777" w:rsidR="00F27D8B" w:rsidRDefault="00F27D8B" w:rsidP="00627200">
      <w:pPr>
        <w:rPr>
          <w:iCs/>
          <w:sz w:val="28"/>
          <w:szCs w:val="28"/>
        </w:rPr>
      </w:pPr>
    </w:p>
    <w:p w14:paraId="619E50D9" w14:textId="4172A602" w:rsidR="00627200" w:rsidRDefault="00627200" w:rsidP="00627200">
      <w:pPr>
        <w:rPr>
          <w:sz w:val="28"/>
          <w:szCs w:val="28"/>
        </w:rPr>
      </w:pPr>
      <w:r w:rsidRPr="000507B7">
        <w:rPr>
          <w:sz w:val="28"/>
          <w:szCs w:val="28"/>
        </w:rPr>
        <w:t xml:space="preserve">Our Twitter page is regularly updated with announcements and news for Nursery – Primary 7. </w:t>
      </w:r>
    </w:p>
    <w:p w14:paraId="44986AEA" w14:textId="53AD8693" w:rsidR="00F27D8B" w:rsidRDefault="00F27D8B" w:rsidP="00F27D8B">
      <w:pPr>
        <w:rPr>
          <w:sz w:val="28"/>
          <w:szCs w:val="28"/>
        </w:rPr>
      </w:pPr>
      <w:r w:rsidRPr="000507B7">
        <w:rPr>
          <w:iCs/>
          <w:sz w:val="28"/>
          <w:szCs w:val="28"/>
        </w:rPr>
        <w:t>Twitter</w:t>
      </w:r>
      <w:r w:rsidRPr="000507B7">
        <w:rPr>
          <w:iCs/>
          <w:color w:val="1F4E79" w:themeColor="accent1" w:themeShade="80"/>
          <w:sz w:val="28"/>
          <w:szCs w:val="28"/>
        </w:rPr>
        <w:t xml:space="preserve"> – </w:t>
      </w:r>
      <w:r w:rsidRPr="000507B7">
        <w:rPr>
          <w:sz w:val="28"/>
          <w:szCs w:val="28"/>
        </w:rPr>
        <w:t>@</w:t>
      </w:r>
      <w:proofErr w:type="spellStart"/>
      <w:r w:rsidRPr="000507B7">
        <w:rPr>
          <w:sz w:val="28"/>
          <w:szCs w:val="28"/>
        </w:rPr>
        <w:t>StHelensNLC</w:t>
      </w:r>
      <w:proofErr w:type="spellEnd"/>
    </w:p>
    <w:p w14:paraId="43109456" w14:textId="6E178666" w:rsidR="00D15D75" w:rsidRDefault="00D15D75" w:rsidP="00F27D8B">
      <w:pPr>
        <w:rPr>
          <w:sz w:val="28"/>
          <w:szCs w:val="28"/>
        </w:rPr>
      </w:pPr>
    </w:p>
    <w:p w14:paraId="178BEB1F" w14:textId="681F4277" w:rsidR="00D15D75" w:rsidRDefault="00D15D75" w:rsidP="00F27D8B">
      <w:pPr>
        <w:rPr>
          <w:sz w:val="28"/>
          <w:szCs w:val="28"/>
        </w:rPr>
      </w:pPr>
      <w:proofErr w:type="spellStart"/>
      <w:r>
        <w:rPr>
          <w:sz w:val="28"/>
          <w:szCs w:val="28"/>
        </w:rPr>
        <w:t>MyTeams</w:t>
      </w:r>
      <w:proofErr w:type="spellEnd"/>
      <w:r>
        <w:rPr>
          <w:sz w:val="28"/>
          <w:szCs w:val="28"/>
        </w:rPr>
        <w:t>- you will be able to access previous activities/useful information for parents on assignments and files.</w:t>
      </w:r>
    </w:p>
    <w:p w14:paraId="42DB7B69" w14:textId="77777777" w:rsidR="00D15D75" w:rsidRPr="000507B7" w:rsidRDefault="00D15D75" w:rsidP="00F27D8B">
      <w:pPr>
        <w:rPr>
          <w:sz w:val="28"/>
          <w:szCs w:val="28"/>
        </w:rPr>
      </w:pPr>
    </w:p>
    <w:p w14:paraId="22DA4E1A" w14:textId="0A011417" w:rsidR="00600C23" w:rsidRDefault="00F27D8B" w:rsidP="00D172D0">
      <w:pPr>
        <w:rPr>
          <w:rStyle w:val="Hyperlink"/>
          <w:sz w:val="28"/>
          <w:szCs w:val="28"/>
        </w:rPr>
      </w:pPr>
      <w:r>
        <w:rPr>
          <w:sz w:val="28"/>
          <w:szCs w:val="28"/>
        </w:rPr>
        <w:t xml:space="preserve">Email: </w:t>
      </w:r>
      <w:r w:rsidR="009A550A">
        <w:rPr>
          <w:sz w:val="28"/>
          <w:szCs w:val="28"/>
        </w:rPr>
        <w:t>nlgilloolyc</w:t>
      </w:r>
      <w:r w:rsidR="00B11157">
        <w:rPr>
          <w:sz w:val="28"/>
          <w:szCs w:val="28"/>
        </w:rPr>
        <w:t>@</w:t>
      </w:r>
      <w:r w:rsidR="0042184F">
        <w:rPr>
          <w:sz w:val="28"/>
          <w:szCs w:val="28"/>
        </w:rPr>
        <w:t>northlan.gov.uk</w:t>
      </w:r>
      <w:bookmarkStart w:id="0" w:name="_GoBack"/>
      <w:bookmarkEnd w:id="0"/>
    </w:p>
    <w:p w14:paraId="7EFAD30B" w14:textId="77777777" w:rsidR="00D15D75" w:rsidRDefault="00D15D75" w:rsidP="00D172D0">
      <w:pPr>
        <w:rPr>
          <w:sz w:val="28"/>
          <w:szCs w:val="28"/>
        </w:rPr>
      </w:pPr>
    </w:p>
    <w:p w14:paraId="3DDCAA3D" w14:textId="4D019B51" w:rsidR="00012A41" w:rsidRPr="005044D0" w:rsidRDefault="00F27D8B" w:rsidP="00D172D0">
      <w:pPr>
        <w:rPr>
          <w:sz w:val="28"/>
          <w:szCs w:val="28"/>
        </w:rPr>
      </w:pPr>
      <w:r>
        <w:rPr>
          <w:sz w:val="28"/>
          <w:szCs w:val="28"/>
        </w:rPr>
        <w:t xml:space="preserve">Telephone: </w:t>
      </w:r>
      <w:r w:rsidR="00012A41">
        <w:rPr>
          <w:sz w:val="28"/>
          <w:szCs w:val="28"/>
        </w:rPr>
        <w:t>01236 632068</w:t>
      </w:r>
    </w:p>
    <w:sectPr w:rsidR="00012A41" w:rsidRPr="005044D0" w:rsidSect="00AC7A6F">
      <w:pgSz w:w="11906" w:h="16838"/>
      <w:pgMar w:top="709" w:right="991" w:bottom="1440" w:left="1440" w:header="708" w:footer="708" w:gutter="0"/>
      <w:pgBorders w:display="notFirstPage" w:offsetFrom="page">
        <w:top w:val="single" w:sz="18" w:space="24" w:color="2F5496" w:themeColor="accent5" w:themeShade="BF"/>
        <w:left w:val="single" w:sz="18" w:space="24" w:color="2F5496" w:themeColor="accent5" w:themeShade="BF"/>
        <w:bottom w:val="single" w:sz="18" w:space="24" w:color="2F5496" w:themeColor="accent5" w:themeShade="BF"/>
        <w:right w:val="single" w:sz="18" w:space="24" w:color="2F5496" w:themeColor="accent5"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585E8" w14:textId="77777777" w:rsidR="00F924EE" w:rsidRDefault="00F924EE" w:rsidP="006246FF">
      <w:pPr>
        <w:spacing w:after="0" w:line="240" w:lineRule="auto"/>
      </w:pPr>
      <w:r>
        <w:separator/>
      </w:r>
    </w:p>
  </w:endnote>
  <w:endnote w:type="continuationSeparator" w:id="0">
    <w:p w14:paraId="2F18B182" w14:textId="77777777" w:rsidR="00F924EE" w:rsidRDefault="00F924EE" w:rsidP="0062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neva">
    <w:altName w:val="Aria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50D76" w14:textId="77777777" w:rsidR="00F924EE" w:rsidRDefault="00F924EE" w:rsidP="006246FF">
      <w:pPr>
        <w:spacing w:after="0" w:line="240" w:lineRule="auto"/>
      </w:pPr>
      <w:r>
        <w:separator/>
      </w:r>
    </w:p>
  </w:footnote>
  <w:footnote w:type="continuationSeparator" w:id="0">
    <w:p w14:paraId="5300A40A" w14:textId="77777777" w:rsidR="00F924EE" w:rsidRDefault="00F924EE" w:rsidP="00624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Geneva" w:hAnsi="Geneva" w:cs="Geneva"/>
        <w:color w:val="000000"/>
        <w:sz w:val="24"/>
        <w:szCs w:val="24"/>
      </w:rPr>
    </w:lvl>
  </w:abstractNum>
  <w:abstractNum w:abstractNumId="1" w15:restartNumberingAfterBreak="0">
    <w:nsid w:val="0AAB0487"/>
    <w:multiLevelType w:val="hybridMultilevel"/>
    <w:tmpl w:val="9E943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894347"/>
    <w:multiLevelType w:val="hybridMultilevel"/>
    <w:tmpl w:val="5AFC0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81434"/>
    <w:multiLevelType w:val="hybridMultilevel"/>
    <w:tmpl w:val="917A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606C1"/>
    <w:multiLevelType w:val="hybridMultilevel"/>
    <w:tmpl w:val="9F783C7C"/>
    <w:lvl w:ilvl="0" w:tplc="9A3A4720">
      <w:start w:val="1"/>
      <w:numFmt w:val="bullet"/>
      <w:lvlText w:val="ü"/>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B3094C"/>
    <w:multiLevelType w:val="hybridMultilevel"/>
    <w:tmpl w:val="D8A84C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86149A6"/>
    <w:multiLevelType w:val="hybridMultilevel"/>
    <w:tmpl w:val="45FEABA4"/>
    <w:lvl w:ilvl="0" w:tplc="4F889E04">
      <w:start w:val="1"/>
      <w:numFmt w:val="bullet"/>
      <w:lvlText w:val="•"/>
      <w:lvlJc w:val="left"/>
      <w:pPr>
        <w:tabs>
          <w:tab w:val="num" w:pos="720"/>
        </w:tabs>
        <w:ind w:left="720" w:hanging="360"/>
      </w:pPr>
      <w:rPr>
        <w:rFonts w:ascii="Times New Roman" w:hAnsi="Times New Roman" w:hint="default"/>
      </w:rPr>
    </w:lvl>
    <w:lvl w:ilvl="1" w:tplc="A914E52A" w:tentative="1">
      <w:start w:val="1"/>
      <w:numFmt w:val="bullet"/>
      <w:lvlText w:val="•"/>
      <w:lvlJc w:val="left"/>
      <w:pPr>
        <w:tabs>
          <w:tab w:val="num" w:pos="1440"/>
        </w:tabs>
        <w:ind w:left="1440" w:hanging="360"/>
      </w:pPr>
      <w:rPr>
        <w:rFonts w:ascii="Times New Roman" w:hAnsi="Times New Roman" w:hint="default"/>
      </w:rPr>
    </w:lvl>
    <w:lvl w:ilvl="2" w:tplc="4328B5EE" w:tentative="1">
      <w:start w:val="1"/>
      <w:numFmt w:val="bullet"/>
      <w:lvlText w:val="•"/>
      <w:lvlJc w:val="left"/>
      <w:pPr>
        <w:tabs>
          <w:tab w:val="num" w:pos="2160"/>
        </w:tabs>
        <w:ind w:left="2160" w:hanging="360"/>
      </w:pPr>
      <w:rPr>
        <w:rFonts w:ascii="Times New Roman" w:hAnsi="Times New Roman" w:hint="default"/>
      </w:rPr>
    </w:lvl>
    <w:lvl w:ilvl="3" w:tplc="F3361A02" w:tentative="1">
      <w:start w:val="1"/>
      <w:numFmt w:val="bullet"/>
      <w:lvlText w:val="•"/>
      <w:lvlJc w:val="left"/>
      <w:pPr>
        <w:tabs>
          <w:tab w:val="num" w:pos="2880"/>
        </w:tabs>
        <w:ind w:left="2880" w:hanging="360"/>
      </w:pPr>
      <w:rPr>
        <w:rFonts w:ascii="Times New Roman" w:hAnsi="Times New Roman" w:hint="default"/>
      </w:rPr>
    </w:lvl>
    <w:lvl w:ilvl="4" w:tplc="10A04F60" w:tentative="1">
      <w:start w:val="1"/>
      <w:numFmt w:val="bullet"/>
      <w:lvlText w:val="•"/>
      <w:lvlJc w:val="left"/>
      <w:pPr>
        <w:tabs>
          <w:tab w:val="num" w:pos="3600"/>
        </w:tabs>
        <w:ind w:left="3600" w:hanging="360"/>
      </w:pPr>
      <w:rPr>
        <w:rFonts w:ascii="Times New Roman" w:hAnsi="Times New Roman" w:hint="default"/>
      </w:rPr>
    </w:lvl>
    <w:lvl w:ilvl="5" w:tplc="71A429B0" w:tentative="1">
      <w:start w:val="1"/>
      <w:numFmt w:val="bullet"/>
      <w:lvlText w:val="•"/>
      <w:lvlJc w:val="left"/>
      <w:pPr>
        <w:tabs>
          <w:tab w:val="num" w:pos="4320"/>
        </w:tabs>
        <w:ind w:left="4320" w:hanging="360"/>
      </w:pPr>
      <w:rPr>
        <w:rFonts w:ascii="Times New Roman" w:hAnsi="Times New Roman" w:hint="default"/>
      </w:rPr>
    </w:lvl>
    <w:lvl w:ilvl="6" w:tplc="8C144390" w:tentative="1">
      <w:start w:val="1"/>
      <w:numFmt w:val="bullet"/>
      <w:lvlText w:val="•"/>
      <w:lvlJc w:val="left"/>
      <w:pPr>
        <w:tabs>
          <w:tab w:val="num" w:pos="5040"/>
        </w:tabs>
        <w:ind w:left="5040" w:hanging="360"/>
      </w:pPr>
      <w:rPr>
        <w:rFonts w:ascii="Times New Roman" w:hAnsi="Times New Roman" w:hint="default"/>
      </w:rPr>
    </w:lvl>
    <w:lvl w:ilvl="7" w:tplc="3B56A5DC" w:tentative="1">
      <w:start w:val="1"/>
      <w:numFmt w:val="bullet"/>
      <w:lvlText w:val="•"/>
      <w:lvlJc w:val="left"/>
      <w:pPr>
        <w:tabs>
          <w:tab w:val="num" w:pos="5760"/>
        </w:tabs>
        <w:ind w:left="5760" w:hanging="360"/>
      </w:pPr>
      <w:rPr>
        <w:rFonts w:ascii="Times New Roman" w:hAnsi="Times New Roman" w:hint="default"/>
      </w:rPr>
    </w:lvl>
    <w:lvl w:ilvl="8" w:tplc="73223E8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0BB3CFE"/>
    <w:multiLevelType w:val="hybridMultilevel"/>
    <w:tmpl w:val="3F840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0E77C1"/>
    <w:multiLevelType w:val="hybridMultilevel"/>
    <w:tmpl w:val="E30A9078"/>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9" w15:restartNumberingAfterBreak="0">
    <w:nsid w:val="42C06F05"/>
    <w:multiLevelType w:val="hybridMultilevel"/>
    <w:tmpl w:val="C8FCFA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5F91F8D"/>
    <w:multiLevelType w:val="hybridMultilevel"/>
    <w:tmpl w:val="551C9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AD706D"/>
    <w:multiLevelType w:val="hybridMultilevel"/>
    <w:tmpl w:val="C232A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152F89"/>
    <w:multiLevelType w:val="hybridMultilevel"/>
    <w:tmpl w:val="AABE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8B1B41"/>
    <w:multiLevelType w:val="hybridMultilevel"/>
    <w:tmpl w:val="872A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017A3B"/>
    <w:multiLevelType w:val="hybridMultilevel"/>
    <w:tmpl w:val="D5F84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02237D"/>
    <w:multiLevelType w:val="hybridMultilevel"/>
    <w:tmpl w:val="6E2C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252FF0"/>
    <w:multiLevelType w:val="hybridMultilevel"/>
    <w:tmpl w:val="6450D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EE38EE"/>
    <w:multiLevelType w:val="hybridMultilevel"/>
    <w:tmpl w:val="73C61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F711B7"/>
    <w:multiLevelType w:val="hybridMultilevel"/>
    <w:tmpl w:val="8B06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B4049C"/>
    <w:multiLevelType w:val="hybridMultilevel"/>
    <w:tmpl w:val="2E4C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534D73"/>
    <w:multiLevelType w:val="hybridMultilevel"/>
    <w:tmpl w:val="B42E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EE37B0"/>
    <w:multiLevelType w:val="hybridMultilevel"/>
    <w:tmpl w:val="510E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B817C0"/>
    <w:multiLevelType w:val="hybridMultilevel"/>
    <w:tmpl w:val="C8C0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2"/>
  </w:num>
  <w:num w:numId="4">
    <w:abstractNumId w:val="7"/>
  </w:num>
  <w:num w:numId="5">
    <w:abstractNumId w:val="2"/>
  </w:num>
  <w:num w:numId="6">
    <w:abstractNumId w:val="8"/>
  </w:num>
  <w:num w:numId="7">
    <w:abstractNumId w:val="16"/>
  </w:num>
  <w:num w:numId="8">
    <w:abstractNumId w:val="1"/>
  </w:num>
  <w:num w:numId="9">
    <w:abstractNumId w:val="11"/>
  </w:num>
  <w:num w:numId="10">
    <w:abstractNumId w:val="6"/>
  </w:num>
  <w:num w:numId="11">
    <w:abstractNumId w:val="4"/>
  </w:num>
  <w:num w:numId="12">
    <w:abstractNumId w:val="13"/>
  </w:num>
  <w:num w:numId="13">
    <w:abstractNumId w:val="12"/>
  </w:num>
  <w:num w:numId="14">
    <w:abstractNumId w:val="20"/>
  </w:num>
  <w:num w:numId="15">
    <w:abstractNumId w:val="14"/>
  </w:num>
  <w:num w:numId="16">
    <w:abstractNumId w:val="15"/>
  </w:num>
  <w:num w:numId="17">
    <w:abstractNumId w:val="0"/>
  </w:num>
  <w:num w:numId="18">
    <w:abstractNumId w:val="18"/>
  </w:num>
  <w:num w:numId="19">
    <w:abstractNumId w:val="19"/>
  </w:num>
  <w:num w:numId="20">
    <w:abstractNumId w:val="21"/>
  </w:num>
  <w:num w:numId="21">
    <w:abstractNumId w:val="3"/>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F2"/>
    <w:rsid w:val="00010135"/>
    <w:rsid w:val="00011E71"/>
    <w:rsid w:val="00012A41"/>
    <w:rsid w:val="00014DEC"/>
    <w:rsid w:val="000275A6"/>
    <w:rsid w:val="00030AC6"/>
    <w:rsid w:val="00030D32"/>
    <w:rsid w:val="000340D1"/>
    <w:rsid w:val="000459B6"/>
    <w:rsid w:val="00046FA0"/>
    <w:rsid w:val="00050383"/>
    <w:rsid w:val="000507B7"/>
    <w:rsid w:val="00051584"/>
    <w:rsid w:val="0005316A"/>
    <w:rsid w:val="00054BBA"/>
    <w:rsid w:val="00064D5C"/>
    <w:rsid w:val="00080F1C"/>
    <w:rsid w:val="00094C17"/>
    <w:rsid w:val="000A5A5F"/>
    <w:rsid w:val="000B2EAE"/>
    <w:rsid w:val="000C6EF0"/>
    <w:rsid w:val="000D3057"/>
    <w:rsid w:val="000D48E5"/>
    <w:rsid w:val="000D7B31"/>
    <w:rsid w:val="000F0E3D"/>
    <w:rsid w:val="00100A84"/>
    <w:rsid w:val="00106B8C"/>
    <w:rsid w:val="00120AD1"/>
    <w:rsid w:val="00121B2B"/>
    <w:rsid w:val="00127757"/>
    <w:rsid w:val="00127AE5"/>
    <w:rsid w:val="001548D7"/>
    <w:rsid w:val="00154BD0"/>
    <w:rsid w:val="001616F8"/>
    <w:rsid w:val="00165371"/>
    <w:rsid w:val="00173F3D"/>
    <w:rsid w:val="00177D66"/>
    <w:rsid w:val="001813CC"/>
    <w:rsid w:val="001A01BE"/>
    <w:rsid w:val="001A769E"/>
    <w:rsid w:val="001B27EE"/>
    <w:rsid w:val="001B57CF"/>
    <w:rsid w:val="001F4911"/>
    <w:rsid w:val="002017D3"/>
    <w:rsid w:val="002139BA"/>
    <w:rsid w:val="00222464"/>
    <w:rsid w:val="00222E0D"/>
    <w:rsid w:val="00226F9B"/>
    <w:rsid w:val="0024107D"/>
    <w:rsid w:val="00247032"/>
    <w:rsid w:val="002535CD"/>
    <w:rsid w:val="00255D39"/>
    <w:rsid w:val="00257FDE"/>
    <w:rsid w:val="0026481F"/>
    <w:rsid w:val="00270044"/>
    <w:rsid w:val="00296AE5"/>
    <w:rsid w:val="002B65AB"/>
    <w:rsid w:val="002D5A41"/>
    <w:rsid w:val="002E6D16"/>
    <w:rsid w:val="002F7BBF"/>
    <w:rsid w:val="003030CB"/>
    <w:rsid w:val="00321BD6"/>
    <w:rsid w:val="0034410D"/>
    <w:rsid w:val="003511FF"/>
    <w:rsid w:val="003533DF"/>
    <w:rsid w:val="00380C26"/>
    <w:rsid w:val="003A4209"/>
    <w:rsid w:val="003B05D3"/>
    <w:rsid w:val="003B5FFB"/>
    <w:rsid w:val="003E2238"/>
    <w:rsid w:val="003F18B2"/>
    <w:rsid w:val="003F5DC6"/>
    <w:rsid w:val="0041116B"/>
    <w:rsid w:val="0042184F"/>
    <w:rsid w:val="004244D7"/>
    <w:rsid w:val="00427E3C"/>
    <w:rsid w:val="0045319B"/>
    <w:rsid w:val="004556AA"/>
    <w:rsid w:val="004770CB"/>
    <w:rsid w:val="00477BF5"/>
    <w:rsid w:val="004811BE"/>
    <w:rsid w:val="0048359F"/>
    <w:rsid w:val="00497ADF"/>
    <w:rsid w:val="004B29E2"/>
    <w:rsid w:val="004B45C6"/>
    <w:rsid w:val="004B5E66"/>
    <w:rsid w:val="004C24C0"/>
    <w:rsid w:val="004C2FAD"/>
    <w:rsid w:val="004C79F4"/>
    <w:rsid w:val="004D5870"/>
    <w:rsid w:val="004D7541"/>
    <w:rsid w:val="004E291C"/>
    <w:rsid w:val="004E2BC7"/>
    <w:rsid w:val="004E49D9"/>
    <w:rsid w:val="004F4E5A"/>
    <w:rsid w:val="005025D3"/>
    <w:rsid w:val="005044D0"/>
    <w:rsid w:val="00506BAD"/>
    <w:rsid w:val="0051461A"/>
    <w:rsid w:val="005163A6"/>
    <w:rsid w:val="00525650"/>
    <w:rsid w:val="00536041"/>
    <w:rsid w:val="00545B25"/>
    <w:rsid w:val="00563F3A"/>
    <w:rsid w:val="005704C4"/>
    <w:rsid w:val="00573355"/>
    <w:rsid w:val="00587A02"/>
    <w:rsid w:val="00596AF2"/>
    <w:rsid w:val="00596B67"/>
    <w:rsid w:val="005A6454"/>
    <w:rsid w:val="005B424F"/>
    <w:rsid w:val="005D18B0"/>
    <w:rsid w:val="005D1F70"/>
    <w:rsid w:val="005D6C6F"/>
    <w:rsid w:val="005E4BA2"/>
    <w:rsid w:val="00600C23"/>
    <w:rsid w:val="0061624C"/>
    <w:rsid w:val="006206C1"/>
    <w:rsid w:val="00623C18"/>
    <w:rsid w:val="006246FF"/>
    <w:rsid w:val="006263FD"/>
    <w:rsid w:val="00627200"/>
    <w:rsid w:val="006430F5"/>
    <w:rsid w:val="0065226D"/>
    <w:rsid w:val="006648C6"/>
    <w:rsid w:val="00672894"/>
    <w:rsid w:val="00674B01"/>
    <w:rsid w:val="00675316"/>
    <w:rsid w:val="00677EC1"/>
    <w:rsid w:val="00684201"/>
    <w:rsid w:val="006A4BC5"/>
    <w:rsid w:val="006B3147"/>
    <w:rsid w:val="006B5961"/>
    <w:rsid w:val="006C7564"/>
    <w:rsid w:val="006C777F"/>
    <w:rsid w:val="006E2648"/>
    <w:rsid w:val="006E4F61"/>
    <w:rsid w:val="006F0ACE"/>
    <w:rsid w:val="006F239E"/>
    <w:rsid w:val="006F51CC"/>
    <w:rsid w:val="00713C81"/>
    <w:rsid w:val="007262A2"/>
    <w:rsid w:val="00733DDE"/>
    <w:rsid w:val="007574A5"/>
    <w:rsid w:val="00777B8E"/>
    <w:rsid w:val="007A0FF3"/>
    <w:rsid w:val="007B08D1"/>
    <w:rsid w:val="007B4116"/>
    <w:rsid w:val="007C7F63"/>
    <w:rsid w:val="007F44BD"/>
    <w:rsid w:val="00811D13"/>
    <w:rsid w:val="00825D83"/>
    <w:rsid w:val="00827D8E"/>
    <w:rsid w:val="008463D5"/>
    <w:rsid w:val="00855BBB"/>
    <w:rsid w:val="00861A66"/>
    <w:rsid w:val="00866F73"/>
    <w:rsid w:val="00871EA0"/>
    <w:rsid w:val="00883BEF"/>
    <w:rsid w:val="00885770"/>
    <w:rsid w:val="008A77B2"/>
    <w:rsid w:val="008B1EE5"/>
    <w:rsid w:val="008C574E"/>
    <w:rsid w:val="008C582B"/>
    <w:rsid w:val="008C7F7C"/>
    <w:rsid w:val="008E68CD"/>
    <w:rsid w:val="008E71F6"/>
    <w:rsid w:val="008F091C"/>
    <w:rsid w:val="008F444E"/>
    <w:rsid w:val="009141B9"/>
    <w:rsid w:val="00926265"/>
    <w:rsid w:val="009331AD"/>
    <w:rsid w:val="00943A17"/>
    <w:rsid w:val="009820EE"/>
    <w:rsid w:val="009826F3"/>
    <w:rsid w:val="00985406"/>
    <w:rsid w:val="00991AAF"/>
    <w:rsid w:val="009955A9"/>
    <w:rsid w:val="009A550A"/>
    <w:rsid w:val="009B488B"/>
    <w:rsid w:val="009B5345"/>
    <w:rsid w:val="009B7BCD"/>
    <w:rsid w:val="009D4CCB"/>
    <w:rsid w:val="009F3506"/>
    <w:rsid w:val="009F458A"/>
    <w:rsid w:val="009F4AE0"/>
    <w:rsid w:val="009F7D76"/>
    <w:rsid w:val="00A041B1"/>
    <w:rsid w:val="00A2595A"/>
    <w:rsid w:val="00A40CC0"/>
    <w:rsid w:val="00A54FB2"/>
    <w:rsid w:val="00A711E9"/>
    <w:rsid w:val="00A94E4D"/>
    <w:rsid w:val="00AB1586"/>
    <w:rsid w:val="00AB48CF"/>
    <w:rsid w:val="00AC7A6F"/>
    <w:rsid w:val="00AD1198"/>
    <w:rsid w:val="00AD3DF4"/>
    <w:rsid w:val="00AD4B63"/>
    <w:rsid w:val="00AF524E"/>
    <w:rsid w:val="00B11157"/>
    <w:rsid w:val="00B16EED"/>
    <w:rsid w:val="00B21636"/>
    <w:rsid w:val="00B4347A"/>
    <w:rsid w:val="00B4614D"/>
    <w:rsid w:val="00B678FA"/>
    <w:rsid w:val="00B72EE2"/>
    <w:rsid w:val="00B80018"/>
    <w:rsid w:val="00B8670D"/>
    <w:rsid w:val="00B86BF5"/>
    <w:rsid w:val="00B96F63"/>
    <w:rsid w:val="00BA393E"/>
    <w:rsid w:val="00BA4AF3"/>
    <w:rsid w:val="00BB668F"/>
    <w:rsid w:val="00BC2B2B"/>
    <w:rsid w:val="00BE6451"/>
    <w:rsid w:val="00BF13CA"/>
    <w:rsid w:val="00BF167B"/>
    <w:rsid w:val="00BF4424"/>
    <w:rsid w:val="00C11D23"/>
    <w:rsid w:val="00C21D9D"/>
    <w:rsid w:val="00C4707C"/>
    <w:rsid w:val="00C52836"/>
    <w:rsid w:val="00C567DD"/>
    <w:rsid w:val="00C57202"/>
    <w:rsid w:val="00C60EA4"/>
    <w:rsid w:val="00C6504A"/>
    <w:rsid w:val="00C72BDD"/>
    <w:rsid w:val="00C81F78"/>
    <w:rsid w:val="00CA7EF5"/>
    <w:rsid w:val="00CB31D0"/>
    <w:rsid w:val="00CB436D"/>
    <w:rsid w:val="00CC5FF5"/>
    <w:rsid w:val="00CD5593"/>
    <w:rsid w:val="00CD6E85"/>
    <w:rsid w:val="00CE22F3"/>
    <w:rsid w:val="00CE4BE5"/>
    <w:rsid w:val="00CE51CC"/>
    <w:rsid w:val="00CF3760"/>
    <w:rsid w:val="00D136F2"/>
    <w:rsid w:val="00D15D75"/>
    <w:rsid w:val="00D172D0"/>
    <w:rsid w:val="00D27DBC"/>
    <w:rsid w:val="00D338A7"/>
    <w:rsid w:val="00D37558"/>
    <w:rsid w:val="00D5003C"/>
    <w:rsid w:val="00D51DD7"/>
    <w:rsid w:val="00D545D3"/>
    <w:rsid w:val="00D64AEE"/>
    <w:rsid w:val="00D71842"/>
    <w:rsid w:val="00D72775"/>
    <w:rsid w:val="00D738A8"/>
    <w:rsid w:val="00D8484A"/>
    <w:rsid w:val="00DA0662"/>
    <w:rsid w:val="00DB636D"/>
    <w:rsid w:val="00DD7865"/>
    <w:rsid w:val="00DE2D52"/>
    <w:rsid w:val="00DE3883"/>
    <w:rsid w:val="00DF006D"/>
    <w:rsid w:val="00DF78BA"/>
    <w:rsid w:val="00E260B5"/>
    <w:rsid w:val="00E33AB8"/>
    <w:rsid w:val="00E34D5C"/>
    <w:rsid w:val="00E34E11"/>
    <w:rsid w:val="00E5697E"/>
    <w:rsid w:val="00E61E9A"/>
    <w:rsid w:val="00E852B6"/>
    <w:rsid w:val="00E92EE4"/>
    <w:rsid w:val="00EB1149"/>
    <w:rsid w:val="00EB43E5"/>
    <w:rsid w:val="00ED08FA"/>
    <w:rsid w:val="00ED3B0D"/>
    <w:rsid w:val="00ED6490"/>
    <w:rsid w:val="00ED7D09"/>
    <w:rsid w:val="00EF56D1"/>
    <w:rsid w:val="00F01273"/>
    <w:rsid w:val="00F02224"/>
    <w:rsid w:val="00F1548D"/>
    <w:rsid w:val="00F16DFA"/>
    <w:rsid w:val="00F27D8B"/>
    <w:rsid w:val="00F5189C"/>
    <w:rsid w:val="00F6014C"/>
    <w:rsid w:val="00F622C1"/>
    <w:rsid w:val="00F66444"/>
    <w:rsid w:val="00F74FF6"/>
    <w:rsid w:val="00F776FF"/>
    <w:rsid w:val="00F80EA2"/>
    <w:rsid w:val="00F868F5"/>
    <w:rsid w:val="00F86A61"/>
    <w:rsid w:val="00F924EE"/>
    <w:rsid w:val="00F92AE6"/>
    <w:rsid w:val="00FB0DE7"/>
    <w:rsid w:val="00FD69D0"/>
    <w:rsid w:val="00FD703B"/>
    <w:rsid w:val="00FE281B"/>
    <w:rsid w:val="00FF0102"/>
    <w:rsid w:val="00FF6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7D46A"/>
  <w15:chartTrackingRefBased/>
  <w15:docId w15:val="{1F9C1D7B-116E-405D-9A19-0AB53C6D6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8"/>
    <w:qFormat/>
    <w:rsid w:val="00627200"/>
    <w:pPr>
      <w:keepNext/>
      <w:keepLines/>
      <w:spacing w:before="400" w:after="120" w:line="240" w:lineRule="auto"/>
      <w:outlineLvl w:val="0"/>
    </w:pPr>
    <w:rPr>
      <w:rFonts w:asciiTheme="majorHAnsi" w:eastAsiaTheme="majorEastAsia" w:hAnsiTheme="majorHAnsi" w:cstheme="majorBidi"/>
      <w:color w:val="1F4E79" w:themeColor="accent1" w:themeShade="80"/>
      <w:kern w:val="2"/>
      <w:sz w:val="30"/>
      <w:lang w:val="en-US"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4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46FF"/>
  </w:style>
  <w:style w:type="paragraph" w:styleId="Footer">
    <w:name w:val="footer"/>
    <w:basedOn w:val="Normal"/>
    <w:link w:val="FooterChar"/>
    <w:uiPriority w:val="99"/>
    <w:unhideWhenUsed/>
    <w:rsid w:val="0062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46FF"/>
  </w:style>
  <w:style w:type="paragraph" w:styleId="ListParagraph">
    <w:name w:val="List Paragraph"/>
    <w:basedOn w:val="Normal"/>
    <w:uiPriority w:val="34"/>
    <w:qFormat/>
    <w:rsid w:val="006263FD"/>
    <w:pPr>
      <w:ind w:left="720"/>
      <w:contextualSpacing/>
    </w:pPr>
  </w:style>
  <w:style w:type="character" w:styleId="Hyperlink">
    <w:name w:val="Hyperlink"/>
    <w:basedOn w:val="DefaultParagraphFont"/>
    <w:uiPriority w:val="99"/>
    <w:unhideWhenUsed/>
    <w:rsid w:val="00991AAF"/>
    <w:rPr>
      <w:color w:val="0563C1" w:themeColor="hyperlink"/>
      <w:u w:val="single"/>
    </w:rPr>
  </w:style>
  <w:style w:type="character" w:customStyle="1" w:styleId="Heading1Char">
    <w:name w:val="Heading 1 Char"/>
    <w:basedOn w:val="DefaultParagraphFont"/>
    <w:link w:val="Heading1"/>
    <w:uiPriority w:val="8"/>
    <w:rsid w:val="00627200"/>
    <w:rPr>
      <w:rFonts w:asciiTheme="majorHAnsi" w:eastAsiaTheme="majorEastAsia" w:hAnsiTheme="majorHAnsi" w:cstheme="majorBidi"/>
      <w:color w:val="1F4E79" w:themeColor="accent1" w:themeShade="80"/>
      <w:kern w:val="2"/>
      <w:sz w:val="30"/>
      <w:lang w:val="en-US" w:eastAsia="ja-JP"/>
      <w14:ligatures w14:val="standard"/>
    </w:rPr>
  </w:style>
  <w:style w:type="paragraph" w:customStyle="1" w:styleId="Website">
    <w:name w:val="Website"/>
    <w:basedOn w:val="Normal"/>
    <w:next w:val="Normal"/>
    <w:uiPriority w:val="14"/>
    <w:qFormat/>
    <w:rsid w:val="00627200"/>
    <w:pPr>
      <w:spacing w:before="120" w:line="276" w:lineRule="auto"/>
    </w:pPr>
    <w:rPr>
      <w:color w:val="1F4E79" w:themeColor="accent1" w:themeShade="80"/>
      <w:kern w:val="2"/>
      <w:lang w:val="en-US" w:eastAsia="ja-JP"/>
      <w14:ligatures w14:val="standard"/>
    </w:rPr>
  </w:style>
  <w:style w:type="table" w:styleId="TableGrid">
    <w:name w:val="Table Grid"/>
    <w:basedOn w:val="TableNormal"/>
    <w:uiPriority w:val="39"/>
    <w:rsid w:val="00F66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D5A41"/>
    <w:pPr>
      <w:spacing w:after="0" w:line="240" w:lineRule="auto"/>
    </w:pPr>
    <w:rPr>
      <w:rFonts w:ascii="Comic Sans MS" w:eastAsia="Times New Roman" w:hAnsi="Comic Sans MS" w:cs="Times New Roman"/>
      <w:sz w:val="40"/>
      <w:szCs w:val="24"/>
    </w:rPr>
  </w:style>
  <w:style w:type="character" w:customStyle="1" w:styleId="BodyTextChar">
    <w:name w:val="Body Text Char"/>
    <w:basedOn w:val="DefaultParagraphFont"/>
    <w:link w:val="BodyText"/>
    <w:rsid w:val="002D5A41"/>
    <w:rPr>
      <w:rFonts w:ascii="Comic Sans MS" w:eastAsia="Times New Roman" w:hAnsi="Comic Sans MS" w:cs="Times New Roman"/>
      <w:sz w:val="40"/>
      <w:szCs w:val="24"/>
    </w:rPr>
  </w:style>
  <w:style w:type="paragraph" w:styleId="BalloonText">
    <w:name w:val="Balloon Text"/>
    <w:basedOn w:val="Normal"/>
    <w:link w:val="BalloonTextChar"/>
    <w:uiPriority w:val="99"/>
    <w:semiHidden/>
    <w:unhideWhenUsed/>
    <w:rsid w:val="00CC5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FF5"/>
    <w:rPr>
      <w:rFonts w:ascii="Segoe UI" w:hAnsi="Segoe UI" w:cs="Segoe UI"/>
      <w:sz w:val="18"/>
      <w:szCs w:val="18"/>
    </w:rPr>
  </w:style>
  <w:style w:type="character" w:styleId="UnresolvedMention">
    <w:name w:val="Unresolved Mention"/>
    <w:basedOn w:val="DefaultParagraphFont"/>
    <w:uiPriority w:val="99"/>
    <w:semiHidden/>
    <w:unhideWhenUsed/>
    <w:rsid w:val="00B43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573110">
      <w:bodyDiv w:val="1"/>
      <w:marLeft w:val="0"/>
      <w:marRight w:val="0"/>
      <w:marTop w:val="0"/>
      <w:marBottom w:val="0"/>
      <w:divBdr>
        <w:top w:val="none" w:sz="0" w:space="0" w:color="auto"/>
        <w:left w:val="none" w:sz="0" w:space="0" w:color="auto"/>
        <w:bottom w:val="none" w:sz="0" w:space="0" w:color="auto"/>
        <w:right w:val="none" w:sz="0" w:space="0" w:color="auto"/>
      </w:divBdr>
    </w:div>
    <w:div w:id="93462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parentclub.scot/articles/reopening-schools-faqs"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4033F-F3E4-47F4-8F3C-1D4566A8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Miss Gillooly</cp:lastModifiedBy>
  <cp:revision>3</cp:revision>
  <cp:lastPrinted>2020-06-17T08:09:00Z</cp:lastPrinted>
  <dcterms:created xsi:type="dcterms:W3CDTF">2021-11-02T10:23:00Z</dcterms:created>
  <dcterms:modified xsi:type="dcterms:W3CDTF">2022-02-08T10:58:00Z</dcterms:modified>
</cp:coreProperties>
</file>