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0650E9" w:rsidRDefault="00F806CC" w:rsidP="00F806CC">
      <w:pPr>
        <w:rPr>
          <w:rFonts w:ascii="Sassoon Infant Std" w:hAnsi="Sassoon Infant Std"/>
          <w:sz w:val="32"/>
          <w:szCs w:val="32"/>
        </w:rPr>
      </w:pPr>
      <w:r w:rsidRPr="000650E9">
        <w:rPr>
          <w:rFonts w:ascii="Sassoon Infant Std" w:hAnsi="Sassoon Infant Std"/>
          <w:sz w:val="32"/>
          <w:szCs w:val="32"/>
        </w:rPr>
        <w:t>Read</w:t>
      </w:r>
      <w:r w:rsidR="007340E2">
        <w:rPr>
          <w:rFonts w:ascii="Sassoon Infant Std" w:hAnsi="Sassoon Infant Std"/>
          <w:sz w:val="32"/>
          <w:szCs w:val="32"/>
        </w:rPr>
        <w:t>i</w:t>
      </w:r>
      <w:r w:rsidR="00344D24">
        <w:rPr>
          <w:rFonts w:ascii="Sassoon Infant Std" w:hAnsi="Sassoon Infant Std"/>
          <w:sz w:val="32"/>
          <w:szCs w:val="32"/>
        </w:rPr>
        <w:t xml:space="preserve">ng materials can be accessed at </w:t>
      </w:r>
      <w:hyperlink r:id="rId8" w:history="1">
        <w:r w:rsidRPr="000650E9">
          <w:rPr>
            <w:rStyle w:val="Hyperlink"/>
            <w:rFonts w:ascii="Sassoon Infant Std" w:hAnsi="Sassoon Infant Std"/>
            <w:sz w:val="32"/>
            <w:szCs w:val="32"/>
          </w:rPr>
          <w:t>www.oxfordowl.co.uk</w:t>
        </w:r>
      </w:hyperlink>
    </w:p>
    <w:p w:rsidR="00FF7731" w:rsidRPr="00344D24" w:rsidRDefault="00F806CC" w:rsidP="00F806CC">
      <w:pPr>
        <w:rPr>
          <w:rFonts w:ascii="Sassoon Infant Std" w:hAnsi="Sassoon Infant Std"/>
          <w:sz w:val="28"/>
          <w:szCs w:val="32"/>
          <w:highlight w:val="yellow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Username: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sthelensp</w:t>
      </w:r>
      <w:r w:rsidR="003A2C7C">
        <w:rPr>
          <w:rFonts w:ascii="Sassoon Infant Std" w:hAnsi="Sassoon Infant Std"/>
          <w:sz w:val="28"/>
          <w:szCs w:val="32"/>
          <w:highlight w:val="yellow"/>
        </w:rPr>
        <w:t>rimary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2</w:t>
      </w:r>
    </w:p>
    <w:p w:rsidR="00915669" w:rsidRPr="00344D24" w:rsidRDefault="00F806CC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Password: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luna</w:t>
      </w:r>
    </w:p>
    <w:p w:rsidR="00646DC3" w:rsidRPr="00646DC3" w:rsidRDefault="00646DC3" w:rsidP="00F806CC">
      <w:pPr>
        <w:rPr>
          <w:rFonts w:ascii="Sassoon Infant Std" w:hAnsi="Sassoon Infant Std"/>
          <w:b/>
          <w:sz w:val="32"/>
          <w:szCs w:val="32"/>
        </w:rPr>
      </w:pPr>
      <w:r w:rsidRPr="00646DC3">
        <w:rPr>
          <w:rFonts w:ascii="Sassoon Infant Std" w:hAnsi="Sassoon Infant Std"/>
          <w:b/>
          <w:sz w:val="32"/>
          <w:szCs w:val="32"/>
        </w:rPr>
        <w:t>Click on ‘my bookshelf’ and then search the title of your groups reading book (see below)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You can listen to the audio </w:t>
      </w:r>
      <w:r w:rsidR="00922F5B">
        <w:rPr>
          <w:rFonts w:ascii="Sassoon Infant Std" w:hAnsi="Sassoon Infant Std"/>
          <w:sz w:val="32"/>
          <w:szCs w:val="32"/>
        </w:rPr>
        <w:t xml:space="preserve">version of the story first </w:t>
      </w:r>
      <w:r>
        <w:rPr>
          <w:rFonts w:ascii="Sassoon Infant Std" w:hAnsi="Sassoon Infant Std"/>
          <w:sz w:val="32"/>
          <w:szCs w:val="32"/>
        </w:rPr>
        <w:t xml:space="preserve">then </w:t>
      </w:r>
      <w:r w:rsidR="00922F5B">
        <w:rPr>
          <w:rFonts w:ascii="Sassoon Infant Std" w:hAnsi="Sassoon Infant Std"/>
          <w:sz w:val="32"/>
          <w:szCs w:val="32"/>
        </w:rPr>
        <w:t>try reading it</w:t>
      </w:r>
      <w:r>
        <w:rPr>
          <w:rFonts w:ascii="Sassoon Infant Std" w:hAnsi="Sassoon Infant Std"/>
          <w:sz w:val="32"/>
          <w:szCs w:val="32"/>
        </w:rPr>
        <w:t xml:space="preserve"> on you</w:t>
      </w:r>
      <w:r w:rsidR="00922F5B">
        <w:rPr>
          <w:rFonts w:ascii="Sassoon Infant Std" w:hAnsi="Sassoon Infant Std"/>
          <w:sz w:val="32"/>
          <w:szCs w:val="32"/>
        </w:rPr>
        <w:t>r</w:t>
      </w:r>
      <w:r>
        <w:rPr>
          <w:rFonts w:ascii="Sassoon Infant Std" w:hAnsi="Sassoon Infant Std"/>
          <w:sz w:val="32"/>
          <w:szCs w:val="32"/>
        </w:rPr>
        <w:t xml:space="preserve"> own! Remember to use the pictures as clues to help you.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After you have read the story, have a go at the tasks</w:t>
      </w:r>
      <w:r w:rsidR="00C23626">
        <w:rPr>
          <w:rFonts w:ascii="Sassoon Infant Std" w:hAnsi="Sassoon Infant Std"/>
          <w:sz w:val="32"/>
          <w:szCs w:val="32"/>
        </w:rPr>
        <w:t xml:space="preserve"> at the top of the eBook page</w:t>
      </w:r>
      <w:r>
        <w:rPr>
          <w:rFonts w:ascii="Sassoon Infant Std" w:hAnsi="Sassoon Infant Std"/>
          <w:sz w:val="32"/>
          <w:szCs w:val="32"/>
        </w:rPr>
        <w:t>.</w:t>
      </w:r>
    </w:p>
    <w:p w:rsidR="002F565D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344D24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2F565D">
        <w:rPr>
          <w:rFonts w:ascii="Sassoon Infant Std" w:hAnsi="Sassoon Infant Std"/>
          <w:b/>
          <w:color w:val="FF0000"/>
          <w:sz w:val="32"/>
          <w:szCs w:val="32"/>
        </w:rPr>
        <w:t xml:space="preserve">Spread the word (Level 9 Gold) </w:t>
      </w:r>
    </w:p>
    <w:p w:rsidR="002F565D" w:rsidRPr="002F565D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FF7731">
        <w:rPr>
          <w:rFonts w:ascii="Sassoon Infant Std" w:hAnsi="Sassoon Infant Std"/>
          <w:b/>
          <w:color w:val="FF6600"/>
          <w:sz w:val="32"/>
          <w:szCs w:val="32"/>
        </w:rPr>
        <w:t>Orange</w:t>
      </w:r>
      <w:r>
        <w:rPr>
          <w:rFonts w:ascii="Sassoon Infant Std" w:hAnsi="Sassoon Infant Std"/>
          <w:b/>
          <w:color w:val="FF6600"/>
          <w:sz w:val="32"/>
          <w:szCs w:val="32"/>
        </w:rPr>
        <w:t xml:space="preserve">: </w:t>
      </w:r>
      <w:r w:rsidR="002F565D">
        <w:rPr>
          <w:rFonts w:ascii="Sassoon Infant Std" w:hAnsi="Sassoon Infant Std"/>
          <w:b/>
          <w:color w:val="FF6600"/>
          <w:sz w:val="32"/>
          <w:szCs w:val="32"/>
        </w:rPr>
        <w:t>Bin goblins (Level 7 Turquoise)</w:t>
      </w:r>
    </w:p>
    <w:p w:rsidR="002F565D" w:rsidRDefault="00FF7731" w:rsidP="002F565D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FF7731">
        <w:rPr>
          <w:rFonts w:ascii="Sassoon Infant Std" w:hAnsi="Sassoon Infant Std"/>
          <w:b/>
          <w:color w:val="00B0F0"/>
          <w:sz w:val="32"/>
          <w:szCs w:val="32"/>
        </w:rPr>
        <w:t>Blue</w:t>
      </w:r>
      <w:r w:rsidR="00152D60">
        <w:rPr>
          <w:rFonts w:ascii="Sassoon Infant Std" w:hAnsi="Sassoon Infant Std"/>
          <w:b/>
          <w:color w:val="00B0F0"/>
          <w:sz w:val="32"/>
          <w:szCs w:val="32"/>
        </w:rPr>
        <w:t xml:space="preserve">: </w:t>
      </w:r>
      <w:r w:rsidR="002F565D">
        <w:rPr>
          <w:rFonts w:ascii="Sassoon Infant Std" w:hAnsi="Sassoon Infant Std"/>
          <w:b/>
          <w:color w:val="00B0F0"/>
          <w:sz w:val="32"/>
          <w:szCs w:val="32"/>
        </w:rPr>
        <w:t>Project X Alien Adventures - The parachute (Level 5 Green)</w:t>
      </w:r>
    </w:p>
    <w:p w:rsidR="002F565D" w:rsidRDefault="002F565D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>
        <w:rPr>
          <w:rFonts w:ascii="Sassoon Infant Std" w:hAnsi="Sassoon Infant Std"/>
          <w:b/>
          <w:color w:val="00B050"/>
          <w:sz w:val="32"/>
          <w:szCs w:val="32"/>
        </w:rPr>
        <w:t>Green: Project X Alien Adventures – On Nok’s Trail (Level 3 Yellow)</w:t>
      </w:r>
    </w:p>
    <w:p w:rsidR="003D37E7" w:rsidRPr="00FF7731" w:rsidRDefault="00FF7731" w:rsidP="003D37E7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FF7731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 w:rsidR="003D37E7">
        <w:rPr>
          <w:rFonts w:ascii="Sassoon Infant Std" w:hAnsi="Sassoon Infant Std"/>
          <w:b/>
          <w:color w:val="FFFF00"/>
          <w:sz w:val="32"/>
          <w:szCs w:val="32"/>
        </w:rPr>
        <w:t>Project X Alien Adventures: Max’s Rocket (Level 1+ Pink)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344D24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C80802" w:rsidRDefault="00FD0D01" w:rsidP="00F806CC">
      <w:pPr>
        <w:rPr>
          <w:rFonts w:ascii="Sassoon Infant Std" w:hAnsi="Sassoon Infant Std"/>
          <w:b/>
          <w:sz w:val="32"/>
          <w:szCs w:val="32"/>
          <w:u w:val="single"/>
        </w:rPr>
      </w:pPr>
      <w:r w:rsidRPr="00C80802">
        <w:rPr>
          <w:rFonts w:ascii="Arial" w:hAnsi="Arial" w:cs="Arial"/>
          <w:noProof/>
          <w:color w:val="2962FF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margin">
              <wp:posOffset>5647465</wp:posOffset>
            </wp:positionH>
            <wp:positionV relativeFrom="paragraph">
              <wp:posOffset>34253</wp:posOffset>
            </wp:positionV>
            <wp:extent cx="739588" cy="873887"/>
            <wp:effectExtent l="0" t="0" r="3810" b="2540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588" cy="8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 w:rsidRPr="00C80802">
        <w:rPr>
          <w:rFonts w:ascii="Sassoon Infant Std" w:hAnsi="Sassoon Infant Std"/>
          <w:b/>
          <w:sz w:val="32"/>
          <w:szCs w:val="32"/>
          <w:u w:val="single"/>
        </w:rPr>
        <w:t>Literacy</w:t>
      </w:r>
    </w:p>
    <w:p w:rsidR="00C80802" w:rsidRPr="00C80802" w:rsidRDefault="00C80802" w:rsidP="00C80802">
      <w:pPr>
        <w:rPr>
          <w:rFonts w:ascii="Sassoon Infant Std" w:hAnsi="Sassoon Infant Std"/>
          <w:b/>
          <w:sz w:val="28"/>
          <w:szCs w:val="32"/>
        </w:rPr>
      </w:pPr>
      <w:r w:rsidRPr="00C80802">
        <w:rPr>
          <w:rFonts w:ascii="Sassoon Infant Std" w:hAnsi="Sassoon Infant Std"/>
          <w:b/>
          <w:sz w:val="28"/>
          <w:szCs w:val="32"/>
        </w:rPr>
        <w:t>Writing - News</w:t>
      </w:r>
    </w:p>
    <w:p w:rsidR="00C80802" w:rsidRDefault="00C80802" w:rsidP="00C80802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Write about your time at home during ‘lockdown.’</w:t>
      </w:r>
    </w:p>
    <w:p w:rsidR="00F939D9" w:rsidRDefault="00C80802" w:rsidP="00C80802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You might chose to write about your best day, your favourite things to do at home, your new routine or compare home learning to school learning.</w:t>
      </w: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C80802" w:rsidRDefault="00C80802" w:rsidP="00C80802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Remember when we write, it’s important to think about our core targets:</w:t>
      </w:r>
    </w:p>
    <w:p w:rsidR="00C80802" w:rsidRDefault="00F939D9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noProof/>
          <w:sz w:val="28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339968" cy="13197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-3823872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68" cy="131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>
        <w:rPr>
          <w:rFonts w:ascii="Sassoon Infant Std" w:hAnsi="Sassoon Infant Std"/>
          <w:sz w:val="28"/>
          <w:szCs w:val="32"/>
        </w:rPr>
        <w:t>Write on the line</w:t>
      </w:r>
    </w:p>
    <w:p w:rsidR="00C80802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Finger spaces</w:t>
      </w:r>
    </w:p>
    <w:p w:rsidR="00C80802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Capital letters</w:t>
      </w:r>
    </w:p>
    <w:p w:rsidR="00C80802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Full stops</w:t>
      </w:r>
    </w:p>
    <w:p w:rsidR="00C80802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Check common words</w:t>
      </w:r>
    </w:p>
    <w:p w:rsidR="00C80802" w:rsidRPr="00C80802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Read over writing </w:t>
      </w: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C80802" w:rsidP="00C80802">
      <w:pPr>
        <w:rPr>
          <w:rFonts w:ascii="Sassoon Infant Std" w:hAnsi="Sassoon Infant Std"/>
          <w:sz w:val="28"/>
          <w:szCs w:val="32"/>
        </w:rPr>
      </w:pPr>
      <w:r w:rsidRPr="00C80802">
        <w:rPr>
          <w:rFonts w:ascii="Sassoon Infant Std" w:hAnsi="Sassoon Infant Std"/>
          <w:sz w:val="28"/>
          <w:szCs w:val="32"/>
        </w:rPr>
        <w:t xml:space="preserve"> </w:t>
      </w:r>
    </w:p>
    <w:p w:rsidR="00F939D9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C47A32E" wp14:editId="134C0CEE">
            <wp:simplePos x="0" y="0"/>
            <wp:positionH relativeFrom="column">
              <wp:posOffset>4940637</wp:posOffset>
            </wp:positionH>
            <wp:positionV relativeFrom="paragraph">
              <wp:posOffset>302913</wp:posOffset>
            </wp:positionV>
            <wp:extent cx="1582055" cy="1047276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pen-Your-Pencil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5" cy="10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BA5">
        <w:rPr>
          <w:rFonts w:ascii="Sassoon Infant Std" w:hAnsi="Sassoon Infant Std"/>
          <w:b/>
          <w:sz w:val="32"/>
          <w:szCs w:val="32"/>
          <w:u w:val="single"/>
        </w:rPr>
        <w:t>Handwriting</w:t>
      </w:r>
    </w:p>
    <w:p w:rsidR="00F939D9" w:rsidRDefault="00F939D9" w:rsidP="00F939D9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Children</w:t>
      </w:r>
      <w:r w:rsidRPr="006924B7">
        <w:rPr>
          <w:rFonts w:ascii="Sassoon Infant Std" w:hAnsi="Sassoon Infant Std"/>
          <w:sz w:val="28"/>
          <w:szCs w:val="32"/>
        </w:rPr>
        <w:t xml:space="preserve"> should </w:t>
      </w:r>
      <w:r>
        <w:rPr>
          <w:rFonts w:ascii="Sassoon Infant Std" w:hAnsi="Sassoon Infant Std"/>
          <w:sz w:val="28"/>
          <w:szCs w:val="32"/>
        </w:rPr>
        <w:t>complete handwriting activities at their own pace throughout the week.</w:t>
      </w:r>
    </w:p>
    <w:p w:rsidR="00F939D9" w:rsidRPr="00236BA5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See letter formation </w:t>
      </w:r>
      <w:r w:rsidR="00074BFB">
        <w:rPr>
          <w:rFonts w:ascii="Sassoon Infant Std" w:hAnsi="Sassoon Infant Std"/>
          <w:sz w:val="28"/>
          <w:szCs w:val="32"/>
          <w:highlight w:val="yellow"/>
        </w:rPr>
        <w:t>handwriting practice</w:t>
      </w:r>
      <w:r>
        <w:rPr>
          <w:rFonts w:ascii="Sassoon Infant Std" w:hAnsi="Sassoon Infant Std"/>
          <w:sz w:val="28"/>
          <w:szCs w:val="32"/>
          <w:highlight w:val="yellow"/>
        </w:rPr>
        <w:t xml:space="preserve"> sheet</w:t>
      </w:r>
      <w:r w:rsidR="00074BFB">
        <w:rPr>
          <w:rFonts w:ascii="Sassoon Infant Std" w:hAnsi="Sassoon Infant Std"/>
          <w:sz w:val="28"/>
          <w:szCs w:val="32"/>
          <w:highlight w:val="yellow"/>
        </w:rPr>
        <w:t xml:space="preserve"> Week 3 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</w:t>
      </w:r>
      <w:r>
        <w:rPr>
          <w:rFonts w:ascii="Sassoon Infant Std" w:hAnsi="Sassoon Infant Std"/>
          <w:sz w:val="28"/>
          <w:szCs w:val="32"/>
        </w:rPr>
        <w:t xml:space="preserve">form each letter correctly. 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F939D9" w:rsidRPr="006924B7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in the air.</w:t>
      </w:r>
      <w:bookmarkStart w:id="0" w:name="_GoBack"/>
      <w:bookmarkEnd w:id="0"/>
    </w:p>
    <w:p w:rsidR="00F939D9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using pencil.</w:t>
      </w:r>
    </w:p>
    <w:p w:rsidR="00F939D9" w:rsidRPr="006924B7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Form each letter carefully and slowly</w:t>
      </w:r>
      <w:r w:rsidRPr="006924B7">
        <w:rPr>
          <w:rFonts w:ascii="Sassoon Infant Std" w:hAnsi="Sassoon Infant Std"/>
          <w:sz w:val="28"/>
          <w:szCs w:val="32"/>
        </w:rPr>
        <w:t xml:space="preserve">. </w:t>
      </w:r>
    </w:p>
    <w:p w:rsidR="00F939D9" w:rsidRPr="00F939D9" w:rsidRDefault="00F939D9" w:rsidP="00F939D9">
      <w:pPr>
        <w:rPr>
          <w:rFonts w:ascii="Sassoon Infant Std" w:hAnsi="Sassoon Infant Std"/>
          <w:sz w:val="28"/>
          <w:szCs w:val="32"/>
        </w:rPr>
      </w:pPr>
    </w:p>
    <w:p w:rsidR="00C80802" w:rsidRDefault="00C80802" w:rsidP="00C80802">
      <w:pPr>
        <w:rPr>
          <w:rFonts w:ascii="Sassoon Infant Std" w:hAnsi="Sassoon Infant Std"/>
          <w:sz w:val="28"/>
          <w:szCs w:val="32"/>
        </w:rPr>
      </w:pPr>
    </w:p>
    <w:p w:rsidR="00995C41" w:rsidRDefault="00406B97" w:rsidP="00E40648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0EE0B34B" wp14:editId="5D4AF46C">
            <wp:simplePos x="0" y="0"/>
            <wp:positionH relativeFrom="margin">
              <wp:posOffset>4168632</wp:posOffset>
            </wp:positionH>
            <wp:positionV relativeFrom="paragraph">
              <wp:posOffset>-343164</wp:posOffset>
            </wp:positionV>
            <wp:extent cx="894715" cy="694690"/>
            <wp:effectExtent l="0" t="0" r="635" b="0"/>
            <wp:wrapNone/>
            <wp:docPr id="5" name="Picture 5" descr="Image result for maths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995C41">
        <w:rPr>
          <w:rFonts w:ascii="Sassoon Infant Std" w:hAnsi="Sassoon Infant Std"/>
          <w:b/>
          <w:sz w:val="32"/>
          <w:szCs w:val="32"/>
          <w:u w:val="single"/>
        </w:rPr>
        <w:t>Numeracy</w:t>
      </w:r>
      <w:r w:rsidR="005C3D15">
        <w:rPr>
          <w:rFonts w:ascii="Sassoon Infant Std" w:hAnsi="Sassoon Infant Std"/>
          <w:b/>
          <w:sz w:val="32"/>
          <w:szCs w:val="32"/>
          <w:u w:val="single"/>
        </w:rPr>
        <w:t xml:space="preserve"> and Maths </w:t>
      </w:r>
    </w:p>
    <w:tbl>
      <w:tblPr>
        <w:tblStyle w:val="TableGrid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CB471E" w:rsidTr="005C3D15">
        <w:trPr>
          <w:trHeight w:val="541"/>
        </w:trPr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CB471E" w:rsidRPr="00CB471E" w:rsidRDefault="00CB471E" w:rsidP="00CB471E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4F0DF2" w:rsidRPr="002A1CA4" w:rsidTr="004F0DF2">
        <w:trPr>
          <w:trHeight w:val="432"/>
        </w:trPr>
        <w:tc>
          <w:tcPr>
            <w:tcW w:w="10702" w:type="dxa"/>
            <w:gridSpan w:val="3"/>
          </w:tcPr>
          <w:p w:rsidR="004F0DF2" w:rsidRPr="004F0DF2" w:rsidRDefault="004F0DF2" w:rsidP="004270B1">
            <w:pPr>
              <w:rPr>
                <w:rFonts w:ascii="Sassoon Infant Std" w:hAnsi="Sassoon Infant Std"/>
                <w:sz w:val="24"/>
              </w:rPr>
            </w:pPr>
            <w:r w:rsidRPr="00593071">
              <w:rPr>
                <w:rFonts w:ascii="Sassoon Infant Std" w:hAnsi="Sassoon Infant Std"/>
                <w:sz w:val="28"/>
              </w:rPr>
              <w:t>Warm up:</w:t>
            </w:r>
            <w:r>
              <w:rPr>
                <w:rFonts w:ascii="Sassoon Infant Std" w:hAnsi="Sassoon Infant Std"/>
                <w:sz w:val="28"/>
              </w:rPr>
              <w:t xml:space="preserve"> </w:t>
            </w:r>
            <w:r>
              <w:rPr>
                <w:rFonts w:ascii="Sassoon Infant Std" w:hAnsi="Sassoon Infant Std"/>
                <w:sz w:val="24"/>
              </w:rPr>
              <w:t xml:space="preserve">Daily 10  </w:t>
            </w:r>
            <w:hyperlink r:id="rId16" w:history="1">
              <w:r w:rsidRPr="004F0DF2">
                <w:rPr>
                  <w:rStyle w:val="Hyperlink"/>
                  <w:rFonts w:ascii="Sassoon Infant Std" w:hAnsi="Sassoon Infant Std"/>
                  <w:sz w:val="24"/>
                </w:rPr>
                <w:t>https://www.topmarks.co.uk/maths-games/daily10</w:t>
              </w:r>
            </w:hyperlink>
            <w:r w:rsidRPr="004F0DF2">
              <w:rPr>
                <w:rFonts w:ascii="Sassoon Infant Std" w:hAnsi="Sassoon Infant Std"/>
                <w:sz w:val="24"/>
              </w:rPr>
              <w:t xml:space="preserve"> </w:t>
            </w:r>
          </w:p>
          <w:p w:rsidR="004F0DF2" w:rsidRPr="004F0DF2" w:rsidRDefault="004F0DF2" w:rsidP="00683EA2">
            <w:pPr>
              <w:rPr>
                <w:rFonts w:ascii="Sassoon Infant Std" w:hAnsi="Sassoon Infant Std"/>
                <w:b/>
                <w:i/>
                <w:sz w:val="24"/>
              </w:rPr>
            </w:pPr>
            <w:r w:rsidRPr="004F0DF2">
              <w:rPr>
                <w:rFonts w:ascii="Sassoon Infant Std" w:hAnsi="Sassoon Infant Std"/>
                <w:b/>
                <w:i/>
                <w:sz w:val="20"/>
                <w:highlight w:val="yellow"/>
              </w:rPr>
              <w:t>Choose a task to practise independently using the drop down tabs at the top. Remember to challenge yourself.</w:t>
            </w:r>
            <w:r w:rsidRPr="004F0DF2">
              <w:rPr>
                <w:rFonts w:ascii="Sassoon Infant Std" w:hAnsi="Sassoon Infant Std"/>
                <w:b/>
                <w:i/>
                <w:sz w:val="20"/>
              </w:rPr>
              <w:t xml:space="preserve"> </w:t>
            </w:r>
          </w:p>
        </w:tc>
      </w:tr>
      <w:tr w:rsidR="00683EA2" w:rsidRPr="00902CCA" w:rsidTr="005C3D15">
        <w:trPr>
          <w:trHeight w:val="1091"/>
        </w:trPr>
        <w:tc>
          <w:tcPr>
            <w:tcW w:w="3567" w:type="dxa"/>
          </w:tcPr>
          <w:p w:rsidR="00683EA2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683EA2" w:rsidRPr="008C4CD0" w:rsidRDefault="00683EA2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>20 + 2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>0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0"/>
                <w:szCs w:val="28"/>
              </w:rPr>
              <w:t>2 + 2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683EA2" w:rsidRPr="008C4CD0" w:rsidRDefault="00683EA2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>20 + 5</w:t>
            </w:r>
            <w:r>
              <w:rPr>
                <w:rFonts w:ascii="Sassoon Infant Std" w:hAnsi="Sassoon Infant Std"/>
                <w:sz w:val="20"/>
                <w:szCs w:val="28"/>
              </w:rPr>
              <w:t>0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>50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683EA2" w:rsidRPr="008C4CD0" w:rsidRDefault="00683EA2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10 + </w:t>
            </w:r>
            <w:r>
              <w:rPr>
                <w:rFonts w:ascii="Sassoon Infant Std" w:hAnsi="Sassoon Infant Std"/>
                <w:sz w:val="20"/>
                <w:szCs w:val="28"/>
              </w:rPr>
              <w:t>20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0"/>
                <w:szCs w:val="28"/>
              </w:rPr>
              <w:t>5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 xml:space="preserve">+ 5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683EA2" w:rsidRPr="008C4CD0" w:rsidRDefault="00683EA2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20 +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>20</w:t>
            </w:r>
            <w:r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+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 xml:space="preserve">20 </w:t>
            </w:r>
            <w:r>
              <w:rPr>
                <w:rFonts w:ascii="Sassoon Infant Std" w:hAnsi="Sassoon Infant Std"/>
                <w:sz w:val="20"/>
                <w:szCs w:val="28"/>
              </w:rPr>
              <w:t xml:space="preserve">+ 10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683EA2" w:rsidRPr="008C4CD0" w:rsidRDefault="00C54CF1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50</w:t>
            </w:r>
            <w:r w:rsidR="00683EA2" w:rsidRPr="008C4CD0">
              <w:rPr>
                <w:rFonts w:ascii="Sassoon Infant Std" w:hAnsi="Sassoon Infant Std"/>
                <w:sz w:val="20"/>
                <w:szCs w:val="28"/>
              </w:rPr>
              <w:t xml:space="preserve"> + 50 + 5</w:t>
            </w:r>
            <w:r w:rsidR="00683EA2">
              <w:rPr>
                <w:rFonts w:ascii="Sassoon Infant Std" w:hAnsi="Sassoon Infant Std"/>
                <w:sz w:val="20"/>
                <w:szCs w:val="28"/>
              </w:rPr>
              <w:t xml:space="preserve"> + 5 </w:t>
            </w:r>
            <w:r w:rsidR="00683EA2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683EA2" w:rsidRPr="008C4CD0" w:rsidRDefault="00683EA2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 xml:space="preserve">20 + 20 + 50 +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>50</w:t>
            </w:r>
            <w:r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683EA2" w:rsidRPr="008C4CD0" w:rsidRDefault="00683EA2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 xml:space="preserve">50 +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>5</w:t>
            </w:r>
            <w:r>
              <w:rPr>
                <w:rFonts w:ascii="Sassoon Infant Std" w:hAnsi="Sassoon Infant Std"/>
                <w:sz w:val="20"/>
                <w:szCs w:val="28"/>
              </w:rPr>
              <w:t xml:space="preserve"> + 2 + 2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683EA2" w:rsidRPr="008C4CD0" w:rsidRDefault="00683EA2" w:rsidP="00683EA2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50 +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>50</w:t>
            </w:r>
            <w:r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+ </w:t>
            </w:r>
            <w:r>
              <w:rPr>
                <w:rFonts w:ascii="Sassoon Infant Std" w:hAnsi="Sassoon Infant Std"/>
                <w:sz w:val="20"/>
                <w:szCs w:val="28"/>
              </w:rPr>
              <w:t xml:space="preserve">20 + 5 + </w:t>
            </w:r>
            <w:r w:rsidR="00C54CF1">
              <w:rPr>
                <w:rFonts w:ascii="Sassoon Infant Std" w:hAnsi="Sassoon Infant Std"/>
                <w:sz w:val="20"/>
                <w:szCs w:val="28"/>
              </w:rPr>
              <w:t>5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683EA2" w:rsidRPr="00900B69" w:rsidRDefault="00C54CF1" w:rsidP="00C54CF1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50</w:t>
            </w:r>
            <w:r w:rsidR="00683EA2">
              <w:rPr>
                <w:rFonts w:ascii="Sassoon Infant Std" w:hAnsi="Sassoon Infant Std"/>
                <w:sz w:val="20"/>
                <w:szCs w:val="28"/>
              </w:rPr>
              <w:t xml:space="preserve"> + 20 </w:t>
            </w:r>
            <w:r w:rsidR="00683EA2" w:rsidRPr="008C4CD0">
              <w:rPr>
                <w:rFonts w:ascii="Sassoon Infant Std" w:hAnsi="Sassoon Infant Std"/>
                <w:sz w:val="20"/>
                <w:szCs w:val="28"/>
              </w:rPr>
              <w:t xml:space="preserve">+ </w:t>
            </w:r>
            <w:r>
              <w:rPr>
                <w:rFonts w:ascii="Sassoon Infant Std" w:hAnsi="Sassoon Infant Std"/>
                <w:sz w:val="20"/>
                <w:szCs w:val="28"/>
              </w:rPr>
              <w:t>1</w:t>
            </w:r>
            <w:r w:rsidR="00683EA2">
              <w:rPr>
                <w:rFonts w:ascii="Sassoon Infant Std" w:hAnsi="Sassoon Infant Std"/>
                <w:sz w:val="20"/>
                <w:szCs w:val="28"/>
              </w:rPr>
              <w:t xml:space="preserve"> + 2</w:t>
            </w:r>
            <w:r>
              <w:rPr>
                <w:rFonts w:ascii="Sassoon Infant Std" w:hAnsi="Sassoon Infant Std"/>
                <w:sz w:val="20"/>
                <w:szCs w:val="28"/>
              </w:rPr>
              <w:t>0</w:t>
            </w:r>
            <w:r w:rsidR="00683EA2">
              <w:rPr>
                <w:rFonts w:ascii="Sassoon Infant Std" w:hAnsi="Sassoon Infant Std"/>
                <w:sz w:val="20"/>
                <w:szCs w:val="28"/>
              </w:rPr>
              <w:t xml:space="preserve"> + 2 + 2 </w:t>
            </w:r>
            <w:r w:rsidR="00683EA2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</w:tc>
        <w:tc>
          <w:tcPr>
            <w:tcW w:w="3567" w:type="dxa"/>
          </w:tcPr>
          <w:p w:rsidR="00683EA2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683EA2" w:rsidRPr="003650F9" w:rsidRDefault="000536A1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+ 2 + 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>1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683EA2" w:rsidRPr="003650F9" w:rsidRDefault="000536A1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+ 1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+ 1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683EA2" w:rsidRPr="003650F9" w:rsidRDefault="000536A1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 xml:space="preserve"> + 5 + 2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  <w:r>
              <w:rPr>
                <w:rFonts w:ascii="Sassoon Infant Std" w:hAnsi="Sassoon Infant Std"/>
                <w:sz w:val="28"/>
                <w:szCs w:val="28"/>
              </w:rPr>
              <w:t>+ 1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>=</w:t>
            </w:r>
          </w:p>
          <w:p w:rsidR="00683EA2" w:rsidRPr="003650F9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20 + 10 + 2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683EA2" w:rsidRPr="003650F9" w:rsidRDefault="000536A1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20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8"/>
                <w:szCs w:val="28"/>
              </w:rPr>
              <w:t>20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683EA2" w:rsidRPr="003650F9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>5</w:t>
            </w:r>
            <w:r>
              <w:rPr>
                <w:rFonts w:ascii="Sassoon Infant Std" w:hAnsi="Sassoon Infant Std"/>
                <w:sz w:val="28"/>
                <w:szCs w:val="28"/>
              </w:rPr>
              <w:t>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8"/>
                <w:szCs w:val="28"/>
              </w:rPr>
              <w:t>20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0536A1">
              <w:rPr>
                <w:rFonts w:ascii="Sassoon Infant Std" w:hAnsi="Sassoon Infant Std"/>
                <w:sz w:val="28"/>
                <w:szCs w:val="28"/>
              </w:rPr>
              <w:t>2 + 1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683EA2" w:rsidRPr="00900B69" w:rsidRDefault="00683EA2" w:rsidP="00683EA2">
            <w:pPr>
              <w:rPr>
                <w:rFonts w:ascii="Sassoon Infant Std" w:hAnsi="Sassoon Infant Std"/>
                <w:b/>
                <w:color w:val="00B050"/>
                <w:sz w:val="24"/>
                <w:szCs w:val="28"/>
              </w:rPr>
            </w:pPr>
          </w:p>
        </w:tc>
        <w:tc>
          <w:tcPr>
            <w:tcW w:w="3568" w:type="dxa"/>
          </w:tcPr>
          <w:p w:rsidR="00683EA2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683EA2" w:rsidRPr="003650F9" w:rsidRDefault="00425BC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1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8"/>
                <w:szCs w:val="28"/>
              </w:rPr>
              <w:t>2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>=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  <w:p w:rsidR="00683EA2" w:rsidRPr="003650F9" w:rsidRDefault="00425BC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2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683EA2" w:rsidRPr="003650F9" w:rsidRDefault="00425BC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1 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 xml:space="preserve">+ </w:t>
            </w:r>
            <w:r>
              <w:rPr>
                <w:rFonts w:ascii="Sassoon Infant Std" w:hAnsi="Sassoon Infant Std"/>
                <w:sz w:val="28"/>
                <w:szCs w:val="28"/>
              </w:rPr>
              <w:t>10</w:t>
            </w:r>
            <w:r w:rsidR="00683EA2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683EA2" w:rsidRDefault="00425BC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2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 xml:space="preserve"> + 1 + 1 =</w:t>
            </w:r>
          </w:p>
          <w:p w:rsidR="00683EA2" w:rsidRDefault="00425BC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1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 xml:space="preserve"> + 2 + 1 = </w:t>
            </w:r>
          </w:p>
          <w:p w:rsidR="00683EA2" w:rsidRPr="003650F9" w:rsidRDefault="00425BC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2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 xml:space="preserve"> + 2 + </w:t>
            </w: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683EA2">
              <w:rPr>
                <w:rFonts w:ascii="Sassoon Infant Std" w:hAnsi="Sassoon Infant Std"/>
                <w:sz w:val="28"/>
                <w:szCs w:val="28"/>
              </w:rPr>
              <w:t xml:space="preserve"> = </w:t>
            </w:r>
          </w:p>
          <w:p w:rsidR="00683EA2" w:rsidRPr="00900B69" w:rsidRDefault="00683EA2" w:rsidP="00683EA2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683EA2" w:rsidRPr="0039367B" w:rsidTr="005C3D15">
        <w:trPr>
          <w:trHeight w:val="443"/>
        </w:trPr>
        <w:tc>
          <w:tcPr>
            <w:tcW w:w="3567" w:type="dxa"/>
          </w:tcPr>
          <w:p w:rsidR="00683EA2" w:rsidRPr="00422FD1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 xml:space="preserve">Main learning: </w:t>
            </w:r>
          </w:p>
          <w:p w:rsidR="00683EA2" w:rsidRPr="00C07F37" w:rsidRDefault="00683EA2" w:rsidP="007425B0">
            <w:p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  <w:highlight w:val="red"/>
              </w:rPr>
              <w:t xml:space="preserve">LI: </w:t>
            </w:r>
            <w:r w:rsidR="007425B0" w:rsidRPr="00C07F37">
              <w:rPr>
                <w:rFonts w:ascii="Sassoon Infant Std" w:hAnsi="Sassoon Infant Std"/>
                <w:szCs w:val="28"/>
                <w:highlight w:val="red"/>
              </w:rPr>
              <w:t xml:space="preserve">I can calculate change </w:t>
            </w:r>
          </w:p>
          <w:p w:rsidR="007425B0" w:rsidRPr="00C07F37" w:rsidRDefault="007425B0" w:rsidP="00683EA2">
            <w:p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SC:</w:t>
            </w:r>
          </w:p>
          <w:p w:rsidR="007425B0" w:rsidRPr="00C07F37" w:rsidRDefault="00073C8E" w:rsidP="007425B0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Read price tags</w:t>
            </w:r>
          </w:p>
          <w:p w:rsidR="00073C8E" w:rsidRPr="00C07F37" w:rsidRDefault="00073C8E" w:rsidP="007425B0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Identify coins</w:t>
            </w:r>
          </w:p>
          <w:p w:rsidR="00073C8E" w:rsidRPr="00C07F37" w:rsidRDefault="00073C8E" w:rsidP="007425B0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 xml:space="preserve">Add coins correctly </w:t>
            </w:r>
          </w:p>
          <w:p w:rsidR="00073C8E" w:rsidRPr="00C07F37" w:rsidRDefault="00073C8E" w:rsidP="007425B0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 xml:space="preserve">Subtract from amount or count on to calculate change required </w:t>
            </w:r>
          </w:p>
          <w:p w:rsidR="00073C8E" w:rsidRPr="007425B0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Tick yes or no</w:t>
            </w:r>
          </w:p>
        </w:tc>
        <w:tc>
          <w:tcPr>
            <w:tcW w:w="3567" w:type="dxa"/>
          </w:tcPr>
          <w:p w:rsidR="00683EA2" w:rsidRPr="00422FD1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073C8E" w:rsidRPr="00C07F37" w:rsidRDefault="00073C8E" w:rsidP="00073C8E">
            <w:p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  <w:highlight w:val="red"/>
              </w:rPr>
              <w:t>LI: I can calculate change from 50p</w:t>
            </w:r>
          </w:p>
          <w:p w:rsidR="00073C8E" w:rsidRPr="00C07F37" w:rsidRDefault="00073C8E" w:rsidP="00073C8E">
            <w:p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SC:</w:t>
            </w:r>
          </w:p>
          <w:p w:rsidR="00073C8E" w:rsidRPr="00C07F37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Read price tags</w:t>
            </w:r>
          </w:p>
          <w:p w:rsidR="00073C8E" w:rsidRPr="00C07F37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Identify coins</w:t>
            </w:r>
          </w:p>
          <w:p w:rsidR="00073C8E" w:rsidRPr="00C07F37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 xml:space="preserve">Add coins correctly </w:t>
            </w:r>
          </w:p>
          <w:p w:rsidR="00073C8E" w:rsidRPr="00C07F37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 xml:space="preserve">Subtract from amount or count on to calculate change required </w:t>
            </w:r>
          </w:p>
          <w:p w:rsidR="00683EA2" w:rsidRPr="00073C8E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Tick yes or no</w:t>
            </w:r>
            <w:r w:rsidRPr="00C07F37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683EA2" w:rsidRPr="00422FD1" w:rsidRDefault="00683EA2" w:rsidP="00683EA2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073C8E" w:rsidRPr="00C07F37" w:rsidRDefault="00683EA2" w:rsidP="00073C8E">
            <w:pPr>
              <w:rPr>
                <w:rFonts w:ascii="Sassoon Infant Std" w:hAnsi="Sassoon Infant Std"/>
                <w:sz w:val="24"/>
                <w:szCs w:val="28"/>
              </w:rPr>
            </w:pPr>
            <w:r w:rsidRPr="00C07F37">
              <w:rPr>
                <w:rFonts w:ascii="Sassoon Infant Std" w:hAnsi="Sassoon Infant Std"/>
                <w:sz w:val="24"/>
                <w:szCs w:val="28"/>
                <w:highlight w:val="green"/>
              </w:rPr>
              <w:t xml:space="preserve">LI: </w:t>
            </w:r>
            <w:r w:rsidR="00073C8E" w:rsidRPr="00C07F37">
              <w:rPr>
                <w:rFonts w:ascii="Sassoon Infant Std" w:hAnsi="Sassoon Infant Std"/>
                <w:sz w:val="24"/>
                <w:szCs w:val="28"/>
                <w:highlight w:val="green"/>
              </w:rPr>
              <w:t>I can calculate change from 20p</w:t>
            </w:r>
          </w:p>
          <w:p w:rsidR="00073C8E" w:rsidRPr="00C07F37" w:rsidRDefault="00073C8E" w:rsidP="00073C8E">
            <w:p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SC:</w:t>
            </w:r>
          </w:p>
          <w:p w:rsidR="00073C8E" w:rsidRPr="00C07F37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Read price tags</w:t>
            </w:r>
          </w:p>
          <w:p w:rsidR="00073C8E" w:rsidRPr="00C07F37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Cs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Identify coins required to pay</w:t>
            </w:r>
          </w:p>
          <w:p w:rsidR="00683EA2" w:rsidRPr="00422FD1" w:rsidRDefault="00073C8E" w:rsidP="00073C8E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</w:rPr>
            </w:pPr>
            <w:r w:rsidRPr="00C07F37">
              <w:rPr>
                <w:rFonts w:ascii="Sassoon Infant Std" w:hAnsi="Sassoon Infant Std"/>
                <w:szCs w:val="28"/>
              </w:rPr>
              <w:t>Add coins left over to calculate change</w:t>
            </w:r>
          </w:p>
        </w:tc>
      </w:tr>
      <w:tr w:rsidR="00683EA2" w:rsidRPr="003957D3" w:rsidTr="00C07F37">
        <w:trPr>
          <w:trHeight w:val="955"/>
        </w:trPr>
        <w:tc>
          <w:tcPr>
            <w:tcW w:w="3567" w:type="dxa"/>
          </w:tcPr>
          <w:p w:rsidR="00683EA2" w:rsidRPr="00185B5C" w:rsidRDefault="00073C8E" w:rsidP="00683EA2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Pencil task(s)</w:t>
            </w:r>
            <w:r w:rsidR="00683EA2" w:rsidRPr="00185B5C">
              <w:rPr>
                <w:rFonts w:ascii="Sassoon Infant Std" w:hAnsi="Sassoon Infant Std"/>
                <w:sz w:val="24"/>
                <w:szCs w:val="28"/>
              </w:rPr>
              <w:t xml:space="preserve">: </w:t>
            </w:r>
          </w:p>
          <w:p w:rsidR="00683EA2" w:rsidRPr="00073C8E" w:rsidRDefault="00073C8E" w:rsidP="00073C8E">
            <w:pPr>
              <w:pStyle w:val="ListParagraph"/>
              <w:numPr>
                <w:ilvl w:val="0"/>
                <w:numId w:val="39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Check your change worksheet (mixed) </w:t>
            </w:r>
          </w:p>
        </w:tc>
        <w:tc>
          <w:tcPr>
            <w:tcW w:w="3567" w:type="dxa"/>
          </w:tcPr>
          <w:p w:rsidR="00073C8E" w:rsidRPr="00185B5C" w:rsidRDefault="00073C8E" w:rsidP="00073C8E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Pencil task(s)</w:t>
            </w: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: </w:t>
            </w:r>
          </w:p>
          <w:p w:rsidR="00683EA2" w:rsidRPr="00073C8E" w:rsidRDefault="00073C8E" w:rsidP="00073C8E">
            <w:pPr>
              <w:pStyle w:val="ListParagraph"/>
              <w:numPr>
                <w:ilvl w:val="0"/>
                <w:numId w:val="39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073C8E">
              <w:rPr>
                <w:rFonts w:ascii="Sassoon Infant Std" w:hAnsi="Sassoon Infant Std"/>
                <w:sz w:val="24"/>
                <w:szCs w:val="28"/>
              </w:rPr>
              <w:t>Check your change</w:t>
            </w:r>
            <w:r>
              <w:rPr>
                <w:rFonts w:ascii="Sassoon Infant Std" w:hAnsi="Sassoon Infant Std"/>
                <w:sz w:val="24"/>
                <w:szCs w:val="28"/>
              </w:rPr>
              <w:t xml:space="preserve"> from 50p Worksheet</w:t>
            </w:r>
          </w:p>
        </w:tc>
        <w:tc>
          <w:tcPr>
            <w:tcW w:w="3568" w:type="dxa"/>
          </w:tcPr>
          <w:p w:rsidR="00073C8E" w:rsidRPr="00185B5C" w:rsidRDefault="00073C8E" w:rsidP="00073C8E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Pencil task(s)</w:t>
            </w: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: </w:t>
            </w:r>
          </w:p>
          <w:p w:rsidR="00683EA2" w:rsidRDefault="00073C8E" w:rsidP="00073C8E">
            <w:pPr>
              <w:pStyle w:val="ListParagraph"/>
              <w:numPr>
                <w:ilvl w:val="0"/>
                <w:numId w:val="39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Calculating change from 20p Worksheet.</w:t>
            </w:r>
          </w:p>
          <w:p w:rsidR="008F29F1" w:rsidRPr="00073C8E" w:rsidRDefault="008F29F1" w:rsidP="008F29F1">
            <w:pPr>
              <w:pStyle w:val="ListParagraph"/>
              <w:ind w:left="360"/>
              <w:rPr>
                <w:rFonts w:ascii="Sassoon Infant Std" w:hAnsi="Sassoon Infant Std"/>
                <w:sz w:val="24"/>
                <w:szCs w:val="28"/>
              </w:rPr>
            </w:pPr>
          </w:p>
        </w:tc>
      </w:tr>
    </w:tbl>
    <w:p w:rsidR="00617862" w:rsidRPr="00406B97" w:rsidRDefault="00617862" w:rsidP="00617862">
      <w:pPr>
        <w:spacing w:line="240" w:lineRule="auto"/>
        <w:rPr>
          <w:rFonts w:ascii="Sassoon Infant Std" w:hAnsi="Sassoon Infant Std"/>
          <w:b/>
          <w:sz w:val="24"/>
        </w:rPr>
      </w:pPr>
      <w:r w:rsidRPr="00406B97">
        <w:rPr>
          <w:rFonts w:ascii="Sassoon Infant Std" w:hAnsi="Sassoon Infant Std"/>
          <w:b/>
          <w:sz w:val="24"/>
        </w:rPr>
        <w:t>When you have completed each task self-assess your learning.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7030A0"/>
          <w:sz w:val="24"/>
        </w:rPr>
      </w:pPr>
      <w:r w:rsidRPr="00406B97">
        <w:rPr>
          <w:rFonts w:ascii="Sassoon Infant Std" w:hAnsi="Sassoon Infant Std"/>
          <w:b/>
          <w:color w:val="7030A0"/>
          <w:sz w:val="24"/>
        </w:rPr>
        <w:t>Purple:</w:t>
      </w:r>
      <w:r w:rsidRPr="00406B97">
        <w:rPr>
          <w:rFonts w:ascii="Sassoon Infant Std" w:hAnsi="Sassoon Infant Std"/>
          <w:color w:val="7030A0"/>
          <w:sz w:val="24"/>
        </w:rPr>
        <w:t xml:space="preserve"> I understand my learning, could share/explain it to others, and apply it in other contexts. I can complete tasks independently. 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00B050"/>
          <w:sz w:val="24"/>
        </w:rPr>
      </w:pPr>
      <w:r w:rsidRPr="00406B97">
        <w:rPr>
          <w:rFonts w:ascii="Sassoon Infant Std" w:hAnsi="Sassoon Infant Std"/>
          <w:b/>
          <w:color w:val="00B050"/>
          <w:sz w:val="24"/>
        </w:rPr>
        <w:t>Green</w:t>
      </w:r>
      <w:r w:rsidRPr="00406B97">
        <w:rPr>
          <w:rFonts w:ascii="Sassoon Infant Std" w:hAnsi="Sassoon Infant Std"/>
          <w:color w:val="00B050"/>
          <w:sz w:val="24"/>
        </w:rPr>
        <w:t>: I understand my learning and could share/explain it to others. I can complete tasks independently.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FF6600"/>
          <w:sz w:val="24"/>
        </w:rPr>
      </w:pPr>
      <w:r w:rsidRPr="00406B97">
        <w:rPr>
          <w:rFonts w:ascii="Sassoon Infant Std" w:hAnsi="Sassoon Infant Std"/>
          <w:b/>
          <w:color w:val="FF6600"/>
          <w:sz w:val="24"/>
        </w:rPr>
        <w:t>Amber:</w:t>
      </w:r>
      <w:r w:rsidRPr="00406B97">
        <w:rPr>
          <w:rFonts w:ascii="Sassoon Infant Std" w:hAnsi="Sassoon Infant Std"/>
          <w:color w:val="FF6600"/>
          <w:sz w:val="24"/>
        </w:rPr>
        <w:t xml:space="preserve"> I need some support to understanding my new learning. I will become more confident with practice. </w:t>
      </w:r>
    </w:p>
    <w:p w:rsidR="00617862" w:rsidRPr="00406B97" w:rsidRDefault="00031B48" w:rsidP="00617862">
      <w:pPr>
        <w:spacing w:line="240" w:lineRule="auto"/>
        <w:rPr>
          <w:rFonts w:ascii="Sassoon Infant Std" w:hAnsi="Sassoon Infant Std"/>
          <w:sz w:val="24"/>
        </w:rPr>
      </w:pPr>
      <w:r w:rsidRPr="00406B97">
        <w:rPr>
          <w:rFonts w:ascii="Sassoon Infant Std" w:hAnsi="Sassoon Infant Std"/>
          <w:noProof/>
          <w:color w:val="00B050"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4B0DF667" wp14:editId="71B2A8E7">
            <wp:simplePos x="0" y="0"/>
            <wp:positionH relativeFrom="margin">
              <wp:align>right</wp:align>
            </wp:positionH>
            <wp:positionV relativeFrom="paragraph">
              <wp:posOffset>233718</wp:posOffset>
            </wp:positionV>
            <wp:extent cx="1160583" cy="69368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3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62" w:rsidRPr="00406B97">
        <w:rPr>
          <w:rFonts w:ascii="Sassoon Infant Std" w:hAnsi="Sassoon Infant Std"/>
          <w:b/>
          <w:color w:val="FF0000"/>
          <w:sz w:val="24"/>
        </w:rPr>
        <w:t>Red:</w:t>
      </w:r>
      <w:r w:rsidR="00617862" w:rsidRPr="00406B97">
        <w:rPr>
          <w:rFonts w:ascii="Sassoon Infant Std" w:hAnsi="Sassoon Infant Std"/>
          <w:color w:val="FF0000"/>
          <w:sz w:val="24"/>
        </w:rPr>
        <w:t xml:space="preserve"> I need support to understand my new learning. I would like to practise more and in different ways.</w:t>
      </w:r>
    </w:p>
    <w:p w:rsidR="005C3D15" w:rsidRDefault="005C3D15" w:rsidP="00E40648">
      <w:pPr>
        <w:rPr>
          <w:rFonts w:ascii="Sassoon Infant Std" w:hAnsi="Sassoon Infant Std"/>
          <w:b/>
          <w:sz w:val="32"/>
          <w:u w:val="single"/>
        </w:rPr>
      </w:pPr>
    </w:p>
    <w:p w:rsidR="00406B97" w:rsidRDefault="00406B97" w:rsidP="00E40648">
      <w:pPr>
        <w:rPr>
          <w:rFonts w:ascii="Sassoon Infant Std" w:hAnsi="Sassoon Infant Std"/>
          <w:b/>
          <w:sz w:val="32"/>
          <w:u w:val="single"/>
        </w:rPr>
      </w:pPr>
    </w:p>
    <w:p w:rsidR="00406B97" w:rsidRDefault="00406B97" w:rsidP="00E40648">
      <w:pPr>
        <w:rPr>
          <w:rFonts w:ascii="Sassoon Infant Std" w:hAnsi="Sassoon Infant Std"/>
          <w:b/>
          <w:sz w:val="32"/>
          <w:u w:val="single"/>
        </w:rPr>
      </w:pPr>
    </w:p>
    <w:p w:rsidR="00F05C36" w:rsidRDefault="00F05C36" w:rsidP="00F05C36">
      <w:pPr>
        <w:rPr>
          <w:rFonts w:ascii="Sassoon Infant Std" w:hAnsi="Sassoon Infant Std"/>
          <w:b/>
          <w:sz w:val="28"/>
          <w:szCs w:val="32"/>
          <w:u w:val="single"/>
        </w:rPr>
      </w:pPr>
      <w:r w:rsidRPr="00A411E6">
        <w:rPr>
          <w:rFonts w:ascii="Sassoon Infant Std" w:hAnsi="Sassoon Infant Std"/>
          <w:b/>
          <w:sz w:val="28"/>
          <w:szCs w:val="32"/>
          <w:u w:val="single"/>
        </w:rPr>
        <w:t>IDL</w:t>
      </w:r>
    </w:p>
    <w:p w:rsidR="00E639E0" w:rsidRDefault="00E639E0" w:rsidP="00E639E0">
      <w:pPr>
        <w:rPr>
          <w:rFonts w:ascii="Sassoon Infant Std" w:hAnsi="Sassoon Infant Std"/>
          <w:b/>
          <w:sz w:val="28"/>
          <w:szCs w:val="32"/>
          <w:u w:val="single"/>
        </w:rPr>
      </w:pPr>
      <w:r w:rsidRPr="00A411E6">
        <w:rPr>
          <w:rFonts w:ascii="Sassoon Infant Std" w:hAnsi="Sassoon Infant Std"/>
          <w:b/>
          <w:sz w:val="28"/>
          <w:szCs w:val="32"/>
          <w:u w:val="single"/>
        </w:rPr>
        <w:t>Religious Education</w:t>
      </w:r>
    </w:p>
    <w:p w:rsidR="00F939D9" w:rsidRDefault="00E639E0" w:rsidP="00E639E0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In </w:t>
      </w:r>
      <w:r w:rsidR="00F939D9">
        <w:rPr>
          <w:rFonts w:ascii="Sassoon Infant Std" w:hAnsi="Sassoon Infant Std"/>
          <w:sz w:val="28"/>
          <w:szCs w:val="32"/>
        </w:rPr>
        <w:t>our final week of May we honour Mary by creating a picture of her.</w:t>
      </w:r>
    </w:p>
    <w:p w:rsidR="00E639E0" w:rsidRDefault="00F939D9" w:rsidP="00E639E0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Think about what you have learned about Mary? What do you associate with Mary? </w:t>
      </w:r>
      <w:r w:rsidR="00347FE4">
        <w:rPr>
          <w:rFonts w:ascii="Sassoon Infant Std" w:hAnsi="Sassoon Infant Std"/>
          <w:sz w:val="28"/>
          <w:szCs w:val="32"/>
        </w:rPr>
        <w:t>(</w:t>
      </w:r>
      <w:r w:rsidR="00406B97">
        <w:rPr>
          <w:rFonts w:ascii="Sassoon Infant Std" w:hAnsi="Sassoon Infant Std"/>
          <w:sz w:val="28"/>
          <w:szCs w:val="32"/>
        </w:rPr>
        <w:t>Colours</w:t>
      </w:r>
      <w:r w:rsidR="00347FE4">
        <w:rPr>
          <w:rFonts w:ascii="Sassoon Infant Std" w:hAnsi="Sassoon Infant Std"/>
          <w:sz w:val="28"/>
          <w:szCs w:val="32"/>
        </w:rPr>
        <w:t xml:space="preserve">, flowers, people) </w:t>
      </w:r>
      <w:r>
        <w:rPr>
          <w:rFonts w:ascii="Sassoon Infant Std" w:hAnsi="Sassoon Infant Std"/>
          <w:sz w:val="28"/>
          <w:szCs w:val="32"/>
        </w:rPr>
        <w:t>Could you inclu</w:t>
      </w:r>
      <w:r w:rsidR="00347FE4">
        <w:rPr>
          <w:rFonts w:ascii="Sassoon Infant Std" w:hAnsi="Sassoon Infant Std"/>
          <w:sz w:val="28"/>
          <w:szCs w:val="32"/>
        </w:rPr>
        <w:t>de these things in your picture?</w:t>
      </w:r>
    </w:p>
    <w:p w:rsidR="00347FE4" w:rsidRDefault="00347FE4" w:rsidP="00E639E0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Are you going to look at different art pieces of Mary online and choose one to inspire you?</w:t>
      </w:r>
    </w:p>
    <w:p w:rsidR="00347FE4" w:rsidRDefault="00347FE4" w:rsidP="00E639E0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What materials will you need to make your picture? (</w:t>
      </w:r>
      <w:r w:rsidR="00406B97">
        <w:rPr>
          <w:rFonts w:ascii="Sassoon Infant Std" w:hAnsi="Sassoon Infant Std"/>
          <w:sz w:val="28"/>
          <w:szCs w:val="32"/>
        </w:rPr>
        <w:t>Paint</w:t>
      </w:r>
      <w:r>
        <w:rPr>
          <w:rFonts w:ascii="Sassoon Infant Std" w:hAnsi="Sassoon Infant Std"/>
          <w:sz w:val="28"/>
          <w:szCs w:val="32"/>
        </w:rPr>
        <w:t>, pencils, pastels…)</w:t>
      </w:r>
    </w:p>
    <w:p w:rsidR="00E639E0" w:rsidRDefault="00E639E0" w:rsidP="00E639E0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noProof/>
          <w:sz w:val="28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 wp14:anchorId="26ED5CA4" wp14:editId="7B07D106">
            <wp:simplePos x="0" y="0"/>
            <wp:positionH relativeFrom="column">
              <wp:posOffset>4820478</wp:posOffset>
            </wp:positionH>
            <wp:positionV relativeFrom="paragraph">
              <wp:posOffset>12479</wp:posOffset>
            </wp:positionV>
            <wp:extent cx="1895475" cy="2419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7R9313Z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 Infant Std" w:hAnsi="Sassoon Infant Std"/>
          <w:sz w:val="28"/>
          <w:szCs w:val="32"/>
        </w:rPr>
        <w:t>This would make a lovely addition to your May Altar at home</w:t>
      </w:r>
      <w:r w:rsidR="00347FE4">
        <w:rPr>
          <w:rFonts w:ascii="Sassoon Infant Std" w:hAnsi="Sassoon Infant Std"/>
          <w:sz w:val="28"/>
          <w:szCs w:val="32"/>
        </w:rPr>
        <w:t>.</w:t>
      </w:r>
    </w:p>
    <w:p w:rsidR="00E639E0" w:rsidRPr="00E75C27" w:rsidRDefault="00E639E0" w:rsidP="00E639E0">
      <w:pPr>
        <w:rPr>
          <w:rFonts w:ascii="Sassoon Infant Std" w:hAnsi="Sassoon Infant Std"/>
          <w:sz w:val="28"/>
          <w:szCs w:val="32"/>
        </w:rPr>
      </w:pPr>
      <w:r w:rsidRPr="00E75C2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E75C27">
        <w:rPr>
          <w:rFonts w:ascii="Sassoon Infant Std" w:hAnsi="Sassoon Infant Std"/>
          <w:sz w:val="28"/>
          <w:szCs w:val="32"/>
        </w:rPr>
        <w:t xml:space="preserve">: </w:t>
      </w:r>
    </w:p>
    <w:p w:rsidR="00E639E0" w:rsidRPr="00C36121" w:rsidRDefault="00E639E0" w:rsidP="00E639E0">
      <w:pPr>
        <w:pStyle w:val="ListParagraph"/>
        <w:numPr>
          <w:ilvl w:val="0"/>
          <w:numId w:val="40"/>
        </w:numPr>
        <w:rPr>
          <w:rFonts w:ascii="Sassoon Infant Std" w:hAnsi="Sassoon Infant Std"/>
          <w:sz w:val="28"/>
          <w:szCs w:val="32"/>
          <w:u w:val="single"/>
        </w:rPr>
      </w:pPr>
      <w:r w:rsidRPr="00C36121">
        <w:rPr>
          <w:rFonts w:ascii="Sassoon Infant Std" w:hAnsi="Sassoon Infant Std"/>
          <w:sz w:val="28"/>
          <w:szCs w:val="32"/>
        </w:rPr>
        <w:t xml:space="preserve"> </w:t>
      </w:r>
      <w:r>
        <w:rPr>
          <w:rFonts w:ascii="Sassoon Infant Std" w:hAnsi="Sassoon Infant Std"/>
          <w:sz w:val="28"/>
          <w:szCs w:val="32"/>
        </w:rPr>
        <w:t xml:space="preserve">I can </w:t>
      </w:r>
      <w:r w:rsidR="00347FE4">
        <w:rPr>
          <w:rFonts w:ascii="Sassoon Infant Std" w:hAnsi="Sassoon Infant Std"/>
          <w:sz w:val="28"/>
          <w:szCs w:val="32"/>
        </w:rPr>
        <w:t>create my own picture of Mary.</w:t>
      </w:r>
    </w:p>
    <w:p w:rsidR="00E639E0" w:rsidRDefault="00E639E0" w:rsidP="00F05C36">
      <w:pPr>
        <w:rPr>
          <w:rFonts w:ascii="Sassoon Infant Std" w:hAnsi="Sassoon Infant Std"/>
          <w:sz w:val="28"/>
          <w:szCs w:val="32"/>
        </w:rPr>
      </w:pPr>
      <w:r w:rsidRPr="00E75C2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E75C27">
        <w:rPr>
          <w:rFonts w:ascii="Sassoon Infant Std" w:hAnsi="Sassoon Infant Std"/>
          <w:sz w:val="28"/>
          <w:szCs w:val="32"/>
        </w:rPr>
        <w:t xml:space="preserve"> </w:t>
      </w:r>
    </w:p>
    <w:p w:rsidR="00347FE4" w:rsidRDefault="00347FE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Use pictures to inspire you (online)</w:t>
      </w:r>
    </w:p>
    <w:p w:rsidR="00347FE4" w:rsidRDefault="00347FE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Think about statues/paintings from your Church.</w:t>
      </w:r>
    </w:p>
    <w:p w:rsidR="00347FE4" w:rsidRDefault="00347FE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What colours will you use?</w:t>
      </w:r>
    </w:p>
    <w:p w:rsidR="00347FE4" w:rsidRDefault="00347FE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Will you include anything/anyone else in the picture?</w:t>
      </w:r>
    </w:p>
    <w:p w:rsidR="00347FE4" w:rsidRPr="00347FE4" w:rsidRDefault="00347FE4" w:rsidP="00347FE4">
      <w:pPr>
        <w:pStyle w:val="ListParagraph"/>
        <w:rPr>
          <w:rFonts w:ascii="Sassoon Infant Std" w:hAnsi="Sassoon Infant Std"/>
          <w:sz w:val="28"/>
          <w:szCs w:val="32"/>
        </w:rPr>
      </w:pPr>
    </w:p>
    <w:sectPr w:rsidR="00347FE4" w:rsidRPr="00347FE4" w:rsidSect="00CB471E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E8" w:rsidRDefault="005D51E8" w:rsidP="00C23626">
      <w:pPr>
        <w:spacing w:after="0" w:line="240" w:lineRule="auto"/>
      </w:pPr>
      <w:r>
        <w:separator/>
      </w:r>
    </w:p>
  </w:endnote>
  <w:endnote w:type="continuationSeparator" w:id="0">
    <w:p w:rsidR="005D51E8" w:rsidRDefault="005D51E8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E8" w:rsidRDefault="005D51E8" w:rsidP="00C23626">
      <w:pPr>
        <w:spacing w:after="0" w:line="240" w:lineRule="auto"/>
      </w:pPr>
      <w:r>
        <w:separator/>
      </w:r>
    </w:p>
  </w:footnote>
  <w:footnote w:type="continuationSeparator" w:id="0">
    <w:p w:rsidR="005D51E8" w:rsidRDefault="005D51E8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911275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28</w:t>
    </w:r>
    <w:r w:rsidRPr="00911275">
      <w:rPr>
        <w:rFonts w:ascii="Sassoon Infant Std" w:hAnsi="Sassoon Infant Std"/>
        <w:b/>
        <w:sz w:val="36"/>
        <w:szCs w:val="36"/>
        <w:vertAlign w:val="superscript"/>
      </w:rPr>
      <w:t>th</w:t>
    </w:r>
    <w:r>
      <w:rPr>
        <w:rFonts w:ascii="Sassoon Infant Std" w:hAnsi="Sassoon Infant Std"/>
        <w:b/>
        <w:sz w:val="36"/>
        <w:szCs w:val="36"/>
      </w:rPr>
      <w:t xml:space="preserve"> </w:t>
    </w:r>
    <w:r w:rsidR="003B66C0">
      <w:rPr>
        <w:rFonts w:ascii="Sassoon Infant Std" w:hAnsi="Sassoon Infant Std"/>
        <w:b/>
        <w:sz w:val="36"/>
        <w:szCs w:val="36"/>
      </w:rPr>
      <w:t>May</w:t>
    </w:r>
    <w:r w:rsidR="004027C5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219"/>
    <w:multiLevelType w:val="hybridMultilevel"/>
    <w:tmpl w:val="24F41B0C"/>
    <w:lvl w:ilvl="0" w:tplc="A1166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D44"/>
    <w:multiLevelType w:val="hybridMultilevel"/>
    <w:tmpl w:val="C80065F8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C37EA6"/>
    <w:multiLevelType w:val="hybridMultilevel"/>
    <w:tmpl w:val="BFA8442C"/>
    <w:lvl w:ilvl="0" w:tplc="15D4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08D"/>
    <w:multiLevelType w:val="hybridMultilevel"/>
    <w:tmpl w:val="3BCED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924C0"/>
    <w:multiLevelType w:val="hybridMultilevel"/>
    <w:tmpl w:val="420AF670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091"/>
    <w:multiLevelType w:val="hybridMultilevel"/>
    <w:tmpl w:val="5412C170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59A9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106"/>
    <w:multiLevelType w:val="hybridMultilevel"/>
    <w:tmpl w:val="6004F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0E0E"/>
    <w:multiLevelType w:val="hybridMultilevel"/>
    <w:tmpl w:val="080A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7CB3"/>
    <w:multiLevelType w:val="hybridMultilevel"/>
    <w:tmpl w:val="F210DE2E"/>
    <w:lvl w:ilvl="0" w:tplc="577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3247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E9C10C4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F3E4DAE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1862"/>
    <w:multiLevelType w:val="hybridMultilevel"/>
    <w:tmpl w:val="46769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3AF8"/>
    <w:multiLevelType w:val="hybridMultilevel"/>
    <w:tmpl w:val="A3380D8A"/>
    <w:lvl w:ilvl="0" w:tplc="DE02B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651E5"/>
    <w:multiLevelType w:val="hybridMultilevel"/>
    <w:tmpl w:val="003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0625F"/>
    <w:multiLevelType w:val="hybridMultilevel"/>
    <w:tmpl w:val="2494CDDE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84651"/>
    <w:multiLevelType w:val="hybridMultilevel"/>
    <w:tmpl w:val="BE60F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F5B0C"/>
    <w:multiLevelType w:val="hybridMultilevel"/>
    <w:tmpl w:val="DA0E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11C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95055"/>
    <w:multiLevelType w:val="hybridMultilevel"/>
    <w:tmpl w:val="18CA4CC0"/>
    <w:lvl w:ilvl="0" w:tplc="C63C63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15F4E"/>
    <w:multiLevelType w:val="hybridMultilevel"/>
    <w:tmpl w:val="3D08C838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447F"/>
    <w:multiLevelType w:val="hybridMultilevel"/>
    <w:tmpl w:val="5F188176"/>
    <w:lvl w:ilvl="0" w:tplc="09126B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63F3C"/>
    <w:multiLevelType w:val="hybridMultilevel"/>
    <w:tmpl w:val="3920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56E04"/>
    <w:multiLevelType w:val="hybridMultilevel"/>
    <w:tmpl w:val="7680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94BFD"/>
    <w:multiLevelType w:val="hybridMultilevel"/>
    <w:tmpl w:val="F83C9F2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374C3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B40EC"/>
    <w:multiLevelType w:val="hybridMultilevel"/>
    <w:tmpl w:val="0A84B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A1EF0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45E89"/>
    <w:multiLevelType w:val="hybridMultilevel"/>
    <w:tmpl w:val="BEC2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E6396B"/>
    <w:multiLevelType w:val="hybridMultilevel"/>
    <w:tmpl w:val="1B1A02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041E2"/>
    <w:multiLevelType w:val="hybridMultilevel"/>
    <w:tmpl w:val="CF58E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91C3A"/>
    <w:multiLevelType w:val="hybridMultilevel"/>
    <w:tmpl w:val="054EE1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373ED"/>
    <w:multiLevelType w:val="hybridMultilevel"/>
    <w:tmpl w:val="3C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0"/>
  </w:num>
  <w:num w:numId="4">
    <w:abstractNumId w:val="28"/>
  </w:num>
  <w:num w:numId="5">
    <w:abstractNumId w:val="18"/>
  </w:num>
  <w:num w:numId="6">
    <w:abstractNumId w:val="29"/>
  </w:num>
  <w:num w:numId="7">
    <w:abstractNumId w:val="25"/>
  </w:num>
  <w:num w:numId="8">
    <w:abstractNumId w:val="6"/>
  </w:num>
  <w:num w:numId="9">
    <w:abstractNumId w:val="13"/>
  </w:num>
  <w:num w:numId="10">
    <w:abstractNumId w:val="32"/>
  </w:num>
  <w:num w:numId="11">
    <w:abstractNumId w:val="8"/>
  </w:num>
  <w:num w:numId="12">
    <w:abstractNumId w:val="16"/>
  </w:num>
  <w:num w:numId="13">
    <w:abstractNumId w:val="9"/>
  </w:num>
  <w:num w:numId="14">
    <w:abstractNumId w:val="39"/>
  </w:num>
  <w:num w:numId="15">
    <w:abstractNumId w:val="40"/>
  </w:num>
  <w:num w:numId="16">
    <w:abstractNumId w:val="17"/>
  </w:num>
  <w:num w:numId="17">
    <w:abstractNumId w:val="24"/>
  </w:num>
  <w:num w:numId="18">
    <w:abstractNumId w:val="12"/>
  </w:num>
  <w:num w:numId="19">
    <w:abstractNumId w:val="11"/>
  </w:num>
  <w:num w:numId="20">
    <w:abstractNumId w:val="34"/>
  </w:num>
  <w:num w:numId="21">
    <w:abstractNumId w:val="23"/>
  </w:num>
  <w:num w:numId="22">
    <w:abstractNumId w:val="10"/>
  </w:num>
  <w:num w:numId="23">
    <w:abstractNumId w:val="3"/>
  </w:num>
  <w:num w:numId="24">
    <w:abstractNumId w:val="42"/>
  </w:num>
  <w:num w:numId="25">
    <w:abstractNumId w:val="30"/>
  </w:num>
  <w:num w:numId="26">
    <w:abstractNumId w:val="14"/>
  </w:num>
  <w:num w:numId="27">
    <w:abstractNumId w:val="2"/>
  </w:num>
  <w:num w:numId="28">
    <w:abstractNumId w:val="33"/>
  </w:num>
  <w:num w:numId="29">
    <w:abstractNumId w:val="1"/>
  </w:num>
  <w:num w:numId="30">
    <w:abstractNumId w:val="36"/>
  </w:num>
  <w:num w:numId="31">
    <w:abstractNumId w:val="43"/>
  </w:num>
  <w:num w:numId="32">
    <w:abstractNumId w:val="31"/>
  </w:num>
  <w:num w:numId="33">
    <w:abstractNumId w:val="41"/>
  </w:num>
  <w:num w:numId="34">
    <w:abstractNumId w:val="15"/>
  </w:num>
  <w:num w:numId="35">
    <w:abstractNumId w:val="35"/>
  </w:num>
  <w:num w:numId="36">
    <w:abstractNumId w:val="21"/>
  </w:num>
  <w:num w:numId="37">
    <w:abstractNumId w:val="19"/>
  </w:num>
  <w:num w:numId="38">
    <w:abstractNumId w:val="27"/>
  </w:num>
  <w:num w:numId="39">
    <w:abstractNumId w:val="22"/>
  </w:num>
  <w:num w:numId="40">
    <w:abstractNumId w:val="0"/>
  </w:num>
  <w:num w:numId="41">
    <w:abstractNumId w:val="26"/>
  </w:num>
  <w:num w:numId="42">
    <w:abstractNumId w:val="5"/>
  </w:num>
  <w:num w:numId="43">
    <w:abstractNumId w:val="3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31B48"/>
    <w:rsid w:val="00036D65"/>
    <w:rsid w:val="000536A1"/>
    <w:rsid w:val="000650E9"/>
    <w:rsid w:val="00073C8E"/>
    <w:rsid w:val="00074BFB"/>
    <w:rsid w:val="000962F5"/>
    <w:rsid w:val="00136ED9"/>
    <w:rsid w:val="00152D60"/>
    <w:rsid w:val="001711A8"/>
    <w:rsid w:val="00194976"/>
    <w:rsid w:val="001A50CA"/>
    <w:rsid w:val="0020413C"/>
    <w:rsid w:val="0022596C"/>
    <w:rsid w:val="002444A3"/>
    <w:rsid w:val="00260C00"/>
    <w:rsid w:val="00275520"/>
    <w:rsid w:val="00290CCB"/>
    <w:rsid w:val="002B63D9"/>
    <w:rsid w:val="002F565D"/>
    <w:rsid w:val="003322B6"/>
    <w:rsid w:val="00344D24"/>
    <w:rsid w:val="00347FE4"/>
    <w:rsid w:val="0039024A"/>
    <w:rsid w:val="0039367B"/>
    <w:rsid w:val="003A2C7C"/>
    <w:rsid w:val="003B66C0"/>
    <w:rsid w:val="003C1475"/>
    <w:rsid w:val="003D37E7"/>
    <w:rsid w:val="004027C5"/>
    <w:rsid w:val="00406B97"/>
    <w:rsid w:val="00425BC2"/>
    <w:rsid w:val="0043622A"/>
    <w:rsid w:val="0048121D"/>
    <w:rsid w:val="004D7BAD"/>
    <w:rsid w:val="004F0DF2"/>
    <w:rsid w:val="004F2889"/>
    <w:rsid w:val="004F7834"/>
    <w:rsid w:val="00516F78"/>
    <w:rsid w:val="00525152"/>
    <w:rsid w:val="0055777E"/>
    <w:rsid w:val="005851E5"/>
    <w:rsid w:val="005C3D15"/>
    <w:rsid w:val="005D51E8"/>
    <w:rsid w:val="00617862"/>
    <w:rsid w:val="00620C27"/>
    <w:rsid w:val="006321C2"/>
    <w:rsid w:val="006409B8"/>
    <w:rsid w:val="00646DC3"/>
    <w:rsid w:val="00647668"/>
    <w:rsid w:val="00683EA2"/>
    <w:rsid w:val="00701353"/>
    <w:rsid w:val="00727E95"/>
    <w:rsid w:val="007340E2"/>
    <w:rsid w:val="00741BA6"/>
    <w:rsid w:val="007425B0"/>
    <w:rsid w:val="007C4BF0"/>
    <w:rsid w:val="008030C9"/>
    <w:rsid w:val="00814067"/>
    <w:rsid w:val="0084785C"/>
    <w:rsid w:val="008B5B0E"/>
    <w:rsid w:val="008F29F1"/>
    <w:rsid w:val="00902CCA"/>
    <w:rsid w:val="009062B6"/>
    <w:rsid w:val="00911275"/>
    <w:rsid w:val="00915669"/>
    <w:rsid w:val="00922F5B"/>
    <w:rsid w:val="00927C47"/>
    <w:rsid w:val="00974FF6"/>
    <w:rsid w:val="00995C41"/>
    <w:rsid w:val="009A08AE"/>
    <w:rsid w:val="009A34C9"/>
    <w:rsid w:val="009D1A2A"/>
    <w:rsid w:val="00A411E6"/>
    <w:rsid w:val="00A66A8A"/>
    <w:rsid w:val="00A825C0"/>
    <w:rsid w:val="00AA1555"/>
    <w:rsid w:val="00AB42D7"/>
    <w:rsid w:val="00B13CDA"/>
    <w:rsid w:val="00B45A2A"/>
    <w:rsid w:val="00B56645"/>
    <w:rsid w:val="00B71B0C"/>
    <w:rsid w:val="00BD0001"/>
    <w:rsid w:val="00BE47C2"/>
    <w:rsid w:val="00BE5E52"/>
    <w:rsid w:val="00C03C93"/>
    <w:rsid w:val="00C07F37"/>
    <w:rsid w:val="00C23626"/>
    <w:rsid w:val="00C46BE8"/>
    <w:rsid w:val="00C54CF1"/>
    <w:rsid w:val="00C772F6"/>
    <w:rsid w:val="00C80802"/>
    <w:rsid w:val="00CA32A4"/>
    <w:rsid w:val="00CB471E"/>
    <w:rsid w:val="00CF4940"/>
    <w:rsid w:val="00D571C5"/>
    <w:rsid w:val="00DB14A5"/>
    <w:rsid w:val="00E40648"/>
    <w:rsid w:val="00E639E0"/>
    <w:rsid w:val="00E97E15"/>
    <w:rsid w:val="00EA1E03"/>
    <w:rsid w:val="00EB3FF5"/>
    <w:rsid w:val="00EE0327"/>
    <w:rsid w:val="00EE71A0"/>
    <w:rsid w:val="00EF005E"/>
    <w:rsid w:val="00F05C36"/>
    <w:rsid w:val="00F247A5"/>
    <w:rsid w:val="00F30201"/>
    <w:rsid w:val="00F65B41"/>
    <w:rsid w:val="00F806CC"/>
    <w:rsid w:val="00F939D9"/>
    <w:rsid w:val="00FA51D8"/>
    <w:rsid w:val="00FB0953"/>
    <w:rsid w:val="00FD0D01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64CE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Williamson</cp:lastModifiedBy>
  <cp:revision>24</cp:revision>
  <dcterms:created xsi:type="dcterms:W3CDTF">2020-05-24T15:16:00Z</dcterms:created>
  <dcterms:modified xsi:type="dcterms:W3CDTF">2020-05-26T09:17:00Z</dcterms:modified>
</cp:coreProperties>
</file>