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0" w:rsidRDefault="00BA1290" w:rsidP="000520A9">
      <w:pPr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2224E1" w:rsidRDefault="00684E4D" w:rsidP="00277461">
      <w:pPr>
        <w:rPr>
          <w:rFonts w:ascii="Comic Sans MS" w:hAnsi="Comic Sans MS"/>
          <w:noProof/>
          <w:sz w:val="28"/>
          <w:u w:val="single"/>
          <w:lang w:eastAsia="en-GB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t>W</w:t>
      </w:r>
      <w:r w:rsidR="00DD6E01">
        <w:rPr>
          <w:rFonts w:ascii="Comic Sans MS" w:hAnsi="Comic Sans MS"/>
          <w:noProof/>
          <w:sz w:val="28"/>
          <w:u w:val="single"/>
          <w:lang w:eastAsia="en-GB"/>
        </w:rPr>
        <w:t>riting</w:t>
      </w:r>
    </w:p>
    <w:p w:rsidR="00277461" w:rsidRPr="002224E1" w:rsidRDefault="002224E1" w:rsidP="00277461">
      <w:pPr>
        <w:rPr>
          <w:rFonts w:ascii="Comic Sans MS" w:hAnsi="Comic Sans MS"/>
          <w:noProof/>
          <w:sz w:val="28"/>
          <w:u w:val="single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LI: I can describe my favourite character.</w:t>
      </w:r>
    </w:p>
    <w:p w:rsidR="002224E1" w:rsidRPr="002224E1" w:rsidRDefault="002224E1" w:rsidP="002224E1">
      <w:pPr>
        <w:spacing w:line="240" w:lineRule="auto"/>
        <w:ind w:left="-426"/>
        <w:rPr>
          <w:rFonts w:ascii="Comic Sans MS" w:hAnsi="Comic Sans MS" w:cstheme="majorHAnsi"/>
          <w:color w:val="000000" w:themeColor="text1"/>
          <w:sz w:val="26"/>
          <w:szCs w:val="26"/>
        </w:rPr>
      </w:pPr>
      <w:r w:rsidRPr="002224E1">
        <w:rPr>
          <w:rFonts w:ascii="Comic Sans MS" w:hAnsi="Comic Sans MS" w:cstheme="majorHAnsi"/>
          <w:color w:val="000000" w:themeColor="text1"/>
          <w:sz w:val="26"/>
          <w:szCs w:val="26"/>
        </w:rPr>
        <w:t>Read a book of</w:t>
      </w:r>
      <w:r>
        <w:rPr>
          <w:rFonts w:ascii="Comic Sans MS" w:hAnsi="Comic Sans MS" w:cstheme="majorHAnsi"/>
          <w:color w:val="000000" w:themeColor="text1"/>
          <w:sz w:val="26"/>
          <w:szCs w:val="26"/>
        </w:rPr>
        <w:t xml:space="preserve"> your</w:t>
      </w:r>
      <w:r w:rsidRPr="002224E1">
        <w:rPr>
          <w:rFonts w:ascii="Comic Sans MS" w:hAnsi="Comic Sans MS" w:cstheme="majorHAnsi"/>
          <w:color w:val="000000" w:themeColor="text1"/>
          <w:sz w:val="26"/>
          <w:szCs w:val="26"/>
        </w:rPr>
        <w:t xml:space="preserve"> choice from your home or select one from</w:t>
      </w:r>
      <w:r>
        <w:rPr>
          <w:rFonts w:ascii="Comic Sans MS" w:hAnsi="Comic Sans MS" w:cstheme="majorHAnsi"/>
          <w:color w:val="000000" w:themeColor="text1"/>
          <w:sz w:val="26"/>
          <w:szCs w:val="26"/>
        </w:rPr>
        <w:t xml:space="preserve"> Oxford Owl Reading bookshelf. Create </w:t>
      </w:r>
      <w:r w:rsidRPr="002224E1">
        <w:rPr>
          <w:rFonts w:ascii="Comic Sans MS" w:hAnsi="Comic Sans MS" w:cstheme="majorHAnsi"/>
          <w:color w:val="000000" w:themeColor="text1"/>
          <w:sz w:val="26"/>
          <w:szCs w:val="26"/>
        </w:rPr>
        <w:t xml:space="preserve">a character profile for one </w:t>
      </w:r>
      <w:r>
        <w:rPr>
          <w:rFonts w:ascii="Comic Sans MS" w:hAnsi="Comic Sans MS" w:cstheme="majorHAnsi"/>
          <w:color w:val="000000" w:themeColor="text1"/>
          <w:sz w:val="26"/>
          <w:szCs w:val="26"/>
        </w:rPr>
        <w:t>of the characters in your book. (See character description worksheet for guidance.) You could also draw a detailed picture of your favourite character.</w:t>
      </w:r>
    </w:p>
    <w:p w:rsidR="00277461" w:rsidRPr="002224E1" w:rsidRDefault="00277461" w:rsidP="00277461">
      <w:pPr>
        <w:rPr>
          <w:rFonts w:ascii="Comic Sans MS" w:hAnsi="Comic Sans MS"/>
          <w:sz w:val="26"/>
          <w:szCs w:val="26"/>
        </w:rPr>
      </w:pPr>
    </w:p>
    <w:p w:rsidR="00277461" w:rsidRPr="00130448" w:rsidRDefault="00277461" w:rsidP="00277461">
      <w:pPr>
        <w:rPr>
          <w:rFonts w:ascii="Comic Sans MS" w:hAnsi="Comic Sans MS"/>
          <w:sz w:val="26"/>
          <w:szCs w:val="26"/>
        </w:rPr>
      </w:pPr>
      <w:r w:rsidRPr="00130448">
        <w:rPr>
          <w:rFonts w:ascii="Comic Sans MS" w:hAnsi="Comic Sans MS"/>
          <w:sz w:val="26"/>
          <w:szCs w:val="26"/>
          <w:u w:val="single"/>
        </w:rPr>
        <w:t>Success criteria</w:t>
      </w:r>
      <w:r w:rsidRPr="00130448">
        <w:rPr>
          <w:rFonts w:ascii="Comic Sans MS" w:hAnsi="Comic Sans MS"/>
          <w:sz w:val="26"/>
          <w:szCs w:val="26"/>
        </w:rPr>
        <w:t>:</w:t>
      </w:r>
    </w:p>
    <w:p w:rsidR="00277461" w:rsidRDefault="002224E1" w:rsidP="0027746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 use adjectives to describe you character</w:t>
      </w:r>
    </w:p>
    <w:p w:rsidR="00277461" w:rsidRP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  To select important information about the character.</w:t>
      </w:r>
    </w:p>
    <w:p w:rsidR="00277461" w:rsidRDefault="00277461" w:rsidP="00277461">
      <w:pPr>
        <w:ind w:left="360"/>
        <w:rPr>
          <w:rFonts w:ascii="Comic Sans MS" w:hAnsi="Comic Sans MS"/>
          <w:sz w:val="26"/>
          <w:szCs w:val="26"/>
        </w:rPr>
      </w:pPr>
    </w:p>
    <w:p w:rsidR="00B02799" w:rsidRPr="00B02799" w:rsidRDefault="00684E4D" w:rsidP="00B02799">
      <w:pPr>
        <w:rPr>
          <w:rFonts w:ascii="Comic Sans MS" w:hAnsi="Comic Sans MS"/>
          <w:sz w:val="40"/>
          <w:szCs w:val="40"/>
          <w:u w:val="single"/>
        </w:rPr>
      </w:pPr>
      <w:r w:rsidRPr="00A12188">
        <w:rPr>
          <w:rFonts w:ascii="Comic Sans MS" w:hAnsi="Comic Sans MS"/>
          <w:sz w:val="40"/>
          <w:szCs w:val="40"/>
          <w:u w:val="single"/>
        </w:rPr>
        <w:t>Spelling</w:t>
      </w:r>
    </w:p>
    <w:p w:rsidR="00B02799" w:rsidRDefault="00B02799" w:rsidP="00B02799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Green/ yellow group 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  <w:u w:val="single"/>
        </w:rPr>
        <w:t>.I</w:t>
      </w:r>
      <w:proofErr w:type="gramEnd"/>
      <w:r>
        <w:rPr>
          <w:rFonts w:ascii="Comic Sans MS" w:hAnsi="Comic Sans MS"/>
          <w:sz w:val="26"/>
          <w:szCs w:val="26"/>
          <w:u w:val="single"/>
        </w:rPr>
        <w:t xml:space="preserve">- </w:t>
      </w:r>
      <w:r>
        <w:rPr>
          <w:rFonts w:ascii="Comic Sans MS" w:hAnsi="Comic Sans MS"/>
          <w:sz w:val="26"/>
          <w:szCs w:val="26"/>
        </w:rPr>
        <w:t>I can choose a fun spelling task to help me spell my common words.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S.</w:t>
      </w:r>
      <w:r>
        <w:rPr>
          <w:rFonts w:ascii="Comic Sans MS" w:hAnsi="Comic Sans MS"/>
          <w:sz w:val="26"/>
          <w:szCs w:val="26"/>
        </w:rPr>
        <w:t>C-* correct spelling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</w:t>
      </w:r>
      <w:proofErr w:type="gramStart"/>
      <w:r>
        <w:rPr>
          <w:rFonts w:ascii="Comic Sans MS" w:hAnsi="Comic Sans MS"/>
          <w:sz w:val="26"/>
          <w:szCs w:val="26"/>
        </w:rPr>
        <w:t>a</w:t>
      </w:r>
      <w:proofErr w:type="gramEnd"/>
      <w:r>
        <w:rPr>
          <w:rFonts w:ascii="Comic Sans MS" w:hAnsi="Comic Sans MS"/>
          <w:sz w:val="26"/>
          <w:szCs w:val="26"/>
        </w:rPr>
        <w:t xml:space="preserve"> suitable fun spelling task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Take a look at the spelling grid below and choose a </w:t>
      </w:r>
      <w:proofErr w:type="gramStart"/>
      <w:r>
        <w:rPr>
          <w:rFonts w:ascii="Comic Sans MS" w:hAnsi="Comic Sans MS"/>
          <w:sz w:val="26"/>
          <w:szCs w:val="26"/>
        </w:rPr>
        <w:t>fun spelling</w:t>
      </w:r>
      <w:proofErr w:type="gramEnd"/>
      <w:r>
        <w:rPr>
          <w:rFonts w:ascii="Comic Sans MS" w:hAnsi="Comic Sans MS"/>
          <w:sz w:val="26"/>
          <w:szCs w:val="26"/>
        </w:rPr>
        <w:t xml:space="preserve"> task.</w:t>
      </w:r>
    </w:p>
    <w:p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lastRenderedPageBreak/>
        <w:drawing>
          <wp:inline distT="0" distB="0" distL="0" distR="0" wp14:anchorId="57CCF232" wp14:editId="6C744705">
            <wp:extent cx="5895340" cy="744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lling men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98" cy="74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E1" w:rsidRDefault="002224E1" w:rsidP="002224E1">
      <w:pPr>
        <w:jc w:val="both"/>
        <w:rPr>
          <w:rFonts w:ascii="Comic Sans MS" w:hAnsi="Comic Sans MS"/>
          <w:noProof/>
          <w:sz w:val="26"/>
          <w:szCs w:val="26"/>
          <w:lang w:eastAsia="en-GB"/>
        </w:rPr>
      </w:pPr>
    </w:p>
    <w:p w:rsidR="00B02799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Pr="00F60D55" w:rsidRDefault="00B02799" w:rsidP="00B02799">
      <w:pPr>
        <w:rPr>
          <w:rFonts w:ascii="Comic Sans MS" w:hAnsi="Comic Sans MS"/>
          <w:sz w:val="26"/>
          <w:szCs w:val="26"/>
        </w:rPr>
      </w:pPr>
    </w:p>
    <w:p w:rsidR="00B02799" w:rsidRPr="00A12188" w:rsidRDefault="00B02799" w:rsidP="00A12188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F1377" w:rsidTr="007006ED">
        <w:tc>
          <w:tcPr>
            <w:tcW w:w="2670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Green </w:t>
            </w:r>
          </w:p>
        </w:tc>
        <w:tc>
          <w:tcPr>
            <w:tcW w:w="2670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Yellow </w:t>
            </w: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Red</w:t>
            </w: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Orange</w:t>
            </w:r>
          </w:p>
        </w:tc>
      </w:tr>
      <w:tr w:rsidR="00AF1377" w:rsidTr="007006ED">
        <w:tc>
          <w:tcPr>
            <w:tcW w:w="2670" w:type="dxa"/>
          </w:tcPr>
          <w:p w:rsidR="00AF1377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baby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balloon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caught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didn’t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can’t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evening</w:t>
            </w:r>
            <w:proofErr w:type="gramEnd"/>
          </w:p>
          <w:p w:rsidR="00AB7DE1" w:rsidRDefault="00AB7D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off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77" w:rsidRPr="00861BF4" w:rsidRDefault="00AF1377" w:rsidP="007006E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0" w:type="dxa"/>
          </w:tcPr>
          <w:p w:rsidR="00AF1377" w:rsidRDefault="00AF1377" w:rsidP="007006ED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tries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tried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turned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wanted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piece</w:t>
            </w:r>
            <w:proofErr w:type="gramEnd"/>
          </w:p>
          <w:p w:rsidR="00AB7DE1" w:rsidRPr="00EA0729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peace</w:t>
            </w:r>
            <w:proofErr w:type="gramEnd"/>
          </w:p>
          <w:p w:rsidR="00AB7DE1" w:rsidRDefault="00AB7DE1" w:rsidP="00AB7DE1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arrive</w:t>
            </w:r>
            <w:proofErr w:type="gramEnd"/>
          </w:p>
          <w:p w:rsidR="00AF1377" w:rsidRPr="00FE4D32" w:rsidRDefault="00AB7DE1" w:rsidP="00AB7DE1">
            <w:pPr>
              <w:spacing w:line="276" w:lineRule="auto"/>
              <w:rPr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high</w:t>
            </w:r>
            <w:proofErr w:type="gramEnd"/>
          </w:p>
          <w:p w:rsidR="00AF1377" w:rsidRPr="00B62B36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EA0729">
              <w:rPr>
                <w:rFonts w:ascii="Comic Sans MS" w:hAnsi="Comic Sans MS"/>
                <w:sz w:val="26"/>
                <w:szCs w:val="26"/>
                <w:u w:val="single"/>
              </w:rPr>
              <w:t>Common words</w:t>
            </w:r>
          </w:p>
          <w:p w:rsidR="00AF1377" w:rsidRPr="00EA0729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through</w:t>
            </w:r>
            <w:proofErr w:type="gramEnd"/>
          </w:p>
          <w:p w:rsidR="002224E1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sing</w:t>
            </w:r>
            <w:proofErr w:type="gramEnd"/>
          </w:p>
          <w:p w:rsidR="002224E1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morning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224E1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colour</w:t>
            </w:r>
            <w:proofErr w:type="gramEnd"/>
          </w:p>
          <w:p w:rsidR="002224E1" w:rsidRPr="00EA0729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kind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Phoneme words y </w:t>
            </w:r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gym</w:t>
            </w:r>
            <w:proofErr w:type="gramEnd"/>
            <w:r w:rsidR="00AF1377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mystery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pyramid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cygnet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crystal</w:t>
            </w:r>
            <w:proofErr w:type="gramEnd"/>
          </w:p>
          <w:p w:rsidR="00ED6ACC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rhythm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1" w:type="dxa"/>
          </w:tcPr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Common words</w:t>
            </w:r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well</w:t>
            </w:r>
            <w:proofErr w:type="gramEnd"/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will</w:t>
            </w:r>
            <w:proofErr w:type="gramEnd"/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fell</w:t>
            </w:r>
            <w:proofErr w:type="gramEnd"/>
          </w:p>
          <w:p w:rsidR="00AF1377" w:rsidRPr="002C2240" w:rsidRDefault="002224E1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call</w:t>
            </w:r>
            <w:proofErr w:type="gramEnd"/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AF1377" w:rsidRDefault="00AF1377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phomeme</w:t>
            </w:r>
            <w:proofErr w:type="spellEnd"/>
            <w:proofErr w:type="gramEnd"/>
          </w:p>
          <w:p w:rsidR="00AF1377" w:rsidRDefault="002224E1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ll</w:t>
            </w:r>
            <w:proofErr w:type="spellEnd"/>
            <w:proofErr w:type="gramEnd"/>
          </w:p>
          <w:p w:rsidR="00AF1377" w:rsidRPr="002C2240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smell</w:t>
            </w:r>
            <w:proofErr w:type="gramEnd"/>
          </w:p>
          <w:p w:rsidR="00AF1377" w:rsidRPr="002C2240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tell</w:t>
            </w:r>
            <w:proofErr w:type="gramEnd"/>
            <w:r w:rsidR="00AF137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still</w:t>
            </w:r>
            <w:proofErr w:type="gramEnd"/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bull</w:t>
            </w:r>
            <w:proofErr w:type="gramEnd"/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pull</w:t>
            </w:r>
            <w:proofErr w:type="gramEnd"/>
          </w:p>
          <w:p w:rsidR="00AF1377" w:rsidRDefault="00ED6ACC" w:rsidP="007006ED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ball</w:t>
            </w:r>
            <w:proofErr w:type="gramEnd"/>
          </w:p>
        </w:tc>
      </w:tr>
    </w:tbl>
    <w:p w:rsidR="00A12188" w:rsidRDefault="00A12188" w:rsidP="007063D8"/>
    <w:p w:rsidR="00A12188" w:rsidRDefault="00A12188"/>
    <w:p w:rsidR="00684E4D" w:rsidRDefault="00684E4D" w:rsidP="00B02799">
      <w:pPr>
        <w:rPr>
          <w:rFonts w:ascii="Comic Sans MS" w:hAnsi="Comic Sans MS"/>
          <w:sz w:val="26"/>
          <w:szCs w:val="26"/>
          <w:u w:val="single"/>
        </w:rPr>
      </w:pPr>
      <w:r w:rsidRPr="00684E4D">
        <w:rPr>
          <w:rFonts w:ascii="Comic Sans MS" w:hAnsi="Comic Sans MS"/>
          <w:sz w:val="26"/>
          <w:szCs w:val="26"/>
          <w:u w:val="single"/>
        </w:rPr>
        <w:t>Reading</w:t>
      </w:r>
    </w:p>
    <w:p w:rsidR="00684E4D" w:rsidRDefault="00684E4D" w:rsidP="00684E4D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Green/Yellow</w:t>
      </w: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Please login into oxford reading owl.</w:t>
      </w: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Class user name: st helens p5</w:t>
      </w: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Password: School123</w:t>
      </w:r>
    </w:p>
    <w:p w:rsidR="00F34E06" w:rsidRDefault="00F34E06" w:rsidP="00F34E06">
      <w:pPr>
        <w:rPr>
          <w:rFonts w:eastAsia="Times New Roman" w:cs="Times New Roman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Green/Yellow group- Dragon tales </w:t>
      </w:r>
      <w:hyperlink r:id="rId9" w:history="1">
        <w:r>
          <w:rPr>
            <w:rStyle w:val="Hyperlink"/>
            <w:rFonts w:eastAsia="Times New Roman" w:cs="Times New Roman"/>
          </w:rPr>
          <w:t>https://www.oxfordowl.co.uk/api/digital_b</w:t>
        </w:r>
        <w:r>
          <w:rPr>
            <w:rStyle w:val="Hyperlink"/>
            <w:rFonts w:eastAsia="Times New Roman" w:cs="Times New Roman"/>
          </w:rPr>
          <w:t>o</w:t>
        </w:r>
        <w:r>
          <w:rPr>
            <w:rStyle w:val="Hyperlink"/>
            <w:rFonts w:eastAsia="Times New Roman" w:cs="Times New Roman"/>
          </w:rPr>
          <w:t>oks/1248.html</w:t>
        </w:r>
      </w:hyperlink>
    </w:p>
    <w:p w:rsidR="000C446E" w:rsidRDefault="000C446E" w:rsidP="000C446E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</w:p>
    <w:p w:rsidR="000C446E" w:rsidRDefault="000C446E" w:rsidP="00684E4D">
      <w:pPr>
        <w:rPr>
          <w:rFonts w:ascii="Comic Sans MS" w:hAnsi="Comic Sans MS"/>
          <w:sz w:val="26"/>
          <w:szCs w:val="26"/>
          <w:u w:val="single"/>
        </w:rPr>
      </w:pPr>
      <w:r w:rsidRPr="000C446E">
        <w:rPr>
          <w:rFonts w:ascii="Comic Sans MS" w:hAnsi="Comic Sans MS"/>
          <w:sz w:val="26"/>
          <w:szCs w:val="26"/>
          <w:u w:val="single"/>
        </w:rPr>
        <w:t>Green/Yellow</w:t>
      </w:r>
    </w:p>
    <w:p w:rsidR="000C446E" w:rsidRDefault="00D50EDC" w:rsidP="00684E4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Listen to chapter 3</w:t>
      </w:r>
      <w:r w:rsidR="000C446E">
        <w:rPr>
          <w:rFonts w:ascii="Comic Sans MS" w:hAnsi="Comic Sans MS"/>
          <w:sz w:val="26"/>
          <w:szCs w:val="26"/>
        </w:rPr>
        <w:t xml:space="preserve"> of the book. Now try to read it by yourself or to an adult.</w:t>
      </w:r>
      <w:r>
        <w:rPr>
          <w:rFonts w:ascii="Comic Sans MS" w:hAnsi="Comic Sans MS"/>
          <w:sz w:val="26"/>
          <w:szCs w:val="26"/>
        </w:rPr>
        <w:t xml:space="preserve"> Now complete the storyboard sheet. Remember to only select the key events in the story and to try to describe each key event in your own words.</w:t>
      </w:r>
    </w:p>
    <w:p w:rsidR="000C446E" w:rsidRDefault="00D50EDC" w:rsidP="00684E4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L.I- I can select important pieces of information from the text</w:t>
      </w:r>
    </w:p>
    <w:p w:rsidR="0079506D" w:rsidRDefault="000C446E" w:rsidP="00D50ED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S.C-</w:t>
      </w:r>
      <w:proofErr w:type="gramStart"/>
      <w:r>
        <w:rPr>
          <w:rFonts w:ascii="Comic Sans MS" w:hAnsi="Comic Sans MS"/>
          <w:sz w:val="26"/>
          <w:szCs w:val="26"/>
        </w:rPr>
        <w:t xml:space="preserve">* </w:t>
      </w:r>
      <w:r w:rsidR="0079506D">
        <w:rPr>
          <w:rFonts w:ascii="Comic Sans MS" w:hAnsi="Comic Sans MS"/>
          <w:sz w:val="26"/>
          <w:szCs w:val="26"/>
        </w:rPr>
        <w:t xml:space="preserve"> </w:t>
      </w:r>
      <w:r w:rsidR="00D50EDC">
        <w:rPr>
          <w:rFonts w:ascii="Comic Sans MS" w:hAnsi="Comic Sans MS"/>
          <w:sz w:val="26"/>
          <w:szCs w:val="26"/>
        </w:rPr>
        <w:t>to</w:t>
      </w:r>
      <w:proofErr w:type="gramEnd"/>
      <w:r w:rsidR="00D50EDC">
        <w:rPr>
          <w:rFonts w:ascii="Comic Sans MS" w:hAnsi="Comic Sans MS"/>
          <w:sz w:val="26"/>
          <w:szCs w:val="26"/>
        </w:rPr>
        <w:t xml:space="preserve"> select the key events in the story.</w:t>
      </w:r>
    </w:p>
    <w:p w:rsidR="00D50EDC" w:rsidRDefault="00D50EDC" w:rsidP="00D50ED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*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draw a detailed picture of each event</w:t>
      </w:r>
    </w:p>
    <w:p w:rsidR="00D50EDC" w:rsidRDefault="00D50EDC" w:rsidP="00D50ED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describe each part of the story in your own words.</w:t>
      </w:r>
    </w:p>
    <w:p w:rsidR="000C446E" w:rsidRDefault="000C446E" w:rsidP="0079506D">
      <w:pPr>
        <w:rPr>
          <w:rFonts w:ascii="Comic Sans MS" w:hAnsi="Comic Sans MS"/>
          <w:sz w:val="26"/>
          <w:szCs w:val="26"/>
        </w:rPr>
      </w:pPr>
    </w:p>
    <w:p w:rsidR="00684E4D" w:rsidRDefault="000C446E" w:rsidP="00684E4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</w:p>
    <w:p w:rsidR="000A37F9" w:rsidRDefault="000A37F9" w:rsidP="00684E4D">
      <w:pPr>
        <w:rPr>
          <w:rFonts w:ascii="Comic Sans MS" w:hAnsi="Comic Sans MS"/>
          <w:sz w:val="26"/>
          <w:szCs w:val="26"/>
        </w:rPr>
      </w:pPr>
      <w:r w:rsidRPr="000A37F9">
        <w:rPr>
          <w:rFonts w:ascii="Comic Sans MS" w:hAnsi="Comic Sans MS"/>
          <w:sz w:val="26"/>
          <w:szCs w:val="26"/>
          <w:u w:val="single"/>
        </w:rPr>
        <w:t>Red and Orange</w:t>
      </w:r>
      <w:proofErr w:type="gramStart"/>
      <w:r w:rsidR="00C71EA2">
        <w:rPr>
          <w:rFonts w:ascii="Comic Sans MS" w:hAnsi="Comic Sans MS"/>
          <w:sz w:val="26"/>
          <w:szCs w:val="26"/>
          <w:u w:val="single"/>
        </w:rPr>
        <w:t xml:space="preserve">-  </w:t>
      </w:r>
      <w:r w:rsidR="00D50EDC">
        <w:rPr>
          <w:rFonts w:ascii="Comic Sans MS" w:hAnsi="Comic Sans MS"/>
          <w:sz w:val="26"/>
          <w:szCs w:val="26"/>
        </w:rPr>
        <w:t>Finn</w:t>
      </w:r>
      <w:proofErr w:type="gramEnd"/>
      <w:r w:rsidR="00D50ED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50EDC">
        <w:rPr>
          <w:rFonts w:ascii="Comic Sans MS" w:hAnsi="Comic Sans MS"/>
          <w:sz w:val="26"/>
          <w:szCs w:val="26"/>
        </w:rPr>
        <w:t>MacCool</w:t>
      </w:r>
      <w:proofErr w:type="spellEnd"/>
    </w:p>
    <w:p w:rsidR="00D50EDC" w:rsidRDefault="00D50EDC" w:rsidP="00D50EDC">
      <w:pPr>
        <w:rPr>
          <w:rFonts w:eastAsia="Times New Roman" w:cs="Times New Roman"/>
        </w:rPr>
      </w:pPr>
      <w:hyperlink r:id="rId10" w:history="1">
        <w:r>
          <w:rPr>
            <w:rStyle w:val="Hyperlink"/>
            <w:rFonts w:eastAsia="Times New Roman" w:cs="Times New Roman"/>
          </w:rPr>
          <w:t>https://www.oxfordowl.co.uk/api/digital_books/1262.html</w:t>
        </w:r>
      </w:hyperlink>
    </w:p>
    <w:p w:rsidR="00D50EDC" w:rsidRDefault="00D50EDC" w:rsidP="00684E4D">
      <w:pPr>
        <w:rPr>
          <w:rFonts w:ascii="Comic Sans MS" w:hAnsi="Comic Sans MS"/>
          <w:sz w:val="26"/>
          <w:szCs w:val="26"/>
          <w:u w:val="single"/>
        </w:rPr>
      </w:pPr>
    </w:p>
    <w:p w:rsidR="00C71EA2" w:rsidRPr="00854416" w:rsidRDefault="00C71EA2" w:rsidP="00684E4D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Listen to</w:t>
      </w:r>
      <w:r w:rsidR="00854416">
        <w:rPr>
          <w:rFonts w:ascii="Comic Sans MS" w:hAnsi="Comic Sans MS"/>
          <w:sz w:val="26"/>
          <w:szCs w:val="26"/>
        </w:rPr>
        <w:t xml:space="preserve"> the audio version of </w:t>
      </w:r>
      <w:r w:rsidR="00D50EDC">
        <w:rPr>
          <w:rFonts w:ascii="Comic Sans MS" w:hAnsi="Comic Sans MS"/>
          <w:sz w:val="26"/>
          <w:szCs w:val="26"/>
        </w:rPr>
        <w:t xml:space="preserve">chapter 1 of </w:t>
      </w:r>
      <w:r w:rsidR="00F34E06">
        <w:rPr>
          <w:rFonts w:ascii="Comic Sans MS" w:hAnsi="Comic Sans MS"/>
          <w:sz w:val="26"/>
          <w:szCs w:val="26"/>
        </w:rPr>
        <w:t>the story</w:t>
      </w:r>
      <w:r>
        <w:rPr>
          <w:rFonts w:ascii="Comic Sans MS" w:hAnsi="Comic Sans MS"/>
          <w:sz w:val="26"/>
          <w:szCs w:val="26"/>
        </w:rPr>
        <w:t xml:space="preserve">. Now try to read it by yourself. You could ask an adult or older sibling to read with you. Now complete </w:t>
      </w:r>
      <w:r w:rsidR="00D50EDC">
        <w:rPr>
          <w:rFonts w:ascii="Comic Sans MS" w:hAnsi="Comic Sans MS"/>
          <w:b/>
          <w:sz w:val="26"/>
          <w:szCs w:val="26"/>
        </w:rPr>
        <w:t>the questions</w:t>
      </w:r>
      <w:r w:rsidR="0079506D">
        <w:rPr>
          <w:rFonts w:ascii="Comic Sans MS" w:hAnsi="Comic Sans MS"/>
          <w:b/>
          <w:sz w:val="26"/>
          <w:szCs w:val="26"/>
        </w:rPr>
        <w:t>.</w:t>
      </w:r>
    </w:p>
    <w:p w:rsidR="000A37F9" w:rsidRDefault="000A37F9" w:rsidP="000A37F9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/>
          <w:sz w:val="26"/>
          <w:szCs w:val="26"/>
          <w:u w:val="single"/>
        </w:rPr>
        <w:t>L.I-</w:t>
      </w:r>
      <w:r w:rsidRPr="000A37F9">
        <w:rPr>
          <w:rFonts w:asciiTheme="majorHAnsi" w:hAnsiTheme="majorHAnsi" w:cstheme="majorHAnsi"/>
          <w:color w:val="7030A0"/>
          <w:sz w:val="28"/>
          <w:szCs w:val="28"/>
        </w:rPr>
        <w:t xml:space="preserve"> </w:t>
      </w:r>
      <w:r w:rsidR="00D50EDC">
        <w:rPr>
          <w:rFonts w:ascii="Comic Sans MS" w:hAnsi="Comic Sans MS" w:cstheme="majorHAnsi"/>
          <w:color w:val="000000" w:themeColor="text1"/>
          <w:sz w:val="28"/>
          <w:szCs w:val="28"/>
        </w:rPr>
        <w:t>Learning Intention: I can select important information from the text.</w:t>
      </w:r>
    </w:p>
    <w:p w:rsidR="000A37F9" w:rsidRPr="00DA4C8F" w:rsidRDefault="00DA4C8F" w:rsidP="00DA4C8F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>Success Criteria: *</w:t>
      </w:r>
      <w:r w:rsidR="00D50EDC">
        <w:rPr>
          <w:rFonts w:ascii="Comic Sans MS" w:hAnsi="Comic Sans MS" w:cstheme="majorHAnsi"/>
          <w:color w:val="000000" w:themeColor="text1"/>
          <w:sz w:val="28"/>
          <w:szCs w:val="28"/>
        </w:rPr>
        <w:t>write your answers in full sentences</w:t>
      </w:r>
    </w:p>
    <w:p w:rsidR="000A37F9" w:rsidRPr="00D50EDC" w:rsidRDefault="00D50EDC" w:rsidP="00D50EDC">
      <w:pPr>
        <w:spacing w:line="276" w:lineRule="auto"/>
        <w:jc w:val="center"/>
        <w:rPr>
          <w:rFonts w:ascii="Comic Sans MS" w:hAnsi="Comic Sans MS" w:cstheme="majorHAnsi"/>
          <w:color w:val="000000" w:themeColor="text1"/>
          <w:sz w:val="28"/>
          <w:szCs w:val="28"/>
        </w:rPr>
      </w:pPr>
      <w:r w:rsidRPr="00D50EDC">
        <w:rPr>
          <w:rFonts w:ascii="Comic Sans MS" w:hAnsi="Comic Sans MS" w:cstheme="majorHAnsi"/>
          <w:color w:val="000000" w:themeColor="text1"/>
          <w:sz w:val="28"/>
          <w:szCs w:val="28"/>
        </w:rPr>
        <w:t>*To select the important pieces of information</w:t>
      </w:r>
    </w:p>
    <w:p w:rsidR="00D50EDC" w:rsidRDefault="00D50EDC" w:rsidP="00D50EDC">
      <w:pPr>
        <w:pStyle w:val="ListParagraph"/>
        <w:spacing w:line="276" w:lineRule="auto"/>
        <w:ind w:left="2660"/>
        <w:rPr>
          <w:rFonts w:ascii="Comic Sans MS" w:hAnsi="Comic Sans MS" w:cstheme="majorHAnsi"/>
          <w:color w:val="000000" w:themeColor="text1"/>
          <w:sz w:val="28"/>
          <w:szCs w:val="28"/>
        </w:rPr>
      </w:pPr>
    </w:p>
    <w:p w:rsidR="00D50EDC" w:rsidRPr="00D50EDC" w:rsidRDefault="00D50EDC" w:rsidP="00D50EDC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 w:rsidRPr="00D50EDC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Where did Finn </w:t>
      </w:r>
      <w:proofErr w:type="spellStart"/>
      <w:r w:rsidRPr="00D50EDC">
        <w:rPr>
          <w:rFonts w:ascii="Comic Sans MS" w:hAnsi="Comic Sans MS" w:cstheme="majorHAnsi"/>
          <w:color w:val="000000" w:themeColor="text1"/>
          <w:sz w:val="28"/>
          <w:szCs w:val="28"/>
        </w:rPr>
        <w:t>MacCool</w:t>
      </w:r>
      <w:proofErr w:type="spellEnd"/>
      <w:r w:rsidRPr="00D50EDC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live?</w:t>
      </w:r>
    </w:p>
    <w:p w:rsidR="00D50EDC" w:rsidRDefault="00D50EDC" w:rsidP="00D50EDC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>Where did Angus live?</w:t>
      </w:r>
    </w:p>
    <w:p w:rsidR="00D50EDC" w:rsidRDefault="00D50EDC" w:rsidP="00D50EDC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>Why was Angus angry with Finn?</w:t>
      </w:r>
    </w:p>
    <w:p w:rsidR="00D50EDC" w:rsidRPr="00D50EDC" w:rsidRDefault="00D50EDC" w:rsidP="00D50EDC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>How did the giants get across the water?</w:t>
      </w:r>
    </w:p>
    <w:p w:rsidR="000A37F9" w:rsidRDefault="000A37F9" w:rsidP="000A37F9">
      <w:pPr>
        <w:rPr>
          <w:rFonts w:eastAsia="Times New Roman" w:cs="Times New Roman"/>
        </w:rPr>
      </w:pPr>
    </w:p>
    <w:p w:rsidR="00A15AF8" w:rsidRDefault="00A15AF8" w:rsidP="00A15AF8">
      <w:pPr>
        <w:rPr>
          <w:rFonts w:ascii="Comic Sans MS" w:hAnsi="Comic Sans MS"/>
          <w:sz w:val="28"/>
          <w:u w:val="single"/>
        </w:rPr>
      </w:pPr>
      <w:r w:rsidRPr="00B615EB">
        <w:rPr>
          <w:rFonts w:ascii="Comic Sans MS" w:hAnsi="Comic Sans MS"/>
          <w:sz w:val="28"/>
          <w:u w:val="single"/>
        </w:rPr>
        <w:lastRenderedPageBreak/>
        <w:t>Numeracy</w:t>
      </w: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day try to </w:t>
      </w:r>
      <w:r w:rsidRPr="00975DA9">
        <w:rPr>
          <w:rFonts w:ascii="Comic Sans MS" w:hAnsi="Comic Sans MS"/>
          <w:sz w:val="26"/>
          <w:szCs w:val="26"/>
        </w:rPr>
        <w:t>practise your mental ma</w:t>
      </w:r>
      <w:r>
        <w:rPr>
          <w:rFonts w:ascii="Comic Sans MS" w:hAnsi="Comic Sans MS"/>
          <w:sz w:val="26"/>
          <w:szCs w:val="26"/>
        </w:rPr>
        <w:t>ths skills</w:t>
      </w:r>
      <w:r w:rsidRPr="00975DA9">
        <w:rPr>
          <w:rFonts w:ascii="Comic Sans MS" w:hAnsi="Comic Sans MS"/>
          <w:sz w:val="26"/>
          <w:szCs w:val="26"/>
        </w:rPr>
        <w:t xml:space="preserve"> on the </w:t>
      </w:r>
      <w:proofErr w:type="spellStart"/>
      <w:r w:rsidRPr="00975DA9"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>opmarks</w:t>
      </w:r>
      <w:proofErr w:type="spellEnd"/>
      <w:r>
        <w:rPr>
          <w:rFonts w:ascii="Comic Sans MS" w:hAnsi="Comic Sans MS"/>
          <w:sz w:val="26"/>
          <w:szCs w:val="26"/>
        </w:rPr>
        <w:t xml:space="preserve"> -daily 10</w:t>
      </w: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</w:t>
      </w:r>
      <w:r w:rsidRPr="00105861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13E8370E" wp14:editId="4E94D965">
            <wp:extent cx="2044700" cy="1358900"/>
            <wp:effectExtent l="0" t="0" r="12700" b="12700"/>
            <wp:docPr id="4" name="Picture 4" descr="Macintosh HD:Users:jackleenmooney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leenmooney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D2" w:rsidRDefault="009B59D2" w:rsidP="009B59D2">
      <w:pPr>
        <w:rPr>
          <w:rFonts w:ascii="Comic Sans MS" w:hAnsi="Comic Sans MS"/>
          <w:sz w:val="26"/>
          <w:szCs w:val="26"/>
        </w:rPr>
      </w:pPr>
    </w:p>
    <w:p w:rsidR="009B59D2" w:rsidRPr="00130448" w:rsidRDefault="009B59D2" w:rsidP="009B59D2">
      <w:pPr>
        <w:rPr>
          <w:rFonts w:ascii="Comic Sans MS" w:hAnsi="Comic Sans MS"/>
          <w:sz w:val="26"/>
          <w:szCs w:val="26"/>
        </w:rPr>
      </w:pPr>
      <w:r w:rsidRPr="00130448">
        <w:rPr>
          <w:rFonts w:ascii="Comic Sans MS" w:hAnsi="Comic Sans MS"/>
          <w:sz w:val="26"/>
          <w:szCs w:val="26"/>
          <w:u w:val="single"/>
        </w:rPr>
        <w:t>Success criteria</w:t>
      </w:r>
      <w:r w:rsidRPr="00130448">
        <w:rPr>
          <w:rFonts w:ascii="Comic Sans MS" w:hAnsi="Comic Sans MS"/>
          <w:sz w:val="26"/>
          <w:szCs w:val="26"/>
        </w:rPr>
        <w:t>:</w:t>
      </w:r>
    </w:p>
    <w:p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 N.T. strategies to work out sums when required</w:t>
      </w:r>
    </w:p>
    <w:p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Answer each question</w:t>
      </w:r>
    </w:p>
    <w:p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Use the most efficient N.T. strategy </w:t>
      </w:r>
    </w:p>
    <w:p w:rsidR="009B59D2" w:rsidRPr="00975DA9" w:rsidRDefault="009B59D2" w:rsidP="009B59D2">
      <w:pPr>
        <w:rPr>
          <w:rFonts w:ascii="Comic Sans MS" w:hAnsi="Comic Sans MS"/>
          <w:sz w:val="26"/>
          <w:szCs w:val="26"/>
        </w:rPr>
      </w:pPr>
    </w:p>
    <w:p w:rsidR="008A2BEB" w:rsidRPr="008A2BEB" w:rsidRDefault="008A2BEB" w:rsidP="00A15AF8">
      <w:pPr>
        <w:rPr>
          <w:rFonts w:ascii="Comic Sans MS" w:hAnsi="Comic Sans MS"/>
          <w:sz w:val="26"/>
          <w:szCs w:val="26"/>
        </w:rPr>
      </w:pPr>
    </w:p>
    <w:p w:rsidR="00A15AF8" w:rsidRDefault="008A2BEB" w:rsidP="00A15AF8">
      <w:pPr>
        <w:rPr>
          <w:rFonts w:ascii="Comic Sans MS" w:hAnsi="Comic Sans MS"/>
          <w:sz w:val="26"/>
          <w:szCs w:val="26"/>
          <w:u w:val="single"/>
        </w:rPr>
      </w:pPr>
      <w:r w:rsidRPr="00F902AF">
        <w:rPr>
          <w:rFonts w:ascii="Comic Sans MS" w:hAnsi="Comic Sans MS"/>
          <w:sz w:val="26"/>
          <w:szCs w:val="26"/>
          <w:u w:val="single"/>
        </w:rPr>
        <w:t>Circles/Triangles</w:t>
      </w:r>
    </w:p>
    <w:p w:rsidR="00F902AF" w:rsidRPr="00F902AF" w:rsidRDefault="00DE106C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school we learned how to calculate the perimeter of a shape. We added all the sides together. Take a look at the perimeter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powerpoint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to remind yourself about perimeter.  Some of the lengths are missing to challenge you. Look at the shape. Are there any sides the same length?</w:t>
      </w:r>
    </w:p>
    <w:p w:rsidR="008A2BEB" w:rsidRDefault="008A2BEB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L.I-</w:t>
      </w:r>
      <w:r w:rsidR="00DE106C">
        <w:rPr>
          <w:rFonts w:ascii="Comic Sans MS" w:hAnsi="Comic Sans MS"/>
          <w:sz w:val="26"/>
          <w:szCs w:val="26"/>
        </w:rPr>
        <w:t xml:space="preserve"> I can calculate</w:t>
      </w:r>
      <w:r w:rsidR="004C596A">
        <w:rPr>
          <w:rFonts w:ascii="Comic Sans MS" w:hAnsi="Comic Sans MS"/>
          <w:sz w:val="26"/>
          <w:szCs w:val="26"/>
        </w:rPr>
        <w:t xml:space="preserve"> the</w:t>
      </w:r>
      <w:r w:rsidR="00DE106C">
        <w:rPr>
          <w:rFonts w:ascii="Comic Sans MS" w:hAnsi="Comic Sans MS"/>
          <w:sz w:val="26"/>
          <w:szCs w:val="26"/>
        </w:rPr>
        <w:t xml:space="preserve"> perimeter of a </w:t>
      </w:r>
      <w:r w:rsidR="004C596A">
        <w:rPr>
          <w:rFonts w:ascii="Comic Sans MS" w:hAnsi="Comic Sans MS"/>
          <w:sz w:val="26"/>
          <w:szCs w:val="26"/>
        </w:rPr>
        <w:t>shape.</w:t>
      </w:r>
    </w:p>
    <w:p w:rsidR="00F902AF" w:rsidRDefault="004C596A" w:rsidP="00A15AF8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S.C- * t</w:t>
      </w:r>
      <w:r w:rsidR="00DE106C">
        <w:rPr>
          <w:rFonts w:ascii="Comic Sans MS" w:hAnsi="Comic Sans MS"/>
          <w:sz w:val="26"/>
          <w:szCs w:val="26"/>
        </w:rPr>
        <w:t>o add up all the sides of the shape.</w:t>
      </w:r>
      <w:proofErr w:type="gramEnd"/>
    </w:p>
    <w:p w:rsidR="00F902AF" w:rsidRDefault="004C596A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use the</w:t>
      </w:r>
      <w:r w:rsidR="00DE106C">
        <w:rPr>
          <w:rFonts w:ascii="Comic Sans MS" w:hAnsi="Comic Sans MS"/>
          <w:sz w:val="26"/>
          <w:szCs w:val="26"/>
        </w:rPr>
        <w:t xml:space="preserve"> correct unit of measurement.</w:t>
      </w:r>
    </w:p>
    <w:p w:rsidR="00F902AF" w:rsidRDefault="004C596A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DE106C">
        <w:rPr>
          <w:rFonts w:ascii="Comic Sans MS" w:hAnsi="Comic Sans MS"/>
          <w:sz w:val="26"/>
          <w:szCs w:val="26"/>
        </w:rPr>
        <w:t xml:space="preserve">* </w:t>
      </w:r>
      <w:proofErr w:type="gramStart"/>
      <w:r w:rsidR="00DE106C">
        <w:rPr>
          <w:rFonts w:ascii="Comic Sans MS" w:hAnsi="Comic Sans MS"/>
          <w:sz w:val="26"/>
          <w:szCs w:val="26"/>
        </w:rPr>
        <w:t>to</w:t>
      </w:r>
      <w:proofErr w:type="gramEnd"/>
      <w:r w:rsidR="00DE106C">
        <w:rPr>
          <w:rFonts w:ascii="Comic Sans MS" w:hAnsi="Comic Sans MS"/>
          <w:sz w:val="26"/>
          <w:szCs w:val="26"/>
        </w:rPr>
        <w:t xml:space="preserve"> work out the length of the missing sides.</w:t>
      </w:r>
    </w:p>
    <w:p w:rsidR="00053C7F" w:rsidRDefault="00053C7F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calculate using 0.5</w:t>
      </w:r>
    </w:p>
    <w:p w:rsidR="0023058A" w:rsidRDefault="0023058A" w:rsidP="00A15AF8">
      <w:pPr>
        <w:rPr>
          <w:rFonts w:ascii="Comic Sans MS" w:hAnsi="Comic Sans MS"/>
          <w:sz w:val="28"/>
          <w:szCs w:val="28"/>
          <w:u w:val="single"/>
        </w:rPr>
      </w:pPr>
      <w:r w:rsidRPr="0023058A">
        <w:rPr>
          <w:rFonts w:ascii="Comic Sans MS" w:hAnsi="Comic Sans MS"/>
          <w:sz w:val="28"/>
          <w:szCs w:val="28"/>
          <w:u w:val="single"/>
        </w:rPr>
        <w:t>Squares</w:t>
      </w:r>
    </w:p>
    <w:p w:rsidR="00DE106C" w:rsidRDefault="00DE106C" w:rsidP="00A15AF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In school we learned how to calculate the perimeter of a shape. We added all the sides together. Take a look at the perimeter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powerpoint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to remind yourself about perimeter.  </w:t>
      </w:r>
    </w:p>
    <w:p w:rsidR="00ED226C" w:rsidRDefault="00DE106C" w:rsidP="00A15AF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L.I- to calculate perimeter </w:t>
      </w:r>
      <w:r w:rsidR="00D86344">
        <w:rPr>
          <w:rFonts w:ascii="Comic Sans MS" w:hAnsi="Comic Sans MS"/>
          <w:sz w:val="28"/>
          <w:szCs w:val="28"/>
        </w:rPr>
        <w:t>of a shape.</w:t>
      </w:r>
      <w:proofErr w:type="gramEnd"/>
    </w:p>
    <w:p w:rsidR="00D86344" w:rsidRDefault="00DE106C" w:rsidP="00A15A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S.C - *add the sides of the shape </w:t>
      </w:r>
      <w:r w:rsidR="00D86344">
        <w:rPr>
          <w:rFonts w:ascii="Comic Sans MS" w:hAnsi="Comic Sans MS"/>
          <w:sz w:val="28"/>
          <w:szCs w:val="28"/>
        </w:rPr>
        <w:t>correctly.</w:t>
      </w:r>
    </w:p>
    <w:p w:rsidR="00D86344" w:rsidRDefault="00D86344" w:rsidP="00A15A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* </w:t>
      </w:r>
      <w:proofErr w:type="gramStart"/>
      <w:r>
        <w:rPr>
          <w:rFonts w:ascii="Comic Sans MS" w:hAnsi="Comic Sans MS"/>
          <w:sz w:val="28"/>
          <w:szCs w:val="28"/>
        </w:rPr>
        <w:t>use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r w:rsidR="00053C7F">
        <w:rPr>
          <w:rFonts w:ascii="Comic Sans MS" w:hAnsi="Comic Sans MS"/>
          <w:sz w:val="28"/>
          <w:szCs w:val="28"/>
        </w:rPr>
        <w:t>correct unit of measurement –m</w:t>
      </w:r>
    </w:p>
    <w:p w:rsidR="00D86344" w:rsidRPr="00ED226C" w:rsidRDefault="00D86344" w:rsidP="00A15AF8">
      <w:pPr>
        <w:rPr>
          <w:rFonts w:ascii="Comic Sans MS" w:hAnsi="Comic Sans MS"/>
          <w:sz w:val="28"/>
          <w:szCs w:val="28"/>
        </w:rPr>
      </w:pPr>
    </w:p>
    <w:p w:rsidR="00C27B3E" w:rsidRDefault="00C27B3E" w:rsidP="00A15AF8">
      <w:pPr>
        <w:rPr>
          <w:rFonts w:ascii="Comic Sans MS" w:hAnsi="Comic Sans MS"/>
          <w:sz w:val="28"/>
          <w:szCs w:val="28"/>
        </w:rPr>
      </w:pPr>
    </w:p>
    <w:p w:rsidR="00A15AF8" w:rsidRDefault="00C27B3E" w:rsidP="00A15A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7E0D2E">
        <w:rPr>
          <w:rFonts w:ascii="Comic Sans MS" w:hAnsi="Comic Sans MS"/>
          <w:sz w:val="28"/>
          <w:szCs w:val="28"/>
        </w:rPr>
        <w:t>Art</w:t>
      </w:r>
    </w:p>
    <w:p w:rsidR="007E0D2E" w:rsidRPr="0095238E" w:rsidRDefault="007E0D2E" w:rsidP="00A15AF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through the </w:t>
      </w:r>
      <w:r w:rsidR="00AB1789">
        <w:rPr>
          <w:rFonts w:ascii="Comic Sans MS" w:hAnsi="Comic Sans MS"/>
          <w:sz w:val="28"/>
          <w:szCs w:val="28"/>
        </w:rPr>
        <w:t xml:space="preserve">Steven Brown </w:t>
      </w:r>
      <w:proofErr w:type="spellStart"/>
      <w:proofErr w:type="gramStart"/>
      <w:r w:rsidR="00AB1789"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 w:rsidR="00AB1789">
        <w:rPr>
          <w:rFonts w:ascii="Comic Sans MS" w:hAnsi="Comic Sans MS"/>
          <w:sz w:val="28"/>
          <w:szCs w:val="28"/>
        </w:rPr>
        <w:t xml:space="preserve"> to learn about his art work and his technique. Try to create a piece of </w:t>
      </w:r>
      <w:proofErr w:type="gramStart"/>
      <w:r w:rsidR="00AB1789">
        <w:rPr>
          <w:rFonts w:ascii="Comic Sans MS" w:hAnsi="Comic Sans MS"/>
          <w:sz w:val="28"/>
          <w:szCs w:val="28"/>
        </w:rPr>
        <w:t>art work</w:t>
      </w:r>
      <w:proofErr w:type="gramEnd"/>
      <w:r w:rsidR="00AB1789">
        <w:rPr>
          <w:rFonts w:ascii="Comic Sans MS" w:hAnsi="Comic Sans MS"/>
          <w:sz w:val="28"/>
          <w:szCs w:val="28"/>
        </w:rPr>
        <w:t xml:space="preserve"> in Steven Brown’s style. Use the how to draw a highland cow worksheet to help you.</w:t>
      </w:r>
    </w:p>
    <w:p w:rsidR="003B3FB9" w:rsidRDefault="00B611A4" w:rsidP="00B611A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L.I-</w:t>
      </w:r>
      <w:r w:rsidR="00AB1789">
        <w:rPr>
          <w:rFonts w:ascii="Comic Sans MS" w:hAnsi="Comic Sans MS"/>
          <w:sz w:val="26"/>
          <w:szCs w:val="26"/>
        </w:rPr>
        <w:t xml:space="preserve"> I can explore and create </w:t>
      </w:r>
      <w:proofErr w:type="gramStart"/>
      <w:r w:rsidR="00AB1789">
        <w:rPr>
          <w:rFonts w:ascii="Comic Sans MS" w:hAnsi="Comic Sans MS"/>
          <w:sz w:val="26"/>
          <w:szCs w:val="26"/>
        </w:rPr>
        <w:t>art work</w:t>
      </w:r>
      <w:proofErr w:type="gramEnd"/>
      <w:r w:rsidR="00AB1789">
        <w:rPr>
          <w:rFonts w:ascii="Comic Sans MS" w:hAnsi="Comic Sans MS"/>
          <w:sz w:val="26"/>
          <w:szCs w:val="26"/>
        </w:rPr>
        <w:t xml:space="preserve"> in Steven Brown’s style.</w:t>
      </w:r>
    </w:p>
    <w:p w:rsidR="00BE7184" w:rsidRDefault="003B3FB9" w:rsidP="0095238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S.C *to </w:t>
      </w:r>
      <w:r w:rsidR="00AB1789">
        <w:rPr>
          <w:rFonts w:ascii="Comic Sans MS" w:hAnsi="Comic Sans MS"/>
          <w:sz w:val="26"/>
          <w:szCs w:val="26"/>
        </w:rPr>
        <w:t xml:space="preserve">read through the </w:t>
      </w:r>
      <w:proofErr w:type="spellStart"/>
      <w:proofErr w:type="gramStart"/>
      <w:r w:rsidR="00AB1789">
        <w:rPr>
          <w:rFonts w:ascii="Comic Sans MS" w:hAnsi="Comic Sans MS"/>
          <w:sz w:val="26"/>
          <w:szCs w:val="26"/>
        </w:rPr>
        <w:t>powerpoint</w:t>
      </w:r>
      <w:proofErr w:type="spellEnd"/>
      <w:proofErr w:type="gramEnd"/>
      <w:r w:rsidR="00AB1789">
        <w:rPr>
          <w:rFonts w:ascii="Comic Sans MS" w:hAnsi="Comic Sans MS"/>
          <w:sz w:val="26"/>
          <w:szCs w:val="26"/>
        </w:rPr>
        <w:t xml:space="preserve"> and take notes about Steven Brown’s style.</w:t>
      </w:r>
    </w:p>
    <w:p w:rsidR="0095238E" w:rsidRDefault="0095238E" w:rsidP="0095238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B1789">
        <w:rPr>
          <w:rFonts w:ascii="Comic Sans MS" w:hAnsi="Comic Sans MS"/>
          <w:sz w:val="26"/>
          <w:szCs w:val="26"/>
        </w:rPr>
        <w:t xml:space="preserve">      * to use the highland cow worksheet as guidance.</w:t>
      </w:r>
      <w:bookmarkStart w:id="0" w:name="_GoBack"/>
      <w:bookmarkEnd w:id="0"/>
    </w:p>
    <w:p w:rsidR="00AB1789" w:rsidRDefault="00AB1789" w:rsidP="0095238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explore a range of colours.</w:t>
      </w:r>
    </w:p>
    <w:p w:rsidR="003B3FB9" w:rsidRDefault="003B3FB9" w:rsidP="00B611A4">
      <w:pPr>
        <w:rPr>
          <w:rFonts w:ascii="Comic Sans MS" w:hAnsi="Comic Sans MS"/>
          <w:sz w:val="26"/>
          <w:szCs w:val="26"/>
        </w:rPr>
      </w:pPr>
    </w:p>
    <w:p w:rsidR="003B3FB9" w:rsidRDefault="003B3FB9" w:rsidP="003B3FB9">
      <w:pPr>
        <w:jc w:val="center"/>
        <w:rPr>
          <w:rFonts w:ascii="Comic Sans MS" w:hAnsi="Comic Sans MS"/>
          <w:sz w:val="26"/>
          <w:szCs w:val="26"/>
        </w:rPr>
      </w:pPr>
    </w:p>
    <w:p w:rsidR="003B3FB9" w:rsidRDefault="003B3FB9" w:rsidP="00B611A4">
      <w:pPr>
        <w:rPr>
          <w:rFonts w:ascii="Comic Sans MS" w:hAnsi="Comic Sans MS"/>
          <w:sz w:val="26"/>
          <w:szCs w:val="26"/>
        </w:rPr>
      </w:pPr>
    </w:p>
    <w:p w:rsidR="00B611A4" w:rsidRDefault="00B611A4" w:rsidP="00B611A4">
      <w:pPr>
        <w:rPr>
          <w:rFonts w:ascii="Comic Sans MS" w:hAnsi="Comic Sans MS"/>
          <w:sz w:val="26"/>
          <w:szCs w:val="26"/>
        </w:rPr>
      </w:pPr>
    </w:p>
    <w:p w:rsidR="00A15AF8" w:rsidRPr="00975DA9" w:rsidRDefault="00A15AF8" w:rsidP="00A15AF8">
      <w:pPr>
        <w:rPr>
          <w:rFonts w:ascii="Comic Sans MS" w:hAnsi="Comic Sans MS"/>
          <w:sz w:val="26"/>
          <w:szCs w:val="26"/>
        </w:rPr>
      </w:pPr>
    </w:p>
    <w:p w:rsidR="000A37F9" w:rsidRDefault="000A37F9" w:rsidP="000A37F9">
      <w:pPr>
        <w:rPr>
          <w:rFonts w:eastAsia="Times New Roman" w:cs="Times New Roman"/>
        </w:rPr>
      </w:pPr>
    </w:p>
    <w:p w:rsidR="00684E4D" w:rsidRDefault="00684E4D" w:rsidP="00684E4D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684E4D" w:rsidRDefault="00684E4D" w:rsidP="00684E4D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684E4D" w:rsidRPr="00C717B5" w:rsidRDefault="00684E4D" w:rsidP="00684E4D">
      <w:pPr>
        <w:rPr>
          <w:rFonts w:ascii="Times" w:eastAsia="Times New Roman" w:hAnsi="Times" w:cs="Times New Roman"/>
          <w:sz w:val="20"/>
          <w:szCs w:val="20"/>
        </w:rPr>
      </w:pPr>
    </w:p>
    <w:p w:rsidR="00684E4D" w:rsidRPr="00684E4D" w:rsidRDefault="00684E4D" w:rsidP="00684E4D">
      <w:pPr>
        <w:ind w:left="360"/>
        <w:rPr>
          <w:rFonts w:ascii="Comic Sans MS" w:hAnsi="Comic Sans MS"/>
          <w:sz w:val="26"/>
          <w:szCs w:val="26"/>
        </w:rPr>
      </w:pPr>
    </w:p>
    <w:p w:rsidR="000520A9" w:rsidRDefault="000520A9" w:rsidP="000520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BA1290" w:rsidRDefault="00BA1290" w:rsidP="000520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A55CAF" w:rsidRDefault="00A55CAF" w:rsidP="00975D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975DA9" w:rsidRDefault="00975DA9" w:rsidP="00975DA9">
      <w:pPr>
        <w:rPr>
          <w:rFonts w:ascii="Comic Sans MS" w:hAnsi="Comic Sans MS"/>
          <w:b/>
          <w:noProof/>
          <w:sz w:val="28"/>
          <w:lang w:eastAsia="en-GB"/>
        </w:rPr>
      </w:pPr>
    </w:p>
    <w:p w:rsidR="00975DA9" w:rsidRPr="00975DA9" w:rsidRDefault="00975DA9" w:rsidP="00A55CAF">
      <w:pPr>
        <w:rPr>
          <w:rFonts w:ascii="Comic Sans MS" w:hAnsi="Comic Sans MS"/>
          <w:sz w:val="26"/>
          <w:szCs w:val="26"/>
        </w:rPr>
      </w:pPr>
    </w:p>
    <w:p w:rsidR="00E3274E" w:rsidRPr="00975DA9" w:rsidRDefault="00E3274E" w:rsidP="00A55CAF">
      <w:pPr>
        <w:rPr>
          <w:rFonts w:ascii="Comic Sans MS" w:hAnsi="Comic Sans MS"/>
          <w:sz w:val="26"/>
          <w:szCs w:val="26"/>
        </w:rPr>
      </w:pPr>
    </w:p>
    <w:sectPr w:rsidR="00E3274E" w:rsidRPr="00975DA9" w:rsidSect="00A55C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2E" w:rsidRDefault="007E0D2E" w:rsidP="000520A9">
      <w:pPr>
        <w:spacing w:after="0" w:line="240" w:lineRule="auto"/>
      </w:pPr>
      <w:r>
        <w:separator/>
      </w:r>
    </w:p>
  </w:endnote>
  <w:endnote w:type="continuationSeparator" w:id="0">
    <w:p w:rsidR="007E0D2E" w:rsidRDefault="007E0D2E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mbria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E" w:rsidRPr="00C23626" w:rsidRDefault="007E0D2E" w:rsidP="000520A9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7E0D2E" w:rsidRDefault="007E0D2E">
    <w:pPr>
      <w:pStyle w:val="Footer"/>
    </w:pPr>
  </w:p>
  <w:p w:rsidR="007E0D2E" w:rsidRDefault="007E0D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2E" w:rsidRDefault="007E0D2E" w:rsidP="000520A9">
      <w:pPr>
        <w:spacing w:after="0" w:line="240" w:lineRule="auto"/>
      </w:pPr>
      <w:r>
        <w:separator/>
      </w:r>
    </w:p>
  </w:footnote>
  <w:footnote w:type="continuationSeparator" w:id="0">
    <w:p w:rsidR="007E0D2E" w:rsidRDefault="007E0D2E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E" w:rsidRPr="00BA1290" w:rsidRDefault="007E0D2E" w:rsidP="00BA1290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43214DEE" wp14:editId="6FB77009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5" name="Picture 5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29574835" wp14:editId="1479CF0E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6" name="Picture 6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5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7E0D2E" w:rsidRPr="00BA1290" w:rsidRDefault="007E0D2E" w:rsidP="00BA1290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12</w:t>
    </w:r>
    <w:r w:rsidRPr="00277461">
      <w:rPr>
        <w:rFonts w:ascii="Comic Sans MS" w:hAnsi="Comic Sans MS"/>
        <w:b/>
        <w:sz w:val="28"/>
        <w:szCs w:val="28"/>
        <w:vertAlign w:val="superscript"/>
      </w:rPr>
      <w:t>th</w:t>
    </w:r>
    <w:r>
      <w:rPr>
        <w:rFonts w:ascii="Comic Sans MS" w:hAnsi="Comic Sans MS"/>
        <w:b/>
        <w:sz w:val="28"/>
        <w:szCs w:val="28"/>
      </w:rPr>
      <w:t xml:space="preserve"> of May </w:t>
    </w:r>
    <w:r w:rsidRPr="00BA1290">
      <w:rPr>
        <w:rFonts w:ascii="Comic Sans MS" w:hAnsi="Comic Sans MS"/>
        <w:b/>
        <w:sz w:val="28"/>
        <w:szCs w:val="28"/>
      </w:rPr>
      <w:t>2020</w:t>
    </w:r>
    <w:r>
      <w:rPr>
        <w:rFonts w:ascii="Comic Sans MS" w:hAnsi="Comic Sans MS"/>
        <w:b/>
        <w:sz w:val="28"/>
        <w:szCs w:val="28"/>
      </w:rPr>
      <w:t xml:space="preserve"> 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7E0D2E" w:rsidRDefault="007E0D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6651D"/>
    <w:multiLevelType w:val="hybridMultilevel"/>
    <w:tmpl w:val="C4F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A45B3"/>
    <w:multiLevelType w:val="hybridMultilevel"/>
    <w:tmpl w:val="65FCE384"/>
    <w:lvl w:ilvl="0" w:tplc="4732C29C">
      <w:start w:val="12"/>
      <w:numFmt w:val="bullet"/>
      <w:lvlText w:val=""/>
      <w:lvlJc w:val="left"/>
      <w:pPr>
        <w:ind w:left="266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>
    <w:nsid w:val="7967332C"/>
    <w:multiLevelType w:val="hybridMultilevel"/>
    <w:tmpl w:val="7D1E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F"/>
    <w:rsid w:val="000520A9"/>
    <w:rsid w:val="00053C7F"/>
    <w:rsid w:val="000A37F9"/>
    <w:rsid w:val="000B09FA"/>
    <w:rsid w:val="000C446E"/>
    <w:rsid w:val="000F2B7D"/>
    <w:rsid w:val="00105861"/>
    <w:rsid w:val="00130448"/>
    <w:rsid w:val="002224E1"/>
    <w:rsid w:val="0023058A"/>
    <w:rsid w:val="00277461"/>
    <w:rsid w:val="002873B3"/>
    <w:rsid w:val="002A54D3"/>
    <w:rsid w:val="003303C5"/>
    <w:rsid w:val="00334F5C"/>
    <w:rsid w:val="003B157F"/>
    <w:rsid w:val="003B3FB9"/>
    <w:rsid w:val="003F77F8"/>
    <w:rsid w:val="004C596A"/>
    <w:rsid w:val="005A560C"/>
    <w:rsid w:val="005A6CAE"/>
    <w:rsid w:val="005B4609"/>
    <w:rsid w:val="005B5EFC"/>
    <w:rsid w:val="005C44F7"/>
    <w:rsid w:val="00684E4D"/>
    <w:rsid w:val="007006ED"/>
    <w:rsid w:val="007063D8"/>
    <w:rsid w:val="007278B5"/>
    <w:rsid w:val="0079506D"/>
    <w:rsid w:val="007E0D2E"/>
    <w:rsid w:val="00854416"/>
    <w:rsid w:val="0088673D"/>
    <w:rsid w:val="008A091B"/>
    <w:rsid w:val="008A2BEB"/>
    <w:rsid w:val="0094347A"/>
    <w:rsid w:val="0095238E"/>
    <w:rsid w:val="00975DA9"/>
    <w:rsid w:val="009B59D2"/>
    <w:rsid w:val="00A12188"/>
    <w:rsid w:val="00A15AF8"/>
    <w:rsid w:val="00A55CAF"/>
    <w:rsid w:val="00A81FD6"/>
    <w:rsid w:val="00AB1789"/>
    <w:rsid w:val="00AB7DE1"/>
    <w:rsid w:val="00AD38B3"/>
    <w:rsid w:val="00AF1377"/>
    <w:rsid w:val="00B02799"/>
    <w:rsid w:val="00B611A4"/>
    <w:rsid w:val="00B615EB"/>
    <w:rsid w:val="00B6769F"/>
    <w:rsid w:val="00BA1290"/>
    <w:rsid w:val="00BE7184"/>
    <w:rsid w:val="00C27B3E"/>
    <w:rsid w:val="00C71EA2"/>
    <w:rsid w:val="00CF4A77"/>
    <w:rsid w:val="00D50EDC"/>
    <w:rsid w:val="00D86344"/>
    <w:rsid w:val="00DA4C8F"/>
    <w:rsid w:val="00DD6E01"/>
    <w:rsid w:val="00DE106C"/>
    <w:rsid w:val="00E00D40"/>
    <w:rsid w:val="00E3274E"/>
    <w:rsid w:val="00E96905"/>
    <w:rsid w:val="00ED226C"/>
    <w:rsid w:val="00ED6ACC"/>
    <w:rsid w:val="00F34E06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7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7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oxfordowl.co.uk/api/digital_books/1248.html" TargetMode="External"/><Relationship Id="rId10" Type="http://schemas.openxmlformats.org/officeDocument/2006/relationships/hyperlink" Target="https://www.oxfordowl.co.uk/api/digital_books/126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jackleen mooney</cp:lastModifiedBy>
  <cp:revision>2</cp:revision>
  <dcterms:created xsi:type="dcterms:W3CDTF">2020-05-10T12:09:00Z</dcterms:created>
  <dcterms:modified xsi:type="dcterms:W3CDTF">2020-05-10T12:09:00Z</dcterms:modified>
</cp:coreProperties>
</file>