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432C1B" w14:textId="66DD0848" w:rsidR="0082424F" w:rsidRPr="004C105E" w:rsidRDefault="00E06E38" w:rsidP="007B2BCF">
      <w:pPr>
        <w:pStyle w:val="Heading1"/>
        <w:ind w:left="-90"/>
        <w:rPr>
          <w:rFonts w:ascii="Arial" w:hAnsi="Arial" w:cs="Arial"/>
          <w:sz w:val="20"/>
        </w:rPr>
        <w:sectPr w:rsidR="0082424F" w:rsidRPr="004C105E" w:rsidSect="008A06A7">
          <w:pgSz w:w="11909" w:h="16834" w:code="9"/>
          <w:pgMar w:top="2268" w:right="1440" w:bottom="1701" w:left="1440" w:header="1440" w:footer="1440" w:gutter="0"/>
          <w:cols w:space="720"/>
          <w:noEndnote/>
          <w:docGrid w:linePitch="272"/>
        </w:sectPr>
      </w:pPr>
      <w:r w:rsidRPr="004C105E">
        <w:rPr>
          <w:rFonts w:ascii="Arial" w:hAnsi="Arial" w:cs="Arial"/>
          <w:noProof/>
          <w:sz w:val="20"/>
          <w:lang w:eastAsia="en-GB"/>
        </w:rPr>
        <mc:AlternateContent>
          <mc:Choice Requires="wps">
            <w:drawing>
              <wp:anchor distT="0" distB="0" distL="114300" distR="114300" simplePos="0" relativeHeight="251656704" behindDoc="0" locked="0" layoutInCell="0" allowOverlap="1" wp14:anchorId="1FD2C7B5" wp14:editId="7D880963">
                <wp:simplePos x="0" y="0"/>
                <wp:positionH relativeFrom="column">
                  <wp:posOffset>4289425</wp:posOffset>
                </wp:positionH>
                <wp:positionV relativeFrom="paragraph">
                  <wp:posOffset>-113665</wp:posOffset>
                </wp:positionV>
                <wp:extent cx="1903095" cy="96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17238" w14:textId="77777777" w:rsidR="006C5306" w:rsidRPr="0076375D" w:rsidRDefault="006C5306" w:rsidP="002B6FD2">
                            <w:pPr>
                              <w:rPr>
                                <w:rFonts w:ascii="Arial" w:hAnsi="Arial" w:cs="Arial"/>
                                <w:color w:val="000080"/>
                                <w:sz w:val="24"/>
                                <w:szCs w:val="24"/>
                              </w:rPr>
                            </w:pPr>
                          </w:p>
                          <w:p w14:paraId="33B7B2C0" w14:textId="77777777" w:rsidR="006C5306" w:rsidRPr="00C3398E" w:rsidRDefault="006C5306" w:rsidP="002B6FD2">
                            <w:pPr>
                              <w:rPr>
                                <w:rFonts w:ascii="Arial" w:hAnsi="Arial" w:cs="Arial"/>
                                <w:sz w:val="24"/>
                                <w:szCs w:val="24"/>
                              </w:rPr>
                            </w:pPr>
                            <w:r w:rsidRPr="00C3398E">
                              <w:rPr>
                                <w:rFonts w:ascii="Arial" w:hAnsi="Arial" w:cs="Arial"/>
                                <w:sz w:val="24"/>
                                <w:szCs w:val="24"/>
                              </w:rPr>
                              <w:t>Kirklands</w:t>
                            </w:r>
                            <w:r w:rsidR="00A30AC1" w:rsidRPr="00C3398E">
                              <w:rPr>
                                <w:rFonts w:ascii="Arial" w:hAnsi="Arial" w:cs="Arial"/>
                                <w:sz w:val="24"/>
                                <w:szCs w:val="24"/>
                              </w:rPr>
                              <w:t xml:space="preserve"> HQ</w:t>
                            </w:r>
                          </w:p>
                          <w:p w14:paraId="29513283" w14:textId="77777777" w:rsidR="006C5306" w:rsidRPr="00C3398E" w:rsidRDefault="006C5306" w:rsidP="002B6FD2">
                            <w:pPr>
                              <w:rPr>
                                <w:rFonts w:ascii="Arial" w:hAnsi="Arial" w:cs="Arial"/>
                                <w:sz w:val="24"/>
                                <w:szCs w:val="24"/>
                              </w:rPr>
                            </w:pPr>
                            <w:r w:rsidRPr="00C3398E">
                              <w:rPr>
                                <w:rFonts w:ascii="Arial" w:hAnsi="Arial" w:cs="Arial"/>
                                <w:sz w:val="24"/>
                                <w:szCs w:val="24"/>
                              </w:rPr>
                              <w:t>Fallside Road</w:t>
                            </w:r>
                          </w:p>
                          <w:p w14:paraId="2B0B9F5C" w14:textId="77777777" w:rsidR="006C5306" w:rsidRPr="00C3398E" w:rsidRDefault="006C5306" w:rsidP="002B6FD2">
                            <w:pPr>
                              <w:rPr>
                                <w:rFonts w:ascii="Arial" w:hAnsi="Arial" w:cs="Arial"/>
                                <w:sz w:val="24"/>
                                <w:szCs w:val="24"/>
                              </w:rPr>
                            </w:pPr>
                            <w:r w:rsidRPr="00C3398E">
                              <w:rPr>
                                <w:rFonts w:ascii="Arial" w:hAnsi="Arial" w:cs="Arial"/>
                                <w:sz w:val="24"/>
                                <w:szCs w:val="24"/>
                              </w:rPr>
                              <w:t>Bothwell</w:t>
                            </w:r>
                          </w:p>
                          <w:p w14:paraId="77ED691B" w14:textId="77777777" w:rsidR="006C5306" w:rsidRPr="00C3398E" w:rsidRDefault="006C5306" w:rsidP="002B6FD2">
                            <w:pPr>
                              <w:rPr>
                                <w:rFonts w:ascii="Arial" w:hAnsi="Arial" w:cs="Arial"/>
                                <w:sz w:val="24"/>
                                <w:szCs w:val="24"/>
                              </w:rPr>
                            </w:pPr>
                            <w:r w:rsidRPr="00C3398E">
                              <w:rPr>
                                <w:rFonts w:ascii="Arial" w:hAnsi="Arial" w:cs="Arial"/>
                                <w:sz w:val="24"/>
                                <w:szCs w:val="24"/>
                              </w:rPr>
                              <w:t>G71 8BB</w:t>
                            </w:r>
                          </w:p>
                          <w:p w14:paraId="69E62518" w14:textId="77777777" w:rsidR="006C5306" w:rsidRDefault="006C5306" w:rsidP="002B6FD2">
                            <w:pPr>
                              <w:rPr>
                                <w:rFonts w:ascii="Arial" w:hAnsi="Arial" w:cs="Arial"/>
                                <w:color w:val="000080"/>
                                <w:sz w:val="24"/>
                                <w:szCs w:val="24"/>
                              </w:rPr>
                            </w:pPr>
                          </w:p>
                          <w:p w14:paraId="3D2A0653" w14:textId="77777777" w:rsidR="006C5306" w:rsidRDefault="006C5306" w:rsidP="002B6FD2">
                            <w:pPr>
                              <w:rPr>
                                <w:rFonts w:ascii="Arial" w:hAnsi="Arial" w:cs="Arial"/>
                                <w:color w:val="000080"/>
                                <w:sz w:val="24"/>
                                <w:szCs w:val="24"/>
                              </w:rPr>
                            </w:pPr>
                          </w:p>
                          <w:p w14:paraId="10417A9E" w14:textId="77777777" w:rsidR="006C5306" w:rsidRPr="0076375D" w:rsidRDefault="006C5306" w:rsidP="002B6FD2">
                            <w:pPr>
                              <w:rPr>
                                <w:rFonts w:ascii="Arial" w:hAnsi="Arial" w:cs="Arial"/>
                                <w:color w:val="000080"/>
                                <w:sz w:val="24"/>
                                <w:szCs w:val="24"/>
                              </w:rPr>
                            </w:pPr>
                          </w:p>
                          <w:p w14:paraId="3B09B86B" w14:textId="77777777" w:rsidR="006C5306" w:rsidRPr="00E9234F" w:rsidRDefault="006C5306" w:rsidP="002B6FD2">
                            <w:pPr>
                              <w:rPr>
                                <w:rFonts w:ascii="Arial" w:hAnsi="Arial" w:cs="Arial"/>
                                <w:color w:val="000080"/>
                                <w:sz w:val="24"/>
                                <w:szCs w:val="24"/>
                              </w:rPr>
                            </w:pPr>
                          </w:p>
                          <w:p w14:paraId="7EF4C379" w14:textId="77777777" w:rsidR="006C5306" w:rsidRPr="00E9234F" w:rsidRDefault="006C5306" w:rsidP="002B6FD2">
                            <w:pPr>
                              <w:rPr>
                                <w:rFonts w:ascii="Arial" w:hAnsi="Arial" w:cs="Arial"/>
                                <w:color w:val="000080"/>
                                <w:sz w:val="24"/>
                                <w:szCs w:val="24"/>
                              </w:rPr>
                            </w:pPr>
                            <w:r w:rsidRPr="00E9234F">
                              <w:rPr>
                                <w:rFonts w:ascii="Arial" w:hAnsi="Arial" w:cs="Arial"/>
                                <w:color w:val="000080"/>
                                <w:sz w:val="24"/>
                                <w:szCs w:val="24"/>
                              </w:rPr>
                              <w:t>Telephone: 01698 858176</w:t>
                            </w:r>
                          </w:p>
                          <w:p w14:paraId="0EFBFAA9" w14:textId="77777777" w:rsidR="006C5306" w:rsidRDefault="006C5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2C7B5" id="_x0000_t202" coordsize="21600,21600" o:spt="202" path="m,l,21600r21600,l21600,xe">
                <v:stroke joinstyle="miter"/>
                <v:path gradientshapeok="t" o:connecttype="rect"/>
              </v:shapetype>
              <v:shape id="Text Box 2" o:spid="_x0000_s1026" type="#_x0000_t202" style="position:absolute;left:0;text-align:left;margin-left:337.75pt;margin-top:-8.95pt;width:149.85pt;height: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" o:allowincell="f" stroked="f">
                <v:textbox>
                  <w:txbxContent>
                    <w:p w14:paraId="72F17238" w14:textId="77777777" w:rsidR="006C5306" w:rsidRPr="0076375D" w:rsidRDefault="006C5306" w:rsidP="002B6FD2">
                      <w:pPr>
                        <w:rPr>
                          <w:rFonts w:ascii="Arial" w:hAnsi="Arial" w:cs="Arial"/>
                          <w:color w:val="000080"/>
                          <w:sz w:val="24"/>
                          <w:szCs w:val="24"/>
                        </w:rPr>
                      </w:pPr>
                    </w:p>
                    <w:p w14:paraId="33B7B2C0" w14:textId="77777777" w:rsidR="006C5306" w:rsidRPr="00C3398E" w:rsidRDefault="006C5306" w:rsidP="002B6FD2">
                      <w:pPr>
                        <w:rPr>
                          <w:rFonts w:ascii="Arial" w:hAnsi="Arial" w:cs="Arial"/>
                          <w:sz w:val="24"/>
                          <w:szCs w:val="24"/>
                        </w:rPr>
                      </w:pPr>
                      <w:r w:rsidRPr="00C3398E">
                        <w:rPr>
                          <w:rFonts w:ascii="Arial" w:hAnsi="Arial" w:cs="Arial"/>
                          <w:sz w:val="24"/>
                          <w:szCs w:val="24"/>
                        </w:rPr>
                        <w:t>Kirklands</w:t>
                      </w:r>
                      <w:r w:rsidR="00A30AC1" w:rsidRPr="00C3398E">
                        <w:rPr>
                          <w:rFonts w:ascii="Arial" w:hAnsi="Arial" w:cs="Arial"/>
                          <w:sz w:val="24"/>
                          <w:szCs w:val="24"/>
                        </w:rPr>
                        <w:t xml:space="preserve"> HQ</w:t>
                      </w:r>
                    </w:p>
                    <w:p w14:paraId="29513283" w14:textId="77777777" w:rsidR="006C5306" w:rsidRPr="00C3398E" w:rsidRDefault="006C5306" w:rsidP="002B6FD2">
                      <w:pPr>
                        <w:rPr>
                          <w:rFonts w:ascii="Arial" w:hAnsi="Arial" w:cs="Arial"/>
                          <w:sz w:val="24"/>
                          <w:szCs w:val="24"/>
                        </w:rPr>
                      </w:pPr>
                      <w:proofErr w:type="spellStart"/>
                      <w:r w:rsidRPr="00C3398E">
                        <w:rPr>
                          <w:rFonts w:ascii="Arial" w:hAnsi="Arial" w:cs="Arial"/>
                          <w:sz w:val="24"/>
                          <w:szCs w:val="24"/>
                        </w:rPr>
                        <w:t>Fallside</w:t>
                      </w:r>
                      <w:proofErr w:type="spellEnd"/>
                      <w:r w:rsidRPr="00C3398E">
                        <w:rPr>
                          <w:rFonts w:ascii="Arial" w:hAnsi="Arial" w:cs="Arial"/>
                          <w:sz w:val="24"/>
                          <w:szCs w:val="24"/>
                        </w:rPr>
                        <w:t xml:space="preserve"> Road</w:t>
                      </w:r>
                    </w:p>
                    <w:p w14:paraId="2B0B9F5C" w14:textId="77777777" w:rsidR="006C5306" w:rsidRPr="00C3398E" w:rsidRDefault="006C5306" w:rsidP="002B6FD2">
                      <w:pPr>
                        <w:rPr>
                          <w:rFonts w:ascii="Arial" w:hAnsi="Arial" w:cs="Arial"/>
                          <w:sz w:val="24"/>
                          <w:szCs w:val="24"/>
                        </w:rPr>
                      </w:pPr>
                      <w:r w:rsidRPr="00C3398E">
                        <w:rPr>
                          <w:rFonts w:ascii="Arial" w:hAnsi="Arial" w:cs="Arial"/>
                          <w:sz w:val="24"/>
                          <w:szCs w:val="24"/>
                        </w:rPr>
                        <w:t>Bothwell</w:t>
                      </w:r>
                    </w:p>
                    <w:p w14:paraId="77ED691B" w14:textId="77777777" w:rsidR="006C5306" w:rsidRPr="00C3398E" w:rsidRDefault="006C5306" w:rsidP="002B6FD2">
                      <w:pPr>
                        <w:rPr>
                          <w:rFonts w:ascii="Arial" w:hAnsi="Arial" w:cs="Arial"/>
                          <w:sz w:val="24"/>
                          <w:szCs w:val="24"/>
                        </w:rPr>
                      </w:pPr>
                      <w:r w:rsidRPr="00C3398E">
                        <w:rPr>
                          <w:rFonts w:ascii="Arial" w:hAnsi="Arial" w:cs="Arial"/>
                          <w:sz w:val="24"/>
                          <w:szCs w:val="24"/>
                        </w:rPr>
                        <w:t>G71 8BB</w:t>
                      </w:r>
                    </w:p>
                    <w:p w14:paraId="69E62518" w14:textId="77777777" w:rsidR="006C5306" w:rsidRDefault="006C5306" w:rsidP="002B6FD2">
                      <w:pPr>
                        <w:rPr>
                          <w:rFonts w:ascii="Arial" w:hAnsi="Arial" w:cs="Arial"/>
                          <w:color w:val="000080"/>
                          <w:sz w:val="24"/>
                          <w:szCs w:val="24"/>
                        </w:rPr>
                      </w:pPr>
                    </w:p>
                    <w:p w14:paraId="3D2A0653" w14:textId="77777777" w:rsidR="006C5306" w:rsidRDefault="006C5306" w:rsidP="002B6FD2">
                      <w:pPr>
                        <w:rPr>
                          <w:rFonts w:ascii="Arial" w:hAnsi="Arial" w:cs="Arial"/>
                          <w:color w:val="000080"/>
                          <w:sz w:val="24"/>
                          <w:szCs w:val="24"/>
                        </w:rPr>
                      </w:pPr>
                    </w:p>
                    <w:p w14:paraId="10417A9E" w14:textId="77777777" w:rsidR="006C5306" w:rsidRPr="0076375D" w:rsidRDefault="006C5306" w:rsidP="002B6FD2">
                      <w:pPr>
                        <w:rPr>
                          <w:rFonts w:ascii="Arial" w:hAnsi="Arial" w:cs="Arial"/>
                          <w:color w:val="000080"/>
                          <w:sz w:val="24"/>
                          <w:szCs w:val="24"/>
                        </w:rPr>
                      </w:pPr>
                    </w:p>
                    <w:p w14:paraId="3B09B86B" w14:textId="77777777" w:rsidR="006C5306" w:rsidRPr="00E9234F" w:rsidRDefault="006C5306" w:rsidP="002B6FD2">
                      <w:pPr>
                        <w:rPr>
                          <w:rFonts w:ascii="Arial" w:hAnsi="Arial" w:cs="Arial"/>
                          <w:color w:val="000080"/>
                          <w:sz w:val="24"/>
                          <w:szCs w:val="24"/>
                        </w:rPr>
                      </w:pPr>
                    </w:p>
                    <w:p w14:paraId="7EF4C379" w14:textId="77777777" w:rsidR="006C5306" w:rsidRPr="00E9234F" w:rsidRDefault="006C5306" w:rsidP="002B6FD2">
                      <w:pPr>
                        <w:rPr>
                          <w:rFonts w:ascii="Arial" w:hAnsi="Arial" w:cs="Arial"/>
                          <w:color w:val="000080"/>
                          <w:sz w:val="24"/>
                          <w:szCs w:val="24"/>
                        </w:rPr>
                      </w:pPr>
                      <w:r w:rsidRPr="00E9234F">
                        <w:rPr>
                          <w:rFonts w:ascii="Arial" w:hAnsi="Arial" w:cs="Arial"/>
                          <w:color w:val="000080"/>
                          <w:sz w:val="24"/>
                          <w:szCs w:val="24"/>
                        </w:rPr>
                        <w:t>Telephone: 01698 858176</w:t>
                      </w:r>
                    </w:p>
                    <w:p w14:paraId="0EFBFAA9" w14:textId="77777777" w:rsidR="006C5306" w:rsidRDefault="006C5306"/>
                  </w:txbxContent>
                </v:textbox>
              </v:shape>
            </w:pict>
          </mc:Fallback>
        </mc:AlternateContent>
      </w:r>
      <w:r w:rsidRPr="004C105E">
        <w:rPr>
          <w:rFonts w:ascii="Arial" w:hAnsi="Arial" w:cs="Arial"/>
          <w:noProof/>
          <w:sz w:val="20"/>
          <w:lang w:eastAsia="en-GB"/>
        </w:rPr>
        <mc:AlternateContent>
          <mc:Choice Requires="wps">
            <w:drawing>
              <wp:anchor distT="0" distB="0" distL="114300" distR="114300" simplePos="0" relativeHeight="251657728" behindDoc="0" locked="0" layoutInCell="0" allowOverlap="1" wp14:anchorId="74443348" wp14:editId="1D8FCAF5">
                <wp:simplePos x="0" y="0"/>
                <wp:positionH relativeFrom="column">
                  <wp:posOffset>-95250</wp:posOffset>
                </wp:positionH>
                <wp:positionV relativeFrom="paragraph">
                  <wp:posOffset>-113665</wp:posOffset>
                </wp:positionV>
                <wp:extent cx="2834640" cy="790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898BF" w14:textId="77777777" w:rsidR="009A0C31" w:rsidRPr="009A0C31" w:rsidRDefault="00576259" w:rsidP="009A0C31">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43348" id="Text Box 4" o:spid="_x0000_s1027" type="#_x0000_t202" style="position:absolute;left:0;text-align:left;margin-left:-7.5pt;margin-top:-8.95pt;width:223.2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" o:allowincell="f" stroked="f">
                <v:textbox>
                  <w:txbxContent>
                    <w:p w14:paraId="70B898BF" w14:textId="77777777" w:rsidR="009A0C31" w:rsidRPr="009A0C31" w:rsidRDefault="00576259" w:rsidP="009A0C31">
                      <w:pPr>
                        <w:rPr>
                          <w:rFonts w:ascii="Arial" w:hAnsi="Arial" w:cs="Arial"/>
                          <w:sz w:val="18"/>
                          <w:szCs w:val="18"/>
                        </w:rPr>
                      </w:pPr>
                      <w:r>
                        <w:rPr>
                          <w:rFonts w:ascii="Arial" w:hAnsi="Arial" w:cs="Arial"/>
                          <w:sz w:val="18"/>
                          <w:szCs w:val="18"/>
                        </w:rPr>
                        <w:t xml:space="preserve"> </w:t>
                      </w:r>
                    </w:p>
                  </w:txbxContent>
                </v:textbox>
              </v:shape>
            </w:pict>
          </mc:Fallback>
        </mc:AlternateContent>
      </w:r>
      <w:r w:rsidRPr="004C105E">
        <w:rPr>
          <w:rFonts w:ascii="Arial" w:hAnsi="Arial" w:cs="Arial"/>
          <w:noProof/>
          <w:sz w:val="20"/>
          <w:lang w:eastAsia="en-GB"/>
        </w:rPr>
        <w:drawing>
          <wp:anchor distT="0" distB="0" distL="114300" distR="114300" simplePos="0" relativeHeight="251658752" behindDoc="0" locked="0" layoutInCell="1" allowOverlap="1" wp14:anchorId="77704AC3" wp14:editId="7A1B0C45">
            <wp:simplePos x="0" y="0"/>
            <wp:positionH relativeFrom="column">
              <wp:posOffset>4359275</wp:posOffset>
            </wp:positionH>
            <wp:positionV relativeFrom="paragraph">
              <wp:posOffset>-1271905</wp:posOffset>
            </wp:positionV>
            <wp:extent cx="1295400" cy="1295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FE9E3" w14:textId="77777777" w:rsidR="0082424F" w:rsidRPr="004C105E" w:rsidRDefault="0082424F" w:rsidP="007B2BCF">
      <w:pPr>
        <w:pStyle w:val="nhsbase"/>
        <w:rPr>
          <w:rFonts w:ascii="Arial" w:hAnsi="Arial" w:cs="Arial"/>
          <w:kern w:val="0"/>
          <w:sz w:val="20"/>
        </w:rPr>
      </w:pPr>
    </w:p>
    <w:p w14:paraId="18BCA0C1" w14:textId="77777777" w:rsidR="006C6CAB" w:rsidRPr="004C105E" w:rsidRDefault="006C6CAB" w:rsidP="007B2BCF">
      <w:pPr>
        <w:rPr>
          <w:rFonts w:ascii="Arial" w:hAnsi="Arial" w:cs="Arial"/>
        </w:rPr>
      </w:pPr>
    </w:p>
    <w:p w14:paraId="176FC62F" w14:textId="77777777" w:rsidR="006C5306" w:rsidRPr="0040632B" w:rsidRDefault="006C5306" w:rsidP="007B2BCF">
      <w:pPr>
        <w:pStyle w:val="nhsbase"/>
        <w:rPr>
          <w:rFonts w:ascii="Arial" w:hAnsi="Arial" w:cs="Arial"/>
          <w:b/>
          <w:kern w:val="0"/>
          <w:sz w:val="20"/>
        </w:rPr>
      </w:pPr>
    </w:p>
    <w:p w14:paraId="3612CA26" w14:textId="77777777" w:rsidR="0082424F" w:rsidRPr="004C105E" w:rsidRDefault="0082424F" w:rsidP="007B2BCF">
      <w:pPr>
        <w:pStyle w:val="nhsbase"/>
        <w:rPr>
          <w:rFonts w:ascii="Arial" w:hAnsi="Arial" w:cs="Arial"/>
          <w:b/>
          <w:kern w:val="0"/>
          <w:sz w:val="20"/>
        </w:rPr>
      </w:pPr>
      <w:r w:rsidRPr="004C105E">
        <w:rPr>
          <w:rFonts w:ascii="Arial" w:hAnsi="Arial" w:cs="Arial"/>
          <w:b/>
          <w:kern w:val="0"/>
          <w:sz w:val="20"/>
        </w:rPr>
        <w:br w:type="column"/>
      </w:r>
    </w:p>
    <w:p w14:paraId="09E1DBD0" w14:textId="77777777" w:rsidR="0082424F" w:rsidRPr="004C105E" w:rsidRDefault="0082424F" w:rsidP="007B2BCF">
      <w:pPr>
        <w:pStyle w:val="nhsbase"/>
        <w:tabs>
          <w:tab w:val="left" w:pos="1080"/>
        </w:tabs>
        <w:spacing w:before="180"/>
        <w:rPr>
          <w:rFonts w:ascii="Arial" w:hAnsi="Arial" w:cs="Arial"/>
          <w:b/>
          <w:kern w:val="0"/>
          <w:sz w:val="20"/>
        </w:rPr>
      </w:pPr>
      <w:r w:rsidRPr="004C105E">
        <w:rPr>
          <w:rFonts w:ascii="Arial" w:hAnsi="Arial" w:cs="Arial"/>
          <w:b/>
          <w:kern w:val="0"/>
          <w:sz w:val="20"/>
        </w:rPr>
        <w:tab/>
      </w:r>
      <w:r w:rsidRPr="004C105E">
        <w:rPr>
          <w:rFonts w:ascii="Arial" w:hAnsi="Arial" w:cs="Arial"/>
          <w:b/>
          <w:kern w:val="0"/>
          <w:sz w:val="20"/>
        </w:rPr>
        <w:tab/>
      </w:r>
    </w:p>
    <w:p w14:paraId="38BA8365" w14:textId="77777777" w:rsidR="0079612C" w:rsidRDefault="0079612C" w:rsidP="007B2BCF">
      <w:pPr>
        <w:rPr>
          <w:rFonts w:ascii="Arial" w:hAnsi="Arial" w:cs="Arial"/>
          <w:b/>
          <w:color w:val="000080"/>
        </w:rPr>
      </w:pPr>
    </w:p>
    <w:p w14:paraId="664F8272" w14:textId="77777777" w:rsidR="0079612C" w:rsidRDefault="0079612C" w:rsidP="007B2BCF">
      <w:pPr>
        <w:rPr>
          <w:rFonts w:ascii="Arial" w:hAnsi="Arial" w:cs="Arial"/>
          <w:b/>
          <w:color w:val="000080"/>
        </w:rPr>
      </w:pPr>
    </w:p>
    <w:p w14:paraId="134C3791" w14:textId="77777777" w:rsidR="0079612C" w:rsidRDefault="0079612C" w:rsidP="007B2BCF">
      <w:pPr>
        <w:rPr>
          <w:rFonts w:ascii="Arial" w:hAnsi="Arial" w:cs="Arial"/>
          <w:b/>
          <w:color w:val="000080"/>
        </w:rPr>
      </w:pPr>
    </w:p>
    <w:p w14:paraId="6DFC7B95" w14:textId="77777777" w:rsidR="0079612C" w:rsidRDefault="0079612C" w:rsidP="007B2BCF">
      <w:pPr>
        <w:rPr>
          <w:rFonts w:ascii="Arial" w:hAnsi="Arial" w:cs="Arial"/>
          <w:b/>
          <w:color w:val="000080"/>
        </w:rPr>
      </w:pPr>
    </w:p>
    <w:p w14:paraId="0A1DEF07" w14:textId="18D2F6C9" w:rsidR="0082424F" w:rsidRPr="00C3398E" w:rsidRDefault="00C3398E" w:rsidP="007B2BCF">
      <w:pPr>
        <w:rPr>
          <w:rFonts w:ascii="Arial" w:hAnsi="Arial" w:cs="Arial"/>
          <w:color w:val="000080"/>
          <w:sz w:val="24"/>
          <w:szCs w:val="24"/>
        </w:rPr>
      </w:pPr>
      <w:r>
        <w:rPr>
          <w:rFonts w:ascii="Arial" w:hAnsi="Arial" w:cs="Arial"/>
          <w:sz w:val="24"/>
          <w:szCs w:val="24"/>
        </w:rPr>
        <w:t xml:space="preserve">   </w:t>
      </w:r>
      <w:r w:rsidR="00CC6922">
        <w:rPr>
          <w:rFonts w:ascii="Arial" w:hAnsi="Arial" w:cs="Arial"/>
          <w:sz w:val="24"/>
          <w:szCs w:val="24"/>
        </w:rPr>
        <w:t xml:space="preserve">                 </w:t>
      </w:r>
      <w:r w:rsidR="00981E42" w:rsidRPr="00981E42">
        <w:rPr>
          <w:rFonts w:ascii="Arial" w:hAnsi="Arial" w:cs="Arial"/>
          <w:sz w:val="24"/>
          <w:szCs w:val="24"/>
        </w:rPr>
        <w:t>Tuesday 7th</w:t>
      </w:r>
      <w:r w:rsidR="002C4DCD" w:rsidRPr="00981E42">
        <w:rPr>
          <w:rFonts w:ascii="Arial" w:hAnsi="Arial" w:cs="Arial"/>
          <w:sz w:val="24"/>
          <w:szCs w:val="24"/>
        </w:rPr>
        <w:t xml:space="preserve"> </w:t>
      </w:r>
      <w:r w:rsidR="00EA054B" w:rsidRPr="00981E42">
        <w:rPr>
          <w:rFonts w:ascii="Arial" w:hAnsi="Arial" w:cs="Arial"/>
          <w:sz w:val="24"/>
          <w:szCs w:val="24"/>
        </w:rPr>
        <w:t>Dec</w:t>
      </w:r>
      <w:r w:rsidR="00AC3CD5" w:rsidRPr="00981E42">
        <w:rPr>
          <w:rFonts w:ascii="Arial" w:hAnsi="Arial" w:cs="Arial"/>
          <w:sz w:val="24"/>
          <w:szCs w:val="24"/>
        </w:rPr>
        <w:t>ember 2021</w:t>
      </w:r>
    </w:p>
    <w:p w14:paraId="3967A899" w14:textId="77777777" w:rsidR="00B1384C" w:rsidRDefault="00B1384C" w:rsidP="007B2BCF">
      <w:pPr>
        <w:rPr>
          <w:rStyle w:val="Hyperlink"/>
          <w:rFonts w:ascii="Arial" w:hAnsi="Arial" w:cs="Arial"/>
          <w:bCs/>
          <w:sz w:val="18"/>
          <w:szCs w:val="18"/>
        </w:rPr>
      </w:pPr>
    </w:p>
    <w:p w14:paraId="58BBD33E" w14:textId="77777777" w:rsidR="00E9234F" w:rsidRPr="004C105E" w:rsidRDefault="00E9234F" w:rsidP="007B2BCF">
      <w:pPr>
        <w:rPr>
          <w:rFonts w:ascii="Arial" w:hAnsi="Arial" w:cs="Arial"/>
          <w:b/>
          <w:bCs/>
          <w:color w:val="000000"/>
        </w:rPr>
      </w:pPr>
    </w:p>
    <w:p w14:paraId="38A3CD50" w14:textId="77777777" w:rsidR="00E9234F" w:rsidRPr="004C105E" w:rsidRDefault="00E9234F" w:rsidP="007B2BCF">
      <w:pPr>
        <w:rPr>
          <w:rFonts w:ascii="Arial" w:hAnsi="Arial" w:cs="Arial"/>
          <w:b/>
          <w:bCs/>
          <w:color w:val="000000"/>
        </w:rPr>
        <w:sectPr w:rsidR="00E9234F" w:rsidRPr="004C105E">
          <w:type w:val="continuous"/>
          <w:pgSz w:w="11909" w:h="16834" w:code="9"/>
          <w:pgMar w:top="1440" w:right="1440" w:bottom="1440" w:left="1440" w:header="1440" w:footer="1440" w:gutter="0"/>
          <w:cols w:num="2" w:space="153"/>
          <w:noEndnote/>
        </w:sectPr>
      </w:pPr>
    </w:p>
    <w:p w14:paraId="7F083D17" w14:textId="38D4F458" w:rsidR="00661484" w:rsidRPr="0095796E" w:rsidRDefault="00661484" w:rsidP="007B2BCF">
      <w:pPr>
        <w:rPr>
          <w:rFonts w:ascii="Arial" w:hAnsi="Arial" w:cs="Arial"/>
          <w:sz w:val="24"/>
          <w:szCs w:val="24"/>
        </w:rPr>
      </w:pPr>
      <w:r w:rsidRPr="0095796E">
        <w:rPr>
          <w:rFonts w:ascii="Arial" w:hAnsi="Arial" w:cs="Arial"/>
          <w:sz w:val="24"/>
          <w:szCs w:val="24"/>
        </w:rPr>
        <w:t xml:space="preserve">Dear </w:t>
      </w:r>
      <w:r w:rsidR="00E2003D" w:rsidRPr="0095796E">
        <w:rPr>
          <w:rFonts w:ascii="Arial" w:hAnsi="Arial" w:cs="Arial"/>
          <w:sz w:val="24"/>
          <w:szCs w:val="24"/>
        </w:rPr>
        <w:t>parent/c</w:t>
      </w:r>
      <w:r w:rsidRPr="0095796E">
        <w:rPr>
          <w:rFonts w:ascii="Arial" w:hAnsi="Arial" w:cs="Arial"/>
          <w:sz w:val="24"/>
          <w:szCs w:val="24"/>
        </w:rPr>
        <w:t>are</w:t>
      </w:r>
      <w:r w:rsidR="00AC3CD5" w:rsidRPr="0095796E">
        <w:rPr>
          <w:rFonts w:ascii="Arial" w:hAnsi="Arial" w:cs="Arial"/>
          <w:sz w:val="24"/>
          <w:szCs w:val="24"/>
        </w:rPr>
        <w:t>r</w:t>
      </w:r>
      <w:r w:rsidR="00CC6922" w:rsidRPr="0095796E">
        <w:rPr>
          <w:rFonts w:ascii="Arial" w:hAnsi="Arial" w:cs="Arial"/>
          <w:sz w:val="24"/>
          <w:szCs w:val="24"/>
        </w:rPr>
        <w:t>,</w:t>
      </w:r>
    </w:p>
    <w:p w14:paraId="7A1CA30C" w14:textId="77777777" w:rsidR="00661484" w:rsidRPr="0095796E" w:rsidRDefault="00661484" w:rsidP="007B2BCF">
      <w:pPr>
        <w:rPr>
          <w:rFonts w:ascii="Arial" w:hAnsi="Arial" w:cs="Arial"/>
          <w:sz w:val="24"/>
          <w:szCs w:val="24"/>
        </w:rPr>
      </w:pPr>
    </w:p>
    <w:p w14:paraId="004EF383" w14:textId="6BB4E585" w:rsidR="00AC3CD5" w:rsidRPr="0095796E" w:rsidRDefault="00661484" w:rsidP="00C8047B">
      <w:pPr>
        <w:rPr>
          <w:rFonts w:ascii="Arial" w:hAnsi="Arial" w:cs="Arial"/>
          <w:sz w:val="24"/>
          <w:szCs w:val="24"/>
        </w:rPr>
      </w:pPr>
      <w:r w:rsidRPr="0095796E">
        <w:rPr>
          <w:rFonts w:ascii="Arial" w:hAnsi="Arial" w:cs="Arial"/>
          <w:sz w:val="24"/>
          <w:szCs w:val="24"/>
        </w:rPr>
        <w:t>NHS Lanarkshire</w:t>
      </w:r>
      <w:r w:rsidR="00B05943">
        <w:rPr>
          <w:rFonts w:ascii="Arial" w:hAnsi="Arial" w:cs="Arial"/>
          <w:sz w:val="24"/>
          <w:szCs w:val="24"/>
        </w:rPr>
        <w:t>’s test and protect team are</w:t>
      </w:r>
      <w:r w:rsidR="004E30F2" w:rsidRPr="0095796E">
        <w:rPr>
          <w:rFonts w:ascii="Arial" w:hAnsi="Arial" w:cs="Arial"/>
          <w:sz w:val="24"/>
          <w:szCs w:val="24"/>
        </w:rPr>
        <w:t xml:space="preserve"> carrying out contact tracing </w:t>
      </w:r>
      <w:r w:rsidRPr="0095796E">
        <w:rPr>
          <w:rFonts w:ascii="Arial" w:hAnsi="Arial" w:cs="Arial"/>
          <w:sz w:val="24"/>
          <w:szCs w:val="24"/>
        </w:rPr>
        <w:t xml:space="preserve">after </w:t>
      </w:r>
      <w:r w:rsidR="00AC3CD5" w:rsidRPr="0095796E">
        <w:rPr>
          <w:rFonts w:ascii="Arial" w:hAnsi="Arial" w:cs="Arial"/>
          <w:sz w:val="24"/>
          <w:szCs w:val="24"/>
        </w:rPr>
        <w:t>COVID-19</w:t>
      </w:r>
      <w:r w:rsidR="00EA054B" w:rsidRPr="0095796E">
        <w:rPr>
          <w:rFonts w:ascii="Arial" w:hAnsi="Arial" w:cs="Arial"/>
          <w:sz w:val="24"/>
          <w:szCs w:val="24"/>
        </w:rPr>
        <w:t xml:space="preserve">, which is likely to be the new </w:t>
      </w:r>
      <w:r w:rsidR="002E1D7D">
        <w:rPr>
          <w:rFonts w:ascii="Arial" w:hAnsi="Arial" w:cs="Arial"/>
          <w:sz w:val="24"/>
          <w:szCs w:val="24"/>
        </w:rPr>
        <w:t xml:space="preserve">omicron </w:t>
      </w:r>
      <w:r w:rsidR="00EA054B" w:rsidRPr="0095796E">
        <w:rPr>
          <w:rFonts w:ascii="Arial" w:hAnsi="Arial" w:cs="Arial"/>
          <w:sz w:val="24"/>
          <w:szCs w:val="24"/>
        </w:rPr>
        <w:t>variant,</w:t>
      </w:r>
      <w:r w:rsidR="00AC3CD5" w:rsidRPr="0095796E">
        <w:rPr>
          <w:rFonts w:ascii="Arial" w:hAnsi="Arial" w:cs="Arial"/>
          <w:sz w:val="24"/>
          <w:szCs w:val="24"/>
        </w:rPr>
        <w:t xml:space="preserve"> </w:t>
      </w:r>
      <w:r w:rsidR="009D29E4" w:rsidRPr="0095796E">
        <w:rPr>
          <w:rFonts w:ascii="Arial" w:hAnsi="Arial" w:cs="Arial"/>
          <w:sz w:val="24"/>
          <w:szCs w:val="24"/>
        </w:rPr>
        <w:t xml:space="preserve">was identified </w:t>
      </w:r>
      <w:r w:rsidR="00B05943">
        <w:rPr>
          <w:rFonts w:ascii="Arial" w:hAnsi="Arial" w:cs="Arial"/>
          <w:sz w:val="24"/>
          <w:szCs w:val="24"/>
        </w:rPr>
        <w:t>in the school community in</w:t>
      </w:r>
      <w:r w:rsidR="00AC3CD5" w:rsidRPr="0095796E">
        <w:rPr>
          <w:rFonts w:ascii="Arial" w:hAnsi="Arial" w:cs="Arial"/>
          <w:sz w:val="24"/>
          <w:szCs w:val="24"/>
        </w:rPr>
        <w:t xml:space="preserve"> </w:t>
      </w:r>
      <w:r w:rsidR="004F675C">
        <w:rPr>
          <w:rFonts w:ascii="Arial" w:hAnsi="Arial" w:cs="Arial"/>
          <w:sz w:val="24"/>
          <w:szCs w:val="24"/>
        </w:rPr>
        <w:t>St David’s Primary School</w:t>
      </w:r>
      <w:r w:rsidR="00C55215" w:rsidRPr="00981E42">
        <w:rPr>
          <w:rFonts w:ascii="Arial" w:hAnsi="Arial" w:cs="Arial"/>
          <w:sz w:val="24"/>
          <w:szCs w:val="24"/>
        </w:rPr>
        <w:t>.</w:t>
      </w:r>
      <w:r w:rsidR="00C55215" w:rsidRPr="0095796E">
        <w:rPr>
          <w:rFonts w:ascii="Arial" w:hAnsi="Arial" w:cs="Arial"/>
          <w:sz w:val="24"/>
          <w:szCs w:val="24"/>
        </w:rPr>
        <w:t xml:space="preserve"> </w:t>
      </w:r>
    </w:p>
    <w:p w14:paraId="14D9007C" w14:textId="77777777" w:rsidR="00AC3CD5" w:rsidRPr="0095796E" w:rsidRDefault="00AC3CD5" w:rsidP="00C8047B">
      <w:pPr>
        <w:rPr>
          <w:rFonts w:ascii="Arial" w:hAnsi="Arial" w:cs="Arial"/>
          <w:sz w:val="24"/>
          <w:szCs w:val="24"/>
        </w:rPr>
      </w:pPr>
    </w:p>
    <w:p w14:paraId="075B27DD" w14:textId="1F6E8BDE" w:rsidR="00C244C9" w:rsidRPr="0087529F" w:rsidRDefault="00C244C9" w:rsidP="00C244C9">
      <w:pPr>
        <w:rPr>
          <w:rFonts w:ascii="Arial" w:hAnsi="Arial" w:cs="Arial"/>
          <w:sz w:val="24"/>
          <w:szCs w:val="24"/>
        </w:rPr>
      </w:pPr>
      <w:r w:rsidRPr="0087529F">
        <w:rPr>
          <w:rFonts w:ascii="Arial" w:hAnsi="Arial" w:cs="Arial"/>
          <w:sz w:val="24"/>
          <w:szCs w:val="24"/>
        </w:rPr>
        <w:t xml:space="preserve">NHS Lanarkshire is working closely with North Lanarkshire Council </w:t>
      </w:r>
      <w:r>
        <w:rPr>
          <w:rFonts w:ascii="Arial" w:hAnsi="Arial" w:cs="Arial"/>
          <w:sz w:val="24"/>
          <w:szCs w:val="24"/>
        </w:rPr>
        <w:t xml:space="preserve">in relation to </w:t>
      </w:r>
      <w:r w:rsidRPr="0087529F">
        <w:rPr>
          <w:rFonts w:ascii="Arial" w:hAnsi="Arial" w:cs="Arial"/>
          <w:sz w:val="24"/>
          <w:szCs w:val="24"/>
        </w:rPr>
        <w:t>the case and is contacting</w:t>
      </w:r>
      <w:r>
        <w:rPr>
          <w:rFonts w:ascii="Arial" w:hAnsi="Arial" w:cs="Arial"/>
          <w:sz w:val="24"/>
          <w:szCs w:val="24"/>
        </w:rPr>
        <w:t xml:space="preserve"> those identified as</w:t>
      </w:r>
      <w:r w:rsidRPr="0087529F">
        <w:rPr>
          <w:rFonts w:ascii="Arial" w:hAnsi="Arial" w:cs="Arial"/>
          <w:sz w:val="24"/>
          <w:szCs w:val="24"/>
        </w:rPr>
        <w:t xml:space="preserve"> close contacts. Public health advice is being given to these individuals and they are being told to self-isolate</w:t>
      </w:r>
      <w:r>
        <w:rPr>
          <w:rFonts w:ascii="Arial" w:hAnsi="Arial" w:cs="Arial"/>
          <w:sz w:val="24"/>
          <w:szCs w:val="24"/>
        </w:rPr>
        <w:t xml:space="preserve"> in line with Public Health Scotland guidance.</w:t>
      </w:r>
    </w:p>
    <w:p w14:paraId="4F14F3D8" w14:textId="77777777" w:rsidR="00C244C9" w:rsidRDefault="00C244C9" w:rsidP="00C244C9">
      <w:pPr>
        <w:rPr>
          <w:rFonts w:ascii="Arial" w:hAnsi="Arial" w:cs="Arial"/>
          <w:sz w:val="24"/>
          <w:szCs w:val="24"/>
        </w:rPr>
      </w:pPr>
    </w:p>
    <w:p w14:paraId="374E3B6E" w14:textId="77777777" w:rsidR="00C244C9" w:rsidRPr="0087529F" w:rsidRDefault="00C244C9" w:rsidP="00C244C9">
      <w:pPr>
        <w:rPr>
          <w:rFonts w:ascii="Arial" w:hAnsi="Arial" w:cs="Arial"/>
          <w:sz w:val="24"/>
          <w:szCs w:val="24"/>
        </w:rPr>
      </w:pPr>
      <w:r>
        <w:rPr>
          <w:rFonts w:ascii="Arial" w:hAnsi="Arial" w:cs="Arial"/>
          <w:sz w:val="24"/>
          <w:szCs w:val="24"/>
        </w:rPr>
        <w:t>The aim o</w:t>
      </w:r>
      <w:r w:rsidRPr="0087529F">
        <w:rPr>
          <w:rFonts w:ascii="Arial" w:hAnsi="Arial" w:cs="Arial"/>
          <w:sz w:val="24"/>
          <w:szCs w:val="24"/>
        </w:rPr>
        <w:t xml:space="preserve">f </w:t>
      </w:r>
      <w:r>
        <w:rPr>
          <w:rFonts w:ascii="Arial" w:hAnsi="Arial" w:cs="Arial"/>
          <w:sz w:val="24"/>
          <w:szCs w:val="24"/>
        </w:rPr>
        <w:t xml:space="preserve">self-isolation </w:t>
      </w:r>
      <w:r w:rsidRPr="0087529F">
        <w:rPr>
          <w:rFonts w:ascii="Arial" w:hAnsi="Arial" w:cs="Arial"/>
          <w:sz w:val="24"/>
          <w:szCs w:val="24"/>
        </w:rPr>
        <w:t>is to reduce the transmission of coronavirus infection</w:t>
      </w:r>
      <w:r>
        <w:rPr>
          <w:rFonts w:ascii="Arial" w:hAnsi="Arial" w:cs="Arial"/>
          <w:sz w:val="24"/>
          <w:szCs w:val="24"/>
        </w:rPr>
        <w:t xml:space="preserve"> and </w:t>
      </w:r>
      <w:r w:rsidRPr="0087529F">
        <w:rPr>
          <w:rFonts w:ascii="Arial" w:hAnsi="Arial" w:cs="Arial"/>
          <w:sz w:val="24"/>
          <w:szCs w:val="24"/>
        </w:rPr>
        <w:t>reduce the number of people who become ill and save lives.</w:t>
      </w:r>
    </w:p>
    <w:p w14:paraId="4F4AC1BA" w14:textId="77777777" w:rsidR="00C244C9" w:rsidRDefault="00C244C9" w:rsidP="00C244C9">
      <w:pPr>
        <w:pStyle w:val="Default"/>
      </w:pPr>
    </w:p>
    <w:p w14:paraId="01F6E373" w14:textId="12A4DF55" w:rsidR="00C244C9" w:rsidRDefault="00C244C9" w:rsidP="00C244C9">
      <w:pPr>
        <w:rPr>
          <w:rFonts w:ascii="Arial" w:hAnsi="Arial" w:cs="Arial"/>
          <w:sz w:val="24"/>
          <w:szCs w:val="24"/>
        </w:rPr>
      </w:pPr>
      <w:bookmarkStart w:id="1" w:name="_Hlk52387626"/>
      <w:r w:rsidRPr="0087529F">
        <w:rPr>
          <w:rFonts w:ascii="Arial" w:hAnsi="Arial" w:cs="Arial"/>
          <w:sz w:val="24"/>
          <w:szCs w:val="24"/>
        </w:rPr>
        <w:t>We are aware that there will be concern for children, their parents/carers and staff at this time</w:t>
      </w:r>
      <w:r>
        <w:rPr>
          <w:rFonts w:ascii="Arial" w:hAnsi="Arial" w:cs="Arial"/>
          <w:sz w:val="24"/>
          <w:szCs w:val="24"/>
        </w:rPr>
        <w:t>.</w:t>
      </w:r>
      <w:r w:rsidRPr="0087529F">
        <w:rPr>
          <w:rFonts w:ascii="Arial" w:hAnsi="Arial" w:cs="Arial"/>
          <w:sz w:val="24"/>
          <w:szCs w:val="24"/>
        </w:rPr>
        <w:t xml:space="preserve"> </w:t>
      </w:r>
      <w:r>
        <w:rPr>
          <w:rFonts w:ascii="Arial" w:hAnsi="Arial" w:cs="Arial"/>
          <w:sz w:val="24"/>
          <w:szCs w:val="24"/>
        </w:rPr>
        <w:t>H</w:t>
      </w:r>
      <w:r w:rsidRPr="0087529F">
        <w:rPr>
          <w:rFonts w:ascii="Arial" w:hAnsi="Arial" w:cs="Arial"/>
          <w:sz w:val="24"/>
          <w:szCs w:val="24"/>
        </w:rPr>
        <w:t>owever, I want to reassure you that a full risk assessment has been carried out by NHS Lanarkshire public health and North Lanarkshire Council</w:t>
      </w:r>
      <w:r>
        <w:rPr>
          <w:rFonts w:ascii="Arial" w:hAnsi="Arial" w:cs="Arial"/>
          <w:sz w:val="24"/>
          <w:szCs w:val="24"/>
        </w:rPr>
        <w:t xml:space="preserve"> (NLC). NLC </w:t>
      </w:r>
      <w:r w:rsidRPr="0087529F">
        <w:rPr>
          <w:rFonts w:ascii="Arial" w:hAnsi="Arial" w:cs="Arial"/>
          <w:sz w:val="24"/>
          <w:szCs w:val="24"/>
        </w:rPr>
        <w:t>has put in place all the recommended infection prevention and control measures and has a thorough cleaning programme for the building.</w:t>
      </w:r>
    </w:p>
    <w:p w14:paraId="5A187500" w14:textId="37697B0E" w:rsidR="00417D54" w:rsidRDefault="00417D54" w:rsidP="00C244C9">
      <w:pPr>
        <w:rPr>
          <w:rFonts w:ascii="Arial" w:hAnsi="Arial" w:cs="Arial"/>
          <w:sz w:val="24"/>
          <w:szCs w:val="24"/>
        </w:rPr>
      </w:pPr>
    </w:p>
    <w:p w14:paraId="6E1FB553" w14:textId="28D7810F" w:rsidR="00417D54" w:rsidRPr="00461F11" w:rsidRDefault="00417D54" w:rsidP="00417D54">
      <w:pPr>
        <w:rPr>
          <w:rFonts w:ascii="Arial" w:hAnsi="Arial" w:cs="Arial"/>
          <w:sz w:val="24"/>
          <w:szCs w:val="24"/>
        </w:rPr>
      </w:pPr>
      <w:bookmarkStart w:id="2" w:name="_Hlk89027333"/>
      <w:r>
        <w:rPr>
          <w:rFonts w:ascii="Arial" w:hAnsi="Arial" w:cs="Arial"/>
          <w:sz w:val="24"/>
          <w:szCs w:val="24"/>
        </w:rPr>
        <w:t>However, p</w:t>
      </w:r>
      <w:r w:rsidRPr="0095796E">
        <w:rPr>
          <w:rFonts w:ascii="Arial" w:hAnsi="Arial" w:cs="Arial"/>
          <w:sz w:val="24"/>
          <w:szCs w:val="24"/>
        </w:rPr>
        <w:t xml:space="preserve">lease be vigilant for symptoms of COVID-19: if you, your child, or other members of your household, experience loss of taste or smell, new continuous cough or high temperature – or any other symptoms which you consider unusual – you or they should self-isolate immediately, book a PCR test, and </w:t>
      </w:r>
      <w:bookmarkEnd w:id="2"/>
      <w:r w:rsidRPr="0095796E">
        <w:rPr>
          <w:rFonts w:ascii="Arial" w:hAnsi="Arial" w:cs="Arial"/>
          <w:sz w:val="24"/>
          <w:szCs w:val="24"/>
        </w:rPr>
        <w:t>inform Test and Protect.</w:t>
      </w:r>
      <w:r>
        <w:rPr>
          <w:rFonts w:ascii="Arial" w:hAnsi="Arial" w:cs="Arial"/>
          <w:sz w:val="24"/>
          <w:szCs w:val="24"/>
        </w:rPr>
        <w:t xml:space="preserve"> </w:t>
      </w:r>
      <w:r w:rsidRPr="00461F11">
        <w:rPr>
          <w:rFonts w:ascii="Arial" w:hAnsi="Arial" w:cs="Arial"/>
          <w:sz w:val="24"/>
          <w:szCs w:val="24"/>
        </w:rPr>
        <w:t xml:space="preserve">Information on how to access testing is available from NHS Inform at: </w:t>
      </w:r>
    </w:p>
    <w:p w14:paraId="517C182E" w14:textId="77777777" w:rsidR="00417D54" w:rsidRPr="00461F11" w:rsidRDefault="00417D54" w:rsidP="00417D54">
      <w:pPr>
        <w:rPr>
          <w:rFonts w:ascii="Arial" w:hAnsi="Arial" w:cs="Arial"/>
          <w:sz w:val="24"/>
          <w:szCs w:val="24"/>
        </w:rPr>
      </w:pPr>
      <w:r w:rsidRPr="00461F11">
        <w:rPr>
          <w:rFonts w:ascii="Arial" w:hAnsi="Arial" w:cs="Arial"/>
          <w:sz w:val="24"/>
          <w:szCs w:val="24"/>
        </w:rPr>
        <w:t xml:space="preserve"> </w:t>
      </w:r>
    </w:p>
    <w:p w14:paraId="20B86D43" w14:textId="77777777" w:rsidR="00417D54" w:rsidRDefault="00D01E53" w:rsidP="00417D54">
      <w:pPr>
        <w:rPr>
          <w:rStyle w:val="Hyperlink"/>
          <w:rFonts w:ascii="Arial" w:hAnsi="Arial" w:cs="Arial"/>
          <w:sz w:val="24"/>
          <w:szCs w:val="24"/>
        </w:rPr>
      </w:pPr>
      <w:hyperlink r:id="rId15" w:history="1">
        <w:r w:rsidR="00417D54" w:rsidRPr="00E473D7">
          <w:rPr>
            <w:rStyle w:val="Hyperlink"/>
            <w:rFonts w:ascii="Arial" w:hAnsi="Arial" w:cs="Arial"/>
            <w:sz w:val="24"/>
            <w:szCs w:val="24"/>
          </w:rPr>
          <w:t>https://www.nhsinform.scot/illnesses-and-conditions/infections-andpoisoning/coronavirus-covid-19/test-and-protect/coronavirus-covid-19-testing</w:t>
        </w:r>
      </w:hyperlink>
      <w:r w:rsidR="00417D54">
        <w:rPr>
          <w:rStyle w:val="Hyperlink"/>
          <w:rFonts w:ascii="Arial" w:hAnsi="Arial" w:cs="Arial"/>
          <w:sz w:val="24"/>
          <w:szCs w:val="24"/>
        </w:rPr>
        <w:t>.</w:t>
      </w:r>
    </w:p>
    <w:p w14:paraId="3F65F27C" w14:textId="5E4460EE" w:rsidR="00417D54" w:rsidRPr="0095796E" w:rsidRDefault="00417D54" w:rsidP="00417D54">
      <w:pPr>
        <w:rPr>
          <w:rFonts w:ascii="Arial" w:hAnsi="Arial" w:cs="Arial"/>
          <w:sz w:val="24"/>
          <w:szCs w:val="24"/>
        </w:rPr>
      </w:pPr>
    </w:p>
    <w:p w14:paraId="35C00F60" w14:textId="77777777" w:rsidR="00417D54" w:rsidRDefault="00417D54" w:rsidP="00417D54">
      <w:pPr>
        <w:pStyle w:val="NoSpacing"/>
        <w:rPr>
          <w:rFonts w:ascii="Arial" w:hAnsi="Arial" w:cs="Arial"/>
          <w:sz w:val="24"/>
          <w:szCs w:val="24"/>
        </w:rPr>
      </w:pPr>
      <w:r w:rsidRPr="0095796E">
        <w:rPr>
          <w:rFonts w:ascii="Arial" w:hAnsi="Arial" w:cs="Arial"/>
          <w:sz w:val="24"/>
          <w:szCs w:val="24"/>
        </w:rPr>
        <w:t>With</w:t>
      </w:r>
      <w:r>
        <w:rPr>
          <w:rFonts w:ascii="Arial" w:hAnsi="Arial" w:cs="Arial"/>
          <w:sz w:val="24"/>
          <w:szCs w:val="24"/>
        </w:rPr>
        <w:t xml:space="preserve"> the emergence of this new COVID-19</w:t>
      </w:r>
      <w:r w:rsidRPr="0095796E">
        <w:rPr>
          <w:rFonts w:ascii="Arial" w:hAnsi="Arial" w:cs="Arial"/>
          <w:sz w:val="24"/>
          <w:szCs w:val="24"/>
        </w:rPr>
        <w:t xml:space="preserve"> variant</w:t>
      </w:r>
      <w:r>
        <w:rPr>
          <w:rFonts w:ascii="Arial" w:hAnsi="Arial" w:cs="Arial"/>
          <w:sz w:val="24"/>
          <w:szCs w:val="24"/>
        </w:rPr>
        <w:t>,</w:t>
      </w:r>
      <w:r w:rsidRPr="0095796E">
        <w:rPr>
          <w:rFonts w:ascii="Arial" w:hAnsi="Arial" w:cs="Arial"/>
          <w:sz w:val="24"/>
          <w:szCs w:val="24"/>
        </w:rPr>
        <w:t xml:space="preserve"> which is potentially more transmissible, we would like to remind you of the importance of taking regular lateral flow device (LFD) tests before you socialise and continuing to follow the current guidance. </w:t>
      </w:r>
    </w:p>
    <w:p w14:paraId="241AA035" w14:textId="77777777" w:rsidR="00417D54" w:rsidRDefault="00417D54" w:rsidP="00417D54">
      <w:pPr>
        <w:pStyle w:val="NoSpacing"/>
        <w:rPr>
          <w:rFonts w:ascii="Arial" w:hAnsi="Arial" w:cs="Arial"/>
          <w:sz w:val="24"/>
          <w:szCs w:val="24"/>
        </w:rPr>
      </w:pPr>
    </w:p>
    <w:p w14:paraId="54103773" w14:textId="71745396" w:rsidR="001061EA" w:rsidRDefault="001061EA" w:rsidP="001061EA">
      <w:pPr>
        <w:rPr>
          <w:rFonts w:ascii="Arial" w:hAnsi="Arial" w:cs="Arial"/>
          <w:sz w:val="24"/>
          <w:szCs w:val="24"/>
        </w:rPr>
      </w:pPr>
      <w:r>
        <w:rPr>
          <w:rFonts w:ascii="Arial" w:hAnsi="Arial" w:cs="Arial"/>
          <w:sz w:val="24"/>
          <w:szCs w:val="24"/>
        </w:rPr>
        <w:t>Please be reassured that, for most people, COVID-19 is a mild illness. Children are at a low risk of</w:t>
      </w:r>
      <w:r w:rsidR="002E1D7D">
        <w:rPr>
          <w:rFonts w:ascii="Arial" w:hAnsi="Arial" w:cs="Arial"/>
          <w:sz w:val="24"/>
          <w:szCs w:val="24"/>
        </w:rPr>
        <w:t xml:space="preserve"> serious</w:t>
      </w:r>
      <w:r>
        <w:rPr>
          <w:rFonts w:ascii="Arial" w:hAnsi="Arial" w:cs="Arial"/>
          <w:sz w:val="24"/>
          <w:szCs w:val="24"/>
        </w:rPr>
        <w:t xml:space="preserve"> illness from coronavirus infection. For those people who are eligible, vaccination is highly effective at preventing severe disease.</w:t>
      </w:r>
    </w:p>
    <w:p w14:paraId="4CA6065E" w14:textId="207E6300" w:rsidR="00C244C9" w:rsidRDefault="00417D54" w:rsidP="001061EA">
      <w:pPr>
        <w:pStyle w:val="NoSpacing"/>
        <w:rPr>
          <w:rStyle w:val="Hyperlink"/>
          <w:rFonts w:ascii="Arial" w:hAnsi="Arial" w:cs="Arial"/>
          <w:sz w:val="24"/>
          <w:szCs w:val="24"/>
        </w:rPr>
      </w:pPr>
      <w:r>
        <w:rPr>
          <w:rFonts w:ascii="Arial" w:hAnsi="Arial" w:cs="Arial"/>
          <w:sz w:val="24"/>
          <w:szCs w:val="24"/>
        </w:rPr>
        <w:lastRenderedPageBreak/>
        <w:t xml:space="preserve">The </w:t>
      </w:r>
      <w:r w:rsidRPr="0095796E">
        <w:rPr>
          <w:rFonts w:ascii="Arial" w:hAnsi="Arial" w:cs="Arial"/>
          <w:sz w:val="24"/>
          <w:szCs w:val="24"/>
        </w:rPr>
        <w:t xml:space="preserve">measures in place are even more so important at this time. Remember to wear a face covering in line with guidance, keep your distance, keep rooms ventilated, and wash your hands with soap and water regularly.  If you are eligible for your booster or you are still to receive a first or second dose of the Covid-19 vaccine, then please arrange to get vaccinated. Further information is available at </w:t>
      </w:r>
      <w:r w:rsidRPr="0095796E">
        <w:rPr>
          <w:rFonts w:ascii="Arial" w:hAnsi="Arial" w:cs="Arial"/>
          <w:color w:val="0000FF"/>
          <w:sz w:val="24"/>
          <w:szCs w:val="24"/>
        </w:rPr>
        <w:t>www.nhsinform.scot/covid-19-vaccine</w:t>
      </w:r>
      <w:r w:rsidRPr="0095796E">
        <w:rPr>
          <w:rFonts w:ascii="Arial" w:hAnsi="Arial" w:cs="Arial"/>
          <w:sz w:val="24"/>
          <w:szCs w:val="24"/>
        </w:rPr>
        <w:t>.</w:t>
      </w:r>
      <w:bookmarkEnd w:id="1"/>
    </w:p>
    <w:p w14:paraId="2FFBAC8B" w14:textId="77777777" w:rsidR="00C244C9" w:rsidRDefault="00C244C9" w:rsidP="00C244C9">
      <w:pPr>
        <w:pStyle w:val="Default"/>
      </w:pPr>
    </w:p>
    <w:p w14:paraId="651721CB" w14:textId="77777777" w:rsidR="00C244C9" w:rsidRPr="002814CD" w:rsidRDefault="00C244C9" w:rsidP="00C244C9">
      <w:pPr>
        <w:rPr>
          <w:rFonts w:ascii="Arial" w:hAnsi="Arial" w:cs="Arial"/>
          <w:sz w:val="24"/>
          <w:szCs w:val="24"/>
        </w:rPr>
      </w:pPr>
      <w:r w:rsidRPr="00F748EE">
        <w:rPr>
          <w:rFonts w:ascii="Arial" w:hAnsi="Arial" w:cs="Arial"/>
          <w:sz w:val="24"/>
          <w:szCs w:val="24"/>
        </w:rPr>
        <w:t>To respect and maintain patient confidentiality no further details will be released at</w:t>
      </w:r>
      <w:r w:rsidRPr="00A6268F">
        <w:rPr>
          <w:rFonts w:ascii="Arial" w:hAnsi="Arial" w:cs="Arial"/>
          <w:sz w:val="24"/>
          <w:szCs w:val="24"/>
        </w:rPr>
        <w:t xml:space="preserve"> this time.</w:t>
      </w:r>
    </w:p>
    <w:p w14:paraId="437845A8" w14:textId="77777777" w:rsidR="00C244C9" w:rsidRDefault="00C244C9" w:rsidP="00C244C9">
      <w:pPr>
        <w:pStyle w:val="Default"/>
        <w:rPr>
          <w:b/>
          <w:bCs/>
        </w:rPr>
      </w:pPr>
    </w:p>
    <w:p w14:paraId="781520DC" w14:textId="77777777" w:rsidR="00C244C9" w:rsidRDefault="00C244C9" w:rsidP="00C244C9">
      <w:pPr>
        <w:pStyle w:val="Default"/>
        <w:rPr>
          <w:b/>
          <w:bCs/>
        </w:rPr>
      </w:pPr>
      <w:r>
        <w:rPr>
          <w:b/>
          <w:bCs/>
        </w:rPr>
        <w:t xml:space="preserve">Further Information </w:t>
      </w:r>
    </w:p>
    <w:p w14:paraId="5D9A882A" w14:textId="77777777" w:rsidR="00C244C9" w:rsidRDefault="00C244C9" w:rsidP="00C244C9">
      <w:pPr>
        <w:pStyle w:val="Default"/>
      </w:pPr>
    </w:p>
    <w:p w14:paraId="0C6690FF" w14:textId="77777777" w:rsidR="00C244C9" w:rsidRDefault="00C244C9" w:rsidP="00C244C9">
      <w:pPr>
        <w:pStyle w:val="Default"/>
        <w:rPr>
          <w:color w:val="0000FF"/>
        </w:rPr>
      </w:pPr>
      <w:r>
        <w:t xml:space="preserve">For general Coronavirus Frequently Asked Questions and information: </w:t>
      </w:r>
      <w:hyperlink r:id="rId16" w:history="1">
        <w:r>
          <w:rPr>
            <w:rStyle w:val="Hyperlink"/>
          </w:rPr>
          <w:t>https://www.parentclub.scot/topics/coronavirus/coronavirus-faq?age=0</w:t>
        </w:r>
      </w:hyperlink>
      <w:r>
        <w:rPr>
          <w:color w:val="0000FF"/>
        </w:rPr>
        <w:t xml:space="preserve"> </w:t>
      </w:r>
      <w:r>
        <w:t xml:space="preserve">and </w:t>
      </w:r>
      <w:hyperlink r:id="rId17" w:history="1">
        <w:r>
          <w:rPr>
            <w:rStyle w:val="Hyperlink"/>
          </w:rPr>
          <w:t>https://www.nhsinform.scot/illnesses-and-conditions/infections-and-poisoning/coronavirus-covid-19</w:t>
        </w:r>
      </w:hyperlink>
      <w:r>
        <w:rPr>
          <w:color w:val="0000FF"/>
        </w:rPr>
        <w:t xml:space="preserve"> </w:t>
      </w:r>
    </w:p>
    <w:p w14:paraId="55D54307" w14:textId="77777777" w:rsidR="00C244C9" w:rsidRDefault="00C244C9" w:rsidP="00C244C9">
      <w:pPr>
        <w:pStyle w:val="Default"/>
        <w:rPr>
          <w:color w:val="0000FF"/>
        </w:rPr>
      </w:pPr>
    </w:p>
    <w:p w14:paraId="71794CD1" w14:textId="77777777" w:rsidR="00C244C9" w:rsidRDefault="00D01E53" w:rsidP="00C244C9">
      <w:pPr>
        <w:pStyle w:val="Default"/>
      </w:pPr>
      <w:hyperlink r:id="rId18" w:history="1">
        <w:r w:rsidR="00C244C9">
          <w:rPr>
            <w:rStyle w:val="Hyperlink"/>
          </w:rPr>
          <w:t>Translations (nhsinform.scot)</w:t>
        </w:r>
      </w:hyperlink>
      <w:r w:rsidR="00C244C9">
        <w:rPr>
          <w:color w:val="0000FF"/>
        </w:rPr>
        <w:t xml:space="preserve"> </w:t>
      </w:r>
      <w:r w:rsidR="00C244C9">
        <w:t xml:space="preserve">for accessible, easy read formats or other languages. </w:t>
      </w:r>
    </w:p>
    <w:p w14:paraId="5584CFA2" w14:textId="77777777" w:rsidR="00C244C9" w:rsidRDefault="00C244C9" w:rsidP="00C244C9">
      <w:pPr>
        <w:pStyle w:val="Default"/>
      </w:pPr>
    </w:p>
    <w:p w14:paraId="631E4E4B" w14:textId="77777777" w:rsidR="00C244C9" w:rsidRDefault="00C244C9" w:rsidP="00C244C9">
      <w:pPr>
        <w:pStyle w:val="Default"/>
      </w:pPr>
      <w:r>
        <w:t xml:space="preserve">For local information and details of the services available in Lanarkshire: </w:t>
      </w:r>
    </w:p>
    <w:p w14:paraId="1CAE8849" w14:textId="77777777" w:rsidR="00C244C9" w:rsidRDefault="00D01E53" w:rsidP="00C244C9">
      <w:pPr>
        <w:pStyle w:val="Default"/>
        <w:rPr>
          <w:color w:val="0000FF"/>
        </w:rPr>
      </w:pPr>
      <w:hyperlink r:id="rId19" w:history="1">
        <w:r w:rsidR="00C244C9">
          <w:rPr>
            <w:rStyle w:val="Hyperlink"/>
          </w:rPr>
          <w:t>https://www.nhslanarkshire.scot.nhs.uk/novel-corona-virus-covid-19/</w:t>
        </w:r>
      </w:hyperlink>
      <w:r w:rsidR="00C244C9">
        <w:rPr>
          <w:color w:val="0000FF"/>
        </w:rPr>
        <w:t xml:space="preserve"> </w:t>
      </w:r>
    </w:p>
    <w:p w14:paraId="6EAF27B7" w14:textId="77777777" w:rsidR="00C244C9" w:rsidRDefault="00C244C9" w:rsidP="00C244C9">
      <w:pPr>
        <w:pStyle w:val="Default"/>
      </w:pPr>
    </w:p>
    <w:p w14:paraId="50939775" w14:textId="77777777" w:rsidR="00C244C9" w:rsidRDefault="00C244C9" w:rsidP="00C244C9">
      <w:pPr>
        <w:pStyle w:val="Default"/>
      </w:pPr>
    </w:p>
    <w:p w14:paraId="492646A2" w14:textId="77777777" w:rsidR="00C244C9" w:rsidRDefault="00C244C9" w:rsidP="00C244C9">
      <w:pPr>
        <w:pStyle w:val="Default"/>
      </w:pPr>
      <w:r>
        <w:t>Yours sincerely</w:t>
      </w:r>
    </w:p>
    <w:p w14:paraId="5C709A9A" w14:textId="77777777" w:rsidR="00C244C9" w:rsidRDefault="00C244C9" w:rsidP="00C244C9">
      <w:pPr>
        <w:pStyle w:val="Default"/>
      </w:pPr>
    </w:p>
    <w:p w14:paraId="57A71B11" w14:textId="77777777" w:rsidR="00981E42" w:rsidRDefault="00981E42" w:rsidP="00981E42">
      <w:pPr>
        <w:rPr>
          <w:noProof/>
          <w:lang w:eastAsia="en-GB"/>
        </w:rPr>
      </w:pPr>
      <w:r>
        <w:rPr>
          <w:noProof/>
          <w:lang w:eastAsia="en-GB"/>
        </w:rPr>
        <w:drawing>
          <wp:inline distT="0" distB="0" distL="0" distR="0" wp14:anchorId="4E8A8C5D" wp14:editId="3437B4E9">
            <wp:extent cx="1403146"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7992" b="95902" l="5493" r="98269"/>
                              </a14:imgEffect>
                            </a14:imgLayer>
                          </a14:imgProps>
                        </a:ext>
                        <a:ext uri="{28A0092B-C50C-407E-A947-70E740481C1C}">
                          <a14:useLocalDpi xmlns:a14="http://schemas.microsoft.com/office/drawing/2010/main" val="0"/>
                        </a:ext>
                      </a:extLst>
                    </a:blip>
                    <a:srcRect/>
                    <a:stretch>
                      <a:fillRect/>
                    </a:stretch>
                  </pic:blipFill>
                  <pic:spPr bwMode="auto">
                    <a:xfrm>
                      <a:off x="0" y="0"/>
                      <a:ext cx="1427204" cy="416598"/>
                    </a:xfrm>
                    <a:prstGeom prst="rect">
                      <a:avLst/>
                    </a:prstGeom>
                    <a:noFill/>
                    <a:ln>
                      <a:noFill/>
                    </a:ln>
                  </pic:spPr>
                </pic:pic>
              </a:graphicData>
            </a:graphic>
          </wp:inline>
        </w:drawing>
      </w:r>
    </w:p>
    <w:p w14:paraId="40C631F1" w14:textId="77777777" w:rsidR="00981E42" w:rsidRDefault="00981E42" w:rsidP="00981E42">
      <w:r>
        <w:t>Joanna Miller</w:t>
      </w:r>
    </w:p>
    <w:p w14:paraId="0E76D16E" w14:textId="77777777" w:rsidR="00981E42" w:rsidRDefault="00981E42" w:rsidP="00981E42">
      <w:r>
        <w:t>Test and Protect Specialist Nurse</w:t>
      </w:r>
    </w:p>
    <w:p w14:paraId="7F4D2B7E" w14:textId="77777777" w:rsidR="00981E42" w:rsidRDefault="00981E42" w:rsidP="00981E42">
      <w:r>
        <w:t>NHS Lanarkshire</w:t>
      </w:r>
    </w:p>
    <w:p w14:paraId="4BAE0C5E" w14:textId="77777777" w:rsidR="002939AB" w:rsidRPr="0095796E" w:rsidRDefault="002939AB" w:rsidP="002939AB">
      <w:pPr>
        <w:rPr>
          <w:rFonts w:ascii="Arial" w:hAnsi="Arial" w:cs="Arial"/>
          <w:sz w:val="24"/>
          <w:szCs w:val="24"/>
        </w:rPr>
      </w:pPr>
    </w:p>
    <w:p w14:paraId="2E2B0D38" w14:textId="7F40B3EA" w:rsidR="002D4614" w:rsidRPr="0095796E" w:rsidRDefault="002D4614" w:rsidP="0034269F">
      <w:pPr>
        <w:pStyle w:val="Default"/>
      </w:pPr>
    </w:p>
    <w:p w14:paraId="5A474718" w14:textId="7B7F566E" w:rsidR="00F006FA" w:rsidRDefault="00F006FA" w:rsidP="0034269F">
      <w:pPr>
        <w:pStyle w:val="Default"/>
      </w:pPr>
    </w:p>
    <w:p w14:paraId="5F23BDAF" w14:textId="77777777" w:rsidR="00F006FA" w:rsidRDefault="00F006FA" w:rsidP="0034269F">
      <w:pPr>
        <w:pStyle w:val="Default"/>
      </w:pPr>
    </w:p>
    <w:p w14:paraId="4365ED5E" w14:textId="38500518" w:rsidR="00601E97" w:rsidRDefault="00601E97" w:rsidP="007B2BCF">
      <w:pPr>
        <w:rPr>
          <w:rFonts w:ascii="Arial" w:hAnsi="Arial" w:cs="Arial"/>
          <w:sz w:val="24"/>
        </w:rPr>
      </w:pPr>
    </w:p>
    <w:p w14:paraId="2945F0B6" w14:textId="4EA29732" w:rsidR="00601E97" w:rsidRDefault="00601E97" w:rsidP="00601E97"/>
    <w:p w14:paraId="70E02A4E" w14:textId="77777777" w:rsidR="00601E97" w:rsidRPr="00FD2243" w:rsidRDefault="00601E97" w:rsidP="007B2BCF">
      <w:pPr>
        <w:rPr>
          <w:rFonts w:ascii="Arial" w:hAnsi="Arial" w:cs="Arial"/>
          <w:sz w:val="24"/>
        </w:rPr>
      </w:pPr>
    </w:p>
    <w:sectPr w:rsidR="00601E97" w:rsidRPr="00FD2243">
      <w:type w:val="continuous"/>
      <w:pgSz w:w="11909" w:h="16834" w:code="9"/>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3BE7" w14:textId="77777777" w:rsidR="00D01E53" w:rsidRDefault="00D01E53">
      <w:r>
        <w:separator/>
      </w:r>
    </w:p>
  </w:endnote>
  <w:endnote w:type="continuationSeparator" w:id="0">
    <w:p w14:paraId="5B124686" w14:textId="77777777" w:rsidR="00D01E53" w:rsidRDefault="00D0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6E12" w14:textId="77777777" w:rsidR="00D01E53" w:rsidRDefault="00D01E53">
      <w:r>
        <w:separator/>
      </w:r>
    </w:p>
  </w:footnote>
  <w:footnote w:type="continuationSeparator" w:id="0">
    <w:p w14:paraId="381D08D8" w14:textId="77777777" w:rsidR="00D01E53" w:rsidRDefault="00D0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B529D"/>
    <w:multiLevelType w:val="hybridMultilevel"/>
    <w:tmpl w:val="25022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BE8B62"/>
    <w:multiLevelType w:val="hybridMultilevel"/>
    <w:tmpl w:val="24A5A0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2B1EC7"/>
    <w:multiLevelType w:val="hybridMultilevel"/>
    <w:tmpl w:val="B92A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B4"/>
    <w:multiLevelType w:val="hybridMultilevel"/>
    <w:tmpl w:val="5F5A68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2074FA"/>
    <w:multiLevelType w:val="hybridMultilevel"/>
    <w:tmpl w:val="E8ACD3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161DF3"/>
    <w:multiLevelType w:val="hybridMultilevel"/>
    <w:tmpl w:val="45345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B685653"/>
    <w:multiLevelType w:val="hybridMultilevel"/>
    <w:tmpl w:val="FC1EBB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995375"/>
    <w:multiLevelType w:val="hybridMultilevel"/>
    <w:tmpl w:val="C786DF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7670D8"/>
    <w:multiLevelType w:val="hybridMultilevel"/>
    <w:tmpl w:val="053A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8D46DE"/>
    <w:multiLevelType w:val="hybridMultilevel"/>
    <w:tmpl w:val="DA7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A1FC6"/>
    <w:multiLevelType w:val="hybridMultilevel"/>
    <w:tmpl w:val="482A07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541444A0"/>
    <w:multiLevelType w:val="hybridMultilevel"/>
    <w:tmpl w:val="5FCA61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EE64A3"/>
    <w:multiLevelType w:val="multilevel"/>
    <w:tmpl w:val="20C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642F4"/>
    <w:multiLevelType w:val="hybridMultilevel"/>
    <w:tmpl w:val="BDC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02177"/>
    <w:multiLevelType w:val="hybridMultilevel"/>
    <w:tmpl w:val="1B7A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90EEE"/>
    <w:multiLevelType w:val="multilevel"/>
    <w:tmpl w:val="CB5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02EBF"/>
    <w:multiLevelType w:val="hybridMultilevel"/>
    <w:tmpl w:val="9828C2A8"/>
    <w:lvl w:ilvl="0" w:tplc="8EDC385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3"/>
  </w:num>
  <w:num w:numId="5">
    <w:abstractNumId w:val="7"/>
  </w:num>
  <w:num w:numId="6">
    <w:abstractNumId w:val="5"/>
  </w:num>
  <w:num w:numId="7">
    <w:abstractNumId w:val="10"/>
  </w:num>
  <w:num w:numId="8">
    <w:abstractNumId w:val="8"/>
  </w:num>
  <w:num w:numId="9">
    <w:abstractNumId w:val="5"/>
  </w:num>
  <w:num w:numId="10">
    <w:abstractNumId w:val="4"/>
  </w:num>
  <w:num w:numId="11">
    <w:abstractNumId w:val="6"/>
  </w:num>
  <w:num w:numId="12">
    <w:abstractNumId w:val="11"/>
  </w:num>
  <w:num w:numId="13">
    <w:abstractNumId w:val="1"/>
  </w:num>
  <w:num w:numId="14">
    <w:abstractNumId w:val="9"/>
  </w:num>
  <w:num w:numId="15">
    <w:abstractNumId w:val="0"/>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93"/>
    <w:rsid w:val="00002644"/>
    <w:rsid w:val="00015D49"/>
    <w:rsid w:val="0002245B"/>
    <w:rsid w:val="00033BE0"/>
    <w:rsid w:val="00037126"/>
    <w:rsid w:val="000406A4"/>
    <w:rsid w:val="00051474"/>
    <w:rsid w:val="000532C2"/>
    <w:rsid w:val="00053531"/>
    <w:rsid w:val="000553DC"/>
    <w:rsid w:val="0006079C"/>
    <w:rsid w:val="000607C4"/>
    <w:rsid w:val="000632D4"/>
    <w:rsid w:val="000644E5"/>
    <w:rsid w:val="00072293"/>
    <w:rsid w:val="00074842"/>
    <w:rsid w:val="000775B5"/>
    <w:rsid w:val="00096647"/>
    <w:rsid w:val="000A0F14"/>
    <w:rsid w:val="000B4FCB"/>
    <w:rsid w:val="000C2EE4"/>
    <w:rsid w:val="000E45E9"/>
    <w:rsid w:val="000E4B7F"/>
    <w:rsid w:val="000F071A"/>
    <w:rsid w:val="000F32B1"/>
    <w:rsid w:val="000F353B"/>
    <w:rsid w:val="000F4DD5"/>
    <w:rsid w:val="00101A45"/>
    <w:rsid w:val="001061EA"/>
    <w:rsid w:val="0011167D"/>
    <w:rsid w:val="001222A7"/>
    <w:rsid w:val="00127884"/>
    <w:rsid w:val="00132A24"/>
    <w:rsid w:val="0014067F"/>
    <w:rsid w:val="00146089"/>
    <w:rsid w:val="001502D3"/>
    <w:rsid w:val="00153FA3"/>
    <w:rsid w:val="00155DE8"/>
    <w:rsid w:val="00161A71"/>
    <w:rsid w:val="001638B3"/>
    <w:rsid w:val="00163A91"/>
    <w:rsid w:val="0017427E"/>
    <w:rsid w:val="00181966"/>
    <w:rsid w:val="00182D41"/>
    <w:rsid w:val="001879F4"/>
    <w:rsid w:val="00192D3D"/>
    <w:rsid w:val="001A7BAC"/>
    <w:rsid w:val="001B28D8"/>
    <w:rsid w:val="001B728A"/>
    <w:rsid w:val="001C2971"/>
    <w:rsid w:val="001C3818"/>
    <w:rsid w:val="001D5680"/>
    <w:rsid w:val="001E2693"/>
    <w:rsid w:val="001E4041"/>
    <w:rsid w:val="001E6C47"/>
    <w:rsid w:val="001F108B"/>
    <w:rsid w:val="001F3B14"/>
    <w:rsid w:val="002002CB"/>
    <w:rsid w:val="00206777"/>
    <w:rsid w:val="00206A02"/>
    <w:rsid w:val="00214D1C"/>
    <w:rsid w:val="00217686"/>
    <w:rsid w:val="002314CC"/>
    <w:rsid w:val="002343C6"/>
    <w:rsid w:val="00237E93"/>
    <w:rsid w:val="00245E37"/>
    <w:rsid w:val="00251456"/>
    <w:rsid w:val="00254D36"/>
    <w:rsid w:val="00255A94"/>
    <w:rsid w:val="00263044"/>
    <w:rsid w:val="00267A17"/>
    <w:rsid w:val="002746C8"/>
    <w:rsid w:val="00287C54"/>
    <w:rsid w:val="002939AB"/>
    <w:rsid w:val="00294F79"/>
    <w:rsid w:val="002A3D12"/>
    <w:rsid w:val="002B11B1"/>
    <w:rsid w:val="002B6FD2"/>
    <w:rsid w:val="002C246E"/>
    <w:rsid w:val="002C4DCD"/>
    <w:rsid w:val="002C6CCE"/>
    <w:rsid w:val="002C72E2"/>
    <w:rsid w:val="002C77A0"/>
    <w:rsid w:val="002D4614"/>
    <w:rsid w:val="002E1589"/>
    <w:rsid w:val="002E1D7D"/>
    <w:rsid w:val="002E7E46"/>
    <w:rsid w:val="002F637A"/>
    <w:rsid w:val="0030131F"/>
    <w:rsid w:val="00303344"/>
    <w:rsid w:val="00305900"/>
    <w:rsid w:val="0030706C"/>
    <w:rsid w:val="00321A1A"/>
    <w:rsid w:val="00324956"/>
    <w:rsid w:val="0032762F"/>
    <w:rsid w:val="0033012D"/>
    <w:rsid w:val="00340136"/>
    <w:rsid w:val="0034269F"/>
    <w:rsid w:val="00342DB2"/>
    <w:rsid w:val="00347624"/>
    <w:rsid w:val="00355CE5"/>
    <w:rsid w:val="0035651D"/>
    <w:rsid w:val="0036169C"/>
    <w:rsid w:val="003742F9"/>
    <w:rsid w:val="00387277"/>
    <w:rsid w:val="0039053B"/>
    <w:rsid w:val="00390F30"/>
    <w:rsid w:val="00397653"/>
    <w:rsid w:val="003A3C03"/>
    <w:rsid w:val="003A59DB"/>
    <w:rsid w:val="003B6355"/>
    <w:rsid w:val="003E4044"/>
    <w:rsid w:val="003E7FFC"/>
    <w:rsid w:val="0040632B"/>
    <w:rsid w:val="00412C3D"/>
    <w:rsid w:val="004157F1"/>
    <w:rsid w:val="00415941"/>
    <w:rsid w:val="00417D54"/>
    <w:rsid w:val="00420F13"/>
    <w:rsid w:val="00424F36"/>
    <w:rsid w:val="00436CE0"/>
    <w:rsid w:val="004405ED"/>
    <w:rsid w:val="00447DFD"/>
    <w:rsid w:val="00470E2D"/>
    <w:rsid w:val="00471C11"/>
    <w:rsid w:val="00472C68"/>
    <w:rsid w:val="0048595C"/>
    <w:rsid w:val="00491275"/>
    <w:rsid w:val="00492AF7"/>
    <w:rsid w:val="004A0971"/>
    <w:rsid w:val="004A3043"/>
    <w:rsid w:val="004B5FED"/>
    <w:rsid w:val="004C105E"/>
    <w:rsid w:val="004C49CE"/>
    <w:rsid w:val="004C76AA"/>
    <w:rsid w:val="004D1E98"/>
    <w:rsid w:val="004D453E"/>
    <w:rsid w:val="004D4647"/>
    <w:rsid w:val="004D6E7A"/>
    <w:rsid w:val="004E061E"/>
    <w:rsid w:val="004E30F2"/>
    <w:rsid w:val="004E65B1"/>
    <w:rsid w:val="004E6812"/>
    <w:rsid w:val="004F2D33"/>
    <w:rsid w:val="004F675C"/>
    <w:rsid w:val="00500430"/>
    <w:rsid w:val="005100AE"/>
    <w:rsid w:val="0051104E"/>
    <w:rsid w:val="00511B2F"/>
    <w:rsid w:val="00512F8E"/>
    <w:rsid w:val="00513404"/>
    <w:rsid w:val="00514997"/>
    <w:rsid w:val="00520694"/>
    <w:rsid w:val="00527A56"/>
    <w:rsid w:val="00527C41"/>
    <w:rsid w:val="00535DA6"/>
    <w:rsid w:val="005428BB"/>
    <w:rsid w:val="005517A4"/>
    <w:rsid w:val="0055506D"/>
    <w:rsid w:val="00555923"/>
    <w:rsid w:val="00563A36"/>
    <w:rsid w:val="005701BB"/>
    <w:rsid w:val="00571008"/>
    <w:rsid w:val="005743EE"/>
    <w:rsid w:val="00576259"/>
    <w:rsid w:val="00577296"/>
    <w:rsid w:val="00580945"/>
    <w:rsid w:val="00583A59"/>
    <w:rsid w:val="00585EA9"/>
    <w:rsid w:val="00586F40"/>
    <w:rsid w:val="005948A9"/>
    <w:rsid w:val="005A2F51"/>
    <w:rsid w:val="005B2692"/>
    <w:rsid w:val="005B2CF7"/>
    <w:rsid w:val="005B3E97"/>
    <w:rsid w:val="005C0EBB"/>
    <w:rsid w:val="005C11AB"/>
    <w:rsid w:val="005C279B"/>
    <w:rsid w:val="005D1C21"/>
    <w:rsid w:val="005D1C41"/>
    <w:rsid w:val="005D4AAD"/>
    <w:rsid w:val="005D5928"/>
    <w:rsid w:val="00601E97"/>
    <w:rsid w:val="006036FA"/>
    <w:rsid w:val="00604363"/>
    <w:rsid w:val="0060789B"/>
    <w:rsid w:val="0061647B"/>
    <w:rsid w:val="0062609B"/>
    <w:rsid w:val="0064320C"/>
    <w:rsid w:val="00646092"/>
    <w:rsid w:val="0065648A"/>
    <w:rsid w:val="00661484"/>
    <w:rsid w:val="00662CC0"/>
    <w:rsid w:val="006648E2"/>
    <w:rsid w:val="00666535"/>
    <w:rsid w:val="00666B92"/>
    <w:rsid w:val="00685C06"/>
    <w:rsid w:val="006A478E"/>
    <w:rsid w:val="006A4B77"/>
    <w:rsid w:val="006B2DB0"/>
    <w:rsid w:val="006B4B5B"/>
    <w:rsid w:val="006C130D"/>
    <w:rsid w:val="006C5306"/>
    <w:rsid w:val="006C6CAB"/>
    <w:rsid w:val="006D1DAF"/>
    <w:rsid w:val="006D72D3"/>
    <w:rsid w:val="006E5073"/>
    <w:rsid w:val="006F47D3"/>
    <w:rsid w:val="006F63AC"/>
    <w:rsid w:val="006F68CB"/>
    <w:rsid w:val="007017A0"/>
    <w:rsid w:val="007105EE"/>
    <w:rsid w:val="00710A49"/>
    <w:rsid w:val="00715933"/>
    <w:rsid w:val="0071711A"/>
    <w:rsid w:val="00725B46"/>
    <w:rsid w:val="007351FD"/>
    <w:rsid w:val="00735FBF"/>
    <w:rsid w:val="0074255A"/>
    <w:rsid w:val="0074772D"/>
    <w:rsid w:val="00750EA8"/>
    <w:rsid w:val="00753EE1"/>
    <w:rsid w:val="007556E0"/>
    <w:rsid w:val="0076375D"/>
    <w:rsid w:val="00772575"/>
    <w:rsid w:val="00772E3F"/>
    <w:rsid w:val="007758D9"/>
    <w:rsid w:val="00781535"/>
    <w:rsid w:val="0078670B"/>
    <w:rsid w:val="007909D5"/>
    <w:rsid w:val="0079612C"/>
    <w:rsid w:val="007973D7"/>
    <w:rsid w:val="007A136B"/>
    <w:rsid w:val="007A2701"/>
    <w:rsid w:val="007A36B9"/>
    <w:rsid w:val="007A3D75"/>
    <w:rsid w:val="007B2BCF"/>
    <w:rsid w:val="007B4B4A"/>
    <w:rsid w:val="007C26A6"/>
    <w:rsid w:val="007C3167"/>
    <w:rsid w:val="007C5605"/>
    <w:rsid w:val="007C72AD"/>
    <w:rsid w:val="007E595F"/>
    <w:rsid w:val="007F330D"/>
    <w:rsid w:val="007F727A"/>
    <w:rsid w:val="00800B09"/>
    <w:rsid w:val="0080221D"/>
    <w:rsid w:val="00803AB0"/>
    <w:rsid w:val="00806D40"/>
    <w:rsid w:val="00811C51"/>
    <w:rsid w:val="008132B7"/>
    <w:rsid w:val="0082424F"/>
    <w:rsid w:val="008259D2"/>
    <w:rsid w:val="00831AA2"/>
    <w:rsid w:val="008329E1"/>
    <w:rsid w:val="00843B3A"/>
    <w:rsid w:val="008452E9"/>
    <w:rsid w:val="008460E6"/>
    <w:rsid w:val="008504D9"/>
    <w:rsid w:val="008508CC"/>
    <w:rsid w:val="00857E5E"/>
    <w:rsid w:val="008613B7"/>
    <w:rsid w:val="00865D61"/>
    <w:rsid w:val="00877CBF"/>
    <w:rsid w:val="0088350D"/>
    <w:rsid w:val="008A06A7"/>
    <w:rsid w:val="008A4F0B"/>
    <w:rsid w:val="008B43FB"/>
    <w:rsid w:val="008B73B2"/>
    <w:rsid w:val="008C1341"/>
    <w:rsid w:val="008C19F6"/>
    <w:rsid w:val="008C5224"/>
    <w:rsid w:val="008D7FCE"/>
    <w:rsid w:val="00904101"/>
    <w:rsid w:val="00905BCC"/>
    <w:rsid w:val="0091558C"/>
    <w:rsid w:val="009159A6"/>
    <w:rsid w:val="00934B1F"/>
    <w:rsid w:val="00935EE1"/>
    <w:rsid w:val="00936D10"/>
    <w:rsid w:val="0095421F"/>
    <w:rsid w:val="0095796E"/>
    <w:rsid w:val="00960CA6"/>
    <w:rsid w:val="00971CF7"/>
    <w:rsid w:val="009752BD"/>
    <w:rsid w:val="009756EA"/>
    <w:rsid w:val="00975726"/>
    <w:rsid w:val="00981E42"/>
    <w:rsid w:val="00983774"/>
    <w:rsid w:val="00986E44"/>
    <w:rsid w:val="00987661"/>
    <w:rsid w:val="009876C6"/>
    <w:rsid w:val="00991B13"/>
    <w:rsid w:val="009932FD"/>
    <w:rsid w:val="009A0C31"/>
    <w:rsid w:val="009A5B4D"/>
    <w:rsid w:val="009B6FCD"/>
    <w:rsid w:val="009D29E4"/>
    <w:rsid w:val="009D4A81"/>
    <w:rsid w:val="009D64AF"/>
    <w:rsid w:val="009D6CA6"/>
    <w:rsid w:val="009F096F"/>
    <w:rsid w:val="009F0AA2"/>
    <w:rsid w:val="009F277F"/>
    <w:rsid w:val="00A10C71"/>
    <w:rsid w:val="00A1190E"/>
    <w:rsid w:val="00A302E6"/>
    <w:rsid w:val="00A30AC1"/>
    <w:rsid w:val="00A31974"/>
    <w:rsid w:val="00A35536"/>
    <w:rsid w:val="00A40FED"/>
    <w:rsid w:val="00A47E13"/>
    <w:rsid w:val="00A6268F"/>
    <w:rsid w:val="00A655A0"/>
    <w:rsid w:val="00A71880"/>
    <w:rsid w:val="00A742EC"/>
    <w:rsid w:val="00A77F46"/>
    <w:rsid w:val="00A8505B"/>
    <w:rsid w:val="00A955E7"/>
    <w:rsid w:val="00A97DAA"/>
    <w:rsid w:val="00AA05FB"/>
    <w:rsid w:val="00AC1255"/>
    <w:rsid w:val="00AC3CD5"/>
    <w:rsid w:val="00AC41D0"/>
    <w:rsid w:val="00AD288F"/>
    <w:rsid w:val="00AD6742"/>
    <w:rsid w:val="00AE0F49"/>
    <w:rsid w:val="00AE16D4"/>
    <w:rsid w:val="00AE488C"/>
    <w:rsid w:val="00AF2C55"/>
    <w:rsid w:val="00AF337B"/>
    <w:rsid w:val="00AF37A9"/>
    <w:rsid w:val="00B05943"/>
    <w:rsid w:val="00B05CB8"/>
    <w:rsid w:val="00B1384C"/>
    <w:rsid w:val="00B22A5B"/>
    <w:rsid w:val="00B509AB"/>
    <w:rsid w:val="00B52170"/>
    <w:rsid w:val="00B5394A"/>
    <w:rsid w:val="00B53D36"/>
    <w:rsid w:val="00B578E3"/>
    <w:rsid w:val="00B6741F"/>
    <w:rsid w:val="00B756C4"/>
    <w:rsid w:val="00B8448A"/>
    <w:rsid w:val="00B95893"/>
    <w:rsid w:val="00B97087"/>
    <w:rsid w:val="00B979C8"/>
    <w:rsid w:val="00BB38F3"/>
    <w:rsid w:val="00BB4C50"/>
    <w:rsid w:val="00BB611E"/>
    <w:rsid w:val="00BC0A2E"/>
    <w:rsid w:val="00BC220D"/>
    <w:rsid w:val="00BC5784"/>
    <w:rsid w:val="00BD2C13"/>
    <w:rsid w:val="00BE6D3B"/>
    <w:rsid w:val="00BE7EC9"/>
    <w:rsid w:val="00BF060D"/>
    <w:rsid w:val="00BF2C99"/>
    <w:rsid w:val="00BF501E"/>
    <w:rsid w:val="00C1429F"/>
    <w:rsid w:val="00C16DA6"/>
    <w:rsid w:val="00C244C9"/>
    <w:rsid w:val="00C3398E"/>
    <w:rsid w:val="00C35BDB"/>
    <w:rsid w:val="00C436CC"/>
    <w:rsid w:val="00C545D9"/>
    <w:rsid w:val="00C547E2"/>
    <w:rsid w:val="00C55215"/>
    <w:rsid w:val="00C56C17"/>
    <w:rsid w:val="00C612EB"/>
    <w:rsid w:val="00C8047B"/>
    <w:rsid w:val="00C81EE9"/>
    <w:rsid w:val="00CA16F4"/>
    <w:rsid w:val="00CA301C"/>
    <w:rsid w:val="00CB1B47"/>
    <w:rsid w:val="00CB6256"/>
    <w:rsid w:val="00CB65DF"/>
    <w:rsid w:val="00CC4E86"/>
    <w:rsid w:val="00CC6922"/>
    <w:rsid w:val="00CE3010"/>
    <w:rsid w:val="00CE4B8D"/>
    <w:rsid w:val="00CF2B90"/>
    <w:rsid w:val="00CF7AF1"/>
    <w:rsid w:val="00D01E53"/>
    <w:rsid w:val="00D02BD1"/>
    <w:rsid w:val="00D21024"/>
    <w:rsid w:val="00D22E17"/>
    <w:rsid w:val="00D3673D"/>
    <w:rsid w:val="00D40D07"/>
    <w:rsid w:val="00D55CA0"/>
    <w:rsid w:val="00D568F7"/>
    <w:rsid w:val="00D6026F"/>
    <w:rsid w:val="00D6196F"/>
    <w:rsid w:val="00D62EBC"/>
    <w:rsid w:val="00D65A27"/>
    <w:rsid w:val="00D67BF1"/>
    <w:rsid w:val="00D72190"/>
    <w:rsid w:val="00D80299"/>
    <w:rsid w:val="00D877BA"/>
    <w:rsid w:val="00DB0E08"/>
    <w:rsid w:val="00DC6B79"/>
    <w:rsid w:val="00DD02E0"/>
    <w:rsid w:val="00DD0F5F"/>
    <w:rsid w:val="00DD2E78"/>
    <w:rsid w:val="00DD4AFB"/>
    <w:rsid w:val="00DD66CC"/>
    <w:rsid w:val="00DE4F7B"/>
    <w:rsid w:val="00DE54B9"/>
    <w:rsid w:val="00DF5E03"/>
    <w:rsid w:val="00E06E38"/>
    <w:rsid w:val="00E1558E"/>
    <w:rsid w:val="00E2003D"/>
    <w:rsid w:val="00E273F1"/>
    <w:rsid w:val="00E4273F"/>
    <w:rsid w:val="00E4600B"/>
    <w:rsid w:val="00E462B0"/>
    <w:rsid w:val="00E5204E"/>
    <w:rsid w:val="00E64F70"/>
    <w:rsid w:val="00E8280B"/>
    <w:rsid w:val="00E9234F"/>
    <w:rsid w:val="00E96062"/>
    <w:rsid w:val="00EA054B"/>
    <w:rsid w:val="00EA4530"/>
    <w:rsid w:val="00EB548F"/>
    <w:rsid w:val="00EB695C"/>
    <w:rsid w:val="00EF1A5F"/>
    <w:rsid w:val="00F006FA"/>
    <w:rsid w:val="00F01990"/>
    <w:rsid w:val="00F04533"/>
    <w:rsid w:val="00F046A3"/>
    <w:rsid w:val="00F047E9"/>
    <w:rsid w:val="00F0775E"/>
    <w:rsid w:val="00F209FB"/>
    <w:rsid w:val="00F23998"/>
    <w:rsid w:val="00F23AD8"/>
    <w:rsid w:val="00F533B1"/>
    <w:rsid w:val="00F64352"/>
    <w:rsid w:val="00F64B20"/>
    <w:rsid w:val="00F66AE0"/>
    <w:rsid w:val="00F70556"/>
    <w:rsid w:val="00F748EE"/>
    <w:rsid w:val="00F76BB9"/>
    <w:rsid w:val="00FA112B"/>
    <w:rsid w:val="00FA27A2"/>
    <w:rsid w:val="00FC25B5"/>
    <w:rsid w:val="00FC2620"/>
    <w:rsid w:val="00FD2243"/>
    <w:rsid w:val="00FD5094"/>
    <w:rsid w:val="00FE5D6B"/>
    <w:rsid w:val="00FF1479"/>
    <w:rsid w:val="00FF210B"/>
    <w:rsid w:val="00FF2A1A"/>
    <w:rsid w:val="00FF3BE7"/>
    <w:rsid w:val="00FF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3DD69"/>
  <w15:docId w15:val="{38ECCFAD-8BF7-4FE6-96E9-21D4980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rFonts w:ascii="Bookman Old Style" w:hAnsi="Bookman Old Style"/>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info">
    <w:name w:val="nhs_info"/>
    <w:basedOn w:val="Normal"/>
    <w:pPr>
      <w:tabs>
        <w:tab w:val="left" w:pos="993"/>
      </w:tabs>
      <w:ind w:left="993" w:hanging="993"/>
    </w:pPr>
    <w:rPr>
      <w:kern w:val="16"/>
      <w:sz w:val="18"/>
    </w:rPr>
  </w:style>
  <w:style w:type="paragraph" w:customStyle="1" w:styleId="nhsbase">
    <w:name w:val="nhs_base"/>
    <w:basedOn w:val="Normal"/>
    <w:rPr>
      <w:kern w:val="16"/>
      <w:sz w:val="22"/>
    </w:rPr>
  </w:style>
  <w:style w:type="paragraph" w:styleId="Header">
    <w:name w:val="header"/>
    <w:basedOn w:val="Normal"/>
    <w:rsid w:val="004D6E7A"/>
    <w:pPr>
      <w:tabs>
        <w:tab w:val="center" w:pos="4320"/>
        <w:tab w:val="right" w:pos="8640"/>
      </w:tabs>
    </w:pPr>
  </w:style>
  <w:style w:type="paragraph" w:styleId="Footer">
    <w:name w:val="footer"/>
    <w:basedOn w:val="Normal"/>
    <w:link w:val="FooterChar"/>
    <w:uiPriority w:val="99"/>
    <w:rsid w:val="004D6E7A"/>
    <w:pPr>
      <w:tabs>
        <w:tab w:val="center" w:pos="4320"/>
        <w:tab w:val="right" w:pos="8640"/>
      </w:tabs>
    </w:pPr>
  </w:style>
  <w:style w:type="paragraph" w:styleId="BalloonText">
    <w:name w:val="Balloon Text"/>
    <w:basedOn w:val="Normal"/>
    <w:link w:val="BalloonTextChar"/>
    <w:rsid w:val="008504D9"/>
    <w:rPr>
      <w:rFonts w:ascii="Tahoma" w:hAnsi="Tahoma" w:cs="Tahoma"/>
      <w:sz w:val="16"/>
      <w:szCs w:val="16"/>
    </w:rPr>
  </w:style>
  <w:style w:type="character" w:customStyle="1" w:styleId="BalloonTextChar">
    <w:name w:val="Balloon Text Char"/>
    <w:link w:val="BalloonText"/>
    <w:rsid w:val="008504D9"/>
    <w:rPr>
      <w:rFonts w:ascii="Tahoma" w:hAnsi="Tahoma" w:cs="Tahoma"/>
      <w:sz w:val="16"/>
      <w:szCs w:val="16"/>
      <w:lang w:eastAsia="en-US"/>
    </w:rPr>
  </w:style>
  <w:style w:type="character" w:styleId="Hyperlink">
    <w:name w:val="Hyperlink"/>
    <w:rsid w:val="00E9234F"/>
    <w:rPr>
      <w:color w:val="0000FF"/>
      <w:u w:val="single"/>
    </w:rPr>
  </w:style>
  <w:style w:type="paragraph" w:customStyle="1" w:styleId="Default">
    <w:name w:val="Default"/>
    <w:rsid w:val="00251456"/>
    <w:pPr>
      <w:autoSpaceDE w:val="0"/>
      <w:autoSpaceDN w:val="0"/>
      <w:adjustRightInd w:val="0"/>
    </w:pPr>
    <w:rPr>
      <w:rFonts w:ascii="Arial" w:hAnsi="Arial" w:cs="Arial"/>
      <w:color w:val="000000"/>
      <w:sz w:val="24"/>
      <w:szCs w:val="24"/>
    </w:rPr>
  </w:style>
  <w:style w:type="paragraph" w:styleId="NoSpacing">
    <w:name w:val="No Spacing"/>
    <w:uiPriority w:val="1"/>
    <w:qFormat/>
    <w:rsid w:val="006C5306"/>
    <w:rPr>
      <w:lang w:eastAsia="en-US"/>
    </w:rPr>
  </w:style>
  <w:style w:type="paragraph" w:styleId="ListParagraph">
    <w:name w:val="List Paragraph"/>
    <w:basedOn w:val="Normal"/>
    <w:uiPriority w:val="34"/>
    <w:qFormat/>
    <w:rsid w:val="0040632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40632B"/>
    <w:rPr>
      <w:lang w:eastAsia="en-US"/>
    </w:rPr>
  </w:style>
  <w:style w:type="paragraph" w:styleId="NormalWeb">
    <w:name w:val="Normal (Web)"/>
    <w:basedOn w:val="Normal"/>
    <w:uiPriority w:val="99"/>
    <w:unhideWhenUsed/>
    <w:rsid w:val="00934B1F"/>
    <w:pPr>
      <w:spacing w:before="100" w:beforeAutospacing="1" w:after="100" w:afterAutospacing="1"/>
    </w:pPr>
    <w:rPr>
      <w:sz w:val="24"/>
      <w:szCs w:val="24"/>
      <w:lang w:eastAsia="en-GB"/>
    </w:rPr>
  </w:style>
  <w:style w:type="character" w:styleId="FollowedHyperlink">
    <w:name w:val="FollowedHyperlink"/>
    <w:rsid w:val="00934B1F"/>
    <w:rPr>
      <w:color w:val="954F72"/>
      <w:u w:val="single"/>
    </w:rPr>
  </w:style>
  <w:style w:type="character" w:styleId="CommentReference">
    <w:name w:val="annotation reference"/>
    <w:uiPriority w:val="99"/>
    <w:rsid w:val="006B4B5B"/>
    <w:rPr>
      <w:sz w:val="16"/>
      <w:szCs w:val="16"/>
    </w:rPr>
  </w:style>
  <w:style w:type="paragraph" w:styleId="CommentText">
    <w:name w:val="annotation text"/>
    <w:basedOn w:val="Normal"/>
    <w:link w:val="CommentTextChar"/>
    <w:uiPriority w:val="99"/>
    <w:rsid w:val="006B4B5B"/>
  </w:style>
  <w:style w:type="character" w:customStyle="1" w:styleId="CommentTextChar">
    <w:name w:val="Comment Text Char"/>
    <w:link w:val="CommentText"/>
    <w:uiPriority w:val="99"/>
    <w:rsid w:val="006B4B5B"/>
    <w:rPr>
      <w:lang w:eastAsia="en-US"/>
    </w:rPr>
  </w:style>
  <w:style w:type="paragraph" w:styleId="CommentSubject">
    <w:name w:val="annotation subject"/>
    <w:basedOn w:val="CommentText"/>
    <w:next w:val="CommentText"/>
    <w:link w:val="CommentSubjectChar"/>
    <w:rsid w:val="006B4B5B"/>
    <w:rPr>
      <w:b/>
      <w:bCs/>
    </w:rPr>
  </w:style>
  <w:style w:type="character" w:customStyle="1" w:styleId="CommentSubjectChar">
    <w:name w:val="Comment Subject Char"/>
    <w:link w:val="CommentSubject"/>
    <w:rsid w:val="006B4B5B"/>
    <w:rPr>
      <w:b/>
      <w:bCs/>
      <w:lang w:eastAsia="en-US"/>
    </w:rPr>
  </w:style>
  <w:style w:type="character" w:styleId="Strong">
    <w:name w:val="Strong"/>
    <w:uiPriority w:val="22"/>
    <w:qFormat/>
    <w:rsid w:val="000E4B7F"/>
    <w:rPr>
      <w:b/>
      <w:bCs/>
    </w:rPr>
  </w:style>
  <w:style w:type="character" w:customStyle="1" w:styleId="UnresolvedMention1">
    <w:name w:val="Unresolved Mention1"/>
    <w:basedOn w:val="DefaultParagraphFont"/>
    <w:uiPriority w:val="99"/>
    <w:semiHidden/>
    <w:unhideWhenUsed/>
    <w:rsid w:val="00FD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1054">
      <w:bodyDiv w:val="1"/>
      <w:marLeft w:val="0"/>
      <w:marRight w:val="0"/>
      <w:marTop w:val="0"/>
      <w:marBottom w:val="0"/>
      <w:divBdr>
        <w:top w:val="none" w:sz="0" w:space="0" w:color="auto"/>
        <w:left w:val="none" w:sz="0" w:space="0" w:color="auto"/>
        <w:bottom w:val="none" w:sz="0" w:space="0" w:color="auto"/>
        <w:right w:val="none" w:sz="0" w:space="0" w:color="auto"/>
      </w:divBdr>
    </w:div>
    <w:div w:id="400375714">
      <w:bodyDiv w:val="1"/>
      <w:marLeft w:val="0"/>
      <w:marRight w:val="0"/>
      <w:marTop w:val="0"/>
      <w:marBottom w:val="0"/>
      <w:divBdr>
        <w:top w:val="none" w:sz="0" w:space="0" w:color="auto"/>
        <w:left w:val="none" w:sz="0" w:space="0" w:color="auto"/>
        <w:bottom w:val="none" w:sz="0" w:space="0" w:color="auto"/>
        <w:right w:val="none" w:sz="0" w:space="0" w:color="auto"/>
      </w:divBdr>
    </w:div>
    <w:div w:id="423766621">
      <w:bodyDiv w:val="1"/>
      <w:marLeft w:val="0"/>
      <w:marRight w:val="0"/>
      <w:marTop w:val="0"/>
      <w:marBottom w:val="0"/>
      <w:divBdr>
        <w:top w:val="none" w:sz="0" w:space="0" w:color="auto"/>
        <w:left w:val="none" w:sz="0" w:space="0" w:color="auto"/>
        <w:bottom w:val="none" w:sz="0" w:space="0" w:color="auto"/>
        <w:right w:val="none" w:sz="0" w:space="0" w:color="auto"/>
      </w:divBdr>
    </w:div>
    <w:div w:id="530146537">
      <w:bodyDiv w:val="1"/>
      <w:marLeft w:val="0"/>
      <w:marRight w:val="0"/>
      <w:marTop w:val="0"/>
      <w:marBottom w:val="0"/>
      <w:divBdr>
        <w:top w:val="none" w:sz="0" w:space="0" w:color="auto"/>
        <w:left w:val="none" w:sz="0" w:space="0" w:color="auto"/>
        <w:bottom w:val="none" w:sz="0" w:space="0" w:color="auto"/>
        <w:right w:val="none" w:sz="0" w:space="0" w:color="auto"/>
      </w:divBdr>
    </w:div>
    <w:div w:id="880093673">
      <w:bodyDiv w:val="1"/>
      <w:marLeft w:val="0"/>
      <w:marRight w:val="0"/>
      <w:marTop w:val="0"/>
      <w:marBottom w:val="0"/>
      <w:divBdr>
        <w:top w:val="none" w:sz="0" w:space="0" w:color="auto"/>
        <w:left w:val="none" w:sz="0" w:space="0" w:color="auto"/>
        <w:bottom w:val="none" w:sz="0" w:space="0" w:color="auto"/>
        <w:right w:val="none" w:sz="0" w:space="0" w:color="auto"/>
      </w:divBdr>
      <w:divsChild>
        <w:div w:id="277572303">
          <w:marLeft w:val="0"/>
          <w:marRight w:val="0"/>
          <w:marTop w:val="0"/>
          <w:marBottom w:val="0"/>
          <w:divBdr>
            <w:top w:val="none" w:sz="0" w:space="0" w:color="auto"/>
            <w:left w:val="none" w:sz="0" w:space="0" w:color="auto"/>
            <w:bottom w:val="none" w:sz="0" w:space="0" w:color="auto"/>
            <w:right w:val="none" w:sz="0" w:space="0" w:color="auto"/>
          </w:divBdr>
          <w:divsChild>
            <w:div w:id="1623031427">
              <w:marLeft w:val="0"/>
              <w:marRight w:val="0"/>
              <w:marTop w:val="0"/>
              <w:marBottom w:val="0"/>
              <w:divBdr>
                <w:top w:val="none" w:sz="0" w:space="0" w:color="auto"/>
                <w:left w:val="none" w:sz="0" w:space="0" w:color="auto"/>
                <w:bottom w:val="none" w:sz="0" w:space="0" w:color="auto"/>
                <w:right w:val="none" w:sz="0" w:space="0" w:color="auto"/>
              </w:divBdr>
              <w:divsChild>
                <w:div w:id="342127570">
                  <w:marLeft w:val="0"/>
                  <w:marRight w:val="0"/>
                  <w:marTop w:val="0"/>
                  <w:marBottom w:val="0"/>
                  <w:divBdr>
                    <w:top w:val="none" w:sz="0" w:space="0" w:color="auto"/>
                    <w:left w:val="none" w:sz="0" w:space="0" w:color="auto"/>
                    <w:bottom w:val="none" w:sz="0" w:space="0" w:color="auto"/>
                    <w:right w:val="none" w:sz="0" w:space="0" w:color="auto"/>
                  </w:divBdr>
                  <w:divsChild>
                    <w:div w:id="855189040">
                      <w:marLeft w:val="0"/>
                      <w:marRight w:val="0"/>
                      <w:marTop w:val="0"/>
                      <w:marBottom w:val="0"/>
                      <w:divBdr>
                        <w:top w:val="none" w:sz="0" w:space="0" w:color="auto"/>
                        <w:left w:val="none" w:sz="0" w:space="0" w:color="auto"/>
                        <w:bottom w:val="none" w:sz="0" w:space="0" w:color="auto"/>
                        <w:right w:val="none" w:sz="0" w:space="0" w:color="auto"/>
                      </w:divBdr>
                      <w:divsChild>
                        <w:div w:id="1581864734">
                          <w:marLeft w:val="0"/>
                          <w:marRight w:val="0"/>
                          <w:marTop w:val="0"/>
                          <w:marBottom w:val="0"/>
                          <w:divBdr>
                            <w:top w:val="none" w:sz="0" w:space="0" w:color="auto"/>
                            <w:left w:val="none" w:sz="0" w:space="0" w:color="auto"/>
                            <w:bottom w:val="none" w:sz="0" w:space="0" w:color="auto"/>
                            <w:right w:val="none" w:sz="0" w:space="0" w:color="auto"/>
                          </w:divBdr>
                          <w:divsChild>
                            <w:div w:id="1810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42587">
      <w:bodyDiv w:val="1"/>
      <w:marLeft w:val="0"/>
      <w:marRight w:val="0"/>
      <w:marTop w:val="0"/>
      <w:marBottom w:val="0"/>
      <w:divBdr>
        <w:top w:val="none" w:sz="0" w:space="0" w:color="auto"/>
        <w:left w:val="none" w:sz="0" w:space="0" w:color="auto"/>
        <w:bottom w:val="none" w:sz="0" w:space="0" w:color="auto"/>
        <w:right w:val="none" w:sz="0" w:space="0" w:color="auto"/>
      </w:divBdr>
    </w:div>
    <w:div w:id="1129126783">
      <w:bodyDiv w:val="1"/>
      <w:marLeft w:val="0"/>
      <w:marRight w:val="0"/>
      <w:marTop w:val="0"/>
      <w:marBottom w:val="0"/>
      <w:divBdr>
        <w:top w:val="none" w:sz="0" w:space="0" w:color="auto"/>
        <w:left w:val="none" w:sz="0" w:space="0" w:color="auto"/>
        <w:bottom w:val="none" w:sz="0" w:space="0" w:color="auto"/>
        <w:right w:val="none" w:sz="0" w:space="0" w:color="auto"/>
      </w:divBdr>
    </w:div>
    <w:div w:id="1134250756">
      <w:bodyDiv w:val="1"/>
      <w:marLeft w:val="0"/>
      <w:marRight w:val="0"/>
      <w:marTop w:val="0"/>
      <w:marBottom w:val="0"/>
      <w:divBdr>
        <w:top w:val="none" w:sz="0" w:space="0" w:color="auto"/>
        <w:left w:val="none" w:sz="0" w:space="0" w:color="auto"/>
        <w:bottom w:val="none" w:sz="0" w:space="0" w:color="auto"/>
        <w:right w:val="none" w:sz="0" w:space="0" w:color="auto"/>
      </w:divBdr>
    </w:div>
    <w:div w:id="1135634261">
      <w:bodyDiv w:val="1"/>
      <w:marLeft w:val="0"/>
      <w:marRight w:val="0"/>
      <w:marTop w:val="0"/>
      <w:marBottom w:val="0"/>
      <w:divBdr>
        <w:top w:val="none" w:sz="0" w:space="0" w:color="auto"/>
        <w:left w:val="none" w:sz="0" w:space="0" w:color="auto"/>
        <w:bottom w:val="none" w:sz="0" w:space="0" w:color="auto"/>
        <w:right w:val="none" w:sz="0" w:space="0" w:color="auto"/>
      </w:divBdr>
    </w:div>
    <w:div w:id="1226182568">
      <w:bodyDiv w:val="1"/>
      <w:marLeft w:val="0"/>
      <w:marRight w:val="0"/>
      <w:marTop w:val="0"/>
      <w:marBottom w:val="0"/>
      <w:divBdr>
        <w:top w:val="none" w:sz="0" w:space="0" w:color="auto"/>
        <w:left w:val="none" w:sz="0" w:space="0" w:color="auto"/>
        <w:bottom w:val="none" w:sz="0" w:space="0" w:color="auto"/>
        <w:right w:val="none" w:sz="0" w:space="0" w:color="auto"/>
      </w:divBdr>
    </w:div>
    <w:div w:id="1308704896">
      <w:bodyDiv w:val="1"/>
      <w:marLeft w:val="0"/>
      <w:marRight w:val="0"/>
      <w:marTop w:val="0"/>
      <w:marBottom w:val="0"/>
      <w:divBdr>
        <w:top w:val="none" w:sz="0" w:space="0" w:color="auto"/>
        <w:left w:val="none" w:sz="0" w:space="0" w:color="auto"/>
        <w:bottom w:val="none" w:sz="0" w:space="0" w:color="auto"/>
        <w:right w:val="none" w:sz="0" w:space="0" w:color="auto"/>
      </w:divBdr>
    </w:div>
    <w:div w:id="1483043979">
      <w:bodyDiv w:val="1"/>
      <w:marLeft w:val="0"/>
      <w:marRight w:val="0"/>
      <w:marTop w:val="0"/>
      <w:marBottom w:val="0"/>
      <w:divBdr>
        <w:top w:val="none" w:sz="0" w:space="0" w:color="auto"/>
        <w:left w:val="none" w:sz="0" w:space="0" w:color="auto"/>
        <w:bottom w:val="none" w:sz="0" w:space="0" w:color="auto"/>
        <w:right w:val="none" w:sz="0" w:space="0" w:color="auto"/>
      </w:divBdr>
    </w:div>
    <w:div w:id="1492600007">
      <w:bodyDiv w:val="1"/>
      <w:marLeft w:val="0"/>
      <w:marRight w:val="0"/>
      <w:marTop w:val="0"/>
      <w:marBottom w:val="0"/>
      <w:divBdr>
        <w:top w:val="none" w:sz="0" w:space="0" w:color="auto"/>
        <w:left w:val="none" w:sz="0" w:space="0" w:color="auto"/>
        <w:bottom w:val="none" w:sz="0" w:space="0" w:color="auto"/>
        <w:right w:val="none" w:sz="0" w:space="0" w:color="auto"/>
      </w:divBdr>
    </w:div>
    <w:div w:id="1555236021">
      <w:bodyDiv w:val="1"/>
      <w:marLeft w:val="0"/>
      <w:marRight w:val="0"/>
      <w:marTop w:val="0"/>
      <w:marBottom w:val="0"/>
      <w:divBdr>
        <w:top w:val="none" w:sz="0" w:space="0" w:color="auto"/>
        <w:left w:val="none" w:sz="0" w:space="0" w:color="auto"/>
        <w:bottom w:val="none" w:sz="0" w:space="0" w:color="auto"/>
        <w:right w:val="none" w:sz="0" w:space="0" w:color="auto"/>
      </w:divBdr>
    </w:div>
    <w:div w:id="1634288912">
      <w:bodyDiv w:val="1"/>
      <w:marLeft w:val="0"/>
      <w:marRight w:val="0"/>
      <w:marTop w:val="0"/>
      <w:marBottom w:val="0"/>
      <w:divBdr>
        <w:top w:val="none" w:sz="0" w:space="0" w:color="auto"/>
        <w:left w:val="none" w:sz="0" w:space="0" w:color="auto"/>
        <w:bottom w:val="none" w:sz="0" w:space="0" w:color="auto"/>
        <w:right w:val="none" w:sz="0" w:space="0" w:color="auto"/>
      </w:divBdr>
    </w:div>
    <w:div w:id="1637180849">
      <w:bodyDiv w:val="1"/>
      <w:marLeft w:val="0"/>
      <w:marRight w:val="0"/>
      <w:marTop w:val="0"/>
      <w:marBottom w:val="0"/>
      <w:divBdr>
        <w:top w:val="none" w:sz="0" w:space="0" w:color="auto"/>
        <w:left w:val="none" w:sz="0" w:space="0" w:color="auto"/>
        <w:bottom w:val="none" w:sz="0" w:space="0" w:color="auto"/>
        <w:right w:val="none" w:sz="0" w:space="0" w:color="auto"/>
      </w:divBdr>
    </w:div>
    <w:div w:id="1669483055">
      <w:bodyDiv w:val="1"/>
      <w:marLeft w:val="0"/>
      <w:marRight w:val="0"/>
      <w:marTop w:val="0"/>
      <w:marBottom w:val="0"/>
      <w:divBdr>
        <w:top w:val="none" w:sz="0" w:space="0" w:color="auto"/>
        <w:left w:val="none" w:sz="0" w:space="0" w:color="auto"/>
        <w:bottom w:val="none" w:sz="0" w:space="0" w:color="auto"/>
        <w:right w:val="none" w:sz="0" w:space="0" w:color="auto"/>
      </w:divBdr>
      <w:divsChild>
        <w:div w:id="279915959">
          <w:marLeft w:val="0"/>
          <w:marRight w:val="0"/>
          <w:marTop w:val="0"/>
          <w:marBottom w:val="0"/>
          <w:divBdr>
            <w:top w:val="none" w:sz="0" w:space="0" w:color="auto"/>
            <w:left w:val="none" w:sz="0" w:space="0" w:color="auto"/>
            <w:bottom w:val="none" w:sz="0" w:space="0" w:color="auto"/>
            <w:right w:val="none" w:sz="0" w:space="0" w:color="auto"/>
          </w:divBdr>
          <w:divsChild>
            <w:div w:id="455569486">
              <w:marLeft w:val="0"/>
              <w:marRight w:val="0"/>
              <w:marTop w:val="0"/>
              <w:marBottom w:val="0"/>
              <w:divBdr>
                <w:top w:val="none" w:sz="0" w:space="0" w:color="auto"/>
                <w:left w:val="none" w:sz="0" w:space="0" w:color="auto"/>
                <w:bottom w:val="none" w:sz="0" w:space="0" w:color="auto"/>
                <w:right w:val="none" w:sz="0" w:space="0" w:color="auto"/>
              </w:divBdr>
              <w:divsChild>
                <w:div w:id="1705322449">
                  <w:marLeft w:val="0"/>
                  <w:marRight w:val="0"/>
                  <w:marTop w:val="0"/>
                  <w:marBottom w:val="0"/>
                  <w:divBdr>
                    <w:top w:val="none" w:sz="0" w:space="0" w:color="auto"/>
                    <w:left w:val="none" w:sz="0" w:space="0" w:color="auto"/>
                    <w:bottom w:val="none" w:sz="0" w:space="0" w:color="auto"/>
                    <w:right w:val="none" w:sz="0" w:space="0" w:color="auto"/>
                  </w:divBdr>
                  <w:divsChild>
                    <w:div w:id="1977637156">
                      <w:marLeft w:val="0"/>
                      <w:marRight w:val="0"/>
                      <w:marTop w:val="0"/>
                      <w:marBottom w:val="0"/>
                      <w:divBdr>
                        <w:top w:val="none" w:sz="0" w:space="0" w:color="auto"/>
                        <w:left w:val="none" w:sz="0" w:space="0" w:color="auto"/>
                        <w:bottom w:val="none" w:sz="0" w:space="0" w:color="auto"/>
                        <w:right w:val="none" w:sz="0" w:space="0" w:color="auto"/>
                      </w:divBdr>
                      <w:divsChild>
                        <w:div w:id="170342290">
                          <w:marLeft w:val="0"/>
                          <w:marRight w:val="0"/>
                          <w:marTop w:val="0"/>
                          <w:marBottom w:val="0"/>
                          <w:divBdr>
                            <w:top w:val="none" w:sz="0" w:space="0" w:color="auto"/>
                            <w:left w:val="none" w:sz="0" w:space="0" w:color="auto"/>
                            <w:bottom w:val="none" w:sz="0" w:space="0" w:color="auto"/>
                            <w:right w:val="none" w:sz="0" w:space="0" w:color="auto"/>
                          </w:divBdr>
                          <w:divsChild>
                            <w:div w:id="3313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846721">
      <w:bodyDiv w:val="1"/>
      <w:marLeft w:val="0"/>
      <w:marRight w:val="0"/>
      <w:marTop w:val="0"/>
      <w:marBottom w:val="0"/>
      <w:divBdr>
        <w:top w:val="none" w:sz="0" w:space="0" w:color="auto"/>
        <w:left w:val="none" w:sz="0" w:space="0" w:color="auto"/>
        <w:bottom w:val="none" w:sz="0" w:space="0" w:color="auto"/>
        <w:right w:val="none" w:sz="0" w:space="0" w:color="auto"/>
      </w:divBdr>
    </w:div>
    <w:div w:id="1956789657">
      <w:bodyDiv w:val="1"/>
      <w:marLeft w:val="0"/>
      <w:marRight w:val="0"/>
      <w:marTop w:val="0"/>
      <w:marBottom w:val="0"/>
      <w:divBdr>
        <w:top w:val="none" w:sz="0" w:space="0" w:color="auto"/>
        <w:left w:val="none" w:sz="0" w:space="0" w:color="auto"/>
        <w:bottom w:val="none" w:sz="0" w:space="0" w:color="auto"/>
        <w:right w:val="none" w:sz="0" w:space="0" w:color="auto"/>
      </w:divBdr>
    </w:div>
    <w:div w:id="21197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hsinform.scot/translations" TargetMode="Externa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hsinform.scot/illnesses-and-conditions/infections-and-poisoning/coronavirus-covid-19" TargetMode="External"/><Relationship Id="rId2" Type="http://schemas.openxmlformats.org/officeDocument/2006/relationships/customXml" Target="../customXml/item2.xml"/><Relationship Id="rId16" Type="http://schemas.openxmlformats.org/officeDocument/2006/relationships/hyperlink" Target="https://www.parentclub.scot/topics/coronavirus/coronavirus-faq?age=0%2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hsinform.scot/illnesses-and-conditions/infections-andpoisoning/coronavirus-covid-19/test-and-protect/coronavirus-covid-19-testin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nhslanarkshire.scot.nhs.uk/novel-corona-virus-covid-1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884d44d7-7a32-4f58-9626-563073ec1cfd</TermId>
        </TermInfo>
      </Terms>
    </l2266dbc3b614dbe9f077e23aad38986>
    <TaxCatchAll xmlns="8f05d3e4-0582-485c-9ba6-ab26e7804d1a">
      <Value>529</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NLC--1688631796-7085</_dlc_DocId>
    <_dlc_DocIdUrl xmlns="8f05d3e4-0582-485c-9ba6-ab26e7804d1a">
      <Url>https://nlcgov.sharepoint.com/sites/COM-SENIORMANAGEMENT/_layouts/15/DocIdRedir.aspx?ID=NLC--1688631796-7085</Url>
      <Description>NLC--1688631796-7085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02B61098CBC91D40A6F3CC589E2F3462" ma:contentTypeVersion="4" ma:contentTypeDescription="" ma:contentTypeScope="" ma:versionID="7df1fe30ac93a75813e42ad36718b1ab">
  <xsd:schema xmlns:xsd="http://www.w3.org/2001/XMLSchema" xmlns:xs="http://www.w3.org/2001/XMLSchema" xmlns:p="http://schemas.microsoft.com/office/2006/metadata/properties" xmlns:ns2="8f05d3e4-0582-485c-9ba6-ab26e7804d1a" targetNamespace="http://schemas.microsoft.com/office/2006/metadata/properties" ma:root="true" ma:fieldsID="7e716e46379a7ee895d155f320490c1d"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a795c43-b722-4a3a-8dec-4dd5f799e7b6}" ma:internalName="TaxCatchAll" ma:showField="CatchAllData" ma:web="59d316af-403c-41af-93fe-ea17bc3cbd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795c43-b722-4a3a-8dec-4dd5f799e7b6}" ma:internalName="TaxCatchAllLabel" ma:readOnly="true" ma:showField="CatchAllDataLabel" ma:web="59d316af-403c-41af-93fe-ea17bc3cbd8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2085efe-fbee-4112-b17b-61a14ccdd7b6" ContentTypeId="0x010100AB4565BB804CC848BD2EF3E87A42FE8B0E"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F25E-5536-470E-96E0-DF20FA8FE36F}">
  <ds:schemaRefs>
    <ds:schemaRef ds:uri="http://schemas.microsoft.com/office/2006/metadata/longProperties"/>
  </ds:schemaRefs>
</ds:datastoreItem>
</file>

<file path=customXml/itemProps2.xml><?xml version="1.0" encoding="utf-8"?>
<ds:datastoreItem xmlns:ds="http://schemas.openxmlformats.org/officeDocument/2006/customXml" ds:itemID="{489B3346-D68B-4EAB-848E-D039212CF9DC}">
  <ds:schemaRefs>
    <ds:schemaRef ds:uri="http://schemas.microsoft.com/sharepoint/v3/contenttype/forms"/>
  </ds:schemaRefs>
</ds:datastoreItem>
</file>

<file path=customXml/itemProps3.xml><?xml version="1.0" encoding="utf-8"?>
<ds:datastoreItem xmlns:ds="http://schemas.openxmlformats.org/officeDocument/2006/customXml" ds:itemID="{044DE7D4-4DBC-4B10-A8A4-DC1B473274BE}">
  <ds:schemaRefs>
    <ds:schemaRef ds:uri="http://schemas.microsoft.com/sharepoint/events"/>
  </ds:schemaRefs>
</ds:datastoreItem>
</file>

<file path=customXml/itemProps4.xml><?xml version="1.0" encoding="utf-8"?>
<ds:datastoreItem xmlns:ds="http://schemas.openxmlformats.org/officeDocument/2006/customXml" ds:itemID="{30E82B20-AC07-4030-B6D2-DDC566358C04}">
  <ds:schemaRefs>
    <ds:schemaRef ds:uri="http://schemas.microsoft.com/office/2006/metadata/properties"/>
    <ds:schemaRef ds:uri="http://schemas.microsoft.com/office/infopath/2007/PartnerControls"/>
    <ds:schemaRef ds:uri="8f05d3e4-0582-485c-9ba6-ab26e7804d1a"/>
  </ds:schemaRefs>
</ds:datastoreItem>
</file>

<file path=customXml/itemProps5.xml><?xml version="1.0" encoding="utf-8"?>
<ds:datastoreItem xmlns:ds="http://schemas.openxmlformats.org/officeDocument/2006/customXml" ds:itemID="{BBC6CCA6-E8F8-480C-8866-054ECA96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CEEAED-A236-4B37-8433-9AF65252EF29}">
  <ds:schemaRefs>
    <ds:schemaRef ds:uri="Microsoft.SharePoint.Taxonomy.ContentTypeSync"/>
  </ds:schemaRefs>
</ds:datastoreItem>
</file>

<file path=customXml/itemProps7.xml><?xml version="1.0" encoding="utf-8"?>
<ds:datastoreItem xmlns:ds="http://schemas.openxmlformats.org/officeDocument/2006/customXml" ds:itemID="{A7005A4E-DF1B-464A-A631-AF01B42B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Planning Department</vt:lpstr>
    </vt:vector>
  </TitlesOfParts>
  <Company>LANARKSHIRE HEALTH BOARD</Company>
  <LinksUpToDate>false</LinksUpToDate>
  <CharactersWithSpaces>3781</CharactersWithSpaces>
  <SharedDoc>false</SharedDoc>
  <HLinks>
    <vt:vector size="18" baseType="variant">
      <vt:variant>
        <vt:i4>6881404</vt:i4>
      </vt:variant>
      <vt:variant>
        <vt:i4>6</vt:i4>
      </vt:variant>
      <vt:variant>
        <vt:i4>0</vt:i4>
      </vt:variant>
      <vt:variant>
        <vt:i4>5</vt:i4>
      </vt:variant>
      <vt:variant>
        <vt:lpwstr>http://www.nhsinform.scot/</vt:lpwstr>
      </vt:variant>
      <vt:variant>
        <vt:lpwstr/>
      </vt:variant>
      <vt:variant>
        <vt:i4>3407968</vt:i4>
      </vt:variant>
      <vt:variant>
        <vt:i4>3</vt:i4>
      </vt:variant>
      <vt:variant>
        <vt:i4>0</vt:i4>
      </vt:variant>
      <vt:variant>
        <vt:i4>5</vt:i4>
      </vt:variant>
      <vt:variant>
        <vt:lpwstr>https://www.nhsinform.scot/illnesses-and-conditions/infections-and-poisoning/coronavirus-covid-19/test-and-protect/coronavirus-covid-19-testing</vt:lpwstr>
      </vt:variant>
      <vt:variant>
        <vt:lpwstr/>
      </vt:variant>
      <vt:variant>
        <vt:i4>6881404</vt:i4>
      </vt:variant>
      <vt:variant>
        <vt:i4>0</vt:i4>
      </vt:variant>
      <vt:variant>
        <vt:i4>0</vt:i4>
      </vt:variant>
      <vt:variant>
        <vt:i4>5</vt:i4>
      </vt:variant>
      <vt:variant>
        <vt:lpwstr>http://www.nhsinform.scot/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Department</dc:title>
  <dc:creator>Cunningham, Jacqueline</dc:creator>
  <cp:lastModifiedBy>Mrs Livingstone</cp:lastModifiedBy>
  <cp:revision>2</cp:revision>
  <cp:lastPrinted>2018-06-28T13:11:00Z</cp:lastPrinted>
  <dcterms:created xsi:type="dcterms:W3CDTF">2021-12-07T15:31:00Z</dcterms:created>
  <dcterms:modified xsi:type="dcterms:W3CDTF">2021-12-07T15:31:00Z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Operational (Medium Term)|09995d55-1538-4d6d-bb62-7ade7fbeed34</vt:lpwstr>
  </property>
  <property fmtid="{D5CDD505-2E9C-101B-9397-08002B2CF9AE}" pid="3" name="BusinessUnit">
    <vt:lpwstr>2;#Strategic Communications|884d44d7-7a32-4f58-9626-563073ec1cfd</vt:lpwstr>
  </property>
  <property fmtid="{D5CDD505-2E9C-101B-9397-08002B2CF9AE}" pid="4" name="TaxKeyword">
    <vt:lpwstr/>
  </property>
  <property fmtid="{D5CDD505-2E9C-101B-9397-08002B2CF9AE}" pid="5" name="Service1">
    <vt:lpwstr>1;#Chief Executives Office|ac091c47-8a3c-481c-963a-01e0af7f440f</vt:lpwstr>
  </property>
  <property fmtid="{D5CDD505-2E9C-101B-9397-08002B2CF9AE}" pid="6" name="RevIMBCS">
    <vt:lpwstr>529;#Operational (Medium Term)|09995d55-1538-4d6d-bb62-7ade7fbeed34</vt:lpwstr>
  </property>
  <property fmtid="{D5CDD505-2E9C-101B-9397-08002B2CF9AE}" pid="7" name="_dlc_DocId">
    <vt:lpwstr>NLC--1688631796-5644</vt:lpwstr>
  </property>
  <property fmtid="{D5CDD505-2E9C-101B-9397-08002B2CF9AE}" pid="8" name="_dlc_DocIdItemGuid">
    <vt:lpwstr>c226cd03-496f-489a-83b9-2fe6bf0cde4a</vt:lpwstr>
  </property>
  <property fmtid="{D5CDD505-2E9C-101B-9397-08002B2CF9AE}" pid="9" name="_dlc_DocIdUrl">
    <vt:lpwstr>https://nlcgov.sharepoint.com/sites/COM-SENIORMANAGEMENT/_layouts/15/DocIdRedir.aspx?ID=NLC--1688631796-5644, NLC--1688631796-5644</vt:lpwstr>
  </property>
  <property fmtid="{D5CDD505-2E9C-101B-9397-08002B2CF9AE}" pid="10" name="ContentTypeId">
    <vt:lpwstr>0x010100AB4565BB804CC848BD2EF3E87A42FE8B0E0002B61098CBC91D40A6F3CC589E2F3462</vt:lpwstr>
  </property>
</Properties>
</file>