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39" w:rsidRPr="00C173C9" w:rsidRDefault="00683D3C">
      <w:pPr>
        <w:rPr>
          <w:rFonts w:ascii="SassoonPrimaryInfant" w:hAnsi="SassoonPrimaryInfant"/>
          <w:sz w:val="28"/>
          <w:szCs w:val="28"/>
        </w:rPr>
      </w:pPr>
      <w:r w:rsidRPr="00C173C9">
        <w:rPr>
          <w:rFonts w:ascii="SassoonPrimaryInfant" w:hAnsi="SassoonPrimaryInfant"/>
          <w:sz w:val="28"/>
          <w:szCs w:val="28"/>
        </w:rPr>
        <w:t>Dear Parent</w:t>
      </w:r>
      <w:r w:rsidR="005F3ACD" w:rsidRPr="00C173C9">
        <w:rPr>
          <w:rFonts w:ascii="SassoonPrimaryInfant" w:hAnsi="SassoonPrimaryInfant"/>
          <w:sz w:val="28"/>
          <w:szCs w:val="28"/>
        </w:rPr>
        <w:t>s</w:t>
      </w:r>
      <w:r w:rsidRPr="00C173C9">
        <w:rPr>
          <w:rFonts w:ascii="SassoonPrimaryInfant" w:hAnsi="SassoonPrimaryInfant"/>
          <w:sz w:val="28"/>
          <w:szCs w:val="28"/>
        </w:rPr>
        <w:t>/Guardian</w:t>
      </w:r>
      <w:r w:rsidR="005F3ACD" w:rsidRPr="00C173C9">
        <w:rPr>
          <w:rFonts w:ascii="SassoonPrimaryInfant" w:hAnsi="SassoonPrimaryInfant"/>
          <w:sz w:val="28"/>
          <w:szCs w:val="28"/>
        </w:rPr>
        <w:t>s</w:t>
      </w:r>
      <w:r w:rsidRPr="00C173C9">
        <w:rPr>
          <w:rFonts w:ascii="SassoonPrimaryInfant" w:hAnsi="SassoonPrimaryInfant"/>
          <w:sz w:val="28"/>
          <w:szCs w:val="28"/>
        </w:rPr>
        <w:t>,</w:t>
      </w:r>
    </w:p>
    <w:p w:rsidR="006B6E24" w:rsidRPr="00C173C9" w:rsidRDefault="00C12DF2">
      <w:pPr>
        <w:rPr>
          <w:rFonts w:ascii="SassoonPrimaryInfant" w:hAnsi="SassoonPrimaryInfant"/>
          <w:sz w:val="28"/>
          <w:szCs w:val="28"/>
        </w:rPr>
      </w:pPr>
      <w:r w:rsidRPr="00C173C9">
        <w:rPr>
          <w:rFonts w:ascii="SassoonPrimaryInfant" w:hAnsi="SassoonPrimaryInfant"/>
          <w:sz w:val="28"/>
          <w:szCs w:val="28"/>
        </w:rPr>
        <w:t>I am so pleased and proud of how</w:t>
      </w:r>
      <w:r w:rsidR="00A9244E" w:rsidRPr="00C173C9">
        <w:rPr>
          <w:rFonts w:ascii="SassoonPrimaryInfant" w:hAnsi="SassoonPrimaryInfant"/>
          <w:sz w:val="28"/>
          <w:szCs w:val="28"/>
        </w:rPr>
        <w:t xml:space="preserve"> well</w:t>
      </w:r>
      <w:r w:rsidRPr="00C173C9">
        <w:rPr>
          <w:rFonts w:ascii="SassoonPrimaryInfant" w:hAnsi="SassoonPrimaryInfant"/>
          <w:sz w:val="28"/>
          <w:szCs w:val="28"/>
        </w:rPr>
        <w:t xml:space="preserve"> all of the children have settled into Primary 1. </w:t>
      </w:r>
      <w:r w:rsidR="006B6E24" w:rsidRPr="00C173C9">
        <w:rPr>
          <w:rFonts w:ascii="SassoonPrimaryInfant" w:hAnsi="SassoonPrimaryInfant"/>
          <w:sz w:val="28"/>
          <w:szCs w:val="28"/>
        </w:rPr>
        <w:t>They have been</w:t>
      </w:r>
      <w:r w:rsidR="00CE7086" w:rsidRPr="00C173C9">
        <w:rPr>
          <w:rFonts w:ascii="SassoonPrimaryInfant" w:hAnsi="SassoonPrimaryInfant"/>
          <w:sz w:val="28"/>
          <w:szCs w:val="28"/>
        </w:rPr>
        <w:t xml:space="preserve"> working very hard in class and have been </w:t>
      </w:r>
      <w:r w:rsidR="006B6E24" w:rsidRPr="00C173C9">
        <w:rPr>
          <w:rFonts w:ascii="SassoonPrimaryInfant" w:hAnsi="SassoonPrimaryInfant"/>
          <w:sz w:val="28"/>
          <w:szCs w:val="28"/>
        </w:rPr>
        <w:t>learning lots of new skills.</w:t>
      </w:r>
    </w:p>
    <w:p w:rsidR="005F3ACD" w:rsidRPr="00C173C9" w:rsidRDefault="00683D3C">
      <w:pPr>
        <w:rPr>
          <w:rFonts w:ascii="SassoonPrimaryInfant" w:hAnsi="SassoonPrimaryInfant"/>
          <w:sz w:val="28"/>
          <w:szCs w:val="28"/>
        </w:rPr>
      </w:pPr>
      <w:r w:rsidRPr="00C173C9">
        <w:rPr>
          <w:rFonts w:ascii="SassoonPrimaryInfant" w:hAnsi="SassoonPrimaryInfant"/>
          <w:sz w:val="28"/>
          <w:szCs w:val="28"/>
        </w:rPr>
        <w:t xml:space="preserve">Your child’s homework will be uploaded onto our school blog at the beginning of each week. You can access this information online by visiting </w:t>
      </w:r>
      <w:hyperlink r:id="rId4" w:history="1">
        <w:r w:rsidRPr="00C173C9">
          <w:rPr>
            <w:rStyle w:val="Hyperlink"/>
            <w:rFonts w:ascii="SassoonPrimaryInfant" w:hAnsi="SassoonPrimaryInfant"/>
            <w:b/>
            <w:sz w:val="28"/>
            <w:szCs w:val="28"/>
          </w:rPr>
          <w:t>https://blogs.glowscotland.org.uk/nl/stbarbaras/</w:t>
        </w:r>
      </w:hyperlink>
      <w:r w:rsidRPr="00C173C9">
        <w:rPr>
          <w:rFonts w:ascii="SassoonPrimaryInfant" w:hAnsi="SassoonPrimaryInfant"/>
          <w:color w:val="0070C0"/>
          <w:sz w:val="28"/>
          <w:szCs w:val="28"/>
        </w:rPr>
        <w:t xml:space="preserve">. </w:t>
      </w:r>
      <w:r w:rsidRPr="00C173C9">
        <w:rPr>
          <w:rFonts w:ascii="SassoonPrimaryInfant" w:hAnsi="SassoonPrimaryInfant"/>
          <w:sz w:val="28"/>
          <w:szCs w:val="28"/>
        </w:rPr>
        <w:t xml:space="preserve">At the top of the page click the </w:t>
      </w:r>
      <w:r w:rsidRPr="002255D2">
        <w:rPr>
          <w:rFonts w:ascii="SassoonPrimaryInfant" w:hAnsi="SassoonPrimaryInfant"/>
          <w:b/>
          <w:sz w:val="28"/>
          <w:szCs w:val="28"/>
        </w:rPr>
        <w:t>classes tab</w:t>
      </w:r>
      <w:r w:rsidRPr="00C173C9">
        <w:rPr>
          <w:rFonts w:ascii="SassoonPrimaryInfant" w:hAnsi="SassoonPrimaryInfant"/>
          <w:sz w:val="28"/>
          <w:szCs w:val="28"/>
        </w:rPr>
        <w:t xml:space="preserve"> and then </w:t>
      </w:r>
      <w:r w:rsidR="00880DF3">
        <w:rPr>
          <w:rFonts w:ascii="SassoonPrimaryInfant" w:hAnsi="SassoonPrimaryInfant"/>
          <w:b/>
          <w:sz w:val="28"/>
          <w:szCs w:val="28"/>
        </w:rPr>
        <w:t>Primary 1</w:t>
      </w:r>
      <w:r w:rsidRPr="00C173C9">
        <w:rPr>
          <w:rFonts w:ascii="SassoonPrimaryInfant" w:hAnsi="SassoonPrimaryInfant"/>
          <w:sz w:val="28"/>
          <w:szCs w:val="28"/>
        </w:rPr>
        <w:t xml:space="preserve">. You will find the details of your child’s homework tasks on </w:t>
      </w:r>
      <w:r w:rsidR="005F3ACD" w:rsidRPr="00C173C9">
        <w:rPr>
          <w:rFonts w:ascii="SassoonPrimaryInfant" w:hAnsi="SassoonPrimaryInfant"/>
          <w:sz w:val="28"/>
          <w:szCs w:val="28"/>
        </w:rPr>
        <w:t xml:space="preserve">our class blog </w:t>
      </w:r>
      <w:r w:rsidRPr="00C173C9">
        <w:rPr>
          <w:rFonts w:ascii="SassoonPrimaryInfant" w:hAnsi="SassoonPrimaryInfant"/>
          <w:sz w:val="28"/>
          <w:szCs w:val="28"/>
        </w:rPr>
        <w:t>page. Homework will be set on a Monday and should be completed and r</w:t>
      </w:r>
      <w:r w:rsidR="005F3ACD" w:rsidRPr="00C173C9">
        <w:rPr>
          <w:rFonts w:ascii="SassoonPrimaryInfant" w:hAnsi="SassoonPrimaryInfant"/>
          <w:sz w:val="28"/>
          <w:szCs w:val="28"/>
        </w:rPr>
        <w:t>eturned to school on a Thursday. Your child will be set a range of practical, digital and written tasks. Some of these tasks will require worksheets which you will find in your child’s bag on a Monday. Please ensure that your child completes all of their homework tasks each night, to help practise and reinforce learning.</w:t>
      </w:r>
    </w:p>
    <w:p w:rsidR="00C173C9" w:rsidRPr="00C173C9" w:rsidRDefault="00C173C9">
      <w:pPr>
        <w:rPr>
          <w:rFonts w:ascii="SassoonPrimaryInfant" w:hAnsi="SassoonPrimaryInfant"/>
          <w:sz w:val="28"/>
          <w:szCs w:val="28"/>
        </w:rPr>
      </w:pPr>
      <w:r w:rsidRPr="00C173C9">
        <w:rPr>
          <w:rFonts w:ascii="SassoonPrimaryInfant" w:hAnsi="SassoonPrimaryInfant"/>
          <w:sz w:val="28"/>
          <w:szCs w:val="28"/>
        </w:rPr>
        <w:t xml:space="preserve">Could I also ask if you could please put a small tub into your child’s bag labelled with their name. This will be used for their common words which they will take home each week to practise their words. </w:t>
      </w:r>
    </w:p>
    <w:p w:rsidR="005F3ACD" w:rsidRPr="00C173C9" w:rsidRDefault="005F3ACD">
      <w:pPr>
        <w:rPr>
          <w:rFonts w:ascii="SassoonPrimaryInfant" w:hAnsi="SassoonPrimaryInfant"/>
          <w:sz w:val="28"/>
          <w:szCs w:val="28"/>
        </w:rPr>
      </w:pPr>
      <w:r w:rsidRPr="00C173C9">
        <w:rPr>
          <w:rFonts w:ascii="SassoonPrimaryInfant" w:hAnsi="SassoonPrimaryInfant"/>
          <w:sz w:val="28"/>
          <w:szCs w:val="28"/>
        </w:rPr>
        <w:t xml:space="preserve">If you have any other questions please do not hesitate to ask. </w:t>
      </w:r>
    </w:p>
    <w:p w:rsidR="00C173C9" w:rsidRPr="00C173C9" w:rsidRDefault="00C173C9">
      <w:pPr>
        <w:rPr>
          <w:rFonts w:ascii="SassoonPrimaryInfant" w:hAnsi="SassoonPrimaryInfant"/>
          <w:sz w:val="28"/>
          <w:szCs w:val="28"/>
        </w:rPr>
      </w:pPr>
      <w:r w:rsidRPr="00C173C9">
        <w:rPr>
          <w:rFonts w:ascii="SassoonPrimaryInfant" w:hAnsi="SassoonPrimaryInfant"/>
          <w:sz w:val="28"/>
          <w:szCs w:val="28"/>
        </w:rPr>
        <w:t>Thank you,</w:t>
      </w:r>
    </w:p>
    <w:p w:rsidR="00C173C9" w:rsidRDefault="00880DF3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8"/>
          <w:szCs w:val="28"/>
        </w:rPr>
        <w:t xml:space="preserve">Miss </w:t>
      </w:r>
      <w:proofErr w:type="spellStart"/>
      <w:r>
        <w:rPr>
          <w:rFonts w:ascii="SassoonPrimaryInfant" w:hAnsi="SassoonPrimaryInfant"/>
          <w:sz w:val="28"/>
          <w:szCs w:val="28"/>
        </w:rPr>
        <w:t>McEleney</w:t>
      </w:r>
      <w:bookmarkStart w:id="0" w:name="_GoBack"/>
      <w:bookmarkEnd w:id="0"/>
      <w:proofErr w:type="spellEnd"/>
    </w:p>
    <w:p w:rsidR="00C173C9" w:rsidRPr="00C173C9" w:rsidRDefault="00C173C9">
      <w:pPr>
        <w:rPr>
          <w:rFonts w:ascii="SassoonPrimaryInfant" w:hAnsi="SassoonPrimaryInfant"/>
          <w:sz w:val="24"/>
          <w:szCs w:val="24"/>
        </w:rPr>
      </w:pPr>
    </w:p>
    <w:sectPr w:rsidR="00C173C9" w:rsidRPr="00C17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3C"/>
    <w:rsid w:val="002255D2"/>
    <w:rsid w:val="00391AAC"/>
    <w:rsid w:val="00570982"/>
    <w:rsid w:val="005F3ACD"/>
    <w:rsid w:val="00683D3C"/>
    <w:rsid w:val="006B6E24"/>
    <w:rsid w:val="00880DF3"/>
    <w:rsid w:val="00960664"/>
    <w:rsid w:val="00A9244E"/>
    <w:rsid w:val="00AA5C39"/>
    <w:rsid w:val="00C12DF2"/>
    <w:rsid w:val="00C173C9"/>
    <w:rsid w:val="00C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6CCC"/>
  <w15:chartTrackingRefBased/>
  <w15:docId w15:val="{B6E3713D-2C4B-41C7-ABB4-0B0E8B5B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D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D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.glowscotland.org.uk/nl/stbarba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2020-08-31T12:01:00Z</cp:lastPrinted>
  <dcterms:created xsi:type="dcterms:W3CDTF">2020-08-31T14:30:00Z</dcterms:created>
  <dcterms:modified xsi:type="dcterms:W3CDTF">2020-08-31T14:30:00Z</dcterms:modified>
</cp:coreProperties>
</file>