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D98B" w14:textId="611BB22E" w:rsidR="00503977" w:rsidRPr="009B05AB" w:rsidRDefault="009B05AB">
      <w:pPr>
        <w:rPr>
          <w:rFonts w:cstheme="minorHAnsi"/>
        </w:rPr>
      </w:pPr>
      <w:r w:rsidRPr="009B05AB">
        <w:rPr>
          <w:rFonts w:cstheme="minorHAnsi"/>
        </w:rPr>
        <w:t>Who is The Pope?</w:t>
      </w:r>
    </w:p>
    <w:p w14:paraId="79FD6C9F" w14:textId="3104AE3D" w:rsidR="009B05AB" w:rsidRDefault="009B05AB">
      <w:pPr>
        <w:rPr>
          <w:rFonts w:cstheme="minorHAnsi"/>
        </w:rPr>
      </w:pPr>
      <w:r w:rsidRPr="009B05AB">
        <w:rPr>
          <w:rFonts w:cstheme="minorHAnsi"/>
        </w:rPr>
        <w:t>Today you will be learning about The Pope. Have a look at the PowerPoint below.</w:t>
      </w:r>
    </w:p>
    <w:p w14:paraId="1B9D2C22" w14:textId="7FF43678" w:rsidR="006444D7" w:rsidRPr="006444D7" w:rsidRDefault="006444D7">
      <w:pPr>
        <w:rPr>
          <w:rFonts w:cstheme="minorHAnsi"/>
          <w:i/>
          <w:iCs/>
          <w:color w:val="FF0000"/>
        </w:rPr>
      </w:pPr>
      <w:r w:rsidRPr="006444D7">
        <w:rPr>
          <w:rFonts w:cstheme="minorHAnsi"/>
          <w:i/>
          <w:iCs/>
          <w:color w:val="FF0000"/>
        </w:rPr>
        <w:t>(</w:t>
      </w:r>
      <w:proofErr w:type="spellStart"/>
      <w:r w:rsidRPr="006444D7">
        <w:rPr>
          <w:rFonts w:cstheme="minorHAnsi"/>
          <w:i/>
          <w:iCs/>
          <w:color w:val="FF0000"/>
        </w:rPr>
        <w:t>powerpoint</w:t>
      </w:r>
      <w:proofErr w:type="spellEnd"/>
      <w:r w:rsidRPr="006444D7">
        <w:rPr>
          <w:rFonts w:cstheme="minorHAnsi"/>
          <w:i/>
          <w:iCs/>
          <w:color w:val="FF0000"/>
        </w:rPr>
        <w:t xml:space="preserve">) </w:t>
      </w:r>
    </w:p>
    <w:p w14:paraId="269E2365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rPr>
          <w:rFonts w:eastAsia="Times New Roman" w:cstheme="minorHAnsi"/>
          <w:b/>
          <w:color w:val="3D1E1B"/>
          <w:lang w:eastAsia="en-GB"/>
        </w:rPr>
      </w:pPr>
      <w:r w:rsidRPr="009B05AB">
        <w:rPr>
          <w:rFonts w:eastAsia="Times New Roman" w:cstheme="minorHAnsi"/>
          <w:b/>
          <w:color w:val="3D1E1B"/>
          <w:lang w:eastAsia="en-GB"/>
        </w:rPr>
        <w:t xml:space="preserve">Every pope has three main jobs: </w:t>
      </w:r>
    </w:p>
    <w:p w14:paraId="1BC0AD8A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 xml:space="preserve">• He </w:t>
      </w:r>
      <w:r w:rsidRPr="009B05AB">
        <w:rPr>
          <w:rFonts w:eastAsia="Times New Roman" w:cstheme="minorHAnsi"/>
          <w:b/>
          <w:bCs/>
          <w:lang w:eastAsia="en-GB"/>
        </w:rPr>
        <w:t xml:space="preserve">teaches </w:t>
      </w:r>
      <w:r w:rsidRPr="009B05AB">
        <w:rPr>
          <w:rFonts w:eastAsia="Times New Roman" w:cstheme="minorHAnsi"/>
          <w:lang w:eastAsia="en-GB"/>
        </w:rPr>
        <w:t xml:space="preserve">us by writing and preaching about Jesus. </w:t>
      </w:r>
    </w:p>
    <w:p w14:paraId="49CE446D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 xml:space="preserve">• He </w:t>
      </w:r>
      <w:r w:rsidRPr="009B05AB">
        <w:rPr>
          <w:rFonts w:eastAsia="Times New Roman" w:cstheme="minorHAnsi"/>
          <w:b/>
          <w:bCs/>
          <w:lang w:eastAsia="en-GB"/>
        </w:rPr>
        <w:t>governs</w:t>
      </w:r>
      <w:r w:rsidRPr="009B05AB">
        <w:rPr>
          <w:rFonts w:eastAsia="Times New Roman" w:cstheme="minorHAnsi"/>
          <w:lang w:eastAsia="en-GB"/>
        </w:rPr>
        <w:t xml:space="preserve">, or leads, us with the power handed down to him from St. Peter. </w:t>
      </w:r>
    </w:p>
    <w:p w14:paraId="0923D368" w14:textId="0E30058E" w:rsidR="009B05AB" w:rsidRDefault="009B05AB" w:rsidP="009B05AB">
      <w:pPr>
        <w:autoSpaceDE w:val="0"/>
        <w:autoSpaceDN w:val="0"/>
        <w:adjustRightInd w:val="0"/>
        <w:spacing w:after="0" w:line="221" w:lineRule="atLeast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 xml:space="preserve">• He </w:t>
      </w:r>
      <w:r w:rsidRPr="009B05AB">
        <w:rPr>
          <w:rFonts w:eastAsia="Times New Roman" w:cstheme="minorHAnsi"/>
          <w:b/>
          <w:bCs/>
          <w:lang w:eastAsia="en-GB"/>
        </w:rPr>
        <w:t xml:space="preserve">sanctifies </w:t>
      </w:r>
      <w:r w:rsidRPr="009B05AB">
        <w:rPr>
          <w:rFonts w:eastAsia="Times New Roman" w:cstheme="minorHAnsi"/>
          <w:lang w:eastAsia="en-GB"/>
        </w:rPr>
        <w:t xml:space="preserve">us, or helps make us holy, through prayer and the sacraments. </w:t>
      </w:r>
    </w:p>
    <w:p w14:paraId="1853D8D4" w14:textId="77777777" w:rsidR="009B05AB" w:rsidRPr="009C1573" w:rsidRDefault="009B05AB" w:rsidP="009B05AB">
      <w:pPr>
        <w:autoSpaceDE w:val="0"/>
        <w:autoSpaceDN w:val="0"/>
        <w:adjustRightInd w:val="0"/>
        <w:spacing w:after="0" w:line="241" w:lineRule="atLeast"/>
        <w:rPr>
          <w:rFonts w:eastAsia="Times New Roman" w:cstheme="minorHAnsi"/>
          <w:lang w:eastAsia="en-GB"/>
        </w:rPr>
      </w:pPr>
    </w:p>
    <w:p w14:paraId="5D8EB808" w14:textId="5A0DABFF" w:rsidR="009B05AB" w:rsidRPr="009B05AB" w:rsidRDefault="009B05AB" w:rsidP="009B05AB">
      <w:pPr>
        <w:autoSpaceDE w:val="0"/>
        <w:autoSpaceDN w:val="0"/>
        <w:adjustRightInd w:val="0"/>
        <w:spacing w:after="0" w:line="241" w:lineRule="atLeast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>Although the pope has just three primary jobs, he has many names, or titles. Fill in the missing vowels to find just five of his many titles.</w:t>
      </w:r>
      <w:r w:rsidR="004F52F0">
        <w:rPr>
          <w:rFonts w:eastAsia="Times New Roman" w:cstheme="minorHAnsi"/>
          <w:lang w:eastAsia="en-GB"/>
        </w:rPr>
        <w:t xml:space="preserve"> (use the </w:t>
      </w:r>
      <w:proofErr w:type="spellStart"/>
      <w:r w:rsidR="004F52F0">
        <w:rPr>
          <w:rFonts w:eastAsia="Times New Roman" w:cstheme="minorHAnsi"/>
          <w:lang w:eastAsia="en-GB"/>
        </w:rPr>
        <w:t>powerpoint</w:t>
      </w:r>
      <w:proofErr w:type="spellEnd"/>
      <w:r w:rsidR="004F52F0">
        <w:rPr>
          <w:rFonts w:eastAsia="Times New Roman" w:cstheme="minorHAnsi"/>
          <w:lang w:eastAsia="en-GB"/>
        </w:rPr>
        <w:t xml:space="preserve"> to help you.) </w:t>
      </w:r>
    </w:p>
    <w:p w14:paraId="4736E0EC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bookmarkStart w:id="0" w:name="_GoBack"/>
      <w:bookmarkEnd w:id="0"/>
    </w:p>
    <w:p w14:paraId="1F5FABA8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>To show that the pope is the spiritual father of all Catholics, he is called the</w:t>
      </w:r>
    </w:p>
    <w:p w14:paraId="3449116A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>H____LY     F____TH____R.</w:t>
      </w:r>
    </w:p>
    <w:p w14:paraId="722DF0FD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</w:p>
    <w:p w14:paraId="6782FFCF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 xml:space="preserve">To show that he is the head of a very special diocese, he is called the </w:t>
      </w:r>
    </w:p>
    <w:p w14:paraId="279CA99A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 xml:space="preserve">B____SH____P       ____F       R____M____. </w:t>
      </w:r>
    </w:p>
    <w:p w14:paraId="40234705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</w:p>
    <w:p w14:paraId="24686EFF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>To show that he represents Jesus on earth, he is called the</w:t>
      </w:r>
    </w:p>
    <w:p w14:paraId="557700DB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>V____C____R    ____F     J____S____S    CHR____ST.</w:t>
      </w:r>
    </w:p>
    <w:p w14:paraId="5168B1B1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</w:p>
    <w:p w14:paraId="3875AEDD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 xml:space="preserve">To show that he is the head of the Church, he is called the </w:t>
      </w:r>
    </w:p>
    <w:p w14:paraId="15C22CC7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>S___PR____M___       P____NT____FF.</w:t>
      </w:r>
    </w:p>
    <w:p w14:paraId="553C95A0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</w:p>
    <w:p w14:paraId="1044F1F8" w14:textId="77777777" w:rsidR="009B05AB" w:rsidRPr="009B05AB" w:rsidRDefault="009B05AB" w:rsidP="009B05AB">
      <w:pPr>
        <w:autoSpaceDE w:val="0"/>
        <w:autoSpaceDN w:val="0"/>
        <w:adjustRightInd w:val="0"/>
        <w:spacing w:after="0" w:line="221" w:lineRule="atLeast"/>
        <w:jc w:val="center"/>
        <w:rPr>
          <w:rFonts w:eastAsia="Times New Roman" w:cstheme="minorHAnsi"/>
          <w:lang w:eastAsia="en-GB"/>
        </w:rPr>
      </w:pPr>
      <w:r w:rsidRPr="009B05AB">
        <w:rPr>
          <w:rFonts w:eastAsia="Times New Roman" w:cstheme="minorHAnsi"/>
          <w:lang w:eastAsia="en-GB"/>
        </w:rPr>
        <w:t>To show that he is carrying out Jesus’ command to help others, he is called the</w:t>
      </w:r>
    </w:p>
    <w:p w14:paraId="7C367266" w14:textId="3EFF6474" w:rsidR="009B05AB" w:rsidRDefault="009B05AB" w:rsidP="009B05AB">
      <w:pPr>
        <w:rPr>
          <w:rFonts w:eastAsia="Times New Roman" w:cstheme="minorHAnsi"/>
          <w:lang w:eastAsia="en-GB"/>
        </w:rPr>
      </w:pPr>
      <w:r w:rsidRPr="009C1573">
        <w:rPr>
          <w:rFonts w:eastAsia="Times New Roman" w:cstheme="minorHAnsi"/>
          <w:lang w:eastAsia="en-GB"/>
        </w:rPr>
        <w:tab/>
        <w:t xml:space="preserve">S____RV____NT       ____F      TH____       S____RV____NTS      ____F    </w:t>
      </w:r>
    </w:p>
    <w:p w14:paraId="77C8DF4C" w14:textId="5A12D04B" w:rsidR="006444D7" w:rsidRDefault="006444D7" w:rsidP="009B05AB">
      <w:pPr>
        <w:rPr>
          <w:rFonts w:eastAsia="Times New Roman" w:cstheme="minorHAnsi"/>
          <w:i/>
          <w:iCs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444D7" w14:paraId="03B58737" w14:textId="77777777" w:rsidTr="0018192A">
        <w:trPr>
          <w:trHeight w:val="5985"/>
        </w:trPr>
        <w:tc>
          <w:tcPr>
            <w:tcW w:w="4508" w:type="dxa"/>
          </w:tcPr>
          <w:p w14:paraId="346169CC" w14:textId="77777777" w:rsidR="006444D7" w:rsidRDefault="006444D7" w:rsidP="009B05AB">
            <w:pPr>
              <w:rPr>
                <w:rFonts w:eastAsia="Times New Roman" w:cstheme="minorHAnsi"/>
                <w:i/>
                <w:iCs/>
                <w:lang w:eastAsia="en-GB"/>
              </w:rPr>
            </w:pPr>
          </w:p>
          <w:p w14:paraId="4DD3CC35" w14:textId="6E8F858C" w:rsidR="006444D7" w:rsidRDefault="006444D7" w:rsidP="009B05AB">
            <w:pPr>
              <w:rPr>
                <w:rFonts w:eastAsia="Times New Roman" w:cstheme="minorHAnsi"/>
                <w:i/>
                <w:iCs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Here is a picture for you to colour in.                                                </w:t>
            </w:r>
          </w:p>
          <w:p w14:paraId="6EFC50BE" w14:textId="77777777" w:rsidR="006444D7" w:rsidRDefault="006444D7" w:rsidP="009B05AB">
            <w:pPr>
              <w:rPr>
                <w:rFonts w:eastAsia="Times New Roman" w:cstheme="minorHAnsi"/>
                <w:i/>
                <w:iCs/>
                <w:lang w:eastAsia="en-GB"/>
              </w:rPr>
            </w:pPr>
          </w:p>
          <w:p w14:paraId="51D6FA66" w14:textId="37446080" w:rsidR="006444D7" w:rsidRDefault="006444D7" w:rsidP="009B05AB">
            <w:pPr>
              <w:rPr>
                <w:rFonts w:eastAsia="Times New Roman" w:cstheme="minorHAnsi"/>
                <w:i/>
                <w:iCs/>
                <w:lang w:eastAsia="en-GB"/>
              </w:rPr>
            </w:pPr>
            <w:r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978C2A1" wp14:editId="45ED2F82">
                  <wp:extent cx="2228850" cy="2806699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Pop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64" cy="288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93AD7" w14:textId="5FD38D0C" w:rsidR="006444D7" w:rsidRDefault="006444D7" w:rsidP="009B05AB">
            <w:pPr>
              <w:rPr>
                <w:rFonts w:eastAsia="Times New Roman" w:cstheme="minorHAnsi"/>
                <w:i/>
                <w:iCs/>
                <w:lang w:eastAsia="en-GB"/>
              </w:rPr>
            </w:pPr>
          </w:p>
        </w:tc>
        <w:tc>
          <w:tcPr>
            <w:tcW w:w="4508" w:type="dxa"/>
          </w:tcPr>
          <w:p w14:paraId="6C5C7180" w14:textId="77777777" w:rsidR="00AA3583" w:rsidRDefault="00AA3583" w:rsidP="006444D7">
            <w:p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i/>
                <w:iCs/>
                <w:lang w:eastAsia="en-GB"/>
              </w:rPr>
            </w:pPr>
          </w:p>
          <w:p w14:paraId="03F5041D" w14:textId="6D72E8DE" w:rsidR="006444D7" w:rsidRDefault="006444D7" w:rsidP="006444D7">
            <w:p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val="en-US" w:eastAsia="en-GB"/>
              </w:rPr>
            </w:pPr>
            <w:r w:rsidRPr="006444D7">
              <w:rPr>
                <w:rFonts w:eastAsia="Times New Roman" w:cstheme="minorHAnsi"/>
                <w:i/>
                <w:iCs/>
                <w:lang w:eastAsia="en-GB"/>
              </w:rPr>
              <w:t>Extension Activity</w:t>
            </w:r>
          </w:p>
          <w:p w14:paraId="74B974FB" w14:textId="77777777" w:rsidR="006444D7" w:rsidRDefault="006444D7" w:rsidP="006444D7">
            <w:p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val="en-US" w:eastAsia="en-GB"/>
              </w:rPr>
            </w:pPr>
          </w:p>
          <w:p w14:paraId="3F50EA41" w14:textId="69AB8926" w:rsidR="006444D7" w:rsidRPr="009B05AB" w:rsidRDefault="006444D7" w:rsidP="006444D7">
            <w:p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val="en-US" w:eastAsia="en-GB"/>
              </w:rPr>
            </w:pPr>
            <w:r w:rsidRPr="009B05AB">
              <w:rPr>
                <w:rFonts w:eastAsia="Times New Roman" w:cstheme="minorHAnsi"/>
                <w:lang w:val="en-US" w:eastAsia="en-GB"/>
              </w:rPr>
              <w:t>You are going to research our current Pope. You must include the following:</w:t>
            </w:r>
          </w:p>
          <w:p w14:paraId="1E37993B" w14:textId="77777777" w:rsidR="006444D7" w:rsidRPr="009B05AB" w:rsidRDefault="006444D7" w:rsidP="006444D7">
            <w:p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eastAsia="en-GB"/>
              </w:rPr>
            </w:pPr>
          </w:p>
          <w:p w14:paraId="55FE2933" w14:textId="77777777" w:rsidR="006444D7" w:rsidRPr="009B05AB" w:rsidRDefault="006444D7" w:rsidP="006444D7">
            <w:pPr>
              <w:numPr>
                <w:ilvl w:val="0"/>
                <w:numId w:val="1"/>
              </w:num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eastAsia="en-GB"/>
              </w:rPr>
            </w:pPr>
            <w:r w:rsidRPr="009B05AB">
              <w:rPr>
                <w:rFonts w:eastAsia="Times New Roman" w:cstheme="minorHAnsi"/>
                <w:lang w:val="en-US" w:eastAsia="en-GB"/>
              </w:rPr>
              <w:t>The Pope’s real name and reason for their chosen name as Pope.</w:t>
            </w:r>
          </w:p>
          <w:p w14:paraId="127F6F48" w14:textId="77777777" w:rsidR="006444D7" w:rsidRPr="009B05AB" w:rsidRDefault="006444D7" w:rsidP="006444D7">
            <w:pPr>
              <w:numPr>
                <w:ilvl w:val="0"/>
                <w:numId w:val="1"/>
              </w:num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eastAsia="en-GB"/>
              </w:rPr>
            </w:pPr>
            <w:r w:rsidRPr="009B05AB">
              <w:rPr>
                <w:rFonts w:eastAsia="Times New Roman" w:cstheme="minorHAnsi"/>
                <w:lang w:val="en-US" w:eastAsia="en-GB"/>
              </w:rPr>
              <w:t>Their date and place of birth</w:t>
            </w:r>
            <w:r w:rsidRPr="009B05AB">
              <w:rPr>
                <w:rFonts w:eastAsia="Times New Roman" w:cstheme="minorHAnsi"/>
                <w:lang w:val="en"/>
              </w:rPr>
              <w:t xml:space="preserve"> </w:t>
            </w:r>
          </w:p>
          <w:p w14:paraId="3DDCEA42" w14:textId="77777777" w:rsidR="006444D7" w:rsidRPr="009B05AB" w:rsidRDefault="006444D7" w:rsidP="006444D7">
            <w:pPr>
              <w:numPr>
                <w:ilvl w:val="0"/>
                <w:numId w:val="1"/>
              </w:num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eastAsia="en-GB"/>
              </w:rPr>
            </w:pPr>
            <w:r w:rsidRPr="009B05AB">
              <w:rPr>
                <w:rFonts w:eastAsia="Times New Roman" w:cstheme="minorHAnsi"/>
                <w:lang w:val="en-US" w:eastAsia="en-GB"/>
              </w:rPr>
              <w:t xml:space="preserve">When they began their papacy </w:t>
            </w:r>
          </w:p>
          <w:p w14:paraId="71B33999" w14:textId="70619D7B" w:rsidR="006444D7" w:rsidRPr="006444D7" w:rsidRDefault="006444D7" w:rsidP="006444D7">
            <w:pPr>
              <w:numPr>
                <w:ilvl w:val="0"/>
                <w:numId w:val="1"/>
              </w:numPr>
              <w:tabs>
                <w:tab w:val="center" w:pos="5528"/>
                <w:tab w:val="right" w:pos="11057"/>
              </w:tabs>
              <w:autoSpaceDE w:val="0"/>
              <w:autoSpaceDN w:val="0"/>
              <w:adjustRightInd w:val="0"/>
              <w:spacing w:line="221" w:lineRule="atLeast"/>
              <w:rPr>
                <w:rFonts w:eastAsia="Times New Roman" w:cstheme="minorHAnsi"/>
                <w:lang w:eastAsia="en-GB"/>
              </w:rPr>
            </w:pPr>
            <w:r w:rsidRPr="009B05AB">
              <w:rPr>
                <w:rFonts w:eastAsia="Times New Roman" w:cstheme="minorHAnsi"/>
                <w:lang w:val="en-US" w:eastAsia="en-GB"/>
              </w:rPr>
              <w:t xml:space="preserve">5 </w:t>
            </w:r>
            <w:r w:rsidRPr="009B05AB">
              <w:rPr>
                <w:rFonts w:eastAsia="Times New Roman" w:cstheme="minorHAnsi"/>
                <w:b/>
                <w:bCs/>
                <w:u w:val="single"/>
                <w:lang w:val="en-US" w:eastAsia="en-GB"/>
              </w:rPr>
              <w:t xml:space="preserve">interesting </w:t>
            </w:r>
            <w:r w:rsidRPr="009B05AB">
              <w:rPr>
                <w:rFonts w:eastAsia="Times New Roman" w:cstheme="minorHAnsi"/>
                <w:lang w:val="en-US" w:eastAsia="en-GB"/>
              </w:rPr>
              <w:t>facts about them</w:t>
            </w:r>
          </w:p>
        </w:tc>
      </w:tr>
    </w:tbl>
    <w:p w14:paraId="22AF042C" w14:textId="711290F5" w:rsidR="009B05AB" w:rsidRPr="006444D7" w:rsidRDefault="009B05AB" w:rsidP="009B05AB">
      <w:pPr>
        <w:rPr>
          <w:rFonts w:eastAsia="Times New Roman" w:cstheme="minorHAnsi"/>
          <w:i/>
          <w:iCs/>
          <w:lang w:eastAsia="en-GB"/>
        </w:rPr>
      </w:pPr>
    </w:p>
    <w:sectPr w:rsidR="009B05AB" w:rsidRPr="0064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A4A"/>
    <w:multiLevelType w:val="hybridMultilevel"/>
    <w:tmpl w:val="223A87E2"/>
    <w:lvl w:ilvl="0" w:tplc="6902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4A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6F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2F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6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6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CC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E3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2D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AB"/>
    <w:rsid w:val="0018192A"/>
    <w:rsid w:val="004F52F0"/>
    <w:rsid w:val="005E37E7"/>
    <w:rsid w:val="005E6E38"/>
    <w:rsid w:val="006444D7"/>
    <w:rsid w:val="009B05AB"/>
    <w:rsid w:val="009C1573"/>
    <w:rsid w:val="00A957E4"/>
    <w:rsid w:val="00AA3583"/>
    <w:rsid w:val="00B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00AA"/>
  <w15:chartTrackingRefBased/>
  <w15:docId w15:val="{03A815D0-3017-49E5-83FC-17240FB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McGill</dc:creator>
  <cp:keywords/>
  <dc:description/>
  <cp:lastModifiedBy>Brian McGill</cp:lastModifiedBy>
  <cp:revision>5</cp:revision>
  <dcterms:created xsi:type="dcterms:W3CDTF">2020-06-05T06:45:00Z</dcterms:created>
  <dcterms:modified xsi:type="dcterms:W3CDTF">2020-06-05T07:19:00Z</dcterms:modified>
</cp:coreProperties>
</file>