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29" w:rsidRDefault="00EC3E29" w:rsidP="00EC3E29">
      <w:pPr>
        <w:jc w:val="center"/>
        <w:rPr>
          <w:rFonts w:ascii="Comic Sans MS" w:hAnsi="Comic Sans MS"/>
          <w:b/>
          <w:sz w:val="20"/>
        </w:rPr>
      </w:pPr>
    </w:p>
    <w:p w:rsidR="000B0B62" w:rsidRDefault="00EC3E29" w:rsidP="00EC3E29">
      <w:pPr>
        <w:jc w:val="center"/>
        <w:rPr>
          <w:rFonts w:ascii="Comic Sans MS" w:hAnsi="Comic Sans MS"/>
          <w:b/>
          <w:sz w:val="20"/>
        </w:rPr>
      </w:pPr>
      <w:bookmarkStart w:id="0" w:name="_GoBack"/>
      <w:bookmarkEnd w:id="0"/>
      <w:r>
        <w:rPr>
          <w:rFonts w:ascii="Comic Sans MS" w:hAnsi="Comic Sans MS"/>
          <w:b/>
          <w:sz w:val="20"/>
        </w:rPr>
        <w:t>Chopping and Blending in the Kitchen can be Thirsty Work!</w:t>
      </w:r>
    </w:p>
    <w:p w:rsidR="00EC3E29" w:rsidRDefault="00EC3E29" w:rsidP="00EC3E2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1097915</wp:posOffset>
            </wp:positionV>
            <wp:extent cx="3971925" cy="3971925"/>
            <wp:effectExtent l="0" t="0" r="9525" b="9525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</w:rPr>
        <w:t xml:space="preserve">Charlie and Connor make </w:t>
      </w:r>
      <w:r w:rsidRPr="00EC3E29">
        <w:rPr>
          <w:rFonts w:ascii="Comic Sans MS" w:hAnsi="Comic Sans MS"/>
          <w:b/>
          <w:i/>
          <w:sz w:val="20"/>
        </w:rPr>
        <w:t>delicious</w:t>
      </w:r>
      <w:r>
        <w:rPr>
          <w:rFonts w:ascii="Comic Sans MS" w:hAnsi="Comic Sans MS"/>
          <w:b/>
          <w:sz w:val="20"/>
        </w:rPr>
        <w:t xml:space="preserve"> drinks!</w:t>
      </w:r>
    </w:p>
    <w:sectPr w:rsidR="00EC3E29" w:rsidSect="00EC3E29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9"/>
    <w:rsid w:val="000B0B62"/>
    <w:rsid w:val="00E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9367"/>
  <w15:chartTrackingRefBased/>
  <w15:docId w15:val="{FFE02E69-9F11-4F6E-9BCD-1D9F869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2020-06-03T17:37:00Z</dcterms:created>
  <dcterms:modified xsi:type="dcterms:W3CDTF">2020-06-03T17:40:00Z</dcterms:modified>
</cp:coreProperties>
</file>