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39" w:rsidRDefault="004D4F39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Primary 5 15.5.20</w:t>
      </w:r>
    </w:p>
    <w:p w:rsidR="004D4F39" w:rsidRDefault="004D4F39">
      <w:pPr>
        <w:pStyle w:val="Body"/>
        <w:rPr>
          <w:b/>
          <w:bCs/>
          <w:u w:val="single"/>
        </w:rPr>
      </w:pPr>
    </w:p>
    <w:p w:rsidR="0028117C" w:rsidRDefault="001E2EAB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Answers</w:t>
      </w:r>
    </w:p>
    <w:p w:rsidR="0028117C" w:rsidRDefault="0028117C">
      <w:pPr>
        <w:pStyle w:val="Body"/>
        <w:rPr>
          <w:b/>
          <w:bCs/>
          <w:u w:val="single"/>
        </w:rPr>
      </w:pPr>
    </w:p>
    <w:p w:rsidR="0028117C" w:rsidRDefault="0028117C">
      <w:pPr>
        <w:pStyle w:val="Body"/>
      </w:pPr>
    </w:p>
    <w:p w:rsidR="0028117C" w:rsidRDefault="001E2EAB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Section 1 - </w:t>
      </w:r>
      <w:r>
        <w:rPr>
          <w:rFonts w:ascii="Arial Unicode MS" w:hAnsi="Arial Unicode MS"/>
          <w:u w:val="single"/>
        </w:rPr>
        <w:t>﻿</w:t>
      </w:r>
      <w:r>
        <w:rPr>
          <w:b/>
          <w:bCs/>
          <w:u w:val="single"/>
        </w:rPr>
        <w:t xml:space="preserve">Numeracy 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rPr>
          <w:rFonts w:ascii="Arial Unicode MS" w:hAnsi="Arial Unicode MS"/>
        </w:rPr>
        <w:t>﻿</w:t>
      </w:r>
      <w:r>
        <w:t xml:space="preserve">Use 80520 and </w:t>
      </w:r>
      <w:proofErr w:type="gramStart"/>
      <w:r>
        <w:t>+,x</w:t>
      </w:r>
      <w:proofErr w:type="gramEnd"/>
      <w:r>
        <w:t>,-</w:t>
      </w:r>
    </w:p>
    <w:p w:rsidR="0028117C" w:rsidRDefault="0028117C">
      <w:pPr>
        <w:pStyle w:val="Body"/>
      </w:pPr>
    </w:p>
    <w:p w:rsidR="0028117C" w:rsidRDefault="001E2EAB">
      <w:pPr>
        <w:pStyle w:val="Body"/>
        <w:rPr>
          <w:b/>
          <w:bCs/>
        </w:rPr>
      </w:pPr>
      <w:r>
        <w:t xml:space="preserve">Make 825 </w:t>
      </w:r>
      <w:r>
        <w:rPr>
          <w:b/>
          <w:bCs/>
        </w:rPr>
        <w:t>Answer 805 + 20</w:t>
      </w:r>
    </w:p>
    <w:p w:rsidR="0028117C" w:rsidRDefault="001E2EAB">
      <w:pPr>
        <w:pStyle w:val="Body"/>
        <w:rPr>
          <w:b/>
          <w:bCs/>
        </w:rPr>
      </w:pPr>
      <w:r>
        <w:t xml:space="preserve">          785 </w:t>
      </w:r>
      <w:r>
        <w:rPr>
          <w:b/>
          <w:bCs/>
        </w:rPr>
        <w:t>Answer</w:t>
      </w:r>
      <w:r>
        <w:rPr>
          <w:b/>
          <w:bCs/>
        </w:rPr>
        <w:t xml:space="preserve"> </w:t>
      </w:r>
      <w:r>
        <w:rPr>
          <w:b/>
          <w:bCs/>
        </w:rPr>
        <w:t>805-20</w:t>
      </w:r>
    </w:p>
    <w:p w:rsidR="0028117C" w:rsidRDefault="001E2EAB">
      <w:pPr>
        <w:pStyle w:val="Body"/>
      </w:pPr>
      <w:r>
        <w:t xml:space="preserve">          600 </w:t>
      </w:r>
      <w:r>
        <w:rPr>
          <w:b/>
          <w:bCs/>
        </w:rPr>
        <w:t>Answer 80 + 520</w:t>
      </w:r>
    </w:p>
    <w:p w:rsidR="0028117C" w:rsidRDefault="001E2EAB">
      <w:pPr>
        <w:pStyle w:val="Body"/>
      </w:pPr>
      <w:r>
        <w:t xml:space="preserve">          0     </w:t>
      </w:r>
      <w:r>
        <w:rPr>
          <w:b/>
          <w:bCs/>
        </w:rPr>
        <w:t>Answer 8052 x 0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 xml:space="preserve">1. How many days are there altogether in March and </w:t>
      </w:r>
      <w:r w:rsidR="004D4F39">
        <w:t>April?</w:t>
      </w:r>
    </w:p>
    <w:p w:rsidR="0028117C" w:rsidRDefault="001E2EAB">
      <w:pPr>
        <w:pStyle w:val="Body"/>
        <w:rPr>
          <w:b/>
          <w:bCs/>
          <w:u w:val="single"/>
        </w:rPr>
      </w:pPr>
      <w:r>
        <w:rPr>
          <w:b/>
          <w:bCs/>
        </w:rPr>
        <w:t xml:space="preserve">31 + 30, March = 30 + </w:t>
      </w:r>
      <w:r>
        <w:rPr>
          <w:b/>
          <w:bCs/>
        </w:rPr>
        <w:t>April = 31 =</w:t>
      </w:r>
      <w:r>
        <w:rPr>
          <w:b/>
          <w:bCs/>
          <w:u w:val="single"/>
        </w:rPr>
        <w:t xml:space="preserve"> 61</w:t>
      </w:r>
    </w:p>
    <w:p w:rsidR="0028117C" w:rsidRDefault="0028117C">
      <w:pPr>
        <w:pStyle w:val="Body"/>
        <w:rPr>
          <w:u w:val="single"/>
        </w:rPr>
      </w:pPr>
    </w:p>
    <w:p w:rsidR="0028117C" w:rsidRDefault="001E2EAB">
      <w:pPr>
        <w:pStyle w:val="Body"/>
      </w:pPr>
      <w:r>
        <w:t xml:space="preserve">2. How many weeks are in a </w:t>
      </w:r>
      <w:r w:rsidR="004D4F39">
        <w:t>year?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52 weeks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>3. What type of angle is exactly 180</w:t>
      </w:r>
      <w:r>
        <w:rPr>
          <w:lang w:val="es-ES_tradnl"/>
        </w:rPr>
        <w:t>º</w:t>
      </w:r>
      <w:r>
        <w:t>?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Straight line angle</w:t>
      </w:r>
    </w:p>
    <w:p w:rsidR="0028117C" w:rsidRDefault="001E2EAB">
      <w:pPr>
        <w:pStyle w:val="Body"/>
      </w:pPr>
      <w:r>
        <w:t>4. What type of is angle between 90</w:t>
      </w:r>
      <w:r>
        <w:rPr>
          <w:lang w:val="es-ES_tradnl"/>
        </w:rPr>
        <w:t xml:space="preserve">º </w:t>
      </w:r>
      <w:r>
        <w:t>and 180</w:t>
      </w:r>
      <w:r w:rsidR="004D4F39">
        <w:rPr>
          <w:lang w:val="es-ES_tradnl"/>
        </w:rPr>
        <w:t>º?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Obtuse angle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>5. What comes next in the sequence 18,24,30?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36</w:t>
      </w:r>
    </w:p>
    <w:p w:rsidR="0028117C" w:rsidRDefault="0028117C">
      <w:pPr>
        <w:pStyle w:val="Body"/>
      </w:pPr>
    </w:p>
    <w:p w:rsidR="0028117C" w:rsidRDefault="001E2EAB">
      <w:pPr>
        <w:pStyle w:val="Body"/>
        <w:rPr>
          <w:b/>
          <w:bCs/>
        </w:rPr>
      </w:pPr>
      <w:r>
        <w:t>6. Write this number in d</w:t>
      </w:r>
      <w:r>
        <w:t xml:space="preserve">igits: fifty thousand and </w:t>
      </w:r>
      <w:r w:rsidR="004D4F39">
        <w:t>fifty-five</w:t>
      </w:r>
      <w:r>
        <w:t>.</w:t>
      </w:r>
    </w:p>
    <w:p w:rsidR="0028117C" w:rsidRDefault="001E2EAB">
      <w:pPr>
        <w:pStyle w:val="Body"/>
      </w:pPr>
      <w:r>
        <w:rPr>
          <w:b/>
          <w:bCs/>
        </w:rPr>
        <w:t>50,055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>7. I have 42 grapes. How many grapes will I be able to give each of my 6 children?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7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 xml:space="preserve">8. Write </w:t>
      </w:r>
      <w:r w:rsidR="004D4F39">
        <w:t>down the</w:t>
      </w:r>
      <w:r>
        <w:t xml:space="preserve"> answer to 76 + 75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151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>9. Write down the answer to 74 - 39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35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 xml:space="preserve">10. A train with 163 passengers stops at </w:t>
      </w:r>
      <w:r>
        <w:t>a station. At the station 38 people get on the train. How many are there now on the train?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163 + 38 = 201</w:t>
      </w:r>
    </w:p>
    <w:p w:rsidR="0028117C" w:rsidRDefault="0028117C">
      <w:pPr>
        <w:pStyle w:val="Body"/>
      </w:pPr>
    </w:p>
    <w:p w:rsidR="0028117C" w:rsidRDefault="0028117C">
      <w:pPr>
        <w:pStyle w:val="Body"/>
      </w:pPr>
    </w:p>
    <w:p w:rsidR="0028117C" w:rsidRDefault="001E2EAB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Section 2 - Statistics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>The bar graph answers are:</w:t>
      </w:r>
    </w:p>
    <w:p w:rsidR="0028117C" w:rsidRDefault="0028117C">
      <w:pPr>
        <w:pStyle w:val="Body"/>
      </w:pPr>
    </w:p>
    <w:p w:rsidR="0028117C" w:rsidRDefault="001E2EAB">
      <w:pPr>
        <w:pStyle w:val="Body"/>
        <w:rPr>
          <w:u w:val="single"/>
        </w:rPr>
      </w:pPr>
      <w:r>
        <w:rPr>
          <w:u w:val="single"/>
        </w:rPr>
        <w:t>Outcome 1 - Sport</w:t>
      </w:r>
    </w:p>
    <w:p w:rsidR="0028117C" w:rsidRDefault="0028117C">
      <w:pPr>
        <w:pStyle w:val="Body"/>
        <w:rPr>
          <w:u w:val="single"/>
        </w:rPr>
      </w:pPr>
    </w:p>
    <w:p w:rsidR="0028117C" w:rsidRDefault="001E2EAB">
      <w:pPr>
        <w:pStyle w:val="Body"/>
      </w:pPr>
      <w:r>
        <w:t>Football = 4</w:t>
      </w:r>
    </w:p>
    <w:p w:rsidR="0028117C" w:rsidRDefault="001E2EAB">
      <w:pPr>
        <w:pStyle w:val="Body"/>
      </w:pPr>
      <w:r>
        <w:t>Tennis = 3</w:t>
      </w:r>
    </w:p>
    <w:p w:rsidR="0028117C" w:rsidRDefault="001E2EAB">
      <w:pPr>
        <w:pStyle w:val="Body"/>
      </w:pPr>
      <w:r>
        <w:t>Netball = 10</w:t>
      </w:r>
    </w:p>
    <w:p w:rsidR="0028117C" w:rsidRDefault="001E2EAB">
      <w:pPr>
        <w:pStyle w:val="Body"/>
      </w:pPr>
      <w:r>
        <w:t>Hockey = 11</w:t>
      </w:r>
    </w:p>
    <w:p w:rsidR="0028117C" w:rsidRDefault="001E2EAB">
      <w:pPr>
        <w:pStyle w:val="Body"/>
      </w:pPr>
      <w:r>
        <w:t>Total = 28</w:t>
      </w:r>
    </w:p>
    <w:p w:rsidR="0028117C" w:rsidRDefault="0028117C">
      <w:pPr>
        <w:pStyle w:val="Body"/>
      </w:pPr>
    </w:p>
    <w:p w:rsidR="0028117C" w:rsidRDefault="0028117C">
      <w:pPr>
        <w:pStyle w:val="Body"/>
      </w:pPr>
    </w:p>
    <w:p w:rsidR="0028117C" w:rsidRDefault="001E2EAB">
      <w:pPr>
        <w:pStyle w:val="Body"/>
        <w:rPr>
          <w:u w:val="single"/>
        </w:rPr>
      </w:pPr>
      <w:r>
        <w:rPr>
          <w:u w:val="single"/>
        </w:rPr>
        <w:t>Outcome 2 - Foo</w:t>
      </w:r>
      <w:r>
        <w:rPr>
          <w:u w:val="single"/>
        </w:rPr>
        <w:t>d</w:t>
      </w:r>
    </w:p>
    <w:p w:rsidR="0028117C" w:rsidRDefault="0028117C">
      <w:pPr>
        <w:pStyle w:val="Body"/>
        <w:rPr>
          <w:u w:val="single"/>
        </w:rPr>
      </w:pPr>
    </w:p>
    <w:p w:rsidR="0028117C" w:rsidRDefault="001E2EAB">
      <w:pPr>
        <w:pStyle w:val="Body"/>
      </w:pPr>
      <w:r>
        <w:t xml:space="preserve">Hotdog = 1 </w:t>
      </w:r>
    </w:p>
    <w:p w:rsidR="0028117C" w:rsidRDefault="001E2EAB">
      <w:pPr>
        <w:pStyle w:val="Body"/>
      </w:pPr>
      <w:r>
        <w:t>Burger = 9</w:t>
      </w:r>
    </w:p>
    <w:p w:rsidR="0028117C" w:rsidRDefault="001E2EAB">
      <w:pPr>
        <w:pStyle w:val="Body"/>
      </w:pPr>
      <w:r>
        <w:t>Sandwich = 7</w:t>
      </w:r>
    </w:p>
    <w:p w:rsidR="0028117C" w:rsidRDefault="001E2EAB">
      <w:pPr>
        <w:pStyle w:val="Body"/>
      </w:pPr>
      <w:r>
        <w:t>Pizza = 2</w:t>
      </w:r>
    </w:p>
    <w:p w:rsidR="0028117C" w:rsidRDefault="001E2EAB">
      <w:pPr>
        <w:pStyle w:val="Body"/>
      </w:pPr>
      <w:r>
        <w:t>Total = 19</w:t>
      </w:r>
    </w:p>
    <w:p w:rsidR="0028117C" w:rsidRDefault="0028117C">
      <w:pPr>
        <w:pStyle w:val="Body"/>
        <w:rPr>
          <w:b/>
          <w:bCs/>
          <w:u w:val="single"/>
        </w:rPr>
      </w:pPr>
    </w:p>
    <w:p w:rsidR="0028117C" w:rsidRDefault="001E2EAB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Section 3- Language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 xml:space="preserve">1. The children were sad when </w:t>
      </w:r>
      <w:r>
        <w:rPr>
          <w:b/>
          <w:bCs/>
          <w:u w:val="single"/>
        </w:rPr>
        <w:t>they</w:t>
      </w:r>
      <w:r>
        <w:t xml:space="preserve"> were told off.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 xml:space="preserve">2. Rachel said that </w:t>
      </w:r>
      <w:r>
        <w:rPr>
          <w:b/>
          <w:bCs/>
          <w:u w:val="single"/>
        </w:rPr>
        <w:t>she</w:t>
      </w:r>
      <w:r>
        <w:t xml:space="preserve"> was fed up.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 xml:space="preserve">3. Rachael asked Hannah to give </w:t>
      </w:r>
      <w:r>
        <w:rPr>
          <w:b/>
          <w:bCs/>
          <w:u w:val="single"/>
        </w:rPr>
        <w:t>her</w:t>
      </w:r>
      <w:r>
        <w:t xml:space="preserve"> a sweet.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 xml:space="preserve">4. “Do </w:t>
      </w:r>
      <w:r>
        <w:rPr>
          <w:b/>
          <w:bCs/>
          <w:u w:val="single"/>
        </w:rPr>
        <w:t>you</w:t>
      </w:r>
      <w:r>
        <w:t xml:space="preserve"> like chips? </w:t>
      </w:r>
      <w:r w:rsidR="004D4F39">
        <w:t>“asked</w:t>
      </w:r>
      <w:r>
        <w:t xml:space="preserve"> Ethan 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 xml:space="preserve">5. “Pass the ball to </w:t>
      </w:r>
      <w:r w:rsidR="004D4F39">
        <w:rPr>
          <w:b/>
          <w:bCs/>
          <w:u w:val="single"/>
        </w:rPr>
        <w:t>me</w:t>
      </w:r>
      <w:r w:rsidR="004D4F39">
        <w:t>,</w:t>
      </w:r>
      <w:r>
        <w:t xml:space="preserve"> </w:t>
      </w:r>
      <w:proofErr w:type="gramStart"/>
      <w:r>
        <w:t>“ shouted</w:t>
      </w:r>
      <w:proofErr w:type="gramEnd"/>
      <w:r>
        <w:t xml:space="preserve"> Charlie.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>6. “</w:t>
      </w:r>
      <w:r>
        <w:rPr>
          <w:b/>
          <w:bCs/>
          <w:u w:val="single"/>
        </w:rPr>
        <w:t>I</w:t>
      </w:r>
      <w:r>
        <w:t xml:space="preserve"> </w:t>
      </w:r>
      <w:r>
        <w:rPr>
          <w:lang w:val="nl-NL"/>
        </w:rPr>
        <w:t>miss school.</w:t>
      </w:r>
      <w:r>
        <w:t>” said Sofia.</w:t>
      </w:r>
    </w:p>
    <w:p w:rsidR="0028117C" w:rsidRDefault="0028117C">
      <w:pPr>
        <w:pStyle w:val="Body"/>
      </w:pPr>
    </w:p>
    <w:p w:rsidR="0028117C" w:rsidRDefault="0028117C">
      <w:pPr>
        <w:pStyle w:val="Body"/>
      </w:pPr>
    </w:p>
    <w:p w:rsidR="0028117C" w:rsidRDefault="001E2EAB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Challenge exercise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 xml:space="preserve">1. My sister and I are going on holiday because </w:t>
      </w:r>
      <w:r>
        <w:rPr>
          <w:b/>
          <w:bCs/>
          <w:u w:val="single"/>
        </w:rPr>
        <w:t>we</w:t>
      </w:r>
      <w:r>
        <w:t xml:space="preserve"> like the sun.</w:t>
      </w:r>
    </w:p>
    <w:p w:rsidR="0028117C" w:rsidRDefault="001E2EAB">
      <w:pPr>
        <w:pStyle w:val="Body"/>
      </w:pPr>
      <w:r>
        <w:t xml:space="preserve">2. When the girl walked in the rain </w:t>
      </w:r>
      <w:r>
        <w:rPr>
          <w:b/>
          <w:bCs/>
          <w:u w:val="single"/>
        </w:rPr>
        <w:t>she</w:t>
      </w:r>
      <w:r>
        <w:rPr>
          <w:lang w:val="nl-NL"/>
        </w:rPr>
        <w:t xml:space="preserve"> got wet.</w:t>
      </w:r>
    </w:p>
    <w:p w:rsidR="0028117C" w:rsidRDefault="001E2EAB">
      <w:pPr>
        <w:pStyle w:val="Body"/>
      </w:pPr>
      <w:r>
        <w:t xml:space="preserve">3. </w:t>
      </w:r>
      <w:proofErr w:type="spellStart"/>
      <w:r>
        <w:t>Mrs</w:t>
      </w:r>
      <w:proofErr w:type="spellEnd"/>
      <w:r>
        <w:t xml:space="preserve"> Blake gave Tom a hug because </w:t>
      </w:r>
      <w:r>
        <w:rPr>
          <w:b/>
          <w:bCs/>
          <w:u w:val="single"/>
        </w:rPr>
        <w:t xml:space="preserve">she </w:t>
      </w:r>
      <w:r>
        <w:t>loved Tom.</w:t>
      </w:r>
    </w:p>
    <w:p w:rsidR="0028117C" w:rsidRDefault="001E2EAB">
      <w:pPr>
        <w:pStyle w:val="Body"/>
      </w:pPr>
      <w:r>
        <w:t xml:space="preserve">4. My son ate all of the sweets because </w:t>
      </w:r>
      <w:r>
        <w:rPr>
          <w:b/>
          <w:bCs/>
          <w:u w:val="single"/>
        </w:rPr>
        <w:t>he</w:t>
      </w:r>
      <w:r>
        <w:t xml:space="preserve"> likes sweets.</w:t>
      </w:r>
    </w:p>
    <w:p w:rsidR="0028117C" w:rsidRDefault="001E2EAB">
      <w:pPr>
        <w:pStyle w:val="Body"/>
      </w:pPr>
      <w:r>
        <w:t xml:space="preserve">5. Primary 5 make the teachers smile because </w:t>
      </w:r>
      <w:r>
        <w:rPr>
          <w:b/>
          <w:bCs/>
          <w:u w:val="single"/>
        </w:rPr>
        <w:t>they</w:t>
      </w:r>
      <w:r>
        <w:t xml:space="preserve"> are a lovely class.</w:t>
      </w:r>
    </w:p>
    <w:p w:rsidR="0028117C" w:rsidRDefault="0028117C">
      <w:pPr>
        <w:pStyle w:val="Body"/>
      </w:pPr>
    </w:p>
    <w:p w:rsidR="0028117C" w:rsidRDefault="001E2EAB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Section 4 - </w:t>
      </w:r>
      <w:r>
        <w:rPr>
          <w:b/>
          <w:bCs/>
          <w:u w:val="single"/>
        </w:rPr>
        <w:t>Spelling</w:t>
      </w:r>
    </w:p>
    <w:p w:rsidR="0028117C" w:rsidRDefault="0028117C">
      <w:pPr>
        <w:pStyle w:val="Body"/>
      </w:pPr>
    </w:p>
    <w:p w:rsidR="0028117C" w:rsidRDefault="001E2EAB">
      <w:pPr>
        <w:pStyle w:val="Body"/>
      </w:pPr>
      <w:r>
        <w:t xml:space="preserve">European Countries and capitals in alphabetical order. </w:t>
      </w:r>
    </w:p>
    <w:p w:rsidR="0028117C" w:rsidRDefault="0028117C">
      <w:pPr>
        <w:pStyle w:val="Body"/>
      </w:pPr>
    </w:p>
    <w:p w:rsidR="0028117C" w:rsidRDefault="001E2EAB">
      <w:pPr>
        <w:pStyle w:val="Body"/>
        <w:rPr>
          <w:b/>
          <w:bCs/>
        </w:rPr>
      </w:pPr>
      <w:r>
        <w:rPr>
          <w:b/>
          <w:bCs/>
          <w:lang w:val="nl-NL"/>
        </w:rPr>
        <w:t>Amsterdam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Austria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  <w:lang w:val="it-IT"/>
        </w:rPr>
        <w:t>Belgium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Berlin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Brussels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France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Germany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Lisbon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Madrid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Netherlands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Norway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Oslo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Paris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Poland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Portugal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Spain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  <w:lang w:val="sv-SE"/>
        </w:rPr>
        <w:t>Stockholm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Sweden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  <w:lang w:val="fr-FR"/>
        </w:rPr>
        <w:t>Vienn</w:t>
      </w:r>
      <w:r w:rsidR="004D4F39">
        <w:rPr>
          <w:b/>
          <w:bCs/>
          <w:lang w:val="fr-FR"/>
        </w:rPr>
        <w:t>a</w:t>
      </w:r>
    </w:p>
    <w:p w:rsidR="0028117C" w:rsidRDefault="001E2EAB">
      <w:pPr>
        <w:pStyle w:val="Body"/>
        <w:rPr>
          <w:b/>
          <w:bCs/>
        </w:rPr>
      </w:pPr>
      <w:r>
        <w:rPr>
          <w:b/>
          <w:bCs/>
        </w:rPr>
        <w:t>Warsaw</w:t>
      </w:r>
      <w:bookmarkStart w:id="0" w:name="_GoBack"/>
      <w:bookmarkEnd w:id="0"/>
    </w:p>
    <w:p w:rsidR="0028117C" w:rsidRDefault="0028117C">
      <w:pPr>
        <w:pStyle w:val="Body"/>
      </w:pPr>
    </w:p>
    <w:sectPr w:rsidR="0028117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EAB" w:rsidRDefault="001E2EAB">
      <w:r>
        <w:separator/>
      </w:r>
    </w:p>
  </w:endnote>
  <w:endnote w:type="continuationSeparator" w:id="0">
    <w:p w:rsidR="001E2EAB" w:rsidRDefault="001E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7C" w:rsidRDefault="0028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EAB" w:rsidRDefault="001E2EAB">
      <w:r>
        <w:separator/>
      </w:r>
    </w:p>
  </w:footnote>
  <w:footnote w:type="continuationSeparator" w:id="0">
    <w:p w:rsidR="001E2EAB" w:rsidRDefault="001E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7C" w:rsidRDefault="002811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7C"/>
    <w:rsid w:val="001E2EAB"/>
    <w:rsid w:val="0028117C"/>
    <w:rsid w:val="004D4F39"/>
    <w:rsid w:val="00D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A71A"/>
  <w15:docId w15:val="{9119571A-CE50-42D2-9EEA-5391BA9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Gregor J Goodwin</cp:lastModifiedBy>
  <cp:revision>3</cp:revision>
  <dcterms:created xsi:type="dcterms:W3CDTF">2020-05-15T13:41:00Z</dcterms:created>
  <dcterms:modified xsi:type="dcterms:W3CDTF">2020-05-15T13:44:00Z</dcterms:modified>
</cp:coreProperties>
</file>