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0F7424" w:rsidRDefault="00A81E70" w:rsidP="000F742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F05BE7" w:rsidP="00F05BE7">
            <w:pPr>
              <w:jc w:val="center"/>
              <w:rPr>
                <w:rFonts w:ascii="SassoonPrimaryInfant" w:hAnsi="SassoonPrimaryInfant"/>
                <w:b/>
                <w:lang w:val="en-GB"/>
              </w:rPr>
            </w:pPr>
            <w:r w:rsidRPr="00F05BE7">
              <w:rPr>
                <w:rFonts w:ascii="SassoonPrimaryInfant" w:hAnsi="SassoonPrimaryInfant"/>
                <w:b/>
                <w:highlight w:val="yellow"/>
                <w:lang w:val="en-GB"/>
              </w:rPr>
              <w:t>Wednesday 13</w:t>
            </w:r>
            <w:r w:rsidRPr="00F05BE7">
              <w:rPr>
                <w:rFonts w:ascii="SassoonPrimaryInfant" w:hAnsi="SassoonPrimaryInfant"/>
                <w:b/>
                <w:highlight w:val="yellow"/>
                <w:vertAlign w:val="superscript"/>
                <w:lang w:val="en-GB"/>
              </w:rPr>
              <w:t>th</w:t>
            </w:r>
            <w:r w:rsidRPr="00F05BE7">
              <w:rPr>
                <w:rFonts w:ascii="SassoonPrimaryInfant" w:hAnsi="SassoonPrimaryInfant"/>
                <w:b/>
                <w:highlight w:val="yellow"/>
                <w:lang w:val="en-GB"/>
              </w:rPr>
              <w:t xml:space="preserve"> May</w:t>
            </w:r>
            <w:r w:rsidR="00357439" w:rsidRPr="00A81E70">
              <w:rPr>
                <w:rFonts w:ascii="SassoonPrimaryInfant" w:hAnsi="SassoonPrimaryInfant"/>
                <w:b/>
                <w:lang w:val="en-GB"/>
              </w:rPr>
              <w:t xml:space="preserve"> </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Pr="00A81E70" w:rsidRDefault="0048632C"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Today you will be learning </w:t>
            </w:r>
            <w:r w:rsidRPr="00421A95">
              <w:rPr>
                <w:rFonts w:ascii="SassoonPrimaryInfant" w:hAnsi="SassoonPrimaryInfant"/>
                <w:b/>
                <w:lang w:val="en-GB"/>
              </w:rPr>
              <w:t>three new common words</w:t>
            </w:r>
            <w:r>
              <w:rPr>
                <w:rFonts w:ascii="SassoonPrimaryInfant" w:hAnsi="SassoonPrimaryInfant"/>
                <w:lang w:val="en-GB"/>
              </w:rPr>
              <w:t>. Before we begin to learn these new words, I would like you to open your word tin and choose 6 words. Can you read each word and tell your mum and dad, a strategy that you could use to help you spell these words correctly. Remember some of these words we cannot sound out, you might have to use another strategy. Can you spot a word within the word or look at the shape of the word to help you?</w:t>
            </w:r>
          </w:p>
          <w:p w:rsidR="00B35643" w:rsidRDefault="0048632C"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Your </w:t>
            </w:r>
            <w:r w:rsidRPr="0048632C">
              <w:rPr>
                <w:rFonts w:ascii="SassoonPrimaryInfant" w:hAnsi="SassoonPrimaryInfant"/>
                <w:b/>
                <w:lang w:val="en-GB"/>
              </w:rPr>
              <w:t>new common words</w:t>
            </w:r>
            <w:r>
              <w:rPr>
                <w:rFonts w:ascii="SassoonPrimaryInfant" w:hAnsi="SassoonPrimaryInfant"/>
                <w:lang w:val="en-GB"/>
              </w:rPr>
              <w:t xml:space="preserve"> this week are: </w:t>
            </w:r>
            <w:r w:rsidR="00F05BE7">
              <w:rPr>
                <w:rFonts w:ascii="SassoonPrimaryInfant" w:hAnsi="SassoonPrimaryInfant"/>
                <w:b/>
                <w:lang w:val="en-GB"/>
              </w:rPr>
              <w:t>one, first, little</w:t>
            </w:r>
            <w:r>
              <w:rPr>
                <w:rFonts w:ascii="SassoonPrimaryInfant" w:hAnsi="SassoonPrimaryInfant"/>
                <w:lang w:val="en-GB"/>
              </w:rPr>
              <w:t>. Remember to write these out on a piece of paper and add them to your word tin.</w:t>
            </w:r>
            <w:r w:rsidR="00BD3AA7">
              <w:rPr>
                <w:rFonts w:ascii="SassoonPrimaryInfant" w:hAnsi="SassoonPrimaryInfant"/>
                <w:lang w:val="en-GB"/>
              </w:rPr>
              <w:t xml:space="preserve"> Look at each word carefully and think of a strategy that could help you spell each word.</w:t>
            </w:r>
          </w:p>
          <w:p w:rsidR="00BD3AA7" w:rsidRDefault="00BD3AA7"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Practise </w:t>
            </w:r>
            <w:r w:rsidRPr="00BD3AA7">
              <w:rPr>
                <w:rFonts w:ascii="SassoonPrimaryInfant" w:hAnsi="SassoonPrimaryInfant"/>
                <w:b/>
                <w:lang w:val="en-GB"/>
              </w:rPr>
              <w:t xml:space="preserve">writing </w:t>
            </w:r>
            <w:r>
              <w:rPr>
                <w:rFonts w:ascii="SassoonPrimaryInfant" w:hAnsi="SassoonPrimaryInfant"/>
                <w:lang w:val="en-GB"/>
              </w:rPr>
              <w:t>each word in your jotter three times. Remember to form all of your letters correctly and sit each letter on the line.</w:t>
            </w:r>
          </w:p>
          <w:p w:rsidR="0048632C" w:rsidRPr="00A81E70" w:rsidRDefault="00BD3AA7" w:rsidP="00B35643">
            <w:pPr>
              <w:pStyle w:val="ListParagraph"/>
              <w:numPr>
                <w:ilvl w:val="0"/>
                <w:numId w:val="1"/>
              </w:numPr>
              <w:rPr>
                <w:rFonts w:ascii="SassoonPrimaryInfant" w:hAnsi="SassoonPrimaryInfant"/>
                <w:lang w:val="en-GB"/>
              </w:rPr>
            </w:pPr>
            <w:r>
              <w:rPr>
                <w:rFonts w:ascii="SassoonPrimaryInfant" w:hAnsi="SassoonPrimaryInfant"/>
                <w:lang w:val="en-GB"/>
              </w:rPr>
              <w:t>Write a super sentence for each of your words. Remember to include a capital letter</w:t>
            </w:r>
            <w:r w:rsidR="000F7424">
              <w:rPr>
                <w:rFonts w:ascii="SassoonPrimaryInfant" w:hAnsi="SassoonPrimaryInfant"/>
                <w:lang w:val="en-GB"/>
              </w:rPr>
              <w:t xml:space="preserve"> at the start of each sentence</w:t>
            </w:r>
            <w:r>
              <w:rPr>
                <w:rFonts w:ascii="SassoonPrimaryInfant" w:hAnsi="SassoonPrimaryInfant"/>
                <w:lang w:val="en-GB"/>
              </w:rPr>
              <w:t xml:space="preserve">, </w:t>
            </w:r>
            <w:r w:rsidR="000F7424">
              <w:rPr>
                <w:rFonts w:ascii="SassoonPrimaryInfant" w:hAnsi="SassoonPrimaryInfant"/>
                <w:lang w:val="en-GB"/>
              </w:rPr>
              <w:t xml:space="preserve">a </w:t>
            </w:r>
            <w:r>
              <w:rPr>
                <w:rFonts w:ascii="SassoonPrimaryInfant" w:hAnsi="SassoonPrimaryInfant"/>
                <w:lang w:val="en-GB"/>
              </w:rPr>
              <w:t>full stop</w:t>
            </w:r>
            <w:r w:rsidR="000F7424">
              <w:rPr>
                <w:rFonts w:ascii="SassoonPrimaryInfant" w:hAnsi="SassoonPrimaryInfant"/>
                <w:lang w:val="en-GB"/>
              </w:rPr>
              <w:t xml:space="preserve"> at the end of each sentence</w:t>
            </w:r>
            <w:r>
              <w:rPr>
                <w:rFonts w:ascii="SassoonPrimaryInfant" w:hAnsi="SassoonPrimaryInfant"/>
                <w:lang w:val="en-GB"/>
              </w:rPr>
              <w:t xml:space="preserve"> and </w:t>
            </w:r>
            <w:r w:rsidR="000F7424">
              <w:rPr>
                <w:rFonts w:ascii="SassoonPrimaryInfant" w:hAnsi="SassoonPrimaryInfant"/>
                <w:lang w:val="en-GB"/>
              </w:rPr>
              <w:t>use a finger space between each word</w:t>
            </w:r>
            <w:r>
              <w:rPr>
                <w:rFonts w:ascii="SassoonPrimaryInfant" w:hAnsi="SassoonPrimaryInfant"/>
                <w:lang w:val="en-GB"/>
              </w:rPr>
              <w:t xml:space="preserve">.  </w:t>
            </w:r>
          </w:p>
          <w:p w:rsidR="00B35643" w:rsidRPr="00DD4A66" w:rsidRDefault="00DD4A66" w:rsidP="00D85EC6">
            <w:pPr>
              <w:pStyle w:val="ListParagraph"/>
              <w:numPr>
                <w:ilvl w:val="0"/>
                <w:numId w:val="1"/>
              </w:numPr>
              <w:rPr>
                <w:rFonts w:ascii="SassoonPrimaryInfant" w:hAnsi="SassoonPrimaryInfant"/>
                <w:lang w:val="en-GB"/>
              </w:rPr>
            </w:pPr>
            <w:r>
              <w:rPr>
                <w:rFonts w:ascii="SassoonPrimaryInfant" w:hAnsi="SassoonPrimaryInfant"/>
                <w:b/>
                <w:lang w:val="en-GB"/>
              </w:rPr>
              <w:t xml:space="preserve">Scholastic Reading- </w:t>
            </w:r>
            <w:r w:rsidRPr="00DD4A66">
              <w:rPr>
                <w:rFonts w:ascii="SassoonPrimaryInfant" w:hAnsi="SassoonPrimaryInfant"/>
                <w:lang w:val="en-GB"/>
              </w:rPr>
              <w:t>Read your book ag</w:t>
            </w:r>
            <w:r w:rsidR="00D85EC6">
              <w:rPr>
                <w:rFonts w:ascii="SassoonPrimaryInfant" w:hAnsi="SassoonPrimaryInfant"/>
                <w:lang w:val="en-GB"/>
              </w:rPr>
              <w:t xml:space="preserve">ain today. Can you spot any common words in your book that you have already </w:t>
            </w:r>
            <w:r w:rsidR="00E10AD0">
              <w:rPr>
                <w:rFonts w:ascii="SassoonPrimaryInfant" w:hAnsi="SassoonPrimaryInfant"/>
                <w:lang w:val="en-GB"/>
              </w:rPr>
              <w:t>learned?</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360981" w:rsidRDefault="00E10AD0" w:rsidP="00E10AD0">
            <w:pPr>
              <w:pStyle w:val="ListParagraph"/>
              <w:numPr>
                <w:ilvl w:val="0"/>
                <w:numId w:val="2"/>
              </w:numPr>
              <w:rPr>
                <w:rFonts w:ascii="SassoonPrimaryInfant" w:hAnsi="SassoonPrimaryInfant"/>
                <w:lang w:val="en-GB"/>
              </w:rPr>
            </w:pPr>
            <w:r>
              <w:rPr>
                <w:rFonts w:ascii="SassoonPrimaryInfant" w:hAnsi="SassoonPrimaryInfant"/>
                <w:lang w:val="en-GB"/>
              </w:rPr>
              <w:t xml:space="preserve">How did you get on yesterday beginning to recognise and learn the number words from </w:t>
            </w:r>
            <w:r w:rsidRPr="00E10AD0">
              <w:rPr>
                <w:rFonts w:ascii="SassoonPrimaryInfant" w:hAnsi="SassoonPrimaryInfant"/>
                <w:b/>
                <w:lang w:val="en-GB"/>
              </w:rPr>
              <w:t>eleven</w:t>
            </w:r>
            <w:r>
              <w:rPr>
                <w:rFonts w:ascii="SassoonPrimaryInfant" w:hAnsi="SassoonPrimaryInfant"/>
                <w:lang w:val="en-GB"/>
              </w:rPr>
              <w:t xml:space="preserve"> to </w:t>
            </w:r>
            <w:r w:rsidRPr="00E10AD0">
              <w:rPr>
                <w:rFonts w:ascii="SassoonPrimaryInfant" w:hAnsi="SassoonPrimaryInfant"/>
                <w:b/>
                <w:lang w:val="en-GB"/>
              </w:rPr>
              <w:t>twenty</w:t>
            </w:r>
            <w:r>
              <w:rPr>
                <w:rFonts w:ascii="SassoonPrimaryInfant" w:hAnsi="SassoonPrimaryInfant"/>
                <w:lang w:val="en-GB"/>
              </w:rPr>
              <w:t>? These words are trickier to read, aren’t they?</w:t>
            </w:r>
            <w:r w:rsidR="00CE32F8">
              <w:rPr>
                <w:rFonts w:ascii="SassoonPrimaryInfant" w:hAnsi="SassoonPrimaryInfant"/>
                <w:lang w:val="en-GB"/>
              </w:rPr>
              <w:t xml:space="preserve"> We will continue to work on these number words today. </w:t>
            </w:r>
            <w:r w:rsidR="00CE32F8" w:rsidRPr="008E4F9E">
              <w:rPr>
                <w:rFonts w:ascii="SassoonPrimaryInfant" w:hAnsi="SassoonPrimaryInfant"/>
                <w:b/>
                <w:lang w:val="en-GB"/>
              </w:rPr>
              <w:t>Watc</w:t>
            </w:r>
            <w:r w:rsidR="008E4F9E">
              <w:rPr>
                <w:rFonts w:ascii="SassoonPrimaryInfant" w:hAnsi="SassoonPrimaryInfant"/>
                <w:b/>
                <w:lang w:val="en-GB"/>
              </w:rPr>
              <w:t>h the video to help you learn these number words</w:t>
            </w:r>
            <w:r w:rsidR="00CE32F8" w:rsidRPr="008E4F9E">
              <w:rPr>
                <w:rFonts w:ascii="SassoonPrimaryInfant" w:hAnsi="SassoonPrimaryInfant"/>
                <w:b/>
                <w:lang w:val="en-GB"/>
              </w:rPr>
              <w:t>.</w:t>
            </w:r>
          </w:p>
          <w:p w:rsidR="00CE32F8" w:rsidRDefault="008E4F9E" w:rsidP="008E4F9E">
            <w:pPr>
              <w:pStyle w:val="ListParagraph"/>
              <w:numPr>
                <w:ilvl w:val="0"/>
                <w:numId w:val="2"/>
              </w:numPr>
              <w:rPr>
                <w:rFonts w:ascii="SassoonPrimaryInfant" w:hAnsi="SassoonPrimaryInfant"/>
                <w:lang w:val="en-GB"/>
              </w:rPr>
            </w:pPr>
            <w:r>
              <w:rPr>
                <w:rFonts w:ascii="SassoonPrimaryInfant" w:hAnsi="SassoonPrimaryInfant"/>
                <w:lang w:val="en-GB"/>
              </w:rPr>
              <w:t xml:space="preserve">You could make your own matching game to help you learn these number words. </w:t>
            </w:r>
            <w:r w:rsidRPr="008E4F9E">
              <w:rPr>
                <w:rFonts w:ascii="SassoonPrimaryInfant" w:hAnsi="SassoonPrimaryInfant"/>
                <w:b/>
                <w:lang w:val="en-GB"/>
              </w:rPr>
              <w:t xml:space="preserve">Match numbers word cards with numeral cards (seen blog). </w:t>
            </w:r>
            <w:r>
              <w:rPr>
                <w:rFonts w:ascii="SassoonPrimaryInfant" w:hAnsi="SassoonPrimaryInfant"/>
                <w:lang w:val="en-GB"/>
              </w:rPr>
              <w:t>Write all of the numerals from 11-20 on separate pieces of paper and then do the same again except this time write all of the number words from eleven to twenty.</w:t>
            </w:r>
          </w:p>
          <w:p w:rsidR="00CE32F8" w:rsidRPr="00CE32F8" w:rsidRDefault="00CE32F8" w:rsidP="00CE32F8">
            <w:pPr>
              <w:pStyle w:val="ListParagraph"/>
              <w:numPr>
                <w:ilvl w:val="0"/>
                <w:numId w:val="2"/>
              </w:numPr>
              <w:rPr>
                <w:rFonts w:ascii="SassoonPrimaryInfant" w:hAnsi="SassoonPrimaryInfant"/>
                <w:lang w:val="en-GB"/>
              </w:rPr>
            </w:pPr>
            <w:r w:rsidRPr="00CE32F8">
              <w:rPr>
                <w:rFonts w:ascii="SassoonPrimaryInfant" w:hAnsi="SassoonPrimaryInfant"/>
                <w:lang w:val="en-GB"/>
              </w:rPr>
              <w:t xml:space="preserve">Play a </w:t>
            </w:r>
            <w:r w:rsidRPr="006A3B82">
              <w:rPr>
                <w:rFonts w:ascii="SassoonPrimaryInfant" w:hAnsi="SassoonPrimaryInfant"/>
                <w:b/>
                <w:lang w:val="en-GB"/>
              </w:rPr>
              <w:t xml:space="preserve">word game </w:t>
            </w:r>
            <w:r w:rsidRPr="00CE32F8">
              <w:rPr>
                <w:rFonts w:ascii="SassoonPrimaryInfant" w:hAnsi="SassoonPrimaryInfant"/>
                <w:lang w:val="en-GB"/>
              </w:rPr>
              <w:t>to learn and practise numbers 11-20 vocabulary.</w:t>
            </w:r>
            <w:r>
              <w:rPr>
                <w:rFonts w:ascii="SassoonPrimaryInfant" w:hAnsi="SassoonPrimaryInfant"/>
                <w:lang w:val="en-GB"/>
              </w:rPr>
              <w:t xml:space="preserve"> </w:t>
            </w:r>
            <w:hyperlink r:id="rId8" w:history="1">
              <w:r w:rsidRPr="00E32ACA">
                <w:rPr>
                  <w:rStyle w:val="Hyperlink"/>
                  <w:rFonts w:ascii="SassoonPrimaryInfant" w:hAnsi="SassoonPrimaryInfant"/>
                  <w:b/>
                  <w:lang w:val="en-GB"/>
                </w:rPr>
                <w:t>https://learnenglishkids.britishcouncil.org/word-games/numbers-11-20</w:t>
              </w:r>
            </w:hyperlink>
          </w:p>
          <w:p w:rsidR="00CE32F8" w:rsidRPr="002F53C6" w:rsidRDefault="000C6803" w:rsidP="000C6803">
            <w:pPr>
              <w:pStyle w:val="ListParagraph"/>
              <w:numPr>
                <w:ilvl w:val="0"/>
                <w:numId w:val="2"/>
              </w:numPr>
              <w:rPr>
                <w:rFonts w:ascii="SassoonPrimaryInfant" w:hAnsi="SassoonPrimaryInfant"/>
                <w:b/>
                <w:lang w:val="en-GB"/>
              </w:rPr>
            </w:pPr>
            <w:r w:rsidRPr="006A3B82">
              <w:rPr>
                <w:rFonts w:ascii="SassoonPrimaryInfant" w:hAnsi="SassoonPrimaryInfant"/>
                <w:b/>
                <w:lang w:val="en-GB"/>
              </w:rPr>
              <w:t xml:space="preserve">Complete missing </w:t>
            </w:r>
            <w:r w:rsidR="002F53C6" w:rsidRPr="006A3B82">
              <w:rPr>
                <w:rFonts w:ascii="SassoonPrimaryInfant" w:hAnsi="SassoonPrimaryInfant"/>
                <w:b/>
                <w:lang w:val="en-GB"/>
              </w:rPr>
              <w:t xml:space="preserve">number </w:t>
            </w:r>
            <w:r w:rsidRPr="006A3B82">
              <w:rPr>
                <w:rFonts w:ascii="SassoonPrimaryInfant" w:hAnsi="SassoonPrimaryInfant"/>
                <w:b/>
                <w:lang w:val="en-GB"/>
              </w:rPr>
              <w:t xml:space="preserve">addition </w:t>
            </w:r>
            <w:r w:rsidR="002F53C6" w:rsidRPr="006A3B82">
              <w:rPr>
                <w:rFonts w:ascii="SassoonPrimaryInfant" w:hAnsi="SassoonPrimaryInfant"/>
                <w:b/>
                <w:lang w:val="en-GB"/>
              </w:rPr>
              <w:t>within 10 worksheet</w:t>
            </w:r>
            <w:r w:rsidR="002F53C6">
              <w:rPr>
                <w:rFonts w:ascii="SassoonPrimaryInfant" w:hAnsi="SassoonPrimaryInfant"/>
                <w:lang w:val="en-GB"/>
              </w:rPr>
              <w:t xml:space="preserve">. </w:t>
            </w:r>
          </w:p>
          <w:p w:rsidR="002F53C6" w:rsidRPr="008E4F9E" w:rsidRDefault="002F53C6" w:rsidP="00431953">
            <w:pPr>
              <w:pStyle w:val="ListParagraph"/>
              <w:rPr>
                <w:rFonts w:ascii="SassoonPrimaryInfant" w:hAnsi="SassoonPrimaryInfant"/>
                <w:b/>
                <w:lang w:val="en-GB"/>
              </w:rPr>
            </w:pPr>
            <w:r>
              <w:rPr>
                <w:rFonts w:ascii="SassoonPrimaryInfant" w:hAnsi="SassoonPrimaryInfant"/>
                <w:lang w:val="en-GB"/>
              </w:rPr>
              <w:t xml:space="preserve">If you would like a further challenge, you can choose to complete the missing number addition within 20 instead. </w:t>
            </w:r>
          </w:p>
        </w:tc>
      </w:tr>
      <w:tr w:rsidR="00C77D79" w:rsidRPr="00A81E70" w:rsidTr="00F12FC1">
        <w:trPr>
          <w:trHeight w:val="841"/>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E10AD0" w:rsidRPr="00076CC1" w:rsidRDefault="00076CC1" w:rsidP="00076CC1">
            <w:pPr>
              <w:rPr>
                <w:rFonts w:ascii="SassoonPrimaryInfant" w:hAnsi="SassoonPrimaryInfant"/>
                <w:lang w:val="en-GB"/>
              </w:rPr>
            </w:pPr>
            <w:r w:rsidRPr="00076CC1">
              <w:rPr>
                <w:rFonts w:ascii="SassoonPrimaryInfant" w:hAnsi="SassoonPrimaryInfant"/>
                <w:lang w:val="en-GB"/>
              </w:rPr>
              <w:t xml:space="preserve">I have uploaded a picture of the </w:t>
            </w:r>
            <w:r w:rsidRPr="00076CC1">
              <w:rPr>
                <w:rFonts w:ascii="SassoonPrimaryInfant" w:hAnsi="SassoonPrimaryInfant"/>
                <w:b/>
                <w:lang w:val="en-GB"/>
              </w:rPr>
              <w:t>‘Meaningful May’</w:t>
            </w:r>
            <w:r w:rsidRPr="00076CC1">
              <w:rPr>
                <w:rFonts w:ascii="SassoonPrimaryInfant" w:hAnsi="SassoonPrimaryInfant"/>
                <w:lang w:val="en-GB"/>
              </w:rPr>
              <w:t xml:space="preserve"> calendar</w:t>
            </w:r>
            <w:r w:rsidR="009C772A">
              <w:rPr>
                <w:rFonts w:ascii="SassoonPrimaryInfant" w:hAnsi="SassoonPrimaryInfant"/>
                <w:lang w:val="en-GB"/>
              </w:rPr>
              <w:t xml:space="preserve"> on Thursday 7</w:t>
            </w:r>
            <w:r w:rsidR="009C772A" w:rsidRPr="009C772A">
              <w:rPr>
                <w:rFonts w:ascii="SassoonPrimaryInfant" w:hAnsi="SassoonPrimaryInfant"/>
                <w:vertAlign w:val="superscript"/>
                <w:lang w:val="en-GB"/>
              </w:rPr>
              <w:t>th</w:t>
            </w:r>
            <w:r w:rsidR="009C772A">
              <w:rPr>
                <w:rFonts w:ascii="SassoonPrimaryInfant" w:hAnsi="SassoonPrimaryInfant"/>
                <w:lang w:val="en-GB"/>
              </w:rPr>
              <w:t xml:space="preserve"> May to our class Glow page</w:t>
            </w:r>
            <w:bookmarkStart w:id="0" w:name="_GoBack"/>
            <w:bookmarkEnd w:id="0"/>
            <w:r w:rsidRPr="00076CC1">
              <w:rPr>
                <w:rFonts w:ascii="SassoonPrimaryInfant" w:hAnsi="SassoonPrimaryInfant"/>
                <w:lang w:val="en-GB"/>
              </w:rPr>
              <w:t>. These activities help you to look after yourself and others during this hard time.</w:t>
            </w:r>
            <w:r>
              <w:rPr>
                <w:rFonts w:ascii="SassoonPrimaryInfant" w:hAnsi="SassoonPrimaryInfant"/>
                <w:lang w:val="en-GB"/>
              </w:rPr>
              <w:t xml:space="preserve"> </w:t>
            </w:r>
            <w:r w:rsidRPr="00076CC1">
              <w:rPr>
                <w:rFonts w:ascii="SassoonPrimaryInfant" w:hAnsi="SassoonPrimaryInfant"/>
                <w:b/>
                <w:lang w:val="en-GB"/>
              </w:rPr>
              <w:t>Today your task is to</w:t>
            </w:r>
            <w:r>
              <w:rPr>
                <w:rFonts w:ascii="SassoonPrimaryInfant" w:hAnsi="SassoonPrimaryInfant"/>
                <w:b/>
                <w:lang w:val="en-GB"/>
              </w:rPr>
              <w:t xml:space="preserve"> do something to care for the natural world. </w:t>
            </w:r>
            <w:r>
              <w:rPr>
                <w:rFonts w:ascii="SassoonPrimaryInfant" w:hAnsi="SassoonPrimaryInfant"/>
                <w:lang w:val="en-GB"/>
              </w:rPr>
              <w:t>In class we learned about the importance of taking care of the environment. We learned about</w:t>
            </w:r>
            <w:r w:rsidR="008505E1">
              <w:rPr>
                <w:rFonts w:ascii="SassoonPrimaryInfant" w:hAnsi="SassoonPrimaryInfant"/>
                <w:lang w:val="en-GB"/>
              </w:rPr>
              <w:t xml:space="preserve"> binning our litter and keeping areas clean. We also learned about recycling. You were all very good at separating the rubbish into the correct bins. </w:t>
            </w:r>
            <w:r w:rsidR="008505E1" w:rsidRPr="008505E1">
              <w:rPr>
                <w:rFonts w:ascii="SassoonPrimaryInfant" w:hAnsi="SassoonPrimaryInfant"/>
                <w:b/>
                <w:lang w:val="en-GB"/>
              </w:rPr>
              <w:t>Today I thought you might like to upcycle something that you would usually put in the recycling bin.</w:t>
            </w:r>
            <w:r w:rsidR="008505E1">
              <w:rPr>
                <w:rFonts w:ascii="SassoonPrimaryInfant" w:hAnsi="SassoonPrimaryInfant"/>
                <w:b/>
                <w:lang w:val="en-GB"/>
              </w:rPr>
              <w:t xml:space="preserve"> </w:t>
            </w:r>
            <w:r w:rsidR="00E10AD0">
              <w:rPr>
                <w:rFonts w:ascii="SassoonPrimaryInfant" w:hAnsi="SassoonPrimaryInfant"/>
                <w:lang w:val="en-GB"/>
              </w:rPr>
              <w:t xml:space="preserve">This could be a milk carton, plastic water bottle, an egg carton or a cardboard box. </w:t>
            </w:r>
            <w:r w:rsidR="008505E1" w:rsidRPr="008505E1">
              <w:rPr>
                <w:rFonts w:ascii="SassoonPrimaryInfant" w:hAnsi="SassoonPrimaryInfant"/>
                <w:lang w:val="en-GB"/>
              </w:rPr>
              <w:t xml:space="preserve">Upcycling is a creative way to make old items </w:t>
            </w:r>
            <w:r w:rsidR="008505E1" w:rsidRPr="008505E1">
              <w:rPr>
                <w:rFonts w:ascii="SassoonPrimaryInfant" w:hAnsi="SassoonPrimaryInfant"/>
                <w:lang w:val="en-GB"/>
              </w:rPr>
              <w:lastRenderedPageBreak/>
              <w:t>into something more valuable.</w:t>
            </w:r>
            <w:r w:rsidR="008505E1">
              <w:t xml:space="preserve"> </w:t>
            </w:r>
            <w:r w:rsidR="008505E1" w:rsidRPr="008505E1">
              <w:rPr>
                <w:rFonts w:ascii="SassoonPrimaryInfant" w:hAnsi="SassoonPrimaryInfant"/>
                <w:lang w:val="en-GB"/>
              </w:rPr>
              <w:t>This could be reusing a jam jar as a candle holder, or using old tins as plant pots – the possibilities are endless!</w:t>
            </w:r>
            <w:r w:rsidR="00E10AD0">
              <w:rPr>
                <w:rFonts w:ascii="SassoonPrimaryInfant" w:hAnsi="SassoonPrimaryInfant"/>
                <w:lang w:val="en-GB"/>
              </w:rPr>
              <w:t xml:space="preserve"> I will upload some ideas on our blog to help give you some ideas.</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2346C5" w:rsidRDefault="002346C5" w:rsidP="009E7BB2">
            <w:pPr>
              <w:rPr>
                <w:rFonts w:ascii="SassoonPrimaryInfant" w:hAnsi="SassoonPrimaryInfant"/>
                <w:lang w:val="en-GB"/>
              </w:rPr>
            </w:pPr>
            <w:r w:rsidRPr="002346C5">
              <w:rPr>
                <w:rFonts w:ascii="SassoonPrimaryInfant" w:hAnsi="SassoonPrimaryInfant"/>
                <w:b/>
                <w:lang w:val="en-GB"/>
              </w:rPr>
              <w:t>We are continuing to honour Mary during the month of May</w:t>
            </w:r>
            <w:r>
              <w:rPr>
                <w:rFonts w:ascii="SassoonPrimaryInfant" w:hAnsi="SassoonPrimaryInfant"/>
                <w:b/>
                <w:lang w:val="en-GB"/>
              </w:rPr>
              <w:t>.</w:t>
            </w:r>
            <w:r w:rsidR="009E7BB2">
              <w:rPr>
                <w:rFonts w:ascii="SassoonPrimaryInfant" w:hAnsi="SassoonPrimaryInfant"/>
                <w:b/>
                <w:lang w:val="en-GB"/>
              </w:rPr>
              <w:t xml:space="preserve"> </w:t>
            </w:r>
            <w:r w:rsidR="009E7BB2">
              <w:rPr>
                <w:rFonts w:ascii="SassoonPrimaryInfant" w:hAnsi="SassoonPrimaryInfant"/>
                <w:lang w:val="en-GB"/>
              </w:rPr>
              <w:t>Find a quiet place to pray to Our Lady.</w:t>
            </w:r>
            <w:r>
              <w:rPr>
                <w:rFonts w:ascii="SassoonPrimaryInfant" w:hAnsi="SassoonPrimaryInfant"/>
                <w:lang w:val="en-GB"/>
              </w:rPr>
              <w:t xml:space="preserve"> </w:t>
            </w:r>
            <w:r w:rsidR="009E7BB2">
              <w:rPr>
                <w:rFonts w:ascii="SassoonPrimaryInfant" w:hAnsi="SassoonPrimaryInfant"/>
                <w:lang w:val="en-GB"/>
              </w:rPr>
              <w:t xml:space="preserve">This might be at your </w:t>
            </w:r>
            <w:r>
              <w:rPr>
                <w:rFonts w:ascii="SassoonPrimaryInfant" w:hAnsi="SassoonPrimaryInfant"/>
                <w:lang w:val="en-GB"/>
              </w:rPr>
              <w:t xml:space="preserve">May altar </w:t>
            </w:r>
            <w:r w:rsidR="009E7BB2">
              <w:rPr>
                <w:rFonts w:ascii="SassoonPrimaryInfant" w:hAnsi="SassoonPrimaryInfant"/>
                <w:lang w:val="en-GB"/>
              </w:rPr>
              <w:t xml:space="preserve">if you managed to set one up in your house. </w:t>
            </w:r>
            <w:r w:rsidR="009E7BB2" w:rsidRPr="009E7BB2">
              <w:rPr>
                <w:rFonts w:ascii="SassoonPrimaryInfant" w:hAnsi="SassoonPrimaryInfant"/>
                <w:b/>
                <w:lang w:val="en-GB"/>
              </w:rPr>
              <w:t>Say a Hail Mary</w:t>
            </w:r>
            <w:r w:rsidR="009E7BB2" w:rsidRPr="009E7BB2">
              <w:rPr>
                <w:rFonts w:ascii="SassoonPrimaryInfant" w:hAnsi="SassoonPrimaryInfant"/>
                <w:lang w:val="en-GB"/>
              </w:rPr>
              <w:t>, ask Our Lady to watch over you and help keep your family safe. We also pray for the sick and those who care for them.</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w:t>
            </w:r>
            <w:r w:rsidR="00E10AD0">
              <w:rPr>
                <w:rFonts w:ascii="SassoonPrimaryInfant" w:hAnsi="SassoonPrimaryInfant"/>
                <w:lang w:val="en-GB"/>
              </w:rPr>
              <w:t>r new Early level grid for May</w:t>
            </w:r>
            <w:r w:rsidRPr="00A81E70">
              <w:rPr>
                <w:rFonts w:ascii="SassoonPrimaryInfant" w:hAnsi="SassoonPrimaryInfant"/>
                <w:lang w:val="en-GB"/>
              </w:rPr>
              <w:t>.</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9"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9E" w:rsidRDefault="00EA729E" w:rsidP="009B5A2D">
      <w:pPr>
        <w:spacing w:after="0" w:line="240" w:lineRule="auto"/>
      </w:pPr>
      <w:r>
        <w:separator/>
      </w:r>
    </w:p>
  </w:endnote>
  <w:endnote w:type="continuationSeparator" w:id="0">
    <w:p w:rsidR="00EA729E" w:rsidRDefault="00EA729E"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9E" w:rsidRDefault="00EA729E" w:rsidP="009B5A2D">
      <w:pPr>
        <w:spacing w:after="0" w:line="240" w:lineRule="auto"/>
      </w:pPr>
      <w:r>
        <w:separator/>
      </w:r>
    </w:p>
  </w:footnote>
  <w:footnote w:type="continuationSeparator" w:id="0">
    <w:p w:rsidR="00EA729E" w:rsidRDefault="00EA729E"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1759DC"/>
    <w:multiLevelType w:val="hybridMultilevel"/>
    <w:tmpl w:val="96C0C06C"/>
    <w:lvl w:ilvl="0" w:tplc="AAF63A7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76CC1"/>
    <w:rsid w:val="000C6803"/>
    <w:rsid w:val="000F7424"/>
    <w:rsid w:val="00105E7C"/>
    <w:rsid w:val="001835BA"/>
    <w:rsid w:val="002346C5"/>
    <w:rsid w:val="00265C44"/>
    <w:rsid w:val="002823F7"/>
    <w:rsid w:val="002E2828"/>
    <w:rsid w:val="002E3C0C"/>
    <w:rsid w:val="002F53C6"/>
    <w:rsid w:val="00336D5F"/>
    <w:rsid w:val="00357439"/>
    <w:rsid w:val="00360981"/>
    <w:rsid w:val="00384D2F"/>
    <w:rsid w:val="003865A7"/>
    <w:rsid w:val="00421A95"/>
    <w:rsid w:val="00431953"/>
    <w:rsid w:val="00445B20"/>
    <w:rsid w:val="0048632C"/>
    <w:rsid w:val="004B2F86"/>
    <w:rsid w:val="004F5747"/>
    <w:rsid w:val="005540BE"/>
    <w:rsid w:val="005824E7"/>
    <w:rsid w:val="00647B56"/>
    <w:rsid w:val="0065753B"/>
    <w:rsid w:val="006A3B82"/>
    <w:rsid w:val="0072716B"/>
    <w:rsid w:val="00744841"/>
    <w:rsid w:val="00757041"/>
    <w:rsid w:val="007A4F6E"/>
    <w:rsid w:val="00802E57"/>
    <w:rsid w:val="008505E1"/>
    <w:rsid w:val="00866750"/>
    <w:rsid w:val="008942E4"/>
    <w:rsid w:val="008E4F9E"/>
    <w:rsid w:val="009142B7"/>
    <w:rsid w:val="009517DB"/>
    <w:rsid w:val="00975546"/>
    <w:rsid w:val="009B5A2D"/>
    <w:rsid w:val="009C772A"/>
    <w:rsid w:val="009D7A41"/>
    <w:rsid w:val="009E7BB2"/>
    <w:rsid w:val="00A81E70"/>
    <w:rsid w:val="00A86BA7"/>
    <w:rsid w:val="00AA3A25"/>
    <w:rsid w:val="00B05111"/>
    <w:rsid w:val="00B35643"/>
    <w:rsid w:val="00B9436D"/>
    <w:rsid w:val="00BD3AA7"/>
    <w:rsid w:val="00BE0C3E"/>
    <w:rsid w:val="00C104D1"/>
    <w:rsid w:val="00C23C06"/>
    <w:rsid w:val="00C719FE"/>
    <w:rsid w:val="00C77D79"/>
    <w:rsid w:val="00CD183F"/>
    <w:rsid w:val="00CE32F8"/>
    <w:rsid w:val="00D44A2E"/>
    <w:rsid w:val="00D85EC6"/>
    <w:rsid w:val="00DD4A66"/>
    <w:rsid w:val="00DF53FB"/>
    <w:rsid w:val="00E10AD0"/>
    <w:rsid w:val="00E15EDC"/>
    <w:rsid w:val="00EA729E"/>
    <w:rsid w:val="00EB0448"/>
    <w:rsid w:val="00F05BE7"/>
    <w:rsid w:val="00F1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6A23"/>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britishcouncil.org/word-games/numbers-11-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mceleney@st-barbaras.n-lan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2020-05-12T07:08:00Z</dcterms:created>
  <dcterms:modified xsi:type="dcterms:W3CDTF">2020-05-12T09:57:00Z</dcterms:modified>
</cp:coreProperties>
</file>