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253D55" w:rsidRDefault="002E2828" w:rsidP="00D27E96">
      <w:pPr>
        <w:jc w:val="center"/>
        <w:rPr>
          <w:rFonts w:ascii="Comic Sans MS" w:hAnsi="Comic Sans MS"/>
          <w:b/>
          <w:sz w:val="20"/>
          <w:szCs w:val="20"/>
          <w:lang w:val="en-GB"/>
        </w:rPr>
      </w:pPr>
      <w:r w:rsidRPr="00253D55">
        <w:rPr>
          <w:rFonts w:ascii="Comic Sans MS" w:hAnsi="Comic Sans MS"/>
          <w:b/>
          <w:noProof/>
          <w:sz w:val="20"/>
          <w:szCs w:val="20"/>
          <w:lang w:val="en-GB" w:eastAsia="en-GB"/>
        </w:rPr>
        <w:drawing>
          <wp:inline distT="0" distB="0" distL="0" distR="0">
            <wp:extent cx="619125" cy="718185"/>
            <wp:effectExtent l="0" t="0" r="952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r w:rsidR="009B5A2D" w:rsidRPr="00253D55">
        <w:rPr>
          <w:rFonts w:ascii="Comic Sans MS" w:hAnsi="Comic Sans MS"/>
          <w:b/>
          <w:sz w:val="20"/>
          <w:szCs w:val="20"/>
          <w:u w:val="single"/>
          <w:lang w:val="en-GB"/>
        </w:rPr>
        <w:t>St Barbara’s Primary School</w:t>
      </w:r>
      <w:r w:rsidR="00253D55" w:rsidRPr="00253D55">
        <w:rPr>
          <w:rFonts w:ascii="Comic Sans MS" w:hAnsi="Comic Sans MS"/>
          <w:b/>
          <w:noProof/>
          <w:sz w:val="20"/>
          <w:szCs w:val="20"/>
          <w:lang w:val="en-GB" w:eastAsia="en-GB"/>
        </w:rPr>
        <w:drawing>
          <wp:inline distT="0" distB="0" distL="0" distR="0" wp14:anchorId="31430C93" wp14:editId="74463692">
            <wp:extent cx="619125" cy="718185"/>
            <wp:effectExtent l="0" t="0" r="9525"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F06C53" w:rsidTr="00C77D79">
        <w:trPr>
          <w:trHeight w:val="713"/>
        </w:trPr>
        <w:tc>
          <w:tcPr>
            <w:tcW w:w="2072" w:type="dxa"/>
          </w:tcPr>
          <w:p w:rsidR="00C77D79"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 xml:space="preserve">Curricular Areas </w:t>
            </w:r>
          </w:p>
        </w:tc>
        <w:tc>
          <w:tcPr>
            <w:tcW w:w="6957" w:type="dxa"/>
          </w:tcPr>
          <w:p w:rsidR="00744841"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Primary 7 Suggested Daily Learning Activities</w:t>
            </w:r>
          </w:p>
          <w:p w:rsidR="00C77D79" w:rsidRPr="00253D55" w:rsidRDefault="006570CA" w:rsidP="00C77D79">
            <w:pPr>
              <w:jc w:val="center"/>
              <w:rPr>
                <w:rFonts w:ascii="Comic Sans MS" w:hAnsi="Comic Sans MS"/>
                <w:b/>
                <w:sz w:val="20"/>
                <w:szCs w:val="20"/>
                <w:lang w:val="en-GB"/>
              </w:rPr>
            </w:pPr>
            <w:r w:rsidRPr="006570CA">
              <w:rPr>
                <w:rFonts w:ascii="Comic Sans MS" w:hAnsi="Comic Sans MS"/>
                <w:b/>
                <w:sz w:val="20"/>
                <w:szCs w:val="20"/>
                <w:highlight w:val="yellow"/>
                <w:lang w:val="en-GB"/>
              </w:rPr>
              <w:t>Thursday 7</w:t>
            </w:r>
            <w:r w:rsidRPr="006570CA">
              <w:rPr>
                <w:rFonts w:ascii="Comic Sans MS" w:hAnsi="Comic Sans MS"/>
                <w:b/>
                <w:sz w:val="20"/>
                <w:szCs w:val="20"/>
                <w:highlight w:val="yellow"/>
                <w:vertAlign w:val="superscript"/>
                <w:lang w:val="en-GB"/>
              </w:rPr>
              <w:t>th</w:t>
            </w:r>
            <w:r w:rsidRPr="006570CA">
              <w:rPr>
                <w:rFonts w:ascii="Comic Sans MS" w:hAnsi="Comic Sans MS"/>
                <w:b/>
                <w:sz w:val="20"/>
                <w:szCs w:val="20"/>
                <w:highlight w:val="yellow"/>
                <w:lang w:val="en-GB"/>
              </w:rPr>
              <w:t xml:space="preserve"> May</w:t>
            </w:r>
            <w:r w:rsidR="00357439" w:rsidRPr="00253D55">
              <w:rPr>
                <w:rFonts w:ascii="Comic Sans MS" w:hAnsi="Comic Sans MS"/>
                <w:b/>
                <w:sz w:val="20"/>
                <w:szCs w:val="20"/>
                <w:lang w:val="en-GB"/>
              </w:rPr>
              <w:t xml:space="preserve"> </w:t>
            </w:r>
          </w:p>
        </w:tc>
      </w:tr>
      <w:tr w:rsidR="00C77D79" w:rsidRPr="00F06C53" w:rsidTr="00C77D79">
        <w:trPr>
          <w:trHeight w:val="1768"/>
        </w:trPr>
        <w:tc>
          <w:tcPr>
            <w:tcW w:w="2072" w:type="dxa"/>
          </w:tcPr>
          <w:p w:rsidR="00C77D79" w:rsidRDefault="00C77D79" w:rsidP="00C77D79">
            <w:pPr>
              <w:jc w:val="center"/>
              <w:rPr>
                <w:rFonts w:ascii="Comic Sans MS" w:hAnsi="Comic Sans MS"/>
                <w:b/>
                <w:sz w:val="20"/>
                <w:szCs w:val="20"/>
                <w:lang w:val="en-GB"/>
              </w:rPr>
            </w:pPr>
          </w:p>
          <w:p w:rsidR="00C07876" w:rsidRDefault="00C07876" w:rsidP="00C77D79">
            <w:pPr>
              <w:jc w:val="center"/>
              <w:rPr>
                <w:rFonts w:ascii="Comic Sans MS" w:hAnsi="Comic Sans MS"/>
                <w:b/>
                <w:sz w:val="20"/>
                <w:szCs w:val="20"/>
                <w:lang w:val="en-GB"/>
              </w:rPr>
            </w:pPr>
          </w:p>
          <w:p w:rsidR="00EB7ABB" w:rsidRDefault="00EB7ABB" w:rsidP="00C77D79">
            <w:pPr>
              <w:jc w:val="center"/>
              <w:rPr>
                <w:rFonts w:ascii="Comic Sans MS" w:hAnsi="Comic Sans MS"/>
                <w:b/>
                <w:sz w:val="20"/>
                <w:szCs w:val="20"/>
                <w:lang w:val="en-GB"/>
              </w:rPr>
            </w:pPr>
          </w:p>
          <w:p w:rsidR="00EB7ABB" w:rsidRDefault="00EB7ABB" w:rsidP="00C77D79">
            <w:pPr>
              <w:jc w:val="center"/>
              <w:rPr>
                <w:rFonts w:ascii="Comic Sans MS" w:hAnsi="Comic Sans MS"/>
                <w:b/>
                <w:sz w:val="20"/>
                <w:szCs w:val="20"/>
                <w:lang w:val="en-GB"/>
              </w:rPr>
            </w:pPr>
          </w:p>
          <w:p w:rsidR="00EB7ABB" w:rsidRDefault="00EB7ABB" w:rsidP="00EB7ABB">
            <w:pPr>
              <w:rPr>
                <w:rFonts w:ascii="Comic Sans MS" w:hAnsi="Comic Sans MS"/>
                <w:b/>
                <w:sz w:val="20"/>
                <w:szCs w:val="20"/>
                <w:lang w:val="en-GB"/>
              </w:rPr>
            </w:pPr>
          </w:p>
          <w:p w:rsidR="00C07876" w:rsidRDefault="00D273A5" w:rsidP="00C77D79">
            <w:pPr>
              <w:jc w:val="center"/>
              <w:rPr>
                <w:rFonts w:ascii="Comic Sans MS" w:hAnsi="Comic Sans MS"/>
                <w:b/>
                <w:sz w:val="20"/>
                <w:szCs w:val="20"/>
                <w:lang w:val="en-GB"/>
              </w:rPr>
            </w:pPr>
            <w:r>
              <w:rPr>
                <w:rFonts w:ascii="Comic Sans MS" w:hAnsi="Comic Sans MS"/>
                <w:b/>
                <w:sz w:val="20"/>
                <w:szCs w:val="20"/>
                <w:lang w:val="en-GB"/>
              </w:rPr>
              <w:t xml:space="preserve">Literacy </w:t>
            </w:r>
          </w:p>
        </w:tc>
        <w:tc>
          <w:tcPr>
            <w:tcW w:w="6957" w:type="dxa"/>
          </w:tcPr>
          <w:p w:rsidR="00C77D79" w:rsidRPr="00727068" w:rsidRDefault="00B66738" w:rsidP="003E105C">
            <w:pPr>
              <w:pStyle w:val="ListParagraph"/>
              <w:numPr>
                <w:ilvl w:val="0"/>
                <w:numId w:val="9"/>
              </w:numPr>
              <w:rPr>
                <w:rFonts w:ascii="Comic Sans MS" w:hAnsi="Comic Sans MS"/>
                <w:b/>
                <w:sz w:val="19"/>
                <w:szCs w:val="19"/>
                <w:lang w:val="en-GB"/>
              </w:rPr>
            </w:pPr>
            <w:r>
              <w:rPr>
                <w:rFonts w:ascii="Comic Sans MS" w:hAnsi="Comic Sans MS"/>
                <w:b/>
                <w:sz w:val="19"/>
                <w:szCs w:val="19"/>
                <w:lang w:val="en-GB"/>
              </w:rPr>
              <w:t>For today’s reading activity I would like you to go on and take part in the BBC Bitesize Reading Lesson: Tell Me No Lies by Malorie Blackman.</w:t>
            </w:r>
            <w:r w:rsidR="00742559">
              <w:rPr>
                <w:rFonts w:ascii="Comic Sans MS" w:hAnsi="Comic Sans MS"/>
                <w:b/>
                <w:sz w:val="19"/>
                <w:szCs w:val="19"/>
                <w:lang w:val="en-GB"/>
              </w:rPr>
              <w:t xml:space="preserve"> </w:t>
            </w:r>
            <w:r w:rsidR="00641723">
              <w:rPr>
                <w:rFonts w:ascii="Comic Sans MS" w:hAnsi="Comic Sans MS"/>
                <w:b/>
                <w:sz w:val="19"/>
                <w:szCs w:val="19"/>
                <w:lang w:val="en-GB"/>
              </w:rPr>
              <w:t xml:space="preserve">Watch the video clips and complete the follow up comprehension activities. </w:t>
            </w:r>
          </w:p>
          <w:p w:rsidR="00263BF2" w:rsidRDefault="00B00F41" w:rsidP="003E105C">
            <w:pPr>
              <w:pStyle w:val="ListParagraph"/>
              <w:numPr>
                <w:ilvl w:val="0"/>
                <w:numId w:val="9"/>
              </w:numPr>
              <w:rPr>
                <w:rFonts w:ascii="Comic Sans MS" w:hAnsi="Comic Sans MS"/>
                <w:b/>
                <w:sz w:val="19"/>
                <w:szCs w:val="19"/>
                <w:lang w:val="en-GB"/>
              </w:rPr>
            </w:pPr>
            <w:r>
              <w:rPr>
                <w:rFonts w:ascii="Comic Sans MS" w:hAnsi="Comic Sans MS"/>
                <w:b/>
                <w:sz w:val="19"/>
                <w:szCs w:val="19"/>
                <w:lang w:val="en-GB"/>
              </w:rPr>
              <w:t xml:space="preserve">I have been </w:t>
            </w:r>
            <w:r w:rsidR="00C916C3">
              <w:rPr>
                <w:rFonts w:ascii="Comic Sans MS" w:hAnsi="Comic Sans MS"/>
                <w:b/>
                <w:sz w:val="19"/>
                <w:szCs w:val="19"/>
                <w:lang w:val="en-GB"/>
              </w:rPr>
              <w:t xml:space="preserve">regularly </w:t>
            </w:r>
            <w:r>
              <w:rPr>
                <w:rFonts w:ascii="Comic Sans MS" w:hAnsi="Comic Sans MS"/>
                <w:b/>
                <w:sz w:val="19"/>
                <w:szCs w:val="19"/>
                <w:lang w:val="en-GB"/>
              </w:rPr>
              <w:t xml:space="preserve">checking your progress with the novels that I set you on Scholastic and I can see that no one has yet completed their assigned novel. </w:t>
            </w:r>
            <w:r w:rsidR="00C916C3">
              <w:rPr>
                <w:rFonts w:ascii="Comic Sans MS" w:hAnsi="Comic Sans MS"/>
                <w:b/>
                <w:sz w:val="19"/>
                <w:szCs w:val="19"/>
                <w:lang w:val="en-GB"/>
              </w:rPr>
              <w:t xml:space="preserve">I will not </w:t>
            </w:r>
            <w:r w:rsidR="00031BCE">
              <w:rPr>
                <w:rFonts w:ascii="Comic Sans MS" w:hAnsi="Comic Sans MS"/>
                <w:b/>
                <w:sz w:val="19"/>
                <w:szCs w:val="19"/>
                <w:lang w:val="en-GB"/>
              </w:rPr>
              <w:t xml:space="preserve">assign new novels </w:t>
            </w:r>
            <w:r w:rsidR="00C916C3">
              <w:rPr>
                <w:rFonts w:ascii="Comic Sans MS" w:hAnsi="Comic Sans MS"/>
                <w:b/>
                <w:sz w:val="19"/>
                <w:szCs w:val="19"/>
                <w:lang w:val="en-GB"/>
              </w:rPr>
              <w:t xml:space="preserve">yet, </w:t>
            </w:r>
            <w:r w:rsidR="00031BCE">
              <w:rPr>
                <w:rFonts w:ascii="Comic Sans MS" w:hAnsi="Comic Sans MS"/>
                <w:b/>
                <w:sz w:val="19"/>
                <w:szCs w:val="19"/>
                <w:lang w:val="en-GB"/>
              </w:rPr>
              <w:t xml:space="preserve">however if you would like to be assigned a different novel or </w:t>
            </w:r>
            <w:r w:rsidR="00C916C3">
              <w:rPr>
                <w:rFonts w:ascii="Comic Sans MS" w:hAnsi="Comic Sans MS"/>
                <w:b/>
                <w:sz w:val="19"/>
                <w:szCs w:val="19"/>
                <w:lang w:val="en-GB"/>
              </w:rPr>
              <w:t xml:space="preserve">manage to complete your novel </w:t>
            </w:r>
            <w:r w:rsidR="00031BCE">
              <w:rPr>
                <w:rFonts w:ascii="Comic Sans MS" w:hAnsi="Comic Sans MS"/>
                <w:b/>
                <w:sz w:val="19"/>
                <w:szCs w:val="19"/>
                <w:lang w:val="en-GB"/>
              </w:rPr>
              <w:t>f</w:t>
            </w:r>
            <w:r w:rsidR="000251E1">
              <w:rPr>
                <w:rFonts w:ascii="Comic Sans MS" w:hAnsi="Comic Sans MS"/>
                <w:b/>
                <w:sz w:val="19"/>
                <w:szCs w:val="19"/>
                <w:lang w:val="en-GB"/>
              </w:rPr>
              <w:t xml:space="preserve">eel free to </w:t>
            </w:r>
            <w:r w:rsidR="00031BCE">
              <w:rPr>
                <w:rFonts w:ascii="Comic Sans MS" w:hAnsi="Comic Sans MS"/>
                <w:b/>
                <w:sz w:val="19"/>
                <w:szCs w:val="19"/>
                <w:lang w:val="en-GB"/>
              </w:rPr>
              <w:t>c</w:t>
            </w:r>
            <w:r w:rsidR="000251E1">
              <w:rPr>
                <w:rFonts w:ascii="Comic Sans MS" w:hAnsi="Comic Sans MS"/>
                <w:b/>
                <w:sz w:val="19"/>
                <w:szCs w:val="19"/>
                <w:lang w:val="en-GB"/>
              </w:rPr>
              <w:t>o</w:t>
            </w:r>
            <w:r w:rsidR="00031BCE">
              <w:rPr>
                <w:rFonts w:ascii="Comic Sans MS" w:hAnsi="Comic Sans MS"/>
                <w:b/>
                <w:sz w:val="19"/>
                <w:szCs w:val="19"/>
                <w:lang w:val="en-GB"/>
              </w:rPr>
              <w:t xml:space="preserve">ntact me and I can </w:t>
            </w:r>
            <w:r w:rsidR="000251E1">
              <w:rPr>
                <w:rFonts w:ascii="Comic Sans MS" w:hAnsi="Comic Sans MS"/>
                <w:b/>
                <w:sz w:val="19"/>
                <w:szCs w:val="19"/>
                <w:lang w:val="en-GB"/>
              </w:rPr>
              <w:t>organise</w:t>
            </w:r>
            <w:r w:rsidR="008657C1">
              <w:rPr>
                <w:rFonts w:ascii="Comic Sans MS" w:hAnsi="Comic Sans MS"/>
                <w:b/>
                <w:sz w:val="19"/>
                <w:szCs w:val="19"/>
                <w:lang w:val="en-GB"/>
              </w:rPr>
              <w:t xml:space="preserve"> a new one for you. </w:t>
            </w:r>
          </w:p>
          <w:p w:rsidR="008D26F8" w:rsidRPr="00EB7ABB" w:rsidRDefault="002C1ED1" w:rsidP="00EB7ABB">
            <w:pPr>
              <w:pStyle w:val="ListParagraph"/>
              <w:numPr>
                <w:ilvl w:val="0"/>
                <w:numId w:val="9"/>
              </w:numPr>
              <w:rPr>
                <w:rFonts w:ascii="Comic Sans MS" w:hAnsi="Comic Sans MS"/>
                <w:b/>
                <w:sz w:val="19"/>
                <w:szCs w:val="19"/>
                <w:lang w:val="en-GB"/>
              </w:rPr>
            </w:pPr>
            <w:r>
              <w:rPr>
                <w:rFonts w:ascii="Comic Sans MS" w:hAnsi="Comic Sans MS"/>
                <w:b/>
                <w:sz w:val="19"/>
                <w:szCs w:val="19"/>
                <w:lang w:val="en-GB"/>
              </w:rPr>
              <w:t>Do you feel confident using this week’s focus homophones in the correct context? The sentences that I have included below</w:t>
            </w:r>
            <w:r w:rsidR="00ED144D">
              <w:rPr>
                <w:rFonts w:ascii="Comic Sans MS" w:hAnsi="Comic Sans MS"/>
                <w:b/>
                <w:sz w:val="19"/>
                <w:szCs w:val="19"/>
                <w:lang w:val="en-GB"/>
              </w:rPr>
              <w:t xml:space="preserve"> have spelling mistakes,</w:t>
            </w:r>
            <w:r>
              <w:rPr>
                <w:rFonts w:ascii="Comic Sans MS" w:hAnsi="Comic Sans MS"/>
                <w:b/>
                <w:sz w:val="19"/>
                <w:szCs w:val="19"/>
                <w:lang w:val="en-GB"/>
              </w:rPr>
              <w:t xml:space="preserve"> are missing punctuation and the correct homophone. Can you rewrite the sentences</w:t>
            </w:r>
            <w:r w:rsidR="00334AB4">
              <w:rPr>
                <w:rFonts w:ascii="Comic Sans MS" w:hAnsi="Comic Sans MS"/>
                <w:b/>
                <w:sz w:val="19"/>
                <w:szCs w:val="19"/>
                <w:lang w:val="en-GB"/>
              </w:rPr>
              <w:t>,</w:t>
            </w:r>
            <w:r>
              <w:rPr>
                <w:rFonts w:ascii="Comic Sans MS" w:hAnsi="Comic Sans MS"/>
                <w:b/>
                <w:sz w:val="19"/>
                <w:szCs w:val="19"/>
                <w:lang w:val="en-GB"/>
              </w:rPr>
              <w:t xml:space="preserve"> correcting the punctuation</w:t>
            </w:r>
            <w:r w:rsidR="00ED144D">
              <w:rPr>
                <w:rFonts w:ascii="Comic Sans MS" w:hAnsi="Comic Sans MS"/>
                <w:b/>
                <w:sz w:val="19"/>
                <w:szCs w:val="19"/>
                <w:lang w:val="en-GB"/>
              </w:rPr>
              <w:t>, spelling mistakes</w:t>
            </w:r>
            <w:r>
              <w:rPr>
                <w:rFonts w:ascii="Comic Sans MS" w:hAnsi="Comic Sans MS"/>
                <w:b/>
                <w:sz w:val="19"/>
                <w:szCs w:val="19"/>
                <w:lang w:val="en-GB"/>
              </w:rPr>
              <w:t xml:space="preserve"> and inputting the correct homophone? </w:t>
            </w:r>
          </w:p>
        </w:tc>
      </w:tr>
      <w:tr w:rsidR="00C77D79" w:rsidRPr="00F06C53" w:rsidTr="00C77D79">
        <w:trPr>
          <w:trHeight w:val="1866"/>
        </w:trPr>
        <w:tc>
          <w:tcPr>
            <w:tcW w:w="2072" w:type="dxa"/>
          </w:tcPr>
          <w:p w:rsidR="00C77D79" w:rsidRDefault="00C77D79" w:rsidP="00C77D79">
            <w:pPr>
              <w:jc w:val="center"/>
              <w:rPr>
                <w:rFonts w:ascii="Comic Sans MS" w:hAnsi="Comic Sans MS"/>
                <w:b/>
                <w:sz w:val="20"/>
                <w:szCs w:val="20"/>
                <w:lang w:val="en-GB"/>
              </w:rPr>
            </w:pPr>
          </w:p>
          <w:p w:rsidR="00074C24" w:rsidRDefault="00074C24" w:rsidP="00C77D79">
            <w:pPr>
              <w:jc w:val="center"/>
              <w:rPr>
                <w:rFonts w:ascii="Comic Sans MS" w:hAnsi="Comic Sans MS"/>
                <w:b/>
                <w:sz w:val="20"/>
                <w:szCs w:val="20"/>
                <w:lang w:val="en-GB"/>
              </w:rPr>
            </w:pPr>
          </w:p>
          <w:p w:rsidR="00822AA5" w:rsidRDefault="00822AA5" w:rsidP="00C77D79">
            <w:pPr>
              <w:jc w:val="center"/>
              <w:rPr>
                <w:rFonts w:ascii="Comic Sans MS" w:hAnsi="Comic Sans MS"/>
                <w:b/>
                <w:sz w:val="20"/>
                <w:szCs w:val="20"/>
                <w:lang w:val="en-GB"/>
              </w:rPr>
            </w:pPr>
          </w:p>
          <w:p w:rsidR="00822AA5" w:rsidRDefault="00822AA5" w:rsidP="00C77D79">
            <w:pPr>
              <w:jc w:val="center"/>
              <w:rPr>
                <w:rFonts w:ascii="Comic Sans MS" w:hAnsi="Comic Sans MS"/>
                <w:b/>
                <w:sz w:val="20"/>
                <w:szCs w:val="20"/>
                <w:lang w:val="en-GB"/>
              </w:rPr>
            </w:pPr>
          </w:p>
          <w:p w:rsidR="00822AA5" w:rsidRDefault="00822AA5" w:rsidP="00C77D79">
            <w:pPr>
              <w:jc w:val="center"/>
              <w:rPr>
                <w:rFonts w:ascii="Comic Sans MS" w:hAnsi="Comic Sans MS"/>
                <w:b/>
                <w:sz w:val="20"/>
                <w:szCs w:val="20"/>
                <w:lang w:val="en-GB"/>
              </w:rPr>
            </w:pPr>
          </w:p>
          <w:p w:rsidR="00822AA5" w:rsidRDefault="00822AA5"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r>
              <w:rPr>
                <w:rFonts w:ascii="Comic Sans MS" w:hAnsi="Comic Sans MS"/>
                <w:b/>
                <w:sz w:val="20"/>
                <w:szCs w:val="20"/>
                <w:lang w:val="en-GB"/>
              </w:rPr>
              <w:t xml:space="preserve">Numeracy </w:t>
            </w:r>
          </w:p>
        </w:tc>
        <w:tc>
          <w:tcPr>
            <w:tcW w:w="6957" w:type="dxa"/>
          </w:tcPr>
          <w:p w:rsidR="00D273A5" w:rsidRPr="00727068" w:rsidRDefault="00AF7A29" w:rsidP="004C33F1">
            <w:pPr>
              <w:pStyle w:val="ListParagraph"/>
              <w:numPr>
                <w:ilvl w:val="0"/>
                <w:numId w:val="8"/>
              </w:numPr>
              <w:rPr>
                <w:rFonts w:ascii="Comic Sans MS" w:hAnsi="Comic Sans MS"/>
                <w:b/>
                <w:sz w:val="19"/>
                <w:szCs w:val="19"/>
                <w:lang w:val="en-GB"/>
              </w:rPr>
            </w:pPr>
            <w:r w:rsidRPr="00727068">
              <w:rPr>
                <w:rFonts w:ascii="Comic Sans MS" w:hAnsi="Comic Sans MS"/>
                <w:b/>
                <w:sz w:val="19"/>
                <w:szCs w:val="19"/>
                <w:lang w:val="en-GB"/>
              </w:rPr>
              <w:t xml:space="preserve">Today’s starter task is a Countdown number challenge. </w:t>
            </w:r>
            <w:r w:rsidRPr="00727068">
              <w:rPr>
                <w:rFonts w:ascii="Comic Sans MS" w:hAnsi="Comic Sans MS"/>
                <w:b/>
                <w:color w:val="000000"/>
                <w:sz w:val="19"/>
                <w:szCs w:val="19"/>
                <w:shd w:val="clear" w:color="auto" w:fill="FFFFFF"/>
                <w:lang w:val="en-GB"/>
              </w:rPr>
              <w:t>The challenge is to use the numbers available and the four number operations (addition, subtraction, multiplication and division) to hit the target. Each number can only be used once but it may not be necessary to use all the cards.</w:t>
            </w:r>
            <w:r w:rsidR="00914F89" w:rsidRPr="00727068">
              <w:rPr>
                <w:rFonts w:ascii="Comic Sans MS" w:hAnsi="Comic Sans MS"/>
                <w:b/>
                <w:color w:val="000000"/>
                <w:sz w:val="19"/>
                <w:szCs w:val="19"/>
                <w:shd w:val="clear" w:color="auto" w:fill="FFFFFF"/>
                <w:lang w:val="en-GB"/>
              </w:rPr>
              <w:t xml:space="preserve"> Today’s target number is </w:t>
            </w:r>
            <w:r w:rsidR="00914F89" w:rsidRPr="00727068">
              <w:rPr>
                <w:rFonts w:ascii="Comic Sans MS" w:hAnsi="Comic Sans MS"/>
                <w:b/>
                <w:color w:val="000000"/>
                <w:sz w:val="19"/>
                <w:szCs w:val="19"/>
                <w:highlight w:val="yellow"/>
                <w:shd w:val="clear" w:color="auto" w:fill="FFFFFF"/>
                <w:lang w:val="en-GB"/>
              </w:rPr>
              <w:t>845</w:t>
            </w:r>
            <w:r w:rsidR="00914F89" w:rsidRPr="00727068">
              <w:rPr>
                <w:rFonts w:ascii="Comic Sans MS" w:hAnsi="Comic Sans MS"/>
                <w:b/>
                <w:color w:val="000000"/>
                <w:sz w:val="19"/>
                <w:szCs w:val="19"/>
                <w:shd w:val="clear" w:color="auto" w:fill="FFFFFF"/>
                <w:lang w:val="en-GB"/>
              </w:rPr>
              <w:t xml:space="preserve"> and the numbers you have been allocated to use are; </w:t>
            </w:r>
            <w:r w:rsidR="00914F89" w:rsidRPr="00727068">
              <w:rPr>
                <w:rFonts w:ascii="Comic Sans MS" w:hAnsi="Comic Sans MS"/>
                <w:b/>
                <w:color w:val="000000"/>
                <w:sz w:val="19"/>
                <w:szCs w:val="19"/>
                <w:highlight w:val="yellow"/>
                <w:shd w:val="clear" w:color="auto" w:fill="FFFFFF"/>
                <w:lang w:val="en-GB"/>
              </w:rPr>
              <w:t>100</w:t>
            </w:r>
            <w:r w:rsidR="00914F89" w:rsidRPr="00727068">
              <w:rPr>
                <w:rFonts w:ascii="Comic Sans MS" w:hAnsi="Comic Sans MS"/>
                <w:b/>
                <w:color w:val="000000"/>
                <w:sz w:val="19"/>
                <w:szCs w:val="19"/>
                <w:shd w:val="clear" w:color="auto" w:fill="FFFFFF"/>
                <w:lang w:val="en-GB"/>
              </w:rPr>
              <w:t xml:space="preserve">, </w:t>
            </w:r>
            <w:r w:rsidR="00914F89" w:rsidRPr="00727068">
              <w:rPr>
                <w:rFonts w:ascii="Comic Sans MS" w:hAnsi="Comic Sans MS"/>
                <w:b/>
                <w:color w:val="000000"/>
                <w:sz w:val="19"/>
                <w:szCs w:val="19"/>
                <w:highlight w:val="yellow"/>
                <w:shd w:val="clear" w:color="auto" w:fill="FFFFFF"/>
                <w:lang w:val="en-GB"/>
              </w:rPr>
              <w:t>4, 5, 5, 9</w:t>
            </w:r>
            <w:r w:rsidR="00914F89" w:rsidRPr="00727068">
              <w:rPr>
                <w:rFonts w:ascii="Comic Sans MS" w:hAnsi="Comic Sans MS"/>
                <w:b/>
                <w:color w:val="000000"/>
                <w:sz w:val="19"/>
                <w:szCs w:val="19"/>
                <w:shd w:val="clear" w:color="auto" w:fill="FFFFFF"/>
                <w:lang w:val="en-GB"/>
              </w:rPr>
              <w:t xml:space="preserve"> and </w:t>
            </w:r>
            <w:r w:rsidR="00914F89" w:rsidRPr="00727068">
              <w:rPr>
                <w:rFonts w:ascii="Comic Sans MS" w:hAnsi="Comic Sans MS"/>
                <w:b/>
                <w:color w:val="000000"/>
                <w:sz w:val="19"/>
                <w:szCs w:val="19"/>
                <w:highlight w:val="yellow"/>
                <w:shd w:val="clear" w:color="auto" w:fill="FFFFFF"/>
                <w:lang w:val="en-GB"/>
              </w:rPr>
              <w:t>10</w:t>
            </w:r>
            <w:r w:rsidR="00914F89" w:rsidRPr="00727068">
              <w:rPr>
                <w:rFonts w:ascii="Comic Sans MS" w:hAnsi="Comic Sans MS"/>
                <w:b/>
                <w:color w:val="000000"/>
                <w:sz w:val="19"/>
                <w:szCs w:val="19"/>
                <w:shd w:val="clear" w:color="auto" w:fill="FFFFFF"/>
                <w:lang w:val="en-GB"/>
              </w:rPr>
              <w:t>.</w:t>
            </w:r>
          </w:p>
          <w:p w:rsidR="00914F89" w:rsidRPr="00727068" w:rsidRDefault="00914F89" w:rsidP="00E8183F">
            <w:pPr>
              <w:ind w:left="720"/>
              <w:rPr>
                <w:rFonts w:ascii="Comic Sans MS" w:hAnsi="Comic Sans MS"/>
                <w:b/>
                <w:sz w:val="19"/>
                <w:szCs w:val="19"/>
                <w:lang w:val="en-GB"/>
              </w:rPr>
            </w:pPr>
            <w:r w:rsidRPr="00727068">
              <w:rPr>
                <w:rFonts w:ascii="Comic Sans MS" w:hAnsi="Comic Sans MS"/>
                <w:b/>
                <w:sz w:val="19"/>
                <w:szCs w:val="19"/>
                <w:lang w:val="en-GB"/>
              </w:rPr>
              <w:t>When you have finished this task talk through how you got your answer with someone at home. Did someone in your family get the answer in a different way?</w:t>
            </w:r>
          </w:p>
          <w:p w:rsidR="006D54B1" w:rsidRPr="00F943BA" w:rsidRDefault="00B76E31" w:rsidP="00F943BA">
            <w:pPr>
              <w:pStyle w:val="ListParagraph"/>
              <w:numPr>
                <w:ilvl w:val="0"/>
                <w:numId w:val="8"/>
              </w:numPr>
              <w:rPr>
                <w:rFonts w:ascii="Comic Sans MS" w:hAnsi="Comic Sans MS"/>
                <w:b/>
                <w:sz w:val="19"/>
                <w:szCs w:val="19"/>
                <w:lang w:val="en-GB"/>
              </w:rPr>
            </w:pPr>
            <w:r w:rsidRPr="00727068">
              <w:rPr>
                <w:rFonts w:ascii="Comic Sans MS" w:hAnsi="Comic Sans MS"/>
                <w:b/>
                <w:sz w:val="19"/>
                <w:szCs w:val="19"/>
                <w:lang w:val="en-GB"/>
              </w:rPr>
              <w:t>I would like you to play a little game that tests your knowledge of multiplying and dividing by 10, 100 and 1000. There are 3 different versions of the game, choose the one that challenges you the most. Read the instructions carefully and have fun. The game asks you to play with a partner however</w:t>
            </w:r>
            <w:r w:rsidR="004A6EA5" w:rsidRPr="00727068">
              <w:rPr>
                <w:rFonts w:ascii="Comic Sans MS" w:hAnsi="Comic Sans MS"/>
                <w:b/>
                <w:sz w:val="19"/>
                <w:szCs w:val="19"/>
                <w:lang w:val="en-GB"/>
              </w:rPr>
              <w:t xml:space="preserve"> you can change</w:t>
            </w:r>
            <w:r w:rsidRPr="00727068">
              <w:rPr>
                <w:rFonts w:ascii="Comic Sans MS" w:hAnsi="Comic Sans MS"/>
                <w:b/>
                <w:sz w:val="19"/>
                <w:szCs w:val="19"/>
                <w:lang w:val="en-GB"/>
              </w:rPr>
              <w:t xml:space="preserve"> the rules</w:t>
            </w:r>
            <w:r w:rsidR="004A6EA5" w:rsidRPr="00727068">
              <w:rPr>
                <w:rFonts w:ascii="Comic Sans MS" w:hAnsi="Comic Sans MS"/>
                <w:b/>
                <w:sz w:val="19"/>
                <w:szCs w:val="19"/>
                <w:lang w:val="en-GB"/>
              </w:rPr>
              <w:t xml:space="preserve"> slightly</w:t>
            </w:r>
            <w:r w:rsidRPr="00727068">
              <w:rPr>
                <w:rFonts w:ascii="Comic Sans MS" w:hAnsi="Comic Sans MS"/>
                <w:b/>
                <w:sz w:val="19"/>
                <w:szCs w:val="19"/>
                <w:lang w:val="en-GB"/>
              </w:rPr>
              <w:t xml:space="preserve"> and play by yourself also. I have attached the game to the Primary 7 GLOW homepage. </w:t>
            </w:r>
          </w:p>
        </w:tc>
      </w:tr>
      <w:tr w:rsidR="00C77D79" w:rsidRPr="00F06C53" w:rsidTr="00C77D79">
        <w:trPr>
          <w:trHeight w:val="1768"/>
        </w:trPr>
        <w:tc>
          <w:tcPr>
            <w:tcW w:w="2072" w:type="dxa"/>
          </w:tcPr>
          <w:p w:rsidR="00C07876" w:rsidRDefault="00C07876" w:rsidP="00C77D79">
            <w:pPr>
              <w:jc w:val="center"/>
              <w:rPr>
                <w:rFonts w:ascii="Comic Sans MS" w:hAnsi="Comic Sans MS"/>
                <w:b/>
                <w:sz w:val="20"/>
                <w:szCs w:val="20"/>
                <w:lang w:val="en-GB"/>
              </w:rPr>
            </w:pPr>
          </w:p>
          <w:p w:rsidR="00822AA5" w:rsidRDefault="00822AA5" w:rsidP="00C77D79">
            <w:pPr>
              <w:jc w:val="center"/>
              <w:rPr>
                <w:rFonts w:ascii="Comic Sans MS" w:hAnsi="Comic Sans MS"/>
                <w:b/>
                <w:sz w:val="20"/>
                <w:szCs w:val="20"/>
                <w:lang w:val="en-GB"/>
              </w:rPr>
            </w:pPr>
          </w:p>
          <w:p w:rsidR="00822AA5" w:rsidRDefault="00822AA5" w:rsidP="00C77D79">
            <w:pPr>
              <w:jc w:val="center"/>
              <w:rPr>
                <w:rFonts w:ascii="Comic Sans MS" w:hAnsi="Comic Sans MS"/>
                <w:b/>
                <w:sz w:val="20"/>
                <w:szCs w:val="20"/>
                <w:lang w:val="en-GB"/>
              </w:rPr>
            </w:pPr>
          </w:p>
          <w:p w:rsidR="00ED22D6" w:rsidRDefault="00ED22D6" w:rsidP="006A501A">
            <w:pPr>
              <w:rPr>
                <w:rFonts w:ascii="Comic Sans MS" w:hAnsi="Comic Sans MS"/>
                <w:b/>
                <w:sz w:val="20"/>
                <w:szCs w:val="20"/>
                <w:lang w:val="en-GB"/>
              </w:rPr>
            </w:pPr>
          </w:p>
          <w:p w:rsidR="00C77D79" w:rsidRDefault="00C07876" w:rsidP="00C77D79">
            <w:pPr>
              <w:jc w:val="center"/>
              <w:rPr>
                <w:rFonts w:ascii="Comic Sans MS" w:hAnsi="Comic Sans MS"/>
                <w:b/>
                <w:sz w:val="20"/>
                <w:szCs w:val="20"/>
                <w:lang w:val="en-GB"/>
              </w:rPr>
            </w:pPr>
            <w:r>
              <w:rPr>
                <w:rFonts w:ascii="Comic Sans MS" w:hAnsi="Comic Sans MS"/>
                <w:b/>
                <w:sz w:val="20"/>
                <w:szCs w:val="20"/>
                <w:lang w:val="en-GB"/>
              </w:rPr>
              <w:t xml:space="preserve">Health and Wellbeing </w:t>
            </w:r>
          </w:p>
        </w:tc>
        <w:tc>
          <w:tcPr>
            <w:tcW w:w="6957" w:type="dxa"/>
          </w:tcPr>
          <w:p w:rsidR="00EF3C5E" w:rsidRPr="00727068" w:rsidRDefault="00AF33DD" w:rsidP="006A501A">
            <w:pPr>
              <w:pStyle w:val="ListParagraph"/>
              <w:numPr>
                <w:ilvl w:val="0"/>
                <w:numId w:val="10"/>
              </w:numPr>
              <w:tabs>
                <w:tab w:val="right" w:pos="6741"/>
              </w:tabs>
              <w:rPr>
                <w:rFonts w:ascii="Comic Sans MS" w:hAnsi="Comic Sans MS"/>
                <w:b/>
                <w:sz w:val="19"/>
                <w:szCs w:val="19"/>
                <w:shd w:val="clear" w:color="auto" w:fill="FFFFFF"/>
                <w:lang w:val="en-GB"/>
              </w:rPr>
            </w:pPr>
            <w:r w:rsidRPr="00727068">
              <w:rPr>
                <w:rFonts w:ascii="Comic Sans MS" w:hAnsi="Comic Sans MS"/>
                <w:b/>
                <w:sz w:val="19"/>
                <w:szCs w:val="19"/>
                <w:shd w:val="clear" w:color="auto" w:fill="FFFFFF"/>
                <w:lang w:val="en-GB"/>
              </w:rPr>
              <w:t>Today I would</w:t>
            </w:r>
            <w:r w:rsidR="00DB10DC">
              <w:rPr>
                <w:rFonts w:ascii="Comic Sans MS" w:hAnsi="Comic Sans MS"/>
                <w:b/>
                <w:sz w:val="19"/>
                <w:szCs w:val="19"/>
                <w:shd w:val="clear" w:color="auto" w:fill="FFFFFF"/>
                <w:lang w:val="en-GB"/>
              </w:rPr>
              <w:t xml:space="preserve"> like you to select a home work</w:t>
            </w:r>
            <w:r w:rsidRPr="00727068">
              <w:rPr>
                <w:rFonts w:ascii="Comic Sans MS" w:hAnsi="Comic Sans MS"/>
                <w:b/>
                <w:sz w:val="19"/>
                <w:szCs w:val="19"/>
                <w:shd w:val="clear" w:color="auto" w:fill="FFFFFF"/>
                <w:lang w:val="en-GB"/>
              </w:rPr>
              <w:t xml:space="preserve">out from the </w:t>
            </w:r>
            <w:r w:rsidR="009D77C1">
              <w:rPr>
                <w:rFonts w:ascii="Comic Sans MS" w:hAnsi="Comic Sans MS"/>
                <w:b/>
                <w:sz w:val="19"/>
                <w:szCs w:val="19"/>
                <w:shd w:val="clear" w:color="auto" w:fill="FFFFFF"/>
                <w:lang w:val="en-GB"/>
              </w:rPr>
              <w:t>challenges I have posted on the Primary 7 GLOW homepage</w:t>
            </w:r>
            <w:r w:rsidRPr="00727068">
              <w:rPr>
                <w:rFonts w:ascii="Comic Sans MS" w:hAnsi="Comic Sans MS"/>
                <w:b/>
                <w:sz w:val="19"/>
                <w:szCs w:val="19"/>
                <w:shd w:val="clear" w:color="auto" w:fill="FFFFFF"/>
                <w:lang w:val="en-GB"/>
              </w:rPr>
              <w:t xml:space="preserve">. I have seen how motivated some of you can be during our boot camp sessions so channel some of that energy and </w:t>
            </w:r>
            <w:r w:rsidR="0033028A" w:rsidRPr="00727068">
              <w:rPr>
                <w:rFonts w:ascii="Comic Sans MS" w:hAnsi="Comic Sans MS"/>
                <w:b/>
                <w:sz w:val="19"/>
                <w:szCs w:val="19"/>
                <w:shd w:val="clear" w:color="auto" w:fill="FFFFFF"/>
                <w:lang w:val="en-GB"/>
              </w:rPr>
              <w:t>let’s</w:t>
            </w:r>
            <w:r w:rsidR="00DB10DC">
              <w:rPr>
                <w:rFonts w:ascii="Comic Sans MS" w:hAnsi="Comic Sans MS"/>
                <w:b/>
                <w:sz w:val="19"/>
                <w:szCs w:val="19"/>
                <w:shd w:val="clear" w:color="auto" w:fill="FFFFFF"/>
                <w:lang w:val="en-GB"/>
              </w:rPr>
              <w:t xml:space="preserve"> get moving! These work</w:t>
            </w:r>
            <w:r w:rsidRPr="00727068">
              <w:rPr>
                <w:rFonts w:ascii="Comic Sans MS" w:hAnsi="Comic Sans MS"/>
                <w:b/>
                <w:sz w:val="19"/>
                <w:szCs w:val="19"/>
                <w:shd w:val="clear" w:color="auto" w:fill="FFFFFF"/>
                <w:lang w:val="en-GB"/>
              </w:rPr>
              <w:t xml:space="preserve">outs can be done </w:t>
            </w:r>
            <w:r w:rsidR="009B3F99" w:rsidRPr="00727068">
              <w:rPr>
                <w:rFonts w:ascii="Comic Sans MS" w:hAnsi="Comic Sans MS"/>
                <w:b/>
                <w:sz w:val="19"/>
                <w:szCs w:val="19"/>
                <w:shd w:val="clear" w:color="auto" w:fill="FFFFFF"/>
                <w:lang w:val="en-GB"/>
              </w:rPr>
              <w:t>indoors or outdoors.</w:t>
            </w:r>
          </w:p>
          <w:p w:rsidR="00043829" w:rsidRPr="00727068" w:rsidRDefault="00C20DCA" w:rsidP="006A501A">
            <w:pPr>
              <w:pStyle w:val="ListParagraph"/>
              <w:numPr>
                <w:ilvl w:val="0"/>
                <w:numId w:val="10"/>
              </w:numPr>
              <w:tabs>
                <w:tab w:val="right" w:pos="6741"/>
              </w:tabs>
              <w:rPr>
                <w:rFonts w:ascii="Comic Sans MS" w:hAnsi="Comic Sans MS"/>
                <w:b/>
                <w:sz w:val="19"/>
                <w:szCs w:val="19"/>
                <w:shd w:val="clear" w:color="auto" w:fill="FFFFFF"/>
                <w:lang w:val="en-GB"/>
              </w:rPr>
            </w:pPr>
            <w:r w:rsidRPr="00727068">
              <w:rPr>
                <w:rFonts w:ascii="Comic Sans MS" w:hAnsi="Comic Sans MS"/>
                <w:b/>
                <w:sz w:val="19"/>
                <w:szCs w:val="19"/>
                <w:shd w:val="clear" w:color="auto" w:fill="FFFFFF"/>
                <w:lang w:val="en-GB"/>
              </w:rPr>
              <w:t xml:space="preserve">It’s important that we stay healthy during lockdown, both physically and emotionally. </w:t>
            </w:r>
            <w:r w:rsidR="001129A1" w:rsidRPr="00727068">
              <w:rPr>
                <w:rFonts w:ascii="Comic Sans MS" w:hAnsi="Comic Sans MS"/>
                <w:b/>
                <w:sz w:val="19"/>
                <w:szCs w:val="19"/>
                <w:shd w:val="clear" w:color="auto" w:fill="FFFFFF"/>
                <w:lang w:val="en-GB"/>
              </w:rPr>
              <w:t>Today I would like yo</w:t>
            </w:r>
            <w:bookmarkStart w:id="0" w:name="_GoBack"/>
            <w:bookmarkEnd w:id="0"/>
            <w:r w:rsidR="001129A1" w:rsidRPr="00727068">
              <w:rPr>
                <w:rFonts w:ascii="Comic Sans MS" w:hAnsi="Comic Sans MS"/>
                <w:b/>
                <w:sz w:val="19"/>
                <w:szCs w:val="19"/>
                <w:shd w:val="clear" w:color="auto" w:fill="FFFFFF"/>
                <w:lang w:val="en-GB"/>
              </w:rPr>
              <w:t xml:space="preserve">u to create poster encouraging people to stay healthy during lockdown and ways in which they can do this. Try to make your poster bright to attract attention. Perhaps a catchy slogan will help </w:t>
            </w:r>
            <w:r w:rsidR="009936ED" w:rsidRPr="00727068">
              <w:rPr>
                <w:rFonts w:ascii="Comic Sans MS" w:hAnsi="Comic Sans MS"/>
                <w:b/>
                <w:sz w:val="19"/>
                <w:szCs w:val="19"/>
                <w:shd w:val="clear" w:color="auto" w:fill="FFFFFF"/>
                <w:lang w:val="en-GB"/>
              </w:rPr>
              <w:t>encou</w:t>
            </w:r>
            <w:r w:rsidR="00F1264A" w:rsidRPr="00727068">
              <w:rPr>
                <w:rFonts w:ascii="Comic Sans MS" w:hAnsi="Comic Sans MS"/>
                <w:b/>
                <w:sz w:val="19"/>
                <w:szCs w:val="19"/>
                <w:shd w:val="clear" w:color="auto" w:fill="FFFFFF"/>
                <w:lang w:val="en-GB"/>
              </w:rPr>
              <w:t xml:space="preserve">rage people to take your advice? </w:t>
            </w:r>
            <w:r w:rsidR="009936ED" w:rsidRPr="00727068">
              <w:rPr>
                <w:rFonts w:ascii="Comic Sans MS" w:hAnsi="Comic Sans MS"/>
                <w:b/>
                <w:sz w:val="19"/>
                <w:szCs w:val="19"/>
                <w:shd w:val="clear" w:color="auto" w:fill="FFFFFF"/>
                <w:lang w:val="en-GB"/>
              </w:rPr>
              <w:t xml:space="preserve"> </w:t>
            </w:r>
          </w:p>
        </w:tc>
      </w:tr>
      <w:tr w:rsidR="00C77D79" w:rsidRPr="00F06C53" w:rsidTr="00C77D79">
        <w:trPr>
          <w:trHeight w:val="1768"/>
        </w:trPr>
        <w:tc>
          <w:tcPr>
            <w:tcW w:w="2072" w:type="dxa"/>
          </w:tcPr>
          <w:p w:rsidR="00EC5DC7" w:rsidRDefault="00EC5DC7" w:rsidP="006A501A">
            <w:pPr>
              <w:rPr>
                <w:rFonts w:ascii="Comic Sans MS" w:hAnsi="Comic Sans MS"/>
                <w:b/>
                <w:sz w:val="20"/>
                <w:szCs w:val="20"/>
                <w:lang w:val="en-GB"/>
              </w:rPr>
            </w:pPr>
          </w:p>
          <w:p w:rsidR="00C14E4C" w:rsidRDefault="00C14E4C" w:rsidP="00C14E4C">
            <w:pPr>
              <w:rPr>
                <w:rFonts w:ascii="Comic Sans MS" w:hAnsi="Comic Sans MS"/>
                <w:b/>
                <w:sz w:val="20"/>
                <w:szCs w:val="20"/>
                <w:lang w:val="en-GB"/>
              </w:rPr>
            </w:pPr>
          </w:p>
          <w:p w:rsidR="00C07876" w:rsidRDefault="007F2502" w:rsidP="00773BBA">
            <w:pPr>
              <w:jc w:val="center"/>
              <w:rPr>
                <w:rFonts w:ascii="Comic Sans MS" w:hAnsi="Comic Sans MS"/>
                <w:b/>
                <w:sz w:val="20"/>
                <w:szCs w:val="20"/>
                <w:lang w:val="en-GB"/>
              </w:rPr>
            </w:pPr>
            <w:r>
              <w:rPr>
                <w:rFonts w:ascii="Comic Sans MS" w:hAnsi="Comic Sans MS"/>
                <w:b/>
                <w:sz w:val="20"/>
                <w:szCs w:val="20"/>
                <w:lang w:val="en-GB"/>
              </w:rPr>
              <w:t>TIOF</w:t>
            </w:r>
          </w:p>
        </w:tc>
        <w:tc>
          <w:tcPr>
            <w:tcW w:w="6957" w:type="dxa"/>
          </w:tcPr>
          <w:p w:rsidR="00727068" w:rsidRPr="00727068" w:rsidRDefault="00433C3A" w:rsidP="00727068">
            <w:pPr>
              <w:pStyle w:val="ListParagraph"/>
              <w:numPr>
                <w:ilvl w:val="0"/>
                <w:numId w:val="11"/>
              </w:numPr>
              <w:spacing w:after="160" w:line="259" w:lineRule="auto"/>
              <w:textAlignment w:val="baseline"/>
              <w:rPr>
                <w:rFonts w:ascii="Comic Sans MS" w:hAnsi="Comic Sans MS"/>
                <w:b/>
                <w:sz w:val="19"/>
                <w:szCs w:val="19"/>
                <w:shd w:val="clear" w:color="auto" w:fill="FFFFFF"/>
                <w:lang w:val="en-GB"/>
              </w:rPr>
            </w:pPr>
            <w:r w:rsidRPr="00727068">
              <w:rPr>
                <w:rFonts w:ascii="Comic Sans MS" w:eastAsia="Times New Roman" w:hAnsi="Comic Sans MS" w:cs="Arial"/>
                <w:b/>
                <w:sz w:val="19"/>
                <w:szCs w:val="19"/>
                <w:lang w:val="en-GB" w:eastAsia="en-GB"/>
              </w:rPr>
              <w:t xml:space="preserve">Today we are going to say another decade of the rosary. On a Thursday we celebrate the ‘Luminous Mysteries’. </w:t>
            </w:r>
            <w:r w:rsidRPr="00727068">
              <w:rPr>
                <w:rFonts w:ascii="Comic Sans MS" w:hAnsi="Comic Sans MS" w:cs="Segoe UI"/>
                <w:b/>
                <w:sz w:val="19"/>
                <w:szCs w:val="19"/>
                <w:lang w:val="en-GB"/>
              </w:rPr>
              <w:t xml:space="preserve">Today we will explore the first ‘Luminous Mystery’ </w:t>
            </w:r>
            <w:r w:rsidRPr="00727068">
              <w:rPr>
                <w:rFonts w:ascii="Comic Sans MS" w:hAnsi="Comic Sans MS"/>
                <w:b/>
                <w:sz w:val="19"/>
                <w:szCs w:val="19"/>
                <w:shd w:val="clear" w:color="auto" w:fill="FFFFFF"/>
                <w:lang w:val="en-GB"/>
              </w:rPr>
              <w:t>The Baptism of Our Lord in the River Jordan (Matthew 3:13-17)</w:t>
            </w:r>
            <w:r w:rsidR="00727068" w:rsidRPr="00727068">
              <w:rPr>
                <w:rFonts w:ascii="Comic Sans MS" w:hAnsi="Comic Sans MS"/>
                <w:b/>
                <w:sz w:val="19"/>
                <w:szCs w:val="19"/>
                <w:shd w:val="clear" w:color="auto" w:fill="FFFFFF"/>
                <w:lang w:val="en-GB"/>
              </w:rPr>
              <w:t xml:space="preserve">. </w:t>
            </w:r>
          </w:p>
          <w:p w:rsidR="00043829" w:rsidRPr="00727068" w:rsidRDefault="00727068" w:rsidP="00727068">
            <w:pPr>
              <w:pStyle w:val="ListParagraph"/>
              <w:numPr>
                <w:ilvl w:val="0"/>
                <w:numId w:val="11"/>
              </w:numPr>
              <w:spacing w:after="160" w:line="259" w:lineRule="auto"/>
              <w:textAlignment w:val="baseline"/>
              <w:rPr>
                <w:rFonts w:ascii="Comic Sans MS" w:hAnsi="Comic Sans MS"/>
                <w:b/>
                <w:sz w:val="19"/>
                <w:szCs w:val="19"/>
                <w:shd w:val="clear" w:color="auto" w:fill="FFFFFF"/>
                <w:lang w:val="en-GB"/>
              </w:rPr>
            </w:pPr>
            <w:r w:rsidRPr="00727068">
              <w:rPr>
                <w:rFonts w:ascii="Comic Sans MS" w:eastAsia="Times New Roman" w:hAnsi="Comic Sans MS" w:cs="Arial"/>
                <w:b/>
                <w:sz w:val="19"/>
                <w:szCs w:val="19"/>
                <w:lang w:val="en-GB" w:eastAsia="en-GB"/>
              </w:rPr>
              <w:t xml:space="preserve">Remember to go on to The Diocese of Motherwell Twitter page to access the </w:t>
            </w:r>
            <w:r w:rsidRPr="00727068">
              <w:rPr>
                <w:rFonts w:ascii="Comic Sans MS" w:hAnsi="Comic Sans MS"/>
                <w:b/>
                <w:color w:val="1C1E21"/>
                <w:sz w:val="19"/>
                <w:szCs w:val="19"/>
                <w:shd w:val="clear" w:color="auto" w:fill="FFFFFF"/>
                <w:lang w:val="en-GB"/>
              </w:rPr>
              <w:t xml:space="preserve">Daily Angelus Challenge. </w:t>
            </w:r>
          </w:p>
        </w:tc>
      </w:tr>
      <w:tr w:rsidR="00727068" w:rsidRPr="00F06C53" w:rsidTr="00C77D79">
        <w:trPr>
          <w:trHeight w:val="1768"/>
        </w:trPr>
        <w:tc>
          <w:tcPr>
            <w:tcW w:w="2072" w:type="dxa"/>
          </w:tcPr>
          <w:p w:rsidR="00727068" w:rsidRDefault="00727068" w:rsidP="00727068">
            <w:pPr>
              <w:jc w:val="center"/>
              <w:rPr>
                <w:rFonts w:ascii="Comic Sans MS" w:hAnsi="Comic Sans MS"/>
                <w:b/>
                <w:sz w:val="20"/>
                <w:szCs w:val="20"/>
                <w:lang w:val="en-GB"/>
              </w:rPr>
            </w:pPr>
          </w:p>
          <w:p w:rsidR="00490135" w:rsidRDefault="00490135" w:rsidP="00F153C0">
            <w:pPr>
              <w:jc w:val="center"/>
              <w:rPr>
                <w:rFonts w:ascii="Comic Sans MS" w:hAnsi="Comic Sans MS"/>
                <w:b/>
                <w:sz w:val="20"/>
                <w:szCs w:val="20"/>
                <w:lang w:val="en-GB"/>
              </w:rPr>
            </w:pPr>
          </w:p>
          <w:p w:rsidR="00490135" w:rsidRDefault="00490135" w:rsidP="00F153C0">
            <w:pPr>
              <w:jc w:val="center"/>
              <w:rPr>
                <w:rFonts w:ascii="Comic Sans MS" w:hAnsi="Comic Sans MS"/>
                <w:b/>
                <w:sz w:val="20"/>
                <w:szCs w:val="20"/>
                <w:lang w:val="en-GB"/>
              </w:rPr>
            </w:pPr>
          </w:p>
          <w:p w:rsidR="00490135" w:rsidRDefault="00490135" w:rsidP="00F153C0">
            <w:pPr>
              <w:jc w:val="center"/>
              <w:rPr>
                <w:rFonts w:ascii="Comic Sans MS" w:hAnsi="Comic Sans MS"/>
                <w:b/>
                <w:sz w:val="20"/>
                <w:szCs w:val="20"/>
                <w:lang w:val="en-GB"/>
              </w:rPr>
            </w:pPr>
          </w:p>
          <w:p w:rsidR="00334AB4" w:rsidRDefault="00334AB4" w:rsidP="00F153C0">
            <w:pPr>
              <w:jc w:val="center"/>
              <w:rPr>
                <w:rFonts w:ascii="Comic Sans MS" w:hAnsi="Comic Sans MS"/>
                <w:b/>
                <w:sz w:val="20"/>
                <w:szCs w:val="20"/>
                <w:lang w:val="en-GB"/>
              </w:rPr>
            </w:pPr>
          </w:p>
          <w:p w:rsidR="00334AB4" w:rsidRDefault="00334AB4" w:rsidP="00F153C0">
            <w:pPr>
              <w:jc w:val="center"/>
              <w:rPr>
                <w:rFonts w:ascii="Comic Sans MS" w:hAnsi="Comic Sans MS"/>
                <w:b/>
                <w:sz w:val="20"/>
                <w:szCs w:val="20"/>
                <w:lang w:val="en-GB"/>
              </w:rPr>
            </w:pPr>
          </w:p>
          <w:p w:rsidR="00490135" w:rsidRDefault="00490135" w:rsidP="00F153C0">
            <w:pPr>
              <w:jc w:val="center"/>
              <w:rPr>
                <w:rFonts w:ascii="Comic Sans MS" w:hAnsi="Comic Sans MS"/>
                <w:b/>
                <w:sz w:val="20"/>
                <w:szCs w:val="20"/>
                <w:lang w:val="en-GB"/>
              </w:rPr>
            </w:pPr>
          </w:p>
          <w:p w:rsidR="00490135" w:rsidRDefault="00490135" w:rsidP="00F153C0">
            <w:pPr>
              <w:jc w:val="center"/>
              <w:rPr>
                <w:rFonts w:ascii="Comic Sans MS" w:hAnsi="Comic Sans MS"/>
                <w:b/>
                <w:sz w:val="20"/>
                <w:szCs w:val="20"/>
                <w:lang w:val="en-GB"/>
              </w:rPr>
            </w:pPr>
          </w:p>
          <w:p w:rsidR="00F153C0" w:rsidRDefault="00F153C0" w:rsidP="00F153C0">
            <w:pPr>
              <w:jc w:val="center"/>
              <w:rPr>
                <w:rFonts w:ascii="Comic Sans MS" w:hAnsi="Comic Sans MS"/>
                <w:b/>
                <w:sz w:val="20"/>
                <w:szCs w:val="20"/>
                <w:lang w:val="en-GB"/>
              </w:rPr>
            </w:pPr>
            <w:r>
              <w:rPr>
                <w:rFonts w:ascii="Comic Sans MS" w:hAnsi="Comic Sans MS"/>
                <w:b/>
                <w:sz w:val="20"/>
                <w:szCs w:val="20"/>
                <w:lang w:val="en-GB"/>
              </w:rPr>
              <w:t>Topic</w:t>
            </w:r>
          </w:p>
          <w:p w:rsidR="00F153C0" w:rsidRDefault="00F153C0" w:rsidP="00727068">
            <w:pPr>
              <w:jc w:val="center"/>
              <w:rPr>
                <w:rFonts w:ascii="Comic Sans MS" w:hAnsi="Comic Sans MS"/>
                <w:b/>
                <w:sz w:val="20"/>
                <w:szCs w:val="20"/>
                <w:lang w:val="en-GB"/>
              </w:rPr>
            </w:pPr>
          </w:p>
          <w:p w:rsidR="00727068" w:rsidRDefault="00727068" w:rsidP="00727068">
            <w:pPr>
              <w:jc w:val="center"/>
              <w:rPr>
                <w:rFonts w:ascii="Comic Sans MS" w:hAnsi="Comic Sans MS"/>
                <w:b/>
                <w:sz w:val="20"/>
                <w:szCs w:val="20"/>
                <w:lang w:val="en-GB"/>
              </w:rPr>
            </w:pPr>
          </w:p>
          <w:p w:rsidR="00727068" w:rsidRDefault="00727068" w:rsidP="00817AE0">
            <w:pPr>
              <w:rPr>
                <w:rFonts w:ascii="Comic Sans MS" w:hAnsi="Comic Sans MS"/>
                <w:b/>
                <w:sz w:val="20"/>
                <w:szCs w:val="20"/>
                <w:lang w:val="en-GB"/>
              </w:rPr>
            </w:pPr>
          </w:p>
        </w:tc>
        <w:tc>
          <w:tcPr>
            <w:tcW w:w="6957" w:type="dxa"/>
          </w:tcPr>
          <w:p w:rsidR="00C15F93" w:rsidRDefault="00C15F93" w:rsidP="00727068">
            <w:p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Today we are going to explore some of the events that led to World War 2. The PowerPoint that I have attached to the Primary 7 GLOW homepage will help lead you through today’s learning.</w:t>
            </w:r>
          </w:p>
          <w:p w:rsidR="00C15F93" w:rsidRDefault="00C15F93" w:rsidP="00727068">
            <w:pPr>
              <w:pStyle w:val="ListParagraph"/>
              <w:numPr>
                <w:ilvl w:val="0"/>
                <w:numId w:val="12"/>
              </w:numPr>
              <w:textAlignment w:val="baseline"/>
              <w:rPr>
                <w:rFonts w:ascii="Comic Sans MS" w:eastAsia="Times New Roman" w:hAnsi="Comic Sans MS" w:cs="Arial"/>
                <w:b/>
                <w:sz w:val="19"/>
                <w:szCs w:val="19"/>
                <w:lang w:val="en-GB" w:eastAsia="en-GB"/>
              </w:rPr>
            </w:pPr>
            <w:r w:rsidRPr="00C15F93">
              <w:rPr>
                <w:rFonts w:ascii="Comic Sans MS" w:eastAsia="Times New Roman" w:hAnsi="Comic Sans MS" w:cs="Arial"/>
                <w:b/>
                <w:sz w:val="19"/>
                <w:szCs w:val="19"/>
                <w:lang w:val="en-GB" w:eastAsia="en-GB"/>
              </w:rPr>
              <w:t>Listen to the BBC audio footage of the then Prime Minister, Neville Chamberlain, announcing that Britain was</w:t>
            </w:r>
            <w:r>
              <w:rPr>
                <w:rFonts w:ascii="Comic Sans MS" w:eastAsia="Times New Roman" w:hAnsi="Comic Sans MS" w:cs="Arial"/>
                <w:b/>
                <w:sz w:val="19"/>
                <w:szCs w:val="19"/>
                <w:lang w:val="en-GB" w:eastAsia="en-GB"/>
              </w:rPr>
              <w:t xml:space="preserve"> at war with Germany. Think about the questions that are on this s</w:t>
            </w:r>
            <w:r w:rsidR="00237163">
              <w:rPr>
                <w:rFonts w:ascii="Comic Sans MS" w:eastAsia="Times New Roman" w:hAnsi="Comic Sans MS" w:cs="Arial"/>
                <w:b/>
                <w:sz w:val="19"/>
                <w:szCs w:val="19"/>
                <w:lang w:val="en-GB" w:eastAsia="en-GB"/>
              </w:rPr>
              <w:t>l</w:t>
            </w:r>
            <w:r>
              <w:rPr>
                <w:rFonts w:ascii="Comic Sans MS" w:eastAsia="Times New Roman" w:hAnsi="Comic Sans MS" w:cs="Arial"/>
                <w:b/>
                <w:sz w:val="19"/>
                <w:szCs w:val="19"/>
                <w:lang w:val="en-GB" w:eastAsia="en-GB"/>
              </w:rPr>
              <w:t xml:space="preserve">ide and note down your answers. </w:t>
            </w:r>
          </w:p>
          <w:p w:rsidR="005705B0" w:rsidRDefault="00237163" w:rsidP="00237163">
            <w:pPr>
              <w:pStyle w:val="ListParagraph"/>
              <w:numPr>
                <w:ilvl w:val="0"/>
                <w:numId w:val="12"/>
              </w:numPr>
              <w:textAlignment w:val="baseline"/>
              <w:rPr>
                <w:rFonts w:ascii="Comic Sans MS" w:eastAsia="Times New Roman" w:hAnsi="Comic Sans MS" w:cs="Arial"/>
                <w:b/>
                <w:sz w:val="19"/>
                <w:szCs w:val="19"/>
                <w:lang w:val="en-GB" w:eastAsia="en-GB"/>
              </w:rPr>
            </w:pPr>
            <w:r w:rsidRPr="00237163">
              <w:rPr>
                <w:rFonts w:ascii="Comic Sans MS" w:eastAsia="Times New Roman" w:hAnsi="Comic Sans MS" w:cs="Arial"/>
                <w:b/>
                <w:sz w:val="19"/>
                <w:szCs w:val="19"/>
                <w:lang w:val="en-GB" w:eastAsia="en-GB"/>
              </w:rPr>
              <w:t>Read through the information about Adolf Hitler on</w:t>
            </w:r>
            <w:r>
              <w:rPr>
                <w:rFonts w:ascii="Comic Sans MS" w:eastAsia="Times New Roman" w:hAnsi="Comic Sans MS" w:cs="Arial"/>
                <w:b/>
                <w:sz w:val="19"/>
                <w:szCs w:val="19"/>
                <w:lang w:val="en-GB" w:eastAsia="en-GB"/>
              </w:rPr>
              <w:t xml:space="preserve"> the slide. Try to </w:t>
            </w:r>
            <w:r w:rsidRPr="00237163">
              <w:rPr>
                <w:rFonts w:ascii="Comic Sans MS" w:eastAsia="Times New Roman" w:hAnsi="Comic Sans MS" w:cs="Arial"/>
                <w:b/>
                <w:sz w:val="19"/>
                <w:szCs w:val="19"/>
                <w:lang w:val="en-GB" w:eastAsia="en-GB"/>
              </w:rPr>
              <w:t>work out what the missing definitions are and drag them into place to complete the sentences.</w:t>
            </w:r>
          </w:p>
          <w:p w:rsidR="00237163" w:rsidRDefault="00237163" w:rsidP="00237163">
            <w:pPr>
              <w:pStyle w:val="ListParagraph"/>
              <w:numPr>
                <w:ilvl w:val="0"/>
                <w:numId w:val="12"/>
              </w:num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Read the Early World War 2 information sheet.</w:t>
            </w:r>
          </w:p>
          <w:p w:rsidR="00237163" w:rsidRDefault="006D2DB3" w:rsidP="007F5B82">
            <w:pPr>
              <w:pStyle w:val="ListParagraph"/>
              <w:numPr>
                <w:ilvl w:val="0"/>
                <w:numId w:val="12"/>
              </w:num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Watch the BBC</w:t>
            </w:r>
            <w:r w:rsidR="00237163">
              <w:rPr>
                <w:rFonts w:ascii="Comic Sans MS" w:eastAsia="Times New Roman" w:hAnsi="Comic Sans MS" w:cs="Arial"/>
                <w:b/>
                <w:sz w:val="19"/>
                <w:szCs w:val="19"/>
                <w:lang w:val="en-GB" w:eastAsia="en-GB"/>
              </w:rPr>
              <w:t xml:space="preserve"> teach clas</w:t>
            </w:r>
            <w:r w:rsidR="007F5B82">
              <w:rPr>
                <w:rFonts w:ascii="Comic Sans MS" w:eastAsia="Times New Roman" w:hAnsi="Comic Sans MS" w:cs="Arial"/>
                <w:b/>
                <w:sz w:val="19"/>
                <w:szCs w:val="19"/>
                <w:lang w:val="en-GB" w:eastAsia="en-GB"/>
              </w:rPr>
              <w:t xml:space="preserve">s clip that I have attached below </w:t>
            </w:r>
            <w:r w:rsidR="00765911" w:rsidRPr="007F5B82">
              <w:rPr>
                <w:rFonts w:ascii="Comic Sans MS" w:eastAsia="Times New Roman" w:hAnsi="Comic Sans MS" w:cs="Arial"/>
                <w:b/>
                <w:sz w:val="19"/>
                <w:szCs w:val="19"/>
                <w:lang w:val="en-GB" w:eastAsia="en-GB"/>
              </w:rPr>
              <w:t xml:space="preserve">and take </w:t>
            </w:r>
            <w:r w:rsidR="00237163" w:rsidRPr="007F5B82">
              <w:rPr>
                <w:rFonts w:ascii="Comic Sans MS" w:eastAsia="Times New Roman" w:hAnsi="Comic Sans MS" w:cs="Arial"/>
                <w:b/>
                <w:sz w:val="19"/>
                <w:szCs w:val="19"/>
                <w:lang w:val="en-GB" w:eastAsia="en-GB"/>
              </w:rPr>
              <w:t xml:space="preserve">notes about </w:t>
            </w:r>
            <w:r w:rsidR="00765911" w:rsidRPr="007F5B82">
              <w:rPr>
                <w:rFonts w:ascii="Comic Sans MS" w:eastAsia="Times New Roman" w:hAnsi="Comic Sans MS" w:cs="Arial"/>
                <w:b/>
                <w:sz w:val="19"/>
                <w:szCs w:val="19"/>
                <w:lang w:val="en-GB" w:eastAsia="en-GB"/>
              </w:rPr>
              <w:t xml:space="preserve">what you have learned. </w:t>
            </w:r>
            <w:r w:rsidR="00237163" w:rsidRPr="007F5B82">
              <w:rPr>
                <w:rFonts w:ascii="Comic Sans MS" w:eastAsia="Times New Roman" w:hAnsi="Comic Sans MS" w:cs="Arial"/>
                <w:b/>
                <w:sz w:val="19"/>
                <w:szCs w:val="19"/>
                <w:lang w:val="en-GB" w:eastAsia="en-GB"/>
              </w:rPr>
              <w:t xml:space="preserve"> </w:t>
            </w:r>
          </w:p>
          <w:p w:rsidR="007F5B82" w:rsidRDefault="007F5B82" w:rsidP="007F5B82">
            <w:pPr>
              <w:rPr>
                <w:rFonts w:ascii="Comic Sans MS" w:hAnsi="Comic Sans MS"/>
                <w:b/>
                <w:sz w:val="20"/>
                <w:szCs w:val="20"/>
                <w:lang w:val="en-GB"/>
              </w:rPr>
            </w:pPr>
          </w:p>
          <w:p w:rsidR="007F5B82" w:rsidRDefault="007F5B82" w:rsidP="007F5B82">
            <w:pPr>
              <w:rPr>
                <w:rFonts w:ascii="Comic Sans MS" w:hAnsi="Comic Sans MS"/>
                <w:b/>
                <w:sz w:val="20"/>
                <w:szCs w:val="20"/>
                <w:lang w:val="en-GB"/>
              </w:rPr>
            </w:pPr>
            <w:hyperlink r:id="rId8" w:history="1">
              <w:r w:rsidRPr="00C742BA">
                <w:rPr>
                  <w:rStyle w:val="Hyperlink"/>
                  <w:rFonts w:ascii="Comic Sans MS" w:hAnsi="Comic Sans MS"/>
                  <w:b/>
                  <w:sz w:val="20"/>
                  <w:szCs w:val="20"/>
                  <w:lang w:val="en-GB"/>
                </w:rPr>
                <w:t>https://www.bbc.co.uk/teach/class-clips-video/history-ks2-the-outbreak-of-world-war-2/z7d847h</w:t>
              </w:r>
            </w:hyperlink>
          </w:p>
          <w:p w:rsidR="007F5B82" w:rsidRPr="007F5B82" w:rsidRDefault="007F5B82" w:rsidP="00147074">
            <w:pPr>
              <w:textAlignment w:val="baseline"/>
              <w:rPr>
                <w:rFonts w:ascii="Comic Sans MS" w:eastAsia="Times New Roman" w:hAnsi="Comic Sans MS" w:cs="Arial"/>
                <w:b/>
                <w:sz w:val="19"/>
                <w:szCs w:val="19"/>
                <w:lang w:val="en-GB" w:eastAsia="en-GB"/>
              </w:rPr>
            </w:pPr>
          </w:p>
          <w:p w:rsidR="00237163" w:rsidRDefault="00237163" w:rsidP="00237163">
            <w:p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 xml:space="preserve">After completing the activities above you should have a clearer understanding of the </w:t>
            </w:r>
            <w:r w:rsidR="00765911">
              <w:rPr>
                <w:rFonts w:ascii="Comic Sans MS" w:eastAsia="Times New Roman" w:hAnsi="Comic Sans MS" w:cs="Arial"/>
                <w:b/>
                <w:sz w:val="19"/>
                <w:szCs w:val="19"/>
                <w:lang w:val="en-GB" w:eastAsia="en-GB"/>
              </w:rPr>
              <w:t>events</w:t>
            </w:r>
            <w:r>
              <w:rPr>
                <w:rFonts w:ascii="Comic Sans MS" w:eastAsia="Times New Roman" w:hAnsi="Comic Sans MS" w:cs="Arial"/>
                <w:b/>
                <w:sz w:val="19"/>
                <w:szCs w:val="19"/>
                <w:lang w:val="en-GB" w:eastAsia="en-GB"/>
              </w:rPr>
              <w:t xml:space="preserve"> that led to the outbreak of World War 2. </w:t>
            </w:r>
          </w:p>
          <w:p w:rsidR="00237163" w:rsidRPr="00237163" w:rsidRDefault="00765911" w:rsidP="00237163">
            <w:p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Next week we ar</w:t>
            </w:r>
            <w:r w:rsidR="00237163">
              <w:rPr>
                <w:rFonts w:ascii="Comic Sans MS" w:eastAsia="Times New Roman" w:hAnsi="Comic Sans MS" w:cs="Arial"/>
                <w:b/>
                <w:sz w:val="19"/>
                <w:szCs w:val="19"/>
                <w:lang w:val="en-GB" w:eastAsia="en-GB"/>
              </w:rPr>
              <w:t>e</w:t>
            </w:r>
            <w:r>
              <w:rPr>
                <w:rFonts w:ascii="Comic Sans MS" w:eastAsia="Times New Roman" w:hAnsi="Comic Sans MS" w:cs="Arial"/>
                <w:b/>
                <w:sz w:val="19"/>
                <w:szCs w:val="19"/>
                <w:lang w:val="en-GB" w:eastAsia="en-GB"/>
              </w:rPr>
              <w:t xml:space="preserve"> going to use our ne</w:t>
            </w:r>
            <w:r w:rsidR="00237163">
              <w:rPr>
                <w:rFonts w:ascii="Comic Sans MS" w:eastAsia="Times New Roman" w:hAnsi="Comic Sans MS" w:cs="Arial"/>
                <w:b/>
                <w:sz w:val="19"/>
                <w:szCs w:val="19"/>
                <w:lang w:val="en-GB" w:eastAsia="en-GB"/>
              </w:rPr>
              <w:t>w</w:t>
            </w:r>
            <w:r>
              <w:rPr>
                <w:rFonts w:ascii="Comic Sans MS" w:eastAsia="Times New Roman" w:hAnsi="Comic Sans MS" w:cs="Arial"/>
                <w:b/>
                <w:sz w:val="19"/>
                <w:szCs w:val="19"/>
                <w:lang w:val="en-GB" w:eastAsia="en-GB"/>
              </w:rPr>
              <w:t xml:space="preserve"> knowledge</w:t>
            </w:r>
            <w:r w:rsidR="00237163">
              <w:rPr>
                <w:rFonts w:ascii="Comic Sans MS" w:eastAsia="Times New Roman" w:hAnsi="Comic Sans MS" w:cs="Arial"/>
                <w:b/>
                <w:sz w:val="19"/>
                <w:szCs w:val="19"/>
                <w:lang w:val="en-GB" w:eastAsia="en-GB"/>
              </w:rPr>
              <w:t xml:space="preserve"> to create a timeline of events. </w:t>
            </w:r>
          </w:p>
        </w:tc>
      </w:tr>
      <w:tr w:rsidR="00C77D79" w:rsidRPr="00F06C53" w:rsidTr="00CF1A12">
        <w:trPr>
          <w:trHeight w:val="1285"/>
        </w:trPr>
        <w:tc>
          <w:tcPr>
            <w:tcW w:w="2072" w:type="dxa"/>
          </w:tcPr>
          <w:p w:rsidR="00CF1A12" w:rsidRDefault="00CF1A12" w:rsidP="00CF1A12">
            <w:pPr>
              <w:jc w:val="center"/>
              <w:rPr>
                <w:rFonts w:ascii="Comic Sans MS" w:hAnsi="Comic Sans MS"/>
                <w:b/>
                <w:sz w:val="20"/>
                <w:szCs w:val="20"/>
                <w:lang w:val="en-GB"/>
              </w:rPr>
            </w:pPr>
          </w:p>
          <w:p w:rsidR="008B07EE" w:rsidRDefault="008B07EE" w:rsidP="00CF1A12">
            <w:pPr>
              <w:jc w:val="center"/>
              <w:rPr>
                <w:rFonts w:ascii="Comic Sans MS" w:hAnsi="Comic Sans MS"/>
                <w:b/>
                <w:sz w:val="20"/>
                <w:szCs w:val="20"/>
                <w:lang w:val="en-GB"/>
              </w:rPr>
            </w:pPr>
          </w:p>
          <w:p w:rsidR="00C77D79" w:rsidRDefault="00CF1A12" w:rsidP="00CF1A12">
            <w:pPr>
              <w:jc w:val="center"/>
              <w:rPr>
                <w:rFonts w:ascii="Comic Sans MS" w:hAnsi="Comic Sans MS"/>
                <w:b/>
                <w:sz w:val="20"/>
                <w:szCs w:val="20"/>
                <w:lang w:val="en-GB"/>
              </w:rPr>
            </w:pPr>
            <w:r>
              <w:rPr>
                <w:rFonts w:ascii="Comic Sans MS" w:hAnsi="Comic Sans MS"/>
                <w:b/>
                <w:sz w:val="20"/>
                <w:szCs w:val="20"/>
                <w:lang w:val="en-GB"/>
              </w:rPr>
              <w:t>Additional Tasks</w:t>
            </w:r>
          </w:p>
        </w:tc>
        <w:tc>
          <w:tcPr>
            <w:tcW w:w="6957" w:type="dxa"/>
          </w:tcPr>
          <w:p w:rsidR="00CF1A12" w:rsidRDefault="00CF1A12" w:rsidP="009B5A2D">
            <w:pPr>
              <w:rPr>
                <w:rFonts w:ascii="Comic Sans MS" w:hAnsi="Comic Sans MS"/>
                <w:b/>
                <w:sz w:val="20"/>
                <w:szCs w:val="20"/>
                <w:lang w:val="en-GB"/>
              </w:rPr>
            </w:pPr>
          </w:p>
          <w:p w:rsidR="00C77D79" w:rsidRDefault="00CF1A12" w:rsidP="009B5A2D">
            <w:pPr>
              <w:rPr>
                <w:rFonts w:ascii="Comic Sans MS" w:hAnsi="Comic Sans MS"/>
                <w:b/>
                <w:sz w:val="20"/>
                <w:szCs w:val="20"/>
                <w:lang w:val="en-GB"/>
              </w:rPr>
            </w:pPr>
            <w:r w:rsidRPr="00C64CCE">
              <w:rPr>
                <w:rFonts w:ascii="Comic Sans MS" w:hAnsi="Comic Sans MS"/>
                <w:b/>
                <w:sz w:val="20"/>
                <w:szCs w:val="20"/>
                <w:lang w:val="en-GB"/>
              </w:rPr>
              <w:t>If you wish to complete more tasks please select</w:t>
            </w:r>
            <w:r w:rsidR="00F8662C">
              <w:rPr>
                <w:rFonts w:ascii="Comic Sans MS" w:hAnsi="Comic Sans MS"/>
                <w:b/>
                <w:sz w:val="20"/>
                <w:szCs w:val="20"/>
                <w:lang w:val="en-GB"/>
              </w:rPr>
              <w:t xml:space="preserve"> one or two tasks from your </w:t>
            </w:r>
            <w:r w:rsidR="00543EAC">
              <w:rPr>
                <w:rFonts w:ascii="Comic Sans MS" w:hAnsi="Comic Sans MS"/>
                <w:b/>
                <w:sz w:val="20"/>
                <w:szCs w:val="20"/>
                <w:lang w:val="en-GB"/>
              </w:rPr>
              <w:t>Second level grid for May</w:t>
            </w:r>
            <w:r w:rsidRPr="00C64CCE">
              <w:rPr>
                <w:rFonts w:ascii="Comic Sans MS" w:hAnsi="Comic Sans MS"/>
                <w:b/>
                <w:sz w:val="20"/>
                <w:szCs w:val="20"/>
                <w:lang w:val="en-GB"/>
              </w:rPr>
              <w:t>.</w:t>
            </w:r>
          </w:p>
        </w:tc>
      </w:tr>
    </w:tbl>
    <w:p w:rsidR="00316703" w:rsidRDefault="00316703" w:rsidP="009B5A2D">
      <w:pPr>
        <w:rPr>
          <w:rFonts w:ascii="Comic Sans MS" w:hAnsi="Comic Sans MS"/>
          <w:b/>
          <w:sz w:val="20"/>
          <w:szCs w:val="20"/>
          <w:lang w:val="en-GB"/>
        </w:rPr>
      </w:pPr>
    </w:p>
    <w:p w:rsidR="007F5B82" w:rsidRDefault="007F5B82" w:rsidP="009B5A2D">
      <w:pPr>
        <w:rPr>
          <w:rFonts w:ascii="Comic Sans MS" w:hAnsi="Comic Sans MS"/>
          <w:b/>
          <w:sz w:val="20"/>
          <w:szCs w:val="20"/>
          <w:lang w:val="en-GB"/>
        </w:rPr>
      </w:pPr>
    </w:p>
    <w:p w:rsidR="007F5B82" w:rsidRDefault="007F5B82" w:rsidP="009B5A2D">
      <w:pPr>
        <w:rPr>
          <w:rFonts w:ascii="Comic Sans MS" w:hAnsi="Comic Sans MS"/>
          <w:b/>
          <w:sz w:val="20"/>
          <w:szCs w:val="20"/>
          <w:lang w:val="en-GB"/>
        </w:rPr>
      </w:pPr>
    </w:p>
    <w:p w:rsidR="007F5B82" w:rsidRDefault="007F5B82" w:rsidP="009B5A2D">
      <w:pPr>
        <w:rPr>
          <w:rFonts w:ascii="Comic Sans MS" w:hAnsi="Comic Sans MS"/>
          <w:b/>
          <w:sz w:val="20"/>
          <w:szCs w:val="20"/>
          <w:lang w:val="en-GB"/>
        </w:rPr>
      </w:pPr>
    </w:p>
    <w:p w:rsidR="007F5B82" w:rsidRDefault="007F5B82"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F06C53" w:rsidRDefault="00F06C53" w:rsidP="009B5A2D">
      <w:pPr>
        <w:rPr>
          <w:rFonts w:ascii="Comic Sans MS" w:hAnsi="Comic Sans MS"/>
          <w:b/>
          <w:sz w:val="20"/>
          <w:szCs w:val="20"/>
          <w:lang w:val="en-GB"/>
        </w:rPr>
      </w:pPr>
    </w:p>
    <w:p w:rsidR="00F06C53" w:rsidRDefault="00F06C53" w:rsidP="009B5A2D">
      <w:pPr>
        <w:rPr>
          <w:rFonts w:ascii="Comic Sans MS" w:hAnsi="Comic Sans MS"/>
          <w:b/>
          <w:sz w:val="20"/>
          <w:szCs w:val="20"/>
          <w:lang w:val="en-GB"/>
        </w:rPr>
      </w:pPr>
    </w:p>
    <w:p w:rsidR="00147074" w:rsidRDefault="00147074" w:rsidP="009B5A2D">
      <w:pPr>
        <w:rPr>
          <w:rFonts w:ascii="Comic Sans MS" w:hAnsi="Comic Sans MS"/>
          <w:b/>
          <w:sz w:val="20"/>
          <w:szCs w:val="20"/>
          <w:lang w:val="en-GB"/>
        </w:rPr>
      </w:pPr>
    </w:p>
    <w:p w:rsidR="00F06C53" w:rsidRDefault="00F06C53" w:rsidP="009B5A2D">
      <w:pPr>
        <w:rPr>
          <w:rFonts w:ascii="Comic Sans MS" w:hAnsi="Comic Sans MS"/>
          <w:b/>
          <w:sz w:val="20"/>
          <w:szCs w:val="20"/>
          <w:lang w:val="en-GB"/>
        </w:rPr>
      </w:pPr>
    </w:p>
    <w:p w:rsidR="00F06C53" w:rsidRPr="00D609B2" w:rsidRDefault="00F06C53" w:rsidP="00F06C53">
      <w:pPr>
        <w:jc w:val="center"/>
        <w:rPr>
          <w:rFonts w:ascii="Comic Sans MS" w:hAnsi="Comic Sans MS"/>
          <w:b/>
          <w:sz w:val="28"/>
          <w:szCs w:val="28"/>
          <w:u w:val="single"/>
          <w:lang w:val="en-GB"/>
        </w:rPr>
      </w:pPr>
      <w:r w:rsidRPr="00D609B2">
        <w:rPr>
          <w:rFonts w:ascii="Comic Sans MS" w:hAnsi="Comic Sans MS"/>
          <w:b/>
          <w:sz w:val="28"/>
          <w:szCs w:val="28"/>
          <w:highlight w:val="yellow"/>
          <w:u w:val="single"/>
          <w:lang w:val="en-GB"/>
        </w:rPr>
        <w:lastRenderedPageBreak/>
        <w:t>Homophones Activity</w:t>
      </w:r>
    </w:p>
    <w:p w:rsidR="00F06C53" w:rsidRDefault="00F06C53" w:rsidP="009B5A2D">
      <w:pPr>
        <w:rPr>
          <w:rFonts w:ascii="Comic Sans MS" w:hAnsi="Comic Sans MS"/>
          <w:b/>
          <w:sz w:val="28"/>
          <w:szCs w:val="28"/>
          <w:lang w:val="en-GB"/>
        </w:rPr>
      </w:pPr>
      <w:r w:rsidRPr="00D609B2">
        <w:rPr>
          <w:rFonts w:ascii="Comic Sans MS" w:hAnsi="Comic Sans MS"/>
          <w:b/>
          <w:sz w:val="28"/>
          <w:szCs w:val="28"/>
          <w:lang w:val="en-GB"/>
        </w:rPr>
        <w:t>Can you input the missing homophone and rewrite the sentences correcting any punctuation or spelling mistakes?</w:t>
      </w:r>
      <w:r w:rsidR="00D56C65" w:rsidRPr="00D609B2">
        <w:rPr>
          <w:rFonts w:ascii="Comic Sans MS" w:hAnsi="Comic Sans MS"/>
          <w:b/>
          <w:sz w:val="28"/>
          <w:szCs w:val="28"/>
          <w:lang w:val="en-GB"/>
        </w:rPr>
        <w:t xml:space="preserve"> Read the sentences very carefully. </w:t>
      </w:r>
    </w:p>
    <w:p w:rsidR="00656FA3" w:rsidRPr="00D609B2" w:rsidRDefault="00656FA3" w:rsidP="009B5A2D">
      <w:pPr>
        <w:rPr>
          <w:rFonts w:ascii="Comic Sans MS" w:hAnsi="Comic Sans MS"/>
          <w:b/>
          <w:sz w:val="28"/>
          <w:szCs w:val="28"/>
          <w:lang w:val="en-GB"/>
        </w:rPr>
      </w:pPr>
    </w:p>
    <w:p w:rsidR="00F06C53" w:rsidRPr="00D609B2" w:rsidRDefault="009926EF" w:rsidP="00F06C53">
      <w:pPr>
        <w:pStyle w:val="ListParagraph"/>
        <w:numPr>
          <w:ilvl w:val="0"/>
          <w:numId w:val="15"/>
        </w:numPr>
        <w:rPr>
          <w:rFonts w:ascii="Comic Sans MS" w:hAnsi="Comic Sans MS"/>
          <w:b/>
          <w:sz w:val="28"/>
          <w:szCs w:val="28"/>
          <w:lang w:val="en-GB"/>
        </w:rPr>
      </w:pPr>
      <w:r w:rsidRPr="00D609B2">
        <w:rPr>
          <w:rFonts w:ascii="Comic Sans MS" w:hAnsi="Comic Sans MS" w:cs="Arial"/>
          <w:sz w:val="28"/>
          <w:szCs w:val="28"/>
          <w:shd w:val="clear" w:color="auto" w:fill="FFFFFF"/>
          <w:lang w:val="en-GB"/>
        </w:rPr>
        <w:t>h</w:t>
      </w:r>
      <w:r w:rsidR="00F06C53" w:rsidRPr="00D609B2">
        <w:rPr>
          <w:rFonts w:ascii="Comic Sans MS" w:hAnsi="Comic Sans MS" w:cs="Arial"/>
          <w:sz w:val="28"/>
          <w:szCs w:val="28"/>
          <w:shd w:val="clear" w:color="auto" w:fill="FFFFFF"/>
          <w:lang w:val="en-GB"/>
        </w:rPr>
        <w:t xml:space="preserve">er mum lifted her up hugged her and </w:t>
      </w:r>
      <w:r w:rsidR="00F06C53" w:rsidRPr="00D609B2">
        <w:rPr>
          <w:rFonts w:ascii="Comic Sans MS" w:hAnsi="Comic Sans MS" w:cs="Arial"/>
          <w:sz w:val="28"/>
          <w:szCs w:val="28"/>
          <w:shd w:val="clear" w:color="auto" w:fill="FFFFFF"/>
          <w:lang w:val="en-GB"/>
        </w:rPr>
        <w:t xml:space="preserve">smiling </w:t>
      </w:r>
      <w:r w:rsidR="00F06C53" w:rsidRPr="00D609B2">
        <w:rPr>
          <w:rStyle w:val="emphasis0"/>
          <w:rFonts w:ascii="Comic Sans MS" w:hAnsi="Comic Sans MS" w:cs="Arial"/>
          <w:b/>
          <w:bCs/>
          <w:sz w:val="28"/>
          <w:szCs w:val="28"/>
          <w:u w:val="single"/>
          <w:lang w:val="en-GB"/>
        </w:rPr>
        <w:t xml:space="preserve">              </w:t>
      </w:r>
      <w:r w:rsidR="006F5BC3" w:rsidRPr="00D609B2">
        <w:rPr>
          <w:rStyle w:val="emphasis0"/>
          <w:rFonts w:ascii="Comic Sans MS" w:hAnsi="Comic Sans MS" w:cs="Arial"/>
          <w:b/>
          <w:bCs/>
          <w:sz w:val="28"/>
          <w:szCs w:val="28"/>
          <w:u w:val="single"/>
          <w:lang w:val="en-GB"/>
        </w:rPr>
        <w:t xml:space="preserve"> </w:t>
      </w:r>
      <w:r w:rsidR="00F06C53" w:rsidRPr="00D609B2">
        <w:rPr>
          <w:rFonts w:ascii="Comic Sans MS" w:hAnsi="Comic Sans MS" w:cs="Arial"/>
          <w:sz w:val="28"/>
          <w:szCs w:val="28"/>
          <w:shd w:val="clear" w:color="auto" w:fill="FFFFFF"/>
          <w:lang w:val="en-GB"/>
        </w:rPr>
        <w:t xml:space="preserve">her tears, began cumforting </w:t>
      </w:r>
      <w:r w:rsidRPr="00D609B2">
        <w:rPr>
          <w:rFonts w:ascii="Comic Sans MS" w:hAnsi="Comic Sans MS" w:cs="Arial"/>
          <w:sz w:val="28"/>
          <w:szCs w:val="28"/>
          <w:shd w:val="clear" w:color="auto" w:fill="FFFFFF"/>
          <w:lang w:val="en-GB"/>
        </w:rPr>
        <w:t>her</w:t>
      </w:r>
      <w:r w:rsidR="00F06C53" w:rsidRPr="00D609B2">
        <w:rPr>
          <w:rFonts w:ascii="Comic Sans MS" w:hAnsi="Comic Sans MS" w:cs="Arial"/>
          <w:sz w:val="28"/>
          <w:szCs w:val="28"/>
          <w:shd w:val="clear" w:color="auto" w:fill="FFFFFF"/>
          <w:lang w:val="en-GB"/>
        </w:rPr>
        <w:t>.</w:t>
      </w:r>
      <w:r w:rsidRPr="00D609B2">
        <w:rPr>
          <w:rFonts w:ascii="Comic Sans MS" w:hAnsi="Comic Sans MS" w:cs="Arial"/>
          <w:sz w:val="28"/>
          <w:szCs w:val="28"/>
          <w:shd w:val="clear" w:color="auto" w:fill="FFFFFF"/>
          <w:lang w:val="en-GB"/>
        </w:rPr>
        <w:t xml:space="preserve"> (</w:t>
      </w:r>
      <w:r w:rsidR="00F504AA" w:rsidRPr="00D609B2">
        <w:rPr>
          <w:rFonts w:ascii="Comic Sans MS" w:hAnsi="Comic Sans MS" w:cs="Arial"/>
          <w:i/>
          <w:sz w:val="28"/>
          <w:szCs w:val="28"/>
          <w:shd w:val="clear" w:color="auto" w:fill="FFFFFF"/>
          <w:lang w:val="en-GB"/>
        </w:rPr>
        <w:t>threw/</w:t>
      </w:r>
      <w:r w:rsidRPr="00D609B2">
        <w:rPr>
          <w:rFonts w:ascii="Comic Sans MS" w:hAnsi="Comic Sans MS" w:cs="Arial"/>
          <w:i/>
          <w:sz w:val="28"/>
          <w:szCs w:val="28"/>
          <w:shd w:val="clear" w:color="auto" w:fill="FFFFFF"/>
          <w:lang w:val="en-GB"/>
        </w:rPr>
        <w:t>through</w:t>
      </w:r>
      <w:r w:rsidRPr="00D609B2">
        <w:rPr>
          <w:rFonts w:ascii="Comic Sans MS" w:hAnsi="Comic Sans MS" w:cs="Arial"/>
          <w:sz w:val="28"/>
          <w:szCs w:val="28"/>
          <w:shd w:val="clear" w:color="auto" w:fill="FFFFFF"/>
          <w:lang w:val="en-GB"/>
        </w:rPr>
        <w:t>)</w:t>
      </w:r>
    </w:p>
    <w:p w:rsidR="007B073F" w:rsidRDefault="006F5BC3" w:rsidP="007B073F">
      <w:pPr>
        <w:pStyle w:val="ListParagraph"/>
        <w:numPr>
          <w:ilvl w:val="0"/>
          <w:numId w:val="15"/>
        </w:numPr>
        <w:rPr>
          <w:rFonts w:ascii="Comic Sans MS" w:hAnsi="Comic Sans MS"/>
          <w:sz w:val="28"/>
          <w:szCs w:val="28"/>
          <w:lang w:val="en-GB"/>
        </w:rPr>
      </w:pPr>
      <w:r w:rsidRPr="00D609B2">
        <w:rPr>
          <w:rFonts w:ascii="Comic Sans MS" w:hAnsi="Comic Sans MS"/>
          <w:sz w:val="28"/>
          <w:szCs w:val="28"/>
          <w:lang w:val="en-GB"/>
        </w:rPr>
        <w:t xml:space="preserve">if a tree falls down in the forest and no one </w:t>
      </w:r>
      <w:r w:rsidR="007B073F">
        <w:rPr>
          <w:rFonts w:ascii="Comic Sans MS" w:hAnsi="Comic Sans MS"/>
          <w:sz w:val="28"/>
          <w:szCs w:val="28"/>
          <w:lang w:val="en-GB"/>
        </w:rPr>
        <w:t>is their to</w:t>
      </w:r>
    </w:p>
    <w:p w:rsidR="009926EF" w:rsidRPr="007B073F" w:rsidRDefault="007B073F" w:rsidP="007B073F">
      <w:pPr>
        <w:pStyle w:val="ListParagraph"/>
        <w:rPr>
          <w:rFonts w:ascii="Comic Sans MS" w:hAnsi="Comic Sans MS"/>
          <w:sz w:val="28"/>
          <w:szCs w:val="28"/>
          <w:lang w:val="en-GB"/>
        </w:rPr>
      </w:pPr>
      <w:r>
        <w:rPr>
          <w:rFonts w:ascii="Comic Sans MS" w:hAnsi="Comic Sans MS"/>
          <w:sz w:val="28"/>
          <w:szCs w:val="28"/>
          <w:u w:val="single"/>
          <w:lang w:val="en-GB"/>
        </w:rPr>
        <w:t xml:space="preserve">             </w:t>
      </w:r>
      <w:r w:rsidR="005B0BCB">
        <w:rPr>
          <w:rFonts w:ascii="Comic Sans MS" w:hAnsi="Comic Sans MS"/>
          <w:sz w:val="28"/>
          <w:szCs w:val="28"/>
          <w:u w:val="single"/>
          <w:lang w:val="en-GB"/>
        </w:rPr>
        <w:t xml:space="preserve"> </w:t>
      </w:r>
      <w:r w:rsidR="00805045" w:rsidRPr="007B073F">
        <w:rPr>
          <w:rFonts w:ascii="Comic Sans MS" w:hAnsi="Comic Sans MS"/>
          <w:sz w:val="28"/>
          <w:szCs w:val="28"/>
          <w:lang w:val="en-GB"/>
        </w:rPr>
        <w:t xml:space="preserve"> it, did it really happen</w:t>
      </w:r>
      <w:r w:rsidR="006F5BC3" w:rsidRPr="007B073F">
        <w:rPr>
          <w:rFonts w:ascii="Comic Sans MS" w:hAnsi="Comic Sans MS"/>
          <w:sz w:val="28"/>
          <w:szCs w:val="28"/>
          <w:lang w:val="en-GB"/>
        </w:rPr>
        <w:t xml:space="preserve"> (</w:t>
      </w:r>
      <w:r w:rsidR="00F504AA" w:rsidRPr="007B073F">
        <w:rPr>
          <w:rFonts w:ascii="Comic Sans MS" w:hAnsi="Comic Sans MS"/>
          <w:i/>
          <w:sz w:val="28"/>
          <w:szCs w:val="28"/>
          <w:lang w:val="en-GB"/>
        </w:rPr>
        <w:t>here/</w:t>
      </w:r>
      <w:r w:rsidR="006F5BC3" w:rsidRPr="007B073F">
        <w:rPr>
          <w:rFonts w:ascii="Comic Sans MS" w:hAnsi="Comic Sans MS"/>
          <w:i/>
          <w:sz w:val="28"/>
          <w:szCs w:val="28"/>
          <w:lang w:val="en-GB"/>
        </w:rPr>
        <w:t>hear</w:t>
      </w:r>
      <w:r w:rsidR="006F5BC3" w:rsidRPr="007B073F">
        <w:rPr>
          <w:rFonts w:ascii="Comic Sans MS" w:hAnsi="Comic Sans MS"/>
          <w:sz w:val="28"/>
          <w:szCs w:val="28"/>
          <w:lang w:val="en-GB"/>
        </w:rPr>
        <w:t xml:space="preserve">) </w:t>
      </w:r>
    </w:p>
    <w:p w:rsidR="004E003C" w:rsidRPr="00D609B2" w:rsidRDefault="005C7184" w:rsidP="004E003C">
      <w:pPr>
        <w:pStyle w:val="ListParagraph"/>
        <w:numPr>
          <w:ilvl w:val="0"/>
          <w:numId w:val="15"/>
        </w:numPr>
        <w:rPr>
          <w:rFonts w:ascii="Comic Sans MS" w:hAnsi="Comic Sans MS"/>
          <w:sz w:val="28"/>
          <w:szCs w:val="28"/>
          <w:lang w:val="en-GB"/>
        </w:rPr>
      </w:pPr>
      <w:r w:rsidRPr="00D609B2">
        <w:rPr>
          <w:rFonts w:ascii="Comic Sans MS" w:hAnsi="Comic Sans MS"/>
          <w:sz w:val="28"/>
          <w:szCs w:val="28"/>
          <w:lang w:val="en-GB"/>
        </w:rPr>
        <w:t xml:space="preserve">Sally was going to the shop and she said to her little brother, do you want to come </w:t>
      </w:r>
      <w:r w:rsidRPr="00D609B2">
        <w:rPr>
          <w:rFonts w:ascii="Comic Sans MS" w:hAnsi="Comic Sans MS"/>
          <w:sz w:val="28"/>
          <w:szCs w:val="28"/>
          <w:u w:val="single"/>
          <w:lang w:val="en-GB"/>
        </w:rPr>
        <w:tab/>
      </w:r>
      <w:r w:rsidRPr="00D609B2">
        <w:rPr>
          <w:rFonts w:ascii="Comic Sans MS" w:hAnsi="Comic Sans MS"/>
          <w:sz w:val="28"/>
          <w:szCs w:val="28"/>
          <w:u w:val="single"/>
          <w:lang w:val="en-GB"/>
        </w:rPr>
        <w:tab/>
      </w:r>
      <w:r w:rsidR="005B0BCB">
        <w:rPr>
          <w:rFonts w:ascii="Comic Sans MS" w:hAnsi="Comic Sans MS"/>
          <w:sz w:val="28"/>
          <w:szCs w:val="28"/>
          <w:u w:val="single"/>
          <w:lang w:val="en-GB"/>
        </w:rPr>
        <w:t xml:space="preserve">   </w:t>
      </w:r>
      <w:r w:rsidR="004E003C" w:rsidRPr="005B0BCB">
        <w:rPr>
          <w:rFonts w:ascii="Comic Sans MS" w:hAnsi="Comic Sans MS"/>
          <w:sz w:val="28"/>
          <w:szCs w:val="28"/>
          <w:lang w:val="en-GB"/>
        </w:rPr>
        <w:t>?</w:t>
      </w:r>
      <w:r w:rsidR="004E003C" w:rsidRPr="00D609B2">
        <w:rPr>
          <w:rFonts w:ascii="Comic Sans MS" w:hAnsi="Comic Sans MS"/>
          <w:sz w:val="28"/>
          <w:szCs w:val="28"/>
          <w:lang w:val="en-GB"/>
        </w:rPr>
        <w:t xml:space="preserve"> (</w:t>
      </w:r>
      <w:r w:rsidR="00F504AA" w:rsidRPr="00D609B2">
        <w:rPr>
          <w:rFonts w:ascii="Comic Sans MS" w:hAnsi="Comic Sans MS"/>
          <w:i/>
          <w:sz w:val="28"/>
          <w:szCs w:val="28"/>
          <w:lang w:val="en-GB"/>
        </w:rPr>
        <w:t>to/</w:t>
      </w:r>
      <w:r w:rsidR="004E003C" w:rsidRPr="00D609B2">
        <w:rPr>
          <w:rFonts w:ascii="Comic Sans MS" w:hAnsi="Comic Sans MS"/>
          <w:i/>
          <w:sz w:val="28"/>
          <w:szCs w:val="28"/>
          <w:lang w:val="en-GB"/>
        </w:rPr>
        <w:t>two</w:t>
      </w:r>
      <w:r w:rsidR="00F504AA" w:rsidRPr="00D609B2">
        <w:rPr>
          <w:rFonts w:ascii="Comic Sans MS" w:hAnsi="Comic Sans MS"/>
          <w:i/>
          <w:sz w:val="28"/>
          <w:szCs w:val="28"/>
          <w:lang w:val="en-GB"/>
        </w:rPr>
        <w:t>/too</w:t>
      </w:r>
      <w:r w:rsidR="004E003C" w:rsidRPr="00D609B2">
        <w:rPr>
          <w:rFonts w:ascii="Comic Sans MS" w:hAnsi="Comic Sans MS"/>
          <w:sz w:val="28"/>
          <w:szCs w:val="28"/>
          <w:lang w:val="en-GB"/>
        </w:rPr>
        <w:t>)</w:t>
      </w:r>
    </w:p>
    <w:p w:rsidR="004E003C" w:rsidRPr="00D609B2" w:rsidRDefault="00DF0349" w:rsidP="004E003C">
      <w:pPr>
        <w:pStyle w:val="ListParagraph"/>
        <w:numPr>
          <w:ilvl w:val="0"/>
          <w:numId w:val="15"/>
        </w:numPr>
        <w:rPr>
          <w:rFonts w:ascii="Comic Sans MS" w:hAnsi="Comic Sans MS"/>
          <w:sz w:val="28"/>
          <w:szCs w:val="28"/>
          <w:lang w:val="en-GB"/>
        </w:rPr>
      </w:pPr>
      <w:r w:rsidRPr="00D609B2">
        <w:rPr>
          <w:rFonts w:ascii="Comic Sans MS" w:hAnsi="Comic Sans MS"/>
          <w:sz w:val="28"/>
          <w:szCs w:val="28"/>
          <w:lang w:val="en-GB"/>
        </w:rPr>
        <w:t xml:space="preserve">During lockdown my dad said that it was impossible to </w:t>
      </w:r>
      <w:r w:rsidR="005843B0">
        <w:rPr>
          <w:rFonts w:ascii="Comic Sans MS" w:hAnsi="Comic Sans MS"/>
          <w:sz w:val="28"/>
          <w:szCs w:val="28"/>
          <w:lang w:val="en-GB"/>
        </w:rPr>
        <w:t xml:space="preserve">get </w:t>
      </w:r>
      <w:r w:rsidR="005843B0">
        <w:rPr>
          <w:rFonts w:ascii="Comic Sans MS" w:hAnsi="Comic Sans MS"/>
          <w:sz w:val="28"/>
          <w:szCs w:val="28"/>
          <w:lang w:val="en-GB"/>
        </w:rPr>
        <w:tab/>
      </w:r>
      <w:r w:rsidR="005843B0">
        <w:rPr>
          <w:rFonts w:ascii="Comic Sans MS" w:hAnsi="Comic Sans MS"/>
          <w:sz w:val="28"/>
          <w:szCs w:val="28"/>
          <w:u w:val="single"/>
          <w:lang w:val="en-GB"/>
        </w:rPr>
        <w:tab/>
      </w:r>
      <w:r w:rsidRPr="00D609B2">
        <w:rPr>
          <w:rFonts w:ascii="Comic Sans MS" w:hAnsi="Comic Sans MS"/>
          <w:sz w:val="28"/>
          <w:szCs w:val="28"/>
          <w:u w:val="single"/>
          <w:lang w:val="en-GB"/>
        </w:rPr>
        <w:tab/>
      </w:r>
      <w:r w:rsidRPr="00D609B2">
        <w:rPr>
          <w:rFonts w:ascii="Comic Sans MS" w:hAnsi="Comic Sans MS"/>
          <w:sz w:val="28"/>
          <w:szCs w:val="28"/>
          <w:lang w:val="en-GB"/>
        </w:rPr>
        <w:t xml:space="preserve"> and quite in the house. </w:t>
      </w:r>
      <w:r w:rsidR="00F504AA" w:rsidRPr="00D609B2">
        <w:rPr>
          <w:rFonts w:ascii="Comic Sans MS" w:hAnsi="Comic Sans MS"/>
          <w:sz w:val="28"/>
          <w:szCs w:val="28"/>
          <w:lang w:val="en-GB"/>
        </w:rPr>
        <w:t>(</w:t>
      </w:r>
      <w:r w:rsidR="00F504AA" w:rsidRPr="00D609B2">
        <w:rPr>
          <w:rFonts w:ascii="Comic Sans MS" w:hAnsi="Comic Sans MS"/>
          <w:i/>
          <w:sz w:val="28"/>
          <w:szCs w:val="28"/>
          <w:lang w:val="en-GB"/>
        </w:rPr>
        <w:t>peace/</w:t>
      </w:r>
      <w:r w:rsidR="008E4111" w:rsidRPr="00D609B2">
        <w:rPr>
          <w:rFonts w:ascii="Comic Sans MS" w:hAnsi="Comic Sans MS"/>
          <w:i/>
          <w:sz w:val="28"/>
          <w:szCs w:val="28"/>
          <w:lang w:val="en-GB"/>
        </w:rPr>
        <w:t>piece</w:t>
      </w:r>
      <w:r w:rsidR="008E4111" w:rsidRPr="00D609B2">
        <w:rPr>
          <w:rFonts w:ascii="Comic Sans MS" w:hAnsi="Comic Sans MS"/>
          <w:sz w:val="28"/>
          <w:szCs w:val="28"/>
          <w:lang w:val="en-GB"/>
        </w:rPr>
        <w:t>)</w:t>
      </w:r>
    </w:p>
    <w:p w:rsidR="008E4111" w:rsidRPr="00D609B2" w:rsidRDefault="00D56C65" w:rsidP="004E003C">
      <w:pPr>
        <w:pStyle w:val="ListParagraph"/>
        <w:numPr>
          <w:ilvl w:val="0"/>
          <w:numId w:val="15"/>
        </w:numPr>
        <w:rPr>
          <w:rFonts w:ascii="Comic Sans MS" w:hAnsi="Comic Sans MS"/>
          <w:sz w:val="28"/>
          <w:szCs w:val="28"/>
          <w:lang w:val="en-GB"/>
        </w:rPr>
      </w:pPr>
      <w:r w:rsidRPr="00D609B2">
        <w:rPr>
          <w:rFonts w:ascii="Comic Sans MS" w:hAnsi="Comic Sans MS"/>
          <w:sz w:val="28"/>
          <w:szCs w:val="28"/>
          <w:lang w:val="en-GB"/>
        </w:rPr>
        <w:t xml:space="preserve">At the end of the interview the panel offered him the job and he decided to </w:t>
      </w:r>
      <w:r w:rsidRPr="00D609B2">
        <w:rPr>
          <w:rFonts w:ascii="Comic Sans MS" w:hAnsi="Comic Sans MS"/>
          <w:sz w:val="28"/>
          <w:szCs w:val="28"/>
          <w:u w:val="single"/>
          <w:lang w:val="en-GB"/>
        </w:rPr>
        <w:tab/>
      </w:r>
      <w:r w:rsidR="00114790">
        <w:rPr>
          <w:rFonts w:ascii="Comic Sans MS" w:hAnsi="Comic Sans MS"/>
          <w:sz w:val="28"/>
          <w:szCs w:val="28"/>
          <w:u w:val="single"/>
          <w:lang w:val="en-GB"/>
        </w:rPr>
        <w:t xml:space="preserve">         </w:t>
      </w:r>
      <w:r w:rsidRPr="00D609B2">
        <w:rPr>
          <w:rFonts w:ascii="Comic Sans MS" w:hAnsi="Comic Sans MS"/>
          <w:sz w:val="28"/>
          <w:szCs w:val="28"/>
          <w:u w:val="single"/>
          <w:lang w:val="en-GB"/>
        </w:rPr>
        <w:tab/>
        <w:t xml:space="preserve"> </w:t>
      </w:r>
      <w:r w:rsidRPr="00D609B2">
        <w:rPr>
          <w:rFonts w:ascii="Comic Sans MS" w:hAnsi="Comic Sans MS"/>
          <w:sz w:val="28"/>
          <w:szCs w:val="28"/>
          <w:lang w:val="en-GB"/>
        </w:rPr>
        <w:t>it. (accept/except)</w:t>
      </w:r>
    </w:p>
    <w:p w:rsidR="00205355" w:rsidRDefault="001C7891" w:rsidP="00880F09">
      <w:pPr>
        <w:pStyle w:val="ListParagraph"/>
        <w:numPr>
          <w:ilvl w:val="0"/>
          <w:numId w:val="15"/>
        </w:numPr>
        <w:rPr>
          <w:rFonts w:ascii="Comic Sans MS" w:hAnsi="Comic Sans MS"/>
          <w:sz w:val="28"/>
          <w:szCs w:val="28"/>
          <w:lang w:val="en-GB"/>
        </w:rPr>
      </w:pPr>
      <w:r w:rsidRPr="00205355">
        <w:rPr>
          <w:rFonts w:ascii="Comic Sans MS" w:hAnsi="Comic Sans MS"/>
          <w:sz w:val="28"/>
          <w:szCs w:val="28"/>
          <w:lang w:val="en-GB"/>
        </w:rPr>
        <w:t xml:space="preserve">The boy </w:t>
      </w:r>
      <w:r w:rsidRPr="00205355">
        <w:rPr>
          <w:rFonts w:ascii="Comic Sans MS" w:hAnsi="Comic Sans MS"/>
          <w:sz w:val="28"/>
          <w:szCs w:val="28"/>
          <w:u w:val="single"/>
          <w:lang w:val="en-GB"/>
        </w:rPr>
        <w:tab/>
      </w:r>
      <w:r w:rsidR="00114790" w:rsidRPr="00205355">
        <w:rPr>
          <w:rFonts w:ascii="Comic Sans MS" w:hAnsi="Comic Sans MS"/>
          <w:sz w:val="28"/>
          <w:szCs w:val="28"/>
          <w:u w:val="single"/>
          <w:lang w:val="en-GB"/>
        </w:rPr>
        <w:t xml:space="preserve">         </w:t>
      </w:r>
      <w:r w:rsidRPr="00205355">
        <w:rPr>
          <w:rFonts w:ascii="Comic Sans MS" w:hAnsi="Comic Sans MS"/>
          <w:sz w:val="28"/>
          <w:szCs w:val="28"/>
          <w:u w:val="single"/>
          <w:lang w:val="en-GB"/>
        </w:rPr>
        <w:tab/>
      </w:r>
      <w:r w:rsidRPr="00205355">
        <w:rPr>
          <w:rFonts w:ascii="Comic Sans MS" w:hAnsi="Comic Sans MS"/>
          <w:sz w:val="28"/>
          <w:szCs w:val="28"/>
          <w:lang w:val="en-GB"/>
        </w:rPr>
        <w:t xml:space="preserve">  his football into the neighburs garden so he had </w:t>
      </w:r>
      <w:r w:rsidR="0031450A" w:rsidRPr="00205355">
        <w:rPr>
          <w:rFonts w:ascii="Comic Sans MS" w:hAnsi="Comic Sans MS"/>
          <w:sz w:val="28"/>
          <w:szCs w:val="28"/>
          <w:u w:val="single"/>
          <w:lang w:val="en-GB"/>
        </w:rPr>
        <w:tab/>
        <w:t xml:space="preserve">     </w:t>
      </w:r>
      <w:r w:rsidR="005B0BCB">
        <w:rPr>
          <w:rFonts w:ascii="Comic Sans MS" w:hAnsi="Comic Sans MS"/>
          <w:sz w:val="28"/>
          <w:szCs w:val="28"/>
          <w:u w:val="single"/>
          <w:lang w:val="en-GB"/>
        </w:rPr>
        <w:t xml:space="preserve">  </w:t>
      </w:r>
      <w:r w:rsidR="0031450A" w:rsidRPr="00205355">
        <w:rPr>
          <w:rFonts w:ascii="Comic Sans MS" w:hAnsi="Comic Sans MS"/>
          <w:sz w:val="28"/>
          <w:szCs w:val="28"/>
          <w:u w:val="single"/>
          <w:lang w:val="en-GB"/>
        </w:rPr>
        <w:t xml:space="preserve"> </w:t>
      </w:r>
      <w:r w:rsidRPr="00205355">
        <w:rPr>
          <w:rFonts w:ascii="Comic Sans MS" w:hAnsi="Comic Sans MS"/>
          <w:sz w:val="28"/>
          <w:szCs w:val="28"/>
          <w:lang w:val="en-GB"/>
        </w:rPr>
        <w:t>sneek i</w:t>
      </w:r>
      <w:r w:rsidR="0031450A" w:rsidRPr="00205355">
        <w:rPr>
          <w:rFonts w:ascii="Comic Sans MS" w:hAnsi="Comic Sans MS"/>
          <w:sz w:val="28"/>
          <w:szCs w:val="28"/>
          <w:lang w:val="en-GB"/>
        </w:rPr>
        <w:t xml:space="preserve">nto the garden to get it back. </w:t>
      </w:r>
      <w:r w:rsidR="009C659F" w:rsidRPr="00205355">
        <w:rPr>
          <w:rFonts w:ascii="Comic Sans MS" w:hAnsi="Comic Sans MS"/>
          <w:sz w:val="28"/>
          <w:szCs w:val="28"/>
          <w:lang w:val="en-GB"/>
        </w:rPr>
        <w:t>(</w:t>
      </w:r>
      <w:r w:rsidRPr="00205355">
        <w:rPr>
          <w:rFonts w:ascii="Comic Sans MS" w:hAnsi="Comic Sans MS"/>
          <w:sz w:val="28"/>
          <w:szCs w:val="28"/>
          <w:lang w:val="en-GB"/>
        </w:rPr>
        <w:t xml:space="preserve">through/threw/to/two/too) </w:t>
      </w:r>
    </w:p>
    <w:p w:rsidR="00205355" w:rsidRDefault="00AA5FE6" w:rsidP="00880F09">
      <w:pPr>
        <w:pStyle w:val="ListParagraph"/>
        <w:numPr>
          <w:ilvl w:val="0"/>
          <w:numId w:val="15"/>
        </w:numPr>
        <w:rPr>
          <w:rFonts w:ascii="Comic Sans MS" w:hAnsi="Comic Sans MS"/>
          <w:sz w:val="28"/>
          <w:szCs w:val="28"/>
          <w:lang w:val="en-GB"/>
        </w:rPr>
      </w:pPr>
      <w:r>
        <w:rPr>
          <w:rFonts w:ascii="Comic Sans MS" w:hAnsi="Comic Sans MS"/>
          <w:sz w:val="28"/>
          <w:szCs w:val="28"/>
          <w:lang w:val="en-GB"/>
        </w:rPr>
        <w:t xml:space="preserve">I cut the birthday cake into eight bits and gave the smaller </w:t>
      </w:r>
      <w:r>
        <w:rPr>
          <w:rFonts w:ascii="Comic Sans MS" w:hAnsi="Comic Sans MS"/>
          <w:sz w:val="28"/>
          <w:szCs w:val="28"/>
          <w:u w:val="single"/>
          <w:lang w:val="en-GB"/>
        </w:rPr>
        <w:tab/>
      </w:r>
      <w:r>
        <w:rPr>
          <w:rFonts w:ascii="Comic Sans MS" w:hAnsi="Comic Sans MS"/>
          <w:sz w:val="28"/>
          <w:szCs w:val="28"/>
          <w:u w:val="single"/>
          <w:lang w:val="en-GB"/>
        </w:rPr>
        <w:tab/>
      </w:r>
      <w:r>
        <w:rPr>
          <w:rFonts w:ascii="Comic Sans MS" w:hAnsi="Comic Sans MS"/>
          <w:sz w:val="28"/>
          <w:szCs w:val="28"/>
          <w:u w:val="single"/>
          <w:lang w:val="en-GB"/>
        </w:rPr>
        <w:tab/>
      </w:r>
      <w:r>
        <w:rPr>
          <w:rFonts w:ascii="Comic Sans MS" w:hAnsi="Comic Sans MS"/>
          <w:sz w:val="28"/>
          <w:szCs w:val="28"/>
          <w:lang w:val="en-GB"/>
        </w:rPr>
        <w:t xml:space="preserve"> to Miss McEleney. (peace/piece)</w:t>
      </w:r>
    </w:p>
    <w:p w:rsidR="006F72AA" w:rsidRPr="006F72AA" w:rsidRDefault="00A06494" w:rsidP="006F72AA">
      <w:pPr>
        <w:pStyle w:val="ListParagraph"/>
        <w:numPr>
          <w:ilvl w:val="0"/>
          <w:numId w:val="15"/>
        </w:numPr>
        <w:rPr>
          <w:rFonts w:ascii="Comic Sans MS" w:hAnsi="Comic Sans MS"/>
          <w:sz w:val="28"/>
          <w:szCs w:val="28"/>
          <w:lang w:val="en-GB"/>
        </w:rPr>
      </w:pPr>
      <w:r w:rsidRPr="006F72AA">
        <w:rPr>
          <w:rFonts w:ascii="Comic Sans MS" w:hAnsi="Comic Sans MS"/>
          <w:sz w:val="28"/>
          <w:szCs w:val="28"/>
          <w:shd w:val="clear" w:color="auto" w:fill="FFFFFF"/>
          <w:lang w:val="en-GB"/>
        </w:rPr>
        <w:t xml:space="preserve">Daniel </w:t>
      </w:r>
      <w:r w:rsidRPr="006F72AA">
        <w:rPr>
          <w:rFonts w:ascii="Comic Sans MS" w:hAnsi="Comic Sans MS"/>
          <w:sz w:val="28"/>
          <w:szCs w:val="28"/>
          <w:shd w:val="clear" w:color="auto" w:fill="FFFFFF"/>
          <w:lang w:val="en-GB"/>
        </w:rPr>
        <w:t>told everyone about th</w:t>
      </w:r>
      <w:r w:rsidR="006F72AA">
        <w:rPr>
          <w:rFonts w:ascii="Comic Sans MS" w:hAnsi="Comic Sans MS"/>
          <w:sz w:val="28"/>
          <w:szCs w:val="28"/>
          <w:shd w:val="clear" w:color="auto" w:fill="FFFFFF"/>
          <w:lang w:val="en-GB"/>
        </w:rPr>
        <w:t>e surprise party except for p</w:t>
      </w:r>
      <w:r w:rsidRPr="006F72AA">
        <w:rPr>
          <w:rFonts w:ascii="Comic Sans MS" w:hAnsi="Comic Sans MS"/>
          <w:sz w:val="28"/>
          <w:szCs w:val="28"/>
          <w:shd w:val="clear" w:color="auto" w:fill="FFFFFF"/>
          <w:lang w:val="en-GB"/>
        </w:rPr>
        <w:t xml:space="preserve">aul, since </w:t>
      </w:r>
      <w:r w:rsidRPr="006F72AA">
        <w:rPr>
          <w:rFonts w:ascii="Comic Sans MS" w:hAnsi="Comic Sans MS"/>
          <w:sz w:val="28"/>
          <w:szCs w:val="28"/>
          <w:shd w:val="clear" w:color="auto" w:fill="FFFFFF"/>
          <w:lang w:val="en-GB"/>
        </w:rPr>
        <w:t>he was the p</w:t>
      </w:r>
      <w:r w:rsidR="005B0BCB">
        <w:rPr>
          <w:rFonts w:ascii="Comic Sans MS" w:hAnsi="Comic Sans MS"/>
          <w:sz w:val="28"/>
          <w:szCs w:val="28"/>
          <w:shd w:val="clear" w:color="auto" w:fill="FFFFFF"/>
          <w:lang w:val="en-GB"/>
        </w:rPr>
        <w:t>erson they</w:t>
      </w:r>
      <w:r w:rsidRPr="006F72AA">
        <w:rPr>
          <w:rFonts w:ascii="Comic Sans MS" w:hAnsi="Comic Sans MS"/>
          <w:sz w:val="28"/>
          <w:szCs w:val="28"/>
          <w:shd w:val="clear" w:color="auto" w:fill="FFFFFF"/>
          <w:lang w:val="en-GB"/>
        </w:rPr>
        <w:t xml:space="preserve"> were supposed to be su</w:t>
      </w:r>
      <w:r w:rsidRPr="006F72AA">
        <w:rPr>
          <w:rFonts w:ascii="Comic Sans MS" w:hAnsi="Comic Sans MS"/>
          <w:sz w:val="28"/>
          <w:szCs w:val="28"/>
          <w:shd w:val="clear" w:color="auto" w:fill="FFFFFF"/>
          <w:lang w:val="en-GB"/>
        </w:rPr>
        <w:t>prising.</w:t>
      </w:r>
      <w:r w:rsidR="006F72AA">
        <w:rPr>
          <w:rFonts w:ascii="Comic Sans MS" w:hAnsi="Comic Sans MS"/>
          <w:sz w:val="28"/>
          <w:szCs w:val="28"/>
          <w:shd w:val="clear" w:color="auto" w:fill="FFFFFF"/>
          <w:lang w:val="en-GB"/>
        </w:rPr>
        <w:t xml:space="preserve"> (except/accept) </w:t>
      </w: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CA7065" w:rsidRPr="00270839" w:rsidRDefault="00CA7065" w:rsidP="00270839">
      <w:pPr>
        <w:textAlignment w:val="baseline"/>
        <w:rPr>
          <w:rFonts w:ascii="Arial" w:eastAsia="Times New Roman" w:hAnsi="Arial" w:cs="Arial"/>
          <w:lang w:val="en-GB" w:eastAsia="en-GB"/>
        </w:rPr>
      </w:pPr>
    </w:p>
    <w:sectPr w:rsidR="00CA7065" w:rsidRPr="002708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58" w:rsidRDefault="00EB1F58" w:rsidP="009B5A2D">
      <w:pPr>
        <w:spacing w:after="0" w:line="240" w:lineRule="auto"/>
      </w:pPr>
      <w:r>
        <w:separator/>
      </w:r>
    </w:p>
  </w:endnote>
  <w:endnote w:type="continuationSeparator" w:id="0">
    <w:p w:rsidR="00EB1F58" w:rsidRDefault="00EB1F58"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58" w:rsidRDefault="00EB1F58" w:rsidP="009B5A2D">
      <w:pPr>
        <w:spacing w:after="0" w:line="240" w:lineRule="auto"/>
      </w:pPr>
      <w:r>
        <w:separator/>
      </w:r>
    </w:p>
  </w:footnote>
  <w:footnote w:type="continuationSeparator" w:id="0">
    <w:p w:rsidR="00EB1F58" w:rsidRDefault="00EB1F58"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726"/>
    <w:multiLevelType w:val="hybridMultilevel"/>
    <w:tmpl w:val="B7EEC5B0"/>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 w15:restartNumberingAfterBreak="0">
    <w:nsid w:val="18EE0FF5"/>
    <w:multiLevelType w:val="hybridMultilevel"/>
    <w:tmpl w:val="C7220044"/>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 w15:restartNumberingAfterBreak="0">
    <w:nsid w:val="1A15419E"/>
    <w:multiLevelType w:val="hybridMultilevel"/>
    <w:tmpl w:val="1BB2C230"/>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1FC16172"/>
    <w:multiLevelType w:val="hybridMultilevel"/>
    <w:tmpl w:val="429A5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C09B0"/>
    <w:multiLevelType w:val="hybridMultilevel"/>
    <w:tmpl w:val="BCAA3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CE1CF3"/>
    <w:multiLevelType w:val="hybridMultilevel"/>
    <w:tmpl w:val="A586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E0385"/>
    <w:multiLevelType w:val="hybridMultilevel"/>
    <w:tmpl w:val="8F624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C6C72"/>
    <w:multiLevelType w:val="hybridMultilevel"/>
    <w:tmpl w:val="5DEC7B4E"/>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556131AF"/>
    <w:multiLevelType w:val="hybridMultilevel"/>
    <w:tmpl w:val="8B5E1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EB653C"/>
    <w:multiLevelType w:val="hybridMultilevel"/>
    <w:tmpl w:val="57C82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CA4423"/>
    <w:multiLevelType w:val="hybridMultilevel"/>
    <w:tmpl w:val="CC18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472DDC"/>
    <w:multiLevelType w:val="hybridMultilevel"/>
    <w:tmpl w:val="3B3E14D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2" w15:restartNumberingAfterBreak="0">
    <w:nsid w:val="650962D3"/>
    <w:multiLevelType w:val="hybridMultilevel"/>
    <w:tmpl w:val="DB3C2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F177D"/>
    <w:multiLevelType w:val="hybridMultilevel"/>
    <w:tmpl w:val="B464D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BE1570"/>
    <w:multiLevelType w:val="hybridMultilevel"/>
    <w:tmpl w:val="8E32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7"/>
  </w:num>
  <w:num w:numId="5">
    <w:abstractNumId w:val="6"/>
  </w:num>
  <w:num w:numId="6">
    <w:abstractNumId w:val="11"/>
  </w:num>
  <w:num w:numId="7">
    <w:abstractNumId w:val="3"/>
  </w:num>
  <w:num w:numId="8">
    <w:abstractNumId w:val="9"/>
  </w:num>
  <w:num w:numId="9">
    <w:abstractNumId w:val="10"/>
  </w:num>
  <w:num w:numId="10">
    <w:abstractNumId w:val="13"/>
  </w:num>
  <w:num w:numId="11">
    <w:abstractNumId w:val="4"/>
  </w:num>
  <w:num w:numId="12">
    <w:abstractNumId w:val="1"/>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05717"/>
    <w:rsid w:val="00020398"/>
    <w:rsid w:val="000251E1"/>
    <w:rsid w:val="00031BCE"/>
    <w:rsid w:val="00043829"/>
    <w:rsid w:val="0005235B"/>
    <w:rsid w:val="00072C38"/>
    <w:rsid w:val="00074C24"/>
    <w:rsid w:val="001129A1"/>
    <w:rsid w:val="00114790"/>
    <w:rsid w:val="00125044"/>
    <w:rsid w:val="00147074"/>
    <w:rsid w:val="001632BE"/>
    <w:rsid w:val="00172980"/>
    <w:rsid w:val="001835BA"/>
    <w:rsid w:val="00186987"/>
    <w:rsid w:val="001C7891"/>
    <w:rsid w:val="00205355"/>
    <w:rsid w:val="002150D7"/>
    <w:rsid w:val="00237163"/>
    <w:rsid w:val="00253D55"/>
    <w:rsid w:val="00263BF2"/>
    <w:rsid w:val="0026591F"/>
    <w:rsid w:val="00265C44"/>
    <w:rsid w:val="00270839"/>
    <w:rsid w:val="002C1ED1"/>
    <w:rsid w:val="002E2828"/>
    <w:rsid w:val="0031450A"/>
    <w:rsid w:val="00316703"/>
    <w:rsid w:val="0033028A"/>
    <w:rsid w:val="00334AB4"/>
    <w:rsid w:val="00357439"/>
    <w:rsid w:val="003C7C88"/>
    <w:rsid w:val="003D30C8"/>
    <w:rsid w:val="003E105C"/>
    <w:rsid w:val="003F5920"/>
    <w:rsid w:val="00402791"/>
    <w:rsid w:val="00433C3A"/>
    <w:rsid w:val="00445B20"/>
    <w:rsid w:val="00490135"/>
    <w:rsid w:val="004A6EA5"/>
    <w:rsid w:val="004C2D59"/>
    <w:rsid w:val="004C33F1"/>
    <w:rsid w:val="004E003C"/>
    <w:rsid w:val="004E3310"/>
    <w:rsid w:val="00543EAC"/>
    <w:rsid w:val="0056298F"/>
    <w:rsid w:val="005705B0"/>
    <w:rsid w:val="005843B0"/>
    <w:rsid w:val="005A2628"/>
    <w:rsid w:val="005B0BCB"/>
    <w:rsid w:val="005C7184"/>
    <w:rsid w:val="005E269C"/>
    <w:rsid w:val="00622E76"/>
    <w:rsid w:val="00641723"/>
    <w:rsid w:val="00656FA3"/>
    <w:rsid w:val="006570CA"/>
    <w:rsid w:val="00694AC8"/>
    <w:rsid w:val="006A501A"/>
    <w:rsid w:val="006D2DB3"/>
    <w:rsid w:val="006D54B1"/>
    <w:rsid w:val="006F5BC3"/>
    <w:rsid w:val="006F72AA"/>
    <w:rsid w:val="00727068"/>
    <w:rsid w:val="00742559"/>
    <w:rsid w:val="00744841"/>
    <w:rsid w:val="00765911"/>
    <w:rsid w:val="00773BBA"/>
    <w:rsid w:val="007803C5"/>
    <w:rsid w:val="00780B6B"/>
    <w:rsid w:val="007B073F"/>
    <w:rsid w:val="007F2502"/>
    <w:rsid w:val="007F3822"/>
    <w:rsid w:val="007F5B82"/>
    <w:rsid w:val="00803036"/>
    <w:rsid w:val="00805045"/>
    <w:rsid w:val="00817AE0"/>
    <w:rsid w:val="00822AA5"/>
    <w:rsid w:val="00837EDA"/>
    <w:rsid w:val="0084321E"/>
    <w:rsid w:val="008657C1"/>
    <w:rsid w:val="00866750"/>
    <w:rsid w:val="00870110"/>
    <w:rsid w:val="00875CB6"/>
    <w:rsid w:val="00890C06"/>
    <w:rsid w:val="008B07EE"/>
    <w:rsid w:val="008C1B62"/>
    <w:rsid w:val="008C5124"/>
    <w:rsid w:val="008D26F8"/>
    <w:rsid w:val="008D7249"/>
    <w:rsid w:val="008E4111"/>
    <w:rsid w:val="009142B7"/>
    <w:rsid w:val="00914F89"/>
    <w:rsid w:val="009245FA"/>
    <w:rsid w:val="00975546"/>
    <w:rsid w:val="009926EF"/>
    <w:rsid w:val="009936ED"/>
    <w:rsid w:val="009A66A1"/>
    <w:rsid w:val="009B3F99"/>
    <w:rsid w:val="009B5A2D"/>
    <w:rsid w:val="009C659F"/>
    <w:rsid w:val="009D77C1"/>
    <w:rsid w:val="009F263C"/>
    <w:rsid w:val="00A06494"/>
    <w:rsid w:val="00A14247"/>
    <w:rsid w:val="00A43EB0"/>
    <w:rsid w:val="00A44910"/>
    <w:rsid w:val="00A5548D"/>
    <w:rsid w:val="00A73CE8"/>
    <w:rsid w:val="00A73DCF"/>
    <w:rsid w:val="00A8522F"/>
    <w:rsid w:val="00AA5FE6"/>
    <w:rsid w:val="00AF33DD"/>
    <w:rsid w:val="00AF7A29"/>
    <w:rsid w:val="00B00F41"/>
    <w:rsid w:val="00B12B0A"/>
    <w:rsid w:val="00B60E24"/>
    <w:rsid w:val="00B66738"/>
    <w:rsid w:val="00B75663"/>
    <w:rsid w:val="00B76E31"/>
    <w:rsid w:val="00B81E5B"/>
    <w:rsid w:val="00BE0C3E"/>
    <w:rsid w:val="00C07876"/>
    <w:rsid w:val="00C14E4C"/>
    <w:rsid w:val="00C15F93"/>
    <w:rsid w:val="00C20DCA"/>
    <w:rsid w:val="00C219D6"/>
    <w:rsid w:val="00C23C06"/>
    <w:rsid w:val="00C344E4"/>
    <w:rsid w:val="00C36B57"/>
    <w:rsid w:val="00C77D79"/>
    <w:rsid w:val="00C855B2"/>
    <w:rsid w:val="00C916C3"/>
    <w:rsid w:val="00C94D87"/>
    <w:rsid w:val="00CA7065"/>
    <w:rsid w:val="00CD183F"/>
    <w:rsid w:val="00CE6228"/>
    <w:rsid w:val="00CF1A12"/>
    <w:rsid w:val="00D273A5"/>
    <w:rsid w:val="00D27E96"/>
    <w:rsid w:val="00D56C65"/>
    <w:rsid w:val="00D609B2"/>
    <w:rsid w:val="00DA1694"/>
    <w:rsid w:val="00DB10DC"/>
    <w:rsid w:val="00DE1F0E"/>
    <w:rsid w:val="00DE7D2D"/>
    <w:rsid w:val="00DF0349"/>
    <w:rsid w:val="00DF7118"/>
    <w:rsid w:val="00E10321"/>
    <w:rsid w:val="00E15EDC"/>
    <w:rsid w:val="00E2080A"/>
    <w:rsid w:val="00E8183F"/>
    <w:rsid w:val="00EB0448"/>
    <w:rsid w:val="00EB1F58"/>
    <w:rsid w:val="00EB7ABB"/>
    <w:rsid w:val="00EC5DC7"/>
    <w:rsid w:val="00ED144D"/>
    <w:rsid w:val="00ED22D6"/>
    <w:rsid w:val="00ED4792"/>
    <w:rsid w:val="00EF3C5E"/>
    <w:rsid w:val="00F06C53"/>
    <w:rsid w:val="00F1264A"/>
    <w:rsid w:val="00F153C0"/>
    <w:rsid w:val="00F504AA"/>
    <w:rsid w:val="00F61AF5"/>
    <w:rsid w:val="00F8662C"/>
    <w:rsid w:val="00F9076B"/>
    <w:rsid w:val="00F91A11"/>
    <w:rsid w:val="00F943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31C0"/>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DA1694"/>
    <w:pPr>
      <w:ind w:left="720"/>
      <w:contextualSpacing/>
    </w:pPr>
  </w:style>
  <w:style w:type="character" w:styleId="Strong">
    <w:name w:val="Strong"/>
    <w:basedOn w:val="DefaultParagraphFont"/>
    <w:uiPriority w:val="22"/>
    <w:qFormat/>
    <w:rsid w:val="00433C3A"/>
    <w:rPr>
      <w:b/>
      <w:bCs/>
    </w:rPr>
  </w:style>
  <w:style w:type="character" w:styleId="Emphasis">
    <w:name w:val="Emphasis"/>
    <w:basedOn w:val="DefaultParagraphFont"/>
    <w:uiPriority w:val="20"/>
    <w:qFormat/>
    <w:rsid w:val="00433C3A"/>
    <w:rPr>
      <w:i/>
      <w:iCs/>
    </w:rPr>
  </w:style>
  <w:style w:type="character" w:customStyle="1" w:styleId="emphasis0">
    <w:name w:val="emphasis"/>
    <w:basedOn w:val="DefaultParagraphFont"/>
    <w:rsid w:val="00F06C53"/>
  </w:style>
  <w:style w:type="character" w:styleId="FollowedHyperlink">
    <w:name w:val="FollowedHyperlink"/>
    <w:basedOn w:val="DefaultParagraphFont"/>
    <w:uiPriority w:val="99"/>
    <w:semiHidden/>
    <w:unhideWhenUsed/>
    <w:rsid w:val="007F5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istory-ks2-the-outbreak-of-world-war-2/z7d847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149</cp:revision>
  <dcterms:created xsi:type="dcterms:W3CDTF">2020-05-05T11:02:00Z</dcterms:created>
  <dcterms:modified xsi:type="dcterms:W3CDTF">2020-05-06T10:30:00Z</dcterms:modified>
</cp:coreProperties>
</file>