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DC" w:rsidRPr="00253D55" w:rsidRDefault="002E2828" w:rsidP="00D27E96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bookmarkStart w:id="0" w:name="_GoBack"/>
      <w:bookmarkEnd w:id="0"/>
      <w:r w:rsidRPr="00253D55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619125" cy="718185"/>
            <wp:effectExtent l="0" t="0" r="9525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2D" w:rsidRPr="00253D55">
        <w:rPr>
          <w:rFonts w:ascii="Comic Sans MS" w:hAnsi="Comic Sans MS"/>
          <w:b/>
          <w:sz w:val="20"/>
          <w:szCs w:val="20"/>
          <w:u w:val="single"/>
          <w:lang w:val="en-GB"/>
        </w:rPr>
        <w:t>St Barbara’s Primary School</w:t>
      </w:r>
      <w:r w:rsidR="00253D55" w:rsidRPr="00253D55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31430C93" wp14:editId="74463692">
            <wp:extent cx="619125" cy="718185"/>
            <wp:effectExtent l="0" t="0" r="9525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072"/>
        <w:gridCol w:w="6957"/>
      </w:tblGrid>
      <w:tr w:rsidR="00C77D79" w:rsidRPr="008D40AD" w:rsidTr="00C77D79">
        <w:trPr>
          <w:trHeight w:val="713"/>
        </w:trPr>
        <w:tc>
          <w:tcPr>
            <w:tcW w:w="2072" w:type="dxa"/>
          </w:tcPr>
          <w:p w:rsidR="00C77D79" w:rsidRPr="00253D55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Curricular Areas </w:t>
            </w:r>
          </w:p>
        </w:tc>
        <w:tc>
          <w:tcPr>
            <w:tcW w:w="6957" w:type="dxa"/>
          </w:tcPr>
          <w:p w:rsidR="00744841" w:rsidRPr="00253D55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53D55">
              <w:rPr>
                <w:rFonts w:ascii="Comic Sans MS" w:hAnsi="Comic Sans MS"/>
                <w:b/>
                <w:sz w:val="20"/>
                <w:szCs w:val="20"/>
                <w:lang w:val="en-GB"/>
              </w:rPr>
              <w:t>Primary 7 Suggested Daily Learning Activities</w:t>
            </w:r>
          </w:p>
          <w:p w:rsidR="00C77D79" w:rsidRPr="00253D55" w:rsidRDefault="007B2A56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  <w:lang w:val="en-GB"/>
              </w:rPr>
              <w:t>Tuesday 5</w:t>
            </w:r>
            <w:r w:rsidRPr="007B2A56">
              <w:rPr>
                <w:rFonts w:ascii="Comic Sans MS" w:hAnsi="Comic Sans MS"/>
                <w:b/>
                <w:sz w:val="20"/>
                <w:szCs w:val="20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lang w:val="en-GB"/>
              </w:rPr>
              <w:t xml:space="preserve"> May </w:t>
            </w:r>
          </w:p>
        </w:tc>
      </w:tr>
      <w:tr w:rsidR="00C77D79" w:rsidRPr="008D40AD" w:rsidTr="00C77D79">
        <w:trPr>
          <w:trHeight w:val="1768"/>
        </w:trPr>
        <w:tc>
          <w:tcPr>
            <w:tcW w:w="2072" w:type="dxa"/>
          </w:tcPr>
          <w:p w:rsidR="00C77D79" w:rsidRDefault="00C77D79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724CE" w:rsidRDefault="007724CE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724CE" w:rsidRDefault="007724CE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7724CE" w:rsidRDefault="007724CE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07876" w:rsidRDefault="00C07876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07876" w:rsidRDefault="00D273A5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Literacy </w:t>
            </w:r>
          </w:p>
        </w:tc>
        <w:tc>
          <w:tcPr>
            <w:tcW w:w="6957" w:type="dxa"/>
          </w:tcPr>
          <w:p w:rsidR="00E33477" w:rsidRPr="00B13EEA" w:rsidRDefault="00E33477" w:rsidP="001D668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Today’s starter task is another Boggle word game. Can you use the following letters to create as many words as possible-</w:t>
            </w:r>
            <w:r w:rsidR="001D668E"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n, w, o, a, l, m, e, r, </w:t>
            </w:r>
            <w:r w:rsidR="00301101"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w and c</w:t>
            </w: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? Try to challenge yourself by creating words using as many letters as possible. </w:t>
            </w:r>
          </w:p>
          <w:p w:rsidR="00301101" w:rsidRPr="00B13EEA" w:rsidRDefault="000F4827" w:rsidP="007409B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Can you use this week’s focus homophones in the correct context? Write a detailed and interesting sentence for each of this week’s focus homophones. </w:t>
            </w:r>
          </w:p>
          <w:p w:rsidR="00100DBD" w:rsidRPr="00B13EEA" w:rsidRDefault="000F4827" w:rsidP="00301101">
            <w:pPr>
              <w:rPr>
                <w:rFonts w:ascii="Comic Sans MS" w:hAnsi="Comic Sans MS"/>
                <w:b/>
                <w:color w:val="FF0000"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This week our focus homophones are: </w:t>
            </w:r>
            <w:r w:rsidRPr="00B13EEA">
              <w:rPr>
                <w:rFonts w:ascii="Comic Sans MS" w:hAnsi="Comic Sans MS"/>
                <w:b/>
                <w:color w:val="FF0000"/>
                <w:sz w:val="19"/>
                <w:szCs w:val="19"/>
                <w:lang w:val="en-GB"/>
              </w:rPr>
              <w:t xml:space="preserve">threw, </w:t>
            </w:r>
            <w:proofErr w:type="spellStart"/>
            <w:r w:rsidRPr="00B13EEA">
              <w:rPr>
                <w:rFonts w:ascii="Comic Sans MS" w:hAnsi="Comic Sans MS"/>
                <w:b/>
                <w:color w:val="FF0000"/>
                <w:sz w:val="19"/>
                <w:szCs w:val="19"/>
                <w:lang w:val="en-GB"/>
              </w:rPr>
              <w:t>through</w:t>
            </w:r>
            <w:proofErr w:type="spellEnd"/>
            <w:r w:rsidRPr="00B13EEA">
              <w:rPr>
                <w:rFonts w:ascii="Comic Sans MS" w:hAnsi="Comic Sans MS"/>
                <w:b/>
                <w:color w:val="FF0000"/>
                <w:sz w:val="19"/>
                <w:szCs w:val="19"/>
                <w:lang w:val="en-GB"/>
              </w:rPr>
              <w:t>, piece, peace, except, accept, here, hear, to, too and two.</w:t>
            </w:r>
          </w:p>
          <w:p w:rsidR="000F4827" w:rsidRPr="00B13EEA" w:rsidRDefault="00100DBD" w:rsidP="000F482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It’s important that we continue to work on our fluency and reading comprehension. Today I would like you read a few chapters of your personal reader, try to read aloud to someone in your household to help develop your fluency and expression. I have also attached an unfamiliar text to the Primary 7 GLOW homepage. I would like you to read this text and answer the follow up comprehension questions. </w:t>
            </w:r>
          </w:p>
        </w:tc>
      </w:tr>
      <w:tr w:rsidR="00C77D79" w:rsidRPr="00022E5E" w:rsidTr="00C77D79">
        <w:trPr>
          <w:trHeight w:val="1866"/>
        </w:trPr>
        <w:tc>
          <w:tcPr>
            <w:tcW w:w="2072" w:type="dxa"/>
          </w:tcPr>
          <w:p w:rsidR="00C77D79" w:rsidRPr="00B13EEA" w:rsidRDefault="00C77D79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074C24" w:rsidRPr="00B13EEA" w:rsidRDefault="00074C24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DA1694" w:rsidRPr="00B13EEA" w:rsidRDefault="00DA1694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7724CE" w:rsidRPr="00B13EEA" w:rsidRDefault="007724CE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4C7640" w:rsidRPr="00B13EEA" w:rsidRDefault="004C7640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4C7640" w:rsidRPr="00B13EEA" w:rsidRDefault="004C7640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7724CE" w:rsidRDefault="007724CE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1217E7" w:rsidRDefault="001217E7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1217E7" w:rsidRPr="00B13EEA" w:rsidRDefault="001217E7" w:rsidP="00C77D79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DA1694" w:rsidRPr="00B13EEA" w:rsidRDefault="00DA1694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13EE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Numeracy </w:t>
            </w:r>
          </w:p>
        </w:tc>
        <w:tc>
          <w:tcPr>
            <w:tcW w:w="6957" w:type="dxa"/>
          </w:tcPr>
          <w:p w:rsidR="006C48BE" w:rsidRPr="00B13EEA" w:rsidRDefault="006C48BE" w:rsidP="00A4279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For today’s numeracy starter task complete the maths </w:t>
            </w:r>
            <w:r w:rsidRPr="00B13EEA">
              <w:rPr>
                <w:rFonts w:ascii="Comic Sans MS" w:hAnsi="Comic Sans MS"/>
                <w:b/>
                <w:color w:val="000000" w:themeColor="text1"/>
                <w:sz w:val="19"/>
                <w:szCs w:val="19"/>
                <w:lang w:val="en-GB"/>
              </w:rPr>
              <w:t xml:space="preserve">challenge from the </w:t>
            </w:r>
            <w:r w:rsidRPr="00B13EEA">
              <w:rPr>
                <w:rFonts w:ascii="Comic Sans MS" w:hAnsi="Comic Sans MS" w:cs="Helvetica"/>
                <w:b/>
                <w:color w:val="000000" w:themeColor="text1"/>
                <w:sz w:val="19"/>
                <w:szCs w:val="19"/>
                <w:shd w:val="clear" w:color="auto" w:fill="FFFFFF"/>
                <w:lang w:val="en-GB"/>
              </w:rPr>
              <w:t xml:space="preserve">2nd level May calendar. </w:t>
            </w:r>
            <w:r w:rsidR="00803026" w:rsidRPr="00B13EEA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>Today’s question explores multiples. I have attached the calendar below in case anyone needs a copy of it however remember you can also access it on Twitter #</w:t>
            </w:r>
            <w:proofErr w:type="spellStart"/>
            <w:r w:rsidR="00803026" w:rsidRPr="00B13EEA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>alittlebitofmathseverday</w:t>
            </w:r>
            <w:proofErr w:type="spellEnd"/>
            <w:r w:rsidR="00803026" w:rsidRPr="00B13EEA">
              <w:rPr>
                <w:rFonts w:ascii="Comic Sans MS" w:hAnsi="Comic Sans MS" w:cs="Helvetica"/>
                <w:b/>
                <w:sz w:val="19"/>
                <w:szCs w:val="19"/>
                <w:shd w:val="clear" w:color="auto" w:fill="FFFFFF"/>
                <w:lang w:val="en-GB"/>
              </w:rPr>
              <w:t>.</w:t>
            </w:r>
          </w:p>
          <w:p w:rsidR="00A4279C" w:rsidRPr="00B13EEA" w:rsidRDefault="00A4279C" w:rsidP="00A4279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Today we ar</w:t>
            </w: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e going to focus on dividing </w:t>
            </w: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by 10,100 and 1000. Y</w:t>
            </w:r>
            <w:r w:rsidR="00022E5E"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ou coped well with </w:t>
            </w: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this area of maths when we explored it together in class however I have included some refresher clips for you below from Rigour Maths.</w:t>
            </w:r>
          </w:p>
          <w:p w:rsidR="00C77D79" w:rsidRPr="00B13EEA" w:rsidRDefault="00A4279C" w:rsidP="00022E5E">
            <w:pPr>
              <w:pStyle w:val="ListParagraph"/>
              <w:spacing w:after="160" w:line="259" w:lineRule="auto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You can choose to complete either the bronze, silver or gold questions. If you would like to do more than one set of questions, go ahead. I have attached the questions below. </w:t>
            </w:r>
          </w:p>
          <w:p w:rsidR="00022E5E" w:rsidRPr="00B13EEA" w:rsidRDefault="00022E5E" w:rsidP="00022E5E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Bronze refresher clip</w:t>
            </w:r>
          </w:p>
          <w:p w:rsidR="00022E5E" w:rsidRPr="00B13EEA" w:rsidRDefault="00022E5E" w:rsidP="00022E5E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hyperlink r:id="rId8" w:history="1">
              <w:r w:rsidRPr="00B13EEA">
                <w:rPr>
                  <w:rStyle w:val="Hyperlink"/>
                  <w:rFonts w:ascii="Comic Sans MS" w:hAnsi="Comic Sans MS"/>
                  <w:b/>
                  <w:sz w:val="19"/>
                  <w:szCs w:val="19"/>
                  <w:lang w:val="en-GB"/>
                </w:rPr>
                <w:t>https://www.youtube.com/watch?v=cYP_XIZBOIQ&amp;feature=youtu.be</w:t>
              </w:r>
            </w:hyperlink>
          </w:p>
          <w:p w:rsidR="00022E5E" w:rsidRPr="00B13EEA" w:rsidRDefault="00022E5E" w:rsidP="00022E5E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022E5E" w:rsidRPr="00B13EEA" w:rsidRDefault="00022E5E" w:rsidP="00022E5E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Silver refresher clip</w:t>
            </w:r>
          </w:p>
          <w:p w:rsidR="00022E5E" w:rsidRPr="00B13EEA" w:rsidRDefault="00022E5E" w:rsidP="00022E5E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hyperlink r:id="rId9" w:history="1">
              <w:r w:rsidRPr="00B13EEA">
                <w:rPr>
                  <w:rStyle w:val="Hyperlink"/>
                  <w:rFonts w:ascii="Comic Sans MS" w:hAnsi="Comic Sans MS"/>
                  <w:b/>
                  <w:sz w:val="19"/>
                  <w:szCs w:val="19"/>
                  <w:lang w:val="en-GB"/>
                </w:rPr>
                <w:t>https://www.youtube.com/watch?v=_Z08DGpU4cw&amp;feature=youtu.be</w:t>
              </w:r>
            </w:hyperlink>
          </w:p>
          <w:p w:rsidR="00022E5E" w:rsidRPr="00B13EEA" w:rsidRDefault="00022E5E" w:rsidP="00022E5E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022E5E" w:rsidRPr="00B13EEA" w:rsidRDefault="00022E5E" w:rsidP="00022E5E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13EEA">
              <w:rPr>
                <w:rFonts w:ascii="Comic Sans MS" w:hAnsi="Comic Sans MS"/>
                <w:b/>
                <w:sz w:val="19"/>
                <w:szCs w:val="19"/>
                <w:lang w:val="en-GB"/>
              </w:rPr>
              <w:t>Gold refresher clip</w:t>
            </w:r>
          </w:p>
          <w:p w:rsidR="0084469C" w:rsidRPr="00B13EEA" w:rsidRDefault="004C7640" w:rsidP="004C7640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hyperlink r:id="rId10" w:history="1">
              <w:r w:rsidRPr="00B13EEA">
                <w:rPr>
                  <w:rStyle w:val="Hyperlink"/>
                  <w:rFonts w:ascii="Comic Sans MS" w:hAnsi="Comic Sans MS"/>
                  <w:b/>
                  <w:sz w:val="19"/>
                  <w:szCs w:val="19"/>
                  <w:lang w:val="en-GB"/>
                </w:rPr>
                <w:t>https://www.youtube.com/watch?v=QtLobk8vAro&amp;feature=youtu.be</w:t>
              </w:r>
            </w:hyperlink>
          </w:p>
          <w:p w:rsidR="004C7640" w:rsidRPr="00B13EEA" w:rsidRDefault="004C7640" w:rsidP="004C7640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</w:tr>
      <w:tr w:rsidR="00C77D79" w:rsidRPr="009F1EF2" w:rsidTr="00794A11">
        <w:trPr>
          <w:trHeight w:val="1125"/>
        </w:trPr>
        <w:tc>
          <w:tcPr>
            <w:tcW w:w="2072" w:type="dxa"/>
          </w:tcPr>
          <w:p w:rsidR="00C07876" w:rsidRDefault="00C07876" w:rsidP="00C77D7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ED22D6" w:rsidRDefault="00ED22D6" w:rsidP="006A501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2939B4" w:rsidRDefault="0077482D" w:rsidP="001217E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</w:t>
            </w:r>
          </w:p>
          <w:p w:rsidR="0077482D" w:rsidRDefault="0077482D" w:rsidP="001217E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6957" w:type="dxa"/>
          </w:tcPr>
          <w:p w:rsidR="0077482D" w:rsidRPr="0062268F" w:rsidRDefault="0077482D" w:rsidP="000E0515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As I mentioned before the Easter holidays, over the next few weeks we are going to do a little bit of research about World War 2.  I know how interested you all are in finding out more about this topic. </w:t>
            </w:r>
          </w:p>
          <w:p w:rsidR="003F5920" w:rsidRPr="0062268F" w:rsidRDefault="0077482D" w:rsidP="0062268F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>At the beginning of a new topic we spend some time exploring what we already know about the topic. Today you are going to record any facts you already know about World War 2</w:t>
            </w:r>
            <w:r w:rsidR="005D19D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. Normally we use a mind map </w:t>
            </w:r>
            <w:r w:rsidR="005D19D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lastRenderedPageBreak/>
              <w:t xml:space="preserve">format to </w:t>
            </w:r>
            <w:r w:rsidR="006D3A3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>record our prior knowledg</w:t>
            </w:r>
            <w:r w:rsidR="005D19D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e </w:t>
            </w:r>
            <w:r w:rsidR="006D3A3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>however</w:t>
            </w:r>
            <w:r w:rsidR="005D19D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you may </w:t>
            </w:r>
            <w:r w:rsidR="006D3A3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>choose</w:t>
            </w:r>
            <w:r w:rsidR="005D19D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the format </w:t>
            </w:r>
            <w:r w:rsidR="006D3A3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>in which yo</w:t>
            </w:r>
            <w:r w:rsidR="005D19D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u record what you already know about this historical </w:t>
            </w:r>
            <w:r w:rsidR="006D3A3F" w:rsidRP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topic. </w:t>
            </w:r>
            <w:r w:rsidR="0062268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I have included a lay out idea for you below. </w:t>
            </w:r>
          </w:p>
        </w:tc>
      </w:tr>
      <w:tr w:rsidR="00C77D79" w:rsidRPr="009F1EF2" w:rsidTr="00F84BF6">
        <w:trPr>
          <w:trHeight w:val="1550"/>
        </w:trPr>
        <w:tc>
          <w:tcPr>
            <w:tcW w:w="2072" w:type="dxa"/>
          </w:tcPr>
          <w:p w:rsidR="00EC5DC7" w:rsidRDefault="00EC5DC7" w:rsidP="006A501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544C0" w:rsidRDefault="00B544C0" w:rsidP="00773BB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544C0" w:rsidRDefault="00B544C0" w:rsidP="00773BB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544C0" w:rsidRDefault="00B544C0" w:rsidP="00773BB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544C0" w:rsidRDefault="00B544C0" w:rsidP="00773BB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B544C0" w:rsidRDefault="00B544C0" w:rsidP="00773BB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07876" w:rsidRDefault="007F2502" w:rsidP="00773BB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TIOF</w:t>
            </w:r>
          </w:p>
        </w:tc>
        <w:tc>
          <w:tcPr>
            <w:tcW w:w="6957" w:type="dxa"/>
          </w:tcPr>
          <w:p w:rsidR="00617965" w:rsidRPr="00235D6E" w:rsidRDefault="009F1EF2" w:rsidP="00617965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omic Sans MS" w:hAnsi="Comic Sans MS"/>
                <w:b/>
                <w:sz w:val="19"/>
                <w:szCs w:val="19"/>
                <w:shd w:val="clear" w:color="auto" w:fill="FFFFFF"/>
                <w:lang w:val="en-GB"/>
              </w:rPr>
            </w:pPr>
            <w:r w:rsidRPr="00235D6E"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  <w:t xml:space="preserve">Today we are going to say another decade of </w:t>
            </w:r>
            <w:r w:rsidR="00B13EEA" w:rsidRPr="00235D6E"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  <w:t>the rosary, we</w:t>
            </w:r>
            <w:r w:rsidRPr="00235D6E"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  <w:t xml:space="preserve"> are going</w:t>
            </w:r>
            <w:r w:rsidR="00B13EEA" w:rsidRPr="00235D6E"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  <w:t xml:space="preserve"> to try and do this every day during</w:t>
            </w:r>
            <w:r w:rsidRPr="00235D6E"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  <w:t xml:space="preserve"> the month of May. On a Tuesday we celebrate the ‘Sorrowful Mysteries’.</w:t>
            </w:r>
            <w:r w:rsidR="00B13EEA" w:rsidRPr="00235D6E">
              <w:rPr>
                <w:rFonts w:ascii="Comic Sans MS" w:eastAsia="Times New Roman" w:hAnsi="Comic Sans MS" w:cs="Arial"/>
                <w:b/>
                <w:sz w:val="19"/>
                <w:szCs w:val="19"/>
                <w:lang w:val="en-GB" w:eastAsia="en-GB"/>
              </w:rPr>
              <w:t xml:space="preserve"> </w:t>
            </w:r>
            <w:r w:rsidRPr="00235D6E">
              <w:rPr>
                <w:rFonts w:ascii="Comic Sans MS" w:hAnsi="Comic Sans MS" w:cs="Segoe UI"/>
                <w:b/>
                <w:sz w:val="19"/>
                <w:szCs w:val="19"/>
                <w:lang w:val="en-GB"/>
              </w:rPr>
              <w:t>Today we will e</w:t>
            </w:r>
            <w:r w:rsidRPr="00235D6E">
              <w:rPr>
                <w:rFonts w:ascii="Comic Sans MS" w:hAnsi="Comic Sans MS" w:cs="Segoe UI"/>
                <w:b/>
                <w:sz w:val="19"/>
                <w:szCs w:val="19"/>
                <w:lang w:val="en-GB"/>
              </w:rPr>
              <w:t>xplore the first ‘Sorrowful Mystery</w:t>
            </w:r>
            <w:r w:rsidRPr="00235D6E">
              <w:rPr>
                <w:rFonts w:ascii="Comic Sans MS" w:hAnsi="Comic Sans MS" w:cs="Segoe UI"/>
                <w:b/>
                <w:sz w:val="19"/>
                <w:szCs w:val="19"/>
                <w:lang w:val="en-GB"/>
              </w:rPr>
              <w:t xml:space="preserve">’, </w:t>
            </w:r>
            <w:r w:rsidRPr="00235D6E">
              <w:rPr>
                <w:rFonts w:ascii="Comic Sans MS" w:hAnsi="Comic Sans MS"/>
                <w:b/>
                <w:sz w:val="19"/>
                <w:szCs w:val="19"/>
                <w:shd w:val="clear" w:color="auto" w:fill="FFFFFF"/>
                <w:lang w:val="en-GB"/>
              </w:rPr>
              <w:t>The Agony of Our Lord in the Garden (Matthew 26:36-56</w:t>
            </w:r>
            <w:r w:rsidRPr="00235D6E">
              <w:rPr>
                <w:rFonts w:ascii="Comic Sans MS" w:hAnsi="Comic Sans MS"/>
                <w:b/>
                <w:sz w:val="19"/>
                <w:szCs w:val="19"/>
                <w:shd w:val="clear" w:color="auto" w:fill="FFFFFF"/>
                <w:lang w:val="en-GB"/>
              </w:rPr>
              <w:t xml:space="preserve">). </w:t>
            </w:r>
          </w:p>
          <w:p w:rsidR="0012511B" w:rsidRPr="00235D6E" w:rsidRDefault="000D2A79" w:rsidP="00F84BF6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omic Sans MS" w:hAnsi="Comic Sans MS"/>
                <w:b/>
                <w:sz w:val="19"/>
                <w:szCs w:val="19"/>
                <w:shd w:val="clear" w:color="auto" w:fill="FFFFFF"/>
                <w:lang w:val="en-GB"/>
              </w:rPr>
            </w:pPr>
            <w:r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During the month of May we honour Mary, the mother of Jesus. </w:t>
            </w:r>
            <w:r w:rsidR="00617965"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>Why do we honour Mary? It is important to remember the vitally important role that she played. How instrumenta</w:t>
            </w:r>
            <w:r w:rsidR="00617965"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l she was. </w:t>
            </w:r>
          </w:p>
          <w:p w:rsidR="00356E11" w:rsidRPr="00356E11" w:rsidRDefault="00617965" w:rsidP="00356E11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omic Sans MS" w:hAnsi="Comic Sans MS"/>
                <w:b/>
                <w:sz w:val="19"/>
                <w:szCs w:val="19"/>
                <w:shd w:val="clear" w:color="auto" w:fill="FFFFFF"/>
                <w:lang w:val="en-GB"/>
              </w:rPr>
            </w:pPr>
            <w:r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>T</w:t>
            </w:r>
            <w:r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hink of </w:t>
            </w:r>
            <w:r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>some adjectives that you</w:t>
            </w:r>
            <w:r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would use to describe Mary. </w:t>
            </w:r>
            <w:proofErr w:type="gramStart"/>
            <w:r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>i.e</w:t>
            </w:r>
            <w:proofErr w:type="gramEnd"/>
            <w:r w:rsidRPr="00235D6E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. brave, meek, gentle, loving, caring etc. </w:t>
            </w:r>
            <w:r w:rsidR="00E64D7D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Record these adjectives in your jotters. </w:t>
            </w:r>
          </w:p>
          <w:p w:rsidR="00617965" w:rsidRPr="00356E11" w:rsidRDefault="000D2A79" w:rsidP="00356E11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omic Sans MS" w:hAnsi="Comic Sans MS"/>
                <w:b/>
                <w:sz w:val="19"/>
                <w:szCs w:val="19"/>
                <w:shd w:val="clear" w:color="auto" w:fill="FFFFFF"/>
                <w:lang w:val="en-GB"/>
              </w:rPr>
            </w:pPr>
            <w:r w:rsidRPr="00356E11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I have attached a worksheet about medals which honour Mary. I would like you to answer the questions on the sheet and then design your own medal to </w:t>
            </w:r>
            <w:r w:rsidR="00032B36" w:rsidRPr="00356E11">
              <w:rPr>
                <w:rFonts w:ascii="Comic Sans MS" w:hAnsi="Comic Sans MS"/>
                <w:b/>
                <w:sz w:val="19"/>
                <w:szCs w:val="19"/>
                <w:lang w:val="en-GB"/>
              </w:rPr>
              <w:t>honour</w:t>
            </w:r>
            <w:r w:rsidRPr="00356E11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Mary during h</w:t>
            </w:r>
            <w:r w:rsidR="00356E11">
              <w:rPr>
                <w:rFonts w:ascii="Comic Sans MS" w:hAnsi="Comic Sans MS"/>
                <w:b/>
                <w:sz w:val="19"/>
                <w:szCs w:val="19"/>
                <w:lang w:val="en-GB"/>
              </w:rPr>
              <w:t>e</w:t>
            </w:r>
            <w:r w:rsidRPr="00356E11">
              <w:rPr>
                <w:rFonts w:ascii="Comic Sans MS" w:hAnsi="Comic Sans MS"/>
                <w:b/>
                <w:sz w:val="19"/>
                <w:szCs w:val="19"/>
                <w:lang w:val="en-GB"/>
              </w:rPr>
              <w:t>r special month.</w:t>
            </w:r>
            <w:r w:rsidRPr="00356E11">
              <w:rPr>
                <w:rFonts w:ascii="Comic Sans MS" w:hAnsi="Comic Sans MS"/>
                <w:sz w:val="16"/>
                <w:szCs w:val="16"/>
                <w:lang w:val="en-GB"/>
              </w:rPr>
              <w:t xml:space="preserve">  </w:t>
            </w:r>
          </w:p>
        </w:tc>
      </w:tr>
      <w:tr w:rsidR="00C77D79" w:rsidRPr="008D40AD" w:rsidTr="00CF1A12">
        <w:trPr>
          <w:trHeight w:val="1285"/>
        </w:trPr>
        <w:tc>
          <w:tcPr>
            <w:tcW w:w="2072" w:type="dxa"/>
          </w:tcPr>
          <w:p w:rsidR="00CF1A12" w:rsidRDefault="00CF1A12" w:rsidP="00CF1A1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8B07EE" w:rsidRDefault="008B07EE" w:rsidP="00CF1A1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77D79" w:rsidRDefault="00CF1A12" w:rsidP="00CF1A1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Additional Tasks</w:t>
            </w:r>
          </w:p>
        </w:tc>
        <w:tc>
          <w:tcPr>
            <w:tcW w:w="6957" w:type="dxa"/>
          </w:tcPr>
          <w:p w:rsidR="00CF1A12" w:rsidRDefault="00CF1A12" w:rsidP="009B5A2D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C77D79" w:rsidRPr="00BF2634" w:rsidRDefault="00CF1A12" w:rsidP="009B5A2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BF2634">
              <w:rPr>
                <w:rFonts w:ascii="Comic Sans MS" w:hAnsi="Comic Sans MS"/>
                <w:b/>
                <w:sz w:val="19"/>
                <w:szCs w:val="19"/>
                <w:lang w:val="en-GB"/>
              </w:rPr>
              <w:t>If you wish to complete more tasks please select</w:t>
            </w:r>
            <w:r w:rsidR="00F8662C" w:rsidRPr="00BF2634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one or two tasks from your </w:t>
            </w:r>
            <w:r w:rsidR="00BD11EF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Second level grid for May. </w:t>
            </w:r>
          </w:p>
        </w:tc>
      </w:tr>
    </w:tbl>
    <w:p w:rsidR="00186987" w:rsidRDefault="0018698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186987" w:rsidRDefault="0018698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186987" w:rsidRDefault="0018698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3F52E7" w:rsidRDefault="003F52E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3F52E7" w:rsidRDefault="003F52E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3F52E7" w:rsidRDefault="003F52E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3F52E7" w:rsidRDefault="003F52E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4C760A" w:rsidRDefault="004C760A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4C760A" w:rsidRDefault="004C760A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4C760A" w:rsidRDefault="004C760A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62268F" w:rsidRDefault="0062268F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3F52E7" w:rsidRDefault="003F52E7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794A11" w:rsidRDefault="00794A11" w:rsidP="009B5A2D">
      <w:pPr>
        <w:rPr>
          <w:rFonts w:ascii="Comic Sans MS" w:hAnsi="Comic Sans MS"/>
          <w:b/>
          <w:sz w:val="20"/>
          <w:szCs w:val="20"/>
          <w:lang w:val="en-GB"/>
        </w:rPr>
      </w:pPr>
    </w:p>
    <w:p w:rsidR="00BC455B" w:rsidRDefault="00BC455B" w:rsidP="003F52E7">
      <w:pPr>
        <w:textAlignment w:val="baseline"/>
        <w:rPr>
          <w:rFonts w:ascii="Comic Sans MS" w:hAnsi="Comic Sans MS"/>
          <w:b/>
          <w:sz w:val="20"/>
          <w:szCs w:val="20"/>
          <w:lang w:val="en-GB"/>
        </w:rPr>
      </w:pPr>
    </w:p>
    <w:p w:rsidR="00BC455B" w:rsidRDefault="00BC455B" w:rsidP="003F52E7">
      <w:pPr>
        <w:textAlignment w:val="baseline"/>
        <w:rPr>
          <w:rFonts w:ascii="Comic Sans MS" w:hAnsi="Comic Sans MS"/>
          <w:b/>
          <w:sz w:val="20"/>
          <w:szCs w:val="20"/>
          <w:lang w:val="en-GB"/>
        </w:rPr>
      </w:pPr>
    </w:p>
    <w:p w:rsidR="00356E11" w:rsidRDefault="00356E11" w:rsidP="003F52E7">
      <w:pPr>
        <w:textAlignment w:val="baseline"/>
        <w:rPr>
          <w:rFonts w:ascii="Comic Sans MS" w:hAnsi="Comic Sans MS"/>
          <w:b/>
          <w:sz w:val="20"/>
          <w:szCs w:val="20"/>
          <w:lang w:val="en-GB"/>
        </w:rPr>
      </w:pPr>
    </w:p>
    <w:p w:rsidR="00CA7065" w:rsidRPr="00803026" w:rsidRDefault="00803026" w:rsidP="003F52E7">
      <w:pPr>
        <w:jc w:val="center"/>
        <w:textAlignment w:val="baseline"/>
        <w:rPr>
          <w:rFonts w:ascii="Comic Sans MS" w:eastAsia="Times New Roman" w:hAnsi="Comic Sans MS" w:cs="Arial"/>
          <w:b/>
          <w:sz w:val="24"/>
          <w:szCs w:val="24"/>
          <w:u w:val="single"/>
          <w:lang w:val="en-GB" w:eastAsia="en-GB"/>
        </w:rPr>
      </w:pPr>
      <w:r w:rsidRPr="00803026">
        <w:rPr>
          <w:rFonts w:ascii="Comic Sans MS" w:eastAsia="Times New Roman" w:hAnsi="Comic Sans MS" w:cs="Arial"/>
          <w:b/>
          <w:sz w:val="24"/>
          <w:szCs w:val="24"/>
          <w:highlight w:val="yellow"/>
          <w:u w:val="single"/>
          <w:lang w:val="en-GB" w:eastAsia="en-GB"/>
        </w:rPr>
        <w:lastRenderedPageBreak/>
        <w:t>May 2</w:t>
      </w:r>
      <w:r w:rsidRPr="00803026">
        <w:rPr>
          <w:rFonts w:ascii="Comic Sans MS" w:eastAsia="Times New Roman" w:hAnsi="Comic Sans MS" w:cs="Arial"/>
          <w:b/>
          <w:sz w:val="24"/>
          <w:szCs w:val="24"/>
          <w:highlight w:val="yellow"/>
          <w:u w:val="single"/>
          <w:vertAlign w:val="superscript"/>
          <w:lang w:val="en-GB" w:eastAsia="en-GB"/>
        </w:rPr>
        <w:t>nd</w:t>
      </w:r>
      <w:r w:rsidRPr="00803026">
        <w:rPr>
          <w:rFonts w:ascii="Comic Sans MS" w:eastAsia="Times New Roman" w:hAnsi="Comic Sans MS" w:cs="Arial"/>
          <w:b/>
          <w:sz w:val="24"/>
          <w:szCs w:val="24"/>
          <w:highlight w:val="yellow"/>
          <w:u w:val="single"/>
          <w:lang w:val="en-GB" w:eastAsia="en-GB"/>
        </w:rPr>
        <w:t xml:space="preserve"> L</w:t>
      </w:r>
      <w:r>
        <w:rPr>
          <w:rFonts w:ascii="Comic Sans MS" w:eastAsia="Times New Roman" w:hAnsi="Comic Sans MS" w:cs="Arial"/>
          <w:b/>
          <w:sz w:val="24"/>
          <w:szCs w:val="24"/>
          <w:highlight w:val="yellow"/>
          <w:u w:val="single"/>
          <w:lang w:val="en-GB" w:eastAsia="en-GB"/>
        </w:rPr>
        <w:t>e</w:t>
      </w:r>
      <w:r w:rsidRPr="00803026">
        <w:rPr>
          <w:rFonts w:ascii="Comic Sans MS" w:eastAsia="Times New Roman" w:hAnsi="Comic Sans MS" w:cs="Arial"/>
          <w:b/>
          <w:sz w:val="24"/>
          <w:szCs w:val="24"/>
          <w:highlight w:val="yellow"/>
          <w:u w:val="single"/>
          <w:lang w:val="en-GB" w:eastAsia="en-GB"/>
        </w:rPr>
        <w:t>vel Maths Calendar</w:t>
      </w:r>
    </w:p>
    <w:p w:rsidR="00803026" w:rsidRDefault="00803026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6172EEB" wp14:editId="3E9183FF">
            <wp:extent cx="6043984" cy="451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110" t="15904" r="19897"/>
                    <a:stretch/>
                  </pic:blipFill>
                  <pic:spPr bwMode="auto">
                    <a:xfrm>
                      <a:off x="0" y="0"/>
                      <a:ext cx="6066246" cy="453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F52E7" w:rsidRDefault="003F52E7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356E11" w:rsidRDefault="00356E11" w:rsidP="00356E11">
      <w:pPr>
        <w:rPr>
          <w:rFonts w:ascii="Arial" w:eastAsia="Times New Roman" w:hAnsi="Arial" w:cs="Arial"/>
          <w:lang w:val="en-GB" w:eastAsia="en-GB"/>
        </w:rPr>
      </w:pPr>
    </w:p>
    <w:p w:rsidR="003F52E7" w:rsidRDefault="003F52E7" w:rsidP="00356E11">
      <w:pPr>
        <w:jc w:val="center"/>
        <w:rPr>
          <w:noProof/>
          <w:lang w:val="en-GB" w:eastAsia="en-GB"/>
        </w:rPr>
      </w:pPr>
      <w:r>
        <w:rPr>
          <w:rFonts w:ascii="Comic Sans MS" w:hAnsi="Comic Sans MS"/>
          <w:b/>
          <w:sz w:val="24"/>
          <w:szCs w:val="24"/>
          <w:highlight w:val="yellow"/>
          <w:u w:val="single"/>
          <w:lang w:val="en-GB"/>
        </w:rPr>
        <w:lastRenderedPageBreak/>
        <w:t>Dividing</w:t>
      </w:r>
      <w:r w:rsidRPr="00A63E79">
        <w:rPr>
          <w:rFonts w:ascii="Comic Sans MS" w:hAnsi="Comic Sans MS"/>
          <w:b/>
          <w:sz w:val="24"/>
          <w:szCs w:val="24"/>
          <w:highlight w:val="yellow"/>
          <w:u w:val="single"/>
          <w:lang w:val="en-GB"/>
        </w:rPr>
        <w:t xml:space="preserve"> by 10, 100 and 1000 Questions</w:t>
      </w:r>
    </w:p>
    <w:p w:rsidR="003F52E7" w:rsidRDefault="003F52E7" w:rsidP="003F52E7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A50833B" wp14:editId="544AF653">
            <wp:extent cx="5771848" cy="49155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759" t="16529" r="22009"/>
                    <a:stretch/>
                  </pic:blipFill>
                  <pic:spPr bwMode="auto">
                    <a:xfrm>
                      <a:off x="0" y="0"/>
                      <a:ext cx="5771848" cy="491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2E7" w:rsidRPr="003F52E7" w:rsidRDefault="006A7184" w:rsidP="003F52E7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287020</wp:posOffset>
            </wp:positionV>
            <wp:extent cx="4953000" cy="3010535"/>
            <wp:effectExtent l="0" t="0" r="0" b="0"/>
            <wp:wrapThrough wrapText="bothSides">
              <wp:wrapPolygon edited="0">
                <wp:start x="0" y="0"/>
                <wp:lineTo x="0" y="21459"/>
                <wp:lineTo x="21517" y="21459"/>
                <wp:lineTo x="2151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5" t="17462" r="42333" b="43869"/>
                    <a:stretch/>
                  </pic:blipFill>
                  <pic:spPr bwMode="auto">
                    <a:xfrm>
                      <a:off x="0" y="0"/>
                      <a:ext cx="4953000" cy="30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184" w:rsidRDefault="006A7184" w:rsidP="00270839">
      <w:pPr>
        <w:textAlignment w:val="baseline"/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P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3F52E7" w:rsidRDefault="003F52E7" w:rsidP="006A7184">
      <w:pPr>
        <w:rPr>
          <w:rFonts w:ascii="Arial" w:eastAsia="Times New Roman" w:hAnsi="Arial" w:cs="Arial"/>
          <w:lang w:val="en-GB" w:eastAsia="en-GB"/>
        </w:rPr>
      </w:pPr>
    </w:p>
    <w:p w:rsidR="006A7184" w:rsidRDefault="006A7184" w:rsidP="006A7184">
      <w:pPr>
        <w:jc w:val="center"/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sz w:val="24"/>
          <w:szCs w:val="24"/>
          <w:highlight w:val="yellow"/>
          <w:u w:val="single"/>
          <w:lang w:val="en-GB"/>
        </w:rPr>
        <w:lastRenderedPageBreak/>
        <w:t>Dividing</w:t>
      </w:r>
      <w:r w:rsidRPr="00830707">
        <w:rPr>
          <w:rFonts w:ascii="Comic Sans MS" w:hAnsi="Comic Sans MS"/>
          <w:b/>
          <w:sz w:val="24"/>
          <w:szCs w:val="24"/>
          <w:highlight w:val="yellow"/>
          <w:u w:val="single"/>
          <w:lang w:val="en-GB"/>
        </w:rPr>
        <w:t xml:space="preserve"> by 10,100 and 1000- Answers</w:t>
      </w:r>
    </w:p>
    <w:p w:rsidR="006A7184" w:rsidRDefault="006A7184" w:rsidP="006A7184">
      <w:pPr>
        <w:rPr>
          <w:rFonts w:ascii="Arial" w:eastAsia="Times New Roman" w:hAnsi="Arial" w:cs="Arial"/>
          <w:lang w:val="en-GB" w:eastAsia="en-GB"/>
        </w:rPr>
      </w:pPr>
    </w:p>
    <w:p w:rsidR="006A7184" w:rsidRDefault="006A7184" w:rsidP="006A7184">
      <w:pPr>
        <w:rPr>
          <w:rFonts w:ascii="Arial" w:eastAsia="Times New Roman" w:hAnsi="Arial" w:cs="Arial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DDDAD1F" wp14:editId="6920944F">
            <wp:extent cx="5314950" cy="6985363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2767" t="15593" r="48150" b="12682"/>
                    <a:stretch/>
                  </pic:blipFill>
                  <pic:spPr bwMode="auto">
                    <a:xfrm>
                      <a:off x="0" y="0"/>
                      <a:ext cx="5325157" cy="699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B36" w:rsidRDefault="00032B36" w:rsidP="006A7184">
      <w:pPr>
        <w:rPr>
          <w:rFonts w:ascii="Arial" w:eastAsia="Times New Roman" w:hAnsi="Arial" w:cs="Arial"/>
          <w:lang w:val="en-GB" w:eastAsia="en-GB"/>
        </w:rPr>
      </w:pPr>
    </w:p>
    <w:p w:rsidR="00032B36" w:rsidRDefault="00032B36" w:rsidP="006A7184">
      <w:pPr>
        <w:rPr>
          <w:rFonts w:ascii="Arial" w:eastAsia="Times New Roman" w:hAnsi="Arial" w:cs="Arial"/>
          <w:lang w:val="en-GB" w:eastAsia="en-GB"/>
        </w:rPr>
      </w:pPr>
    </w:p>
    <w:p w:rsidR="00032B36" w:rsidRDefault="00032B36" w:rsidP="006A7184">
      <w:pPr>
        <w:rPr>
          <w:rFonts w:ascii="Arial" w:eastAsia="Times New Roman" w:hAnsi="Arial" w:cs="Arial"/>
          <w:lang w:val="en-GB" w:eastAsia="en-GB"/>
        </w:rPr>
      </w:pPr>
    </w:p>
    <w:p w:rsidR="00032B36" w:rsidRDefault="00032B36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2268F">
      <w:pPr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val="en-GB" w:eastAsia="en-GB"/>
        </w:rPr>
      </w:pPr>
      <w:r w:rsidRPr="0062268F">
        <w:rPr>
          <w:rFonts w:ascii="Comic Sans MS" w:eastAsia="Times New Roman" w:hAnsi="Comic Sans MS" w:cs="Arial"/>
          <w:b/>
          <w:sz w:val="24"/>
          <w:szCs w:val="24"/>
          <w:highlight w:val="yellow"/>
          <w:u w:val="single"/>
          <w:lang w:val="en-GB" w:eastAsia="en-GB"/>
        </w:rPr>
        <w:lastRenderedPageBreak/>
        <w:t>World War 2</w:t>
      </w:r>
    </w:p>
    <w:p w:rsidR="0062268F" w:rsidRDefault="0062268F" w:rsidP="00552FAD">
      <w:pPr>
        <w:jc w:val="center"/>
        <w:rPr>
          <w:rFonts w:ascii="Comic Sans MS" w:eastAsia="Times New Roman" w:hAnsi="Comic Sans MS" w:cs="Arial"/>
          <w:sz w:val="24"/>
          <w:szCs w:val="24"/>
          <w:lang w:val="en-GB" w:eastAsia="en-GB"/>
        </w:rPr>
      </w:pPr>
      <w:r>
        <w:rPr>
          <w:rFonts w:ascii="Comic Sans MS" w:eastAsia="Times New Roman" w:hAnsi="Comic Sans MS" w:cs="Arial"/>
          <w:sz w:val="24"/>
          <w:szCs w:val="24"/>
          <w:lang w:val="en-GB" w:eastAsia="en-GB"/>
        </w:rPr>
        <w:t>L.I. To record our prior knowledge about World War 2.</w:t>
      </w:r>
    </w:p>
    <w:p w:rsidR="00552FAD" w:rsidRDefault="00552FAD" w:rsidP="00552FAD">
      <w:pPr>
        <w:rPr>
          <w:rFonts w:ascii="Comic Sans MS" w:eastAsia="Times New Roman" w:hAnsi="Comic Sans MS" w:cs="Arial"/>
          <w:sz w:val="24"/>
          <w:szCs w:val="24"/>
          <w:lang w:val="en-GB" w:eastAsia="en-GB"/>
        </w:rPr>
      </w:pPr>
      <w:r>
        <w:rPr>
          <w:rFonts w:ascii="Comic Sans MS" w:eastAsia="Times New Roman" w:hAnsi="Comic Sans MS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300354</wp:posOffset>
                </wp:positionV>
                <wp:extent cx="561975" cy="13906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EA82F" id="Straight Connector 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23.65pt" to="335.2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552FAD" w:rsidRDefault="00552FAD" w:rsidP="00552FAD">
      <w:pPr>
        <w:rPr>
          <w:rFonts w:ascii="Comic Sans MS" w:eastAsia="Times New Roman" w:hAnsi="Comic Sans MS" w:cs="Arial"/>
          <w:sz w:val="24"/>
          <w:szCs w:val="24"/>
          <w:lang w:val="en-GB" w:eastAsia="en-GB"/>
        </w:rPr>
      </w:pPr>
      <w:r>
        <w:rPr>
          <w:rFonts w:ascii="Comic Sans MS" w:eastAsia="Times New Roman" w:hAnsi="Comic Sans MS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504825" cy="13049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AFE47" id="Straight Connector 26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1.1pt" to="19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552FAD" w:rsidRDefault="00552FAD" w:rsidP="00552FAD">
      <w:pPr>
        <w:rPr>
          <w:rFonts w:ascii="Comic Sans MS" w:eastAsia="Times New Roman" w:hAnsi="Comic Sans MS" w:cs="Arial"/>
          <w:sz w:val="24"/>
          <w:szCs w:val="24"/>
          <w:lang w:val="en-GB" w:eastAsia="en-GB"/>
        </w:rPr>
      </w:pPr>
    </w:p>
    <w:p w:rsidR="00552FAD" w:rsidRDefault="00552FAD" w:rsidP="00552FAD">
      <w:pPr>
        <w:rPr>
          <w:rFonts w:ascii="Comic Sans MS" w:eastAsia="Times New Roman" w:hAnsi="Comic Sans MS" w:cs="Arial"/>
          <w:sz w:val="24"/>
          <w:szCs w:val="24"/>
          <w:lang w:val="en-GB" w:eastAsia="en-GB"/>
        </w:rPr>
      </w:pPr>
    </w:p>
    <w:p w:rsidR="00552FAD" w:rsidRDefault="00552FAD" w:rsidP="00552FAD">
      <w:pPr>
        <w:rPr>
          <w:rFonts w:ascii="Comic Sans MS" w:eastAsia="Times New Roman" w:hAnsi="Comic Sans MS" w:cs="Arial"/>
          <w:sz w:val="24"/>
          <w:szCs w:val="24"/>
          <w:lang w:val="en-GB" w:eastAsia="en-GB"/>
        </w:rPr>
      </w:pPr>
      <w:r>
        <w:rPr>
          <w:rFonts w:ascii="Comic Sans MS" w:eastAsia="Times New Roman" w:hAnsi="Comic Sans MS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1752600" cy="9715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E208" id="Straight Connector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6.8pt,22.2pt" to="224.8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eastAsia="Times New Roman" w:hAnsi="Comic Sans MS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15240</wp:posOffset>
                </wp:positionV>
                <wp:extent cx="914400" cy="9144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876E5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.2pt" to="107.2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52FAD" w:rsidRDefault="00552FAD" w:rsidP="00552FAD">
      <w:pPr>
        <w:rPr>
          <w:rFonts w:ascii="Comic Sans MS" w:eastAsia="Times New Roman" w:hAnsi="Comic Sans MS" w:cs="Arial"/>
          <w:sz w:val="24"/>
          <w:szCs w:val="24"/>
          <w:lang w:val="en-GB" w:eastAsia="en-GB"/>
        </w:rPr>
      </w:pPr>
      <w:r>
        <w:rPr>
          <w:rFonts w:ascii="Comic Sans MS" w:eastAsia="Times New Roman" w:hAnsi="Comic Sans MS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3457575" cy="2247900"/>
                <wp:effectExtent l="19050" t="0" r="47625" b="3810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247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F9D5" id="Cloud 18" o:spid="_x0000_s1026" style="position:absolute;margin-left:66.75pt;margin-top:.75pt;width:272.2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75611,1362113;172879,1320641;554493,1815960;465812,1835785;1318841,2034037;1265376,1943497;2307211,1808259;2285841,1907593;2731564,1194405;2991763,1565725;3345364,798941;3229471,938186;3067317,282340;3073400,348112;2327300,205641;2386687,121761;1772087,245604;1800820,173276;1120510,270164;1224558,340307;330310,821576;312142,747739" o:connectangles="0,0,0,0,0,0,0,0,0,0,0,0,0,0,0,0,0,0,0,0,0,0"/>
              </v:shape>
            </w:pict>
          </mc:Fallback>
        </mc:AlternateContent>
      </w:r>
    </w:p>
    <w:p w:rsidR="00552FAD" w:rsidRPr="0062268F" w:rsidRDefault="00552FAD" w:rsidP="00552FAD">
      <w:pPr>
        <w:rPr>
          <w:rFonts w:ascii="Comic Sans MS" w:eastAsia="Times New Roman" w:hAnsi="Comic Sans MS" w:cs="Arial"/>
          <w:sz w:val="24"/>
          <w:szCs w:val="24"/>
          <w:lang w:val="en-GB" w:eastAsia="en-GB"/>
        </w:rPr>
      </w:pPr>
    </w:p>
    <w:p w:rsidR="0062268F" w:rsidRDefault="004C760A" w:rsidP="006A7184">
      <w:pPr>
        <w:rPr>
          <w:rFonts w:ascii="Arial" w:eastAsia="Times New Roman" w:hAnsi="Arial" w:cs="Arial"/>
          <w:lang w:val="en-GB" w:eastAsia="en-GB"/>
        </w:rPr>
      </w:pPr>
      <w:r w:rsidRPr="00552FAD">
        <w:rPr>
          <w:rFonts w:ascii="Comic Sans MS" w:eastAsia="Times New Roman" w:hAnsi="Comic Sans MS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1562100</wp:posOffset>
                </wp:positionH>
                <wp:positionV relativeFrom="paragraph">
                  <wp:posOffset>177165</wp:posOffset>
                </wp:positionV>
                <wp:extent cx="21717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FAD" w:rsidRPr="00552FAD" w:rsidRDefault="00552FAD" w:rsidP="00552F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52FA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World</w:t>
                            </w:r>
                            <w:proofErr w:type="spellEnd"/>
                            <w:r w:rsidRPr="00552FA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52FA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War</w:t>
                            </w:r>
                            <w:proofErr w:type="spellEnd"/>
                            <w:r w:rsidRPr="00552FA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</w:p>
                          <w:p w:rsidR="00552FAD" w:rsidRPr="00552FAD" w:rsidRDefault="00552FA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13.95pt;width:171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">
                <v:textbox>
                  <w:txbxContent>
                    <w:p w:rsidR="00552FAD" w:rsidRPr="00552FAD" w:rsidRDefault="00552FAD" w:rsidP="00552FA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552FA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World</w:t>
                      </w:r>
                      <w:proofErr w:type="spellEnd"/>
                      <w:r w:rsidRPr="00552FA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52FA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War</w:t>
                      </w:r>
                      <w:proofErr w:type="spellEnd"/>
                      <w:r w:rsidRPr="00552FA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2</w:t>
                      </w:r>
                    </w:p>
                    <w:p w:rsidR="00552FAD" w:rsidRPr="00552FAD" w:rsidRDefault="00552FA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68F" w:rsidRDefault="00552FAD" w:rsidP="006A7184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129540</wp:posOffset>
                </wp:positionV>
                <wp:extent cx="126682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C908" id="Straight Connector 24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0.2pt" to="6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552FAD" w:rsidP="006A7184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162CF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.65pt" to="390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62268F" w:rsidRDefault="00552FAD" w:rsidP="006A7184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123826</wp:posOffset>
                </wp:positionV>
                <wp:extent cx="962025" cy="11049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DEC0A"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9.75pt" to="331.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676275" cy="15811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87B49" id="Straight Connector 2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7.25pt" to="114.7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62268F" w:rsidRDefault="00552FAD" w:rsidP="006A7184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210820</wp:posOffset>
                </wp:positionV>
                <wp:extent cx="323850" cy="12573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BE34" id="Straight Connector 2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6.6pt" to="198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552FAD" w:rsidRDefault="00552FAD" w:rsidP="006A7184">
      <w:pPr>
        <w:rPr>
          <w:rFonts w:ascii="Arial" w:eastAsia="Times New Roman" w:hAnsi="Arial" w:cs="Arial"/>
          <w:lang w:val="en-GB" w:eastAsia="en-GB"/>
        </w:rPr>
      </w:pPr>
    </w:p>
    <w:p w:rsidR="00552FAD" w:rsidRDefault="00552FAD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62268F" w:rsidRDefault="0062268F" w:rsidP="006A7184">
      <w:pPr>
        <w:rPr>
          <w:rFonts w:ascii="Arial" w:eastAsia="Times New Roman" w:hAnsi="Arial" w:cs="Arial"/>
          <w:lang w:val="en-GB" w:eastAsia="en-GB"/>
        </w:rPr>
      </w:pPr>
    </w:p>
    <w:p w:rsidR="00032B36" w:rsidRPr="00356E11" w:rsidRDefault="00032B36" w:rsidP="00032B36">
      <w:pPr>
        <w:jc w:val="center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356E11">
        <w:rPr>
          <w:rFonts w:ascii="Comic Sans MS" w:hAnsi="Comic Sans MS"/>
          <w:b/>
          <w:sz w:val="24"/>
          <w:szCs w:val="24"/>
          <w:highlight w:val="yellow"/>
          <w:u w:val="single"/>
          <w:lang w:val="en-GB"/>
        </w:rPr>
        <w:lastRenderedPageBreak/>
        <w:t>Medals Honouring Mary</w:t>
      </w:r>
    </w:p>
    <w:p w:rsidR="00032B36" w:rsidRPr="00356E11" w:rsidRDefault="00032B36" w:rsidP="00032B36">
      <w:pPr>
        <w:rPr>
          <w:rFonts w:ascii="Comic Sans MS" w:hAnsi="Comic Sans MS"/>
          <w:sz w:val="24"/>
          <w:szCs w:val="24"/>
          <w:lang w:val="en-GB"/>
        </w:rPr>
      </w:pPr>
      <w:r w:rsidRPr="00356E11">
        <w:rPr>
          <w:rFonts w:ascii="Comic Sans MS" w:hAnsi="Comic Sans MS"/>
          <w:sz w:val="24"/>
          <w:szCs w:val="24"/>
          <w:lang w:val="en-GB"/>
        </w:rPr>
        <w:t>Below are some examples of existing</w:t>
      </w:r>
      <w:r w:rsidRPr="00356E11">
        <w:rPr>
          <w:rFonts w:ascii="Comic Sans MS" w:hAnsi="Comic Sans MS"/>
          <w:sz w:val="24"/>
          <w:szCs w:val="24"/>
          <w:lang w:val="en-GB"/>
        </w:rPr>
        <w:t xml:space="preserve"> medals which honour Mary.</w:t>
      </w:r>
    </w:p>
    <w:p w:rsidR="00032B36" w:rsidRPr="00356E11" w:rsidRDefault="00032B36" w:rsidP="00032B36">
      <w:pPr>
        <w:rPr>
          <w:rFonts w:ascii="Comic Sans MS" w:hAnsi="Comic Sans MS"/>
          <w:sz w:val="24"/>
          <w:szCs w:val="24"/>
          <w:lang w:val="en-GB"/>
        </w:rPr>
      </w:pPr>
      <w:r w:rsidRPr="00356E11">
        <w:rPr>
          <w:rFonts w:ascii="Comic Sans MS" w:hAnsi="Comic Sans MS"/>
          <w:sz w:val="24"/>
          <w:szCs w:val="24"/>
          <w:lang w:val="en-GB"/>
        </w:rPr>
        <w:t xml:space="preserve">Please explore the questions below, you may do some research on the internet </w:t>
      </w:r>
      <w:r w:rsidR="00BF4B5B" w:rsidRPr="00356E11">
        <w:rPr>
          <w:rFonts w:ascii="Comic Sans MS" w:hAnsi="Comic Sans MS"/>
          <w:sz w:val="24"/>
          <w:szCs w:val="24"/>
          <w:lang w:val="en-GB"/>
        </w:rPr>
        <w:t>to help</w:t>
      </w:r>
      <w:r w:rsidRPr="00356E11">
        <w:rPr>
          <w:rFonts w:ascii="Comic Sans MS" w:hAnsi="Comic Sans MS"/>
          <w:sz w:val="24"/>
          <w:szCs w:val="24"/>
          <w:lang w:val="en-GB"/>
        </w:rPr>
        <w:t xml:space="preserve"> support your answers.</w:t>
      </w:r>
    </w:p>
    <w:p w:rsidR="00BF4B5B" w:rsidRPr="00356E11" w:rsidRDefault="00032B36" w:rsidP="00032B36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356E11">
        <w:rPr>
          <w:rFonts w:ascii="Comic Sans MS" w:hAnsi="Comic Sans MS"/>
          <w:sz w:val="24"/>
          <w:szCs w:val="24"/>
          <w:lang w:val="en-GB"/>
        </w:rPr>
        <w:t>Why does Mary have so many different titles?</w:t>
      </w:r>
    </w:p>
    <w:p w:rsidR="00BF4B5B" w:rsidRPr="00356E11" w:rsidRDefault="00032B36" w:rsidP="00032B36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356E11">
        <w:rPr>
          <w:rFonts w:ascii="Comic Sans MS" w:hAnsi="Comic Sans MS"/>
          <w:sz w:val="24"/>
          <w:szCs w:val="24"/>
          <w:lang w:val="en-GB"/>
        </w:rPr>
        <w:t>Can anyone explain the stories behind any of the medals depicted?</w:t>
      </w:r>
    </w:p>
    <w:p w:rsidR="00032B36" w:rsidRPr="00356E11" w:rsidRDefault="00032B36" w:rsidP="00032B36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356E11">
        <w:rPr>
          <w:rFonts w:ascii="Comic Sans MS" w:hAnsi="Comic Sans MS"/>
          <w:sz w:val="24"/>
          <w:szCs w:val="24"/>
          <w:lang w:val="en-GB"/>
        </w:rPr>
        <w:t>Do you own a medal of Mary? Why would someone want to own one?</w:t>
      </w:r>
    </w:p>
    <w:p w:rsidR="00032B36" w:rsidRDefault="00032B36" w:rsidP="00032B36">
      <w:pPr>
        <w:rPr>
          <w:rFonts w:ascii="Comic Sans MS" w:hAnsi="Comic Sans MS"/>
          <w:sz w:val="28"/>
          <w:szCs w:val="28"/>
          <w:lang w:val="en-GB"/>
        </w:rPr>
      </w:pPr>
    </w:p>
    <w:p w:rsidR="00032B36" w:rsidRDefault="00A3676E" w:rsidP="00A3676E">
      <w:pPr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208280</wp:posOffset>
            </wp:positionV>
            <wp:extent cx="143129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hrough>
            <wp:docPr id="10" name="Picture 10" descr="http://ecx.images-amazon.com/images/I/51qpWRYvYd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qpWRYvYdL._SL500_AA300_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351155</wp:posOffset>
            </wp:positionV>
            <wp:extent cx="1288415" cy="1288415"/>
            <wp:effectExtent l="0" t="0" r="6985" b="698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11" name="Picture 11" descr="http://worldslargestnetwork.com/eshop/2011-Wholesale-Jewelry-Pendants/images/images_inventory_R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ldslargestnetwork.com/eshop/2011-Wholesale-Jewelry-Pendants/images/images_inventory_R5049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246380</wp:posOffset>
            </wp:positionV>
            <wp:extent cx="935990" cy="1440815"/>
            <wp:effectExtent l="0" t="0" r="0" b="6985"/>
            <wp:wrapThrough wrapText="bothSides">
              <wp:wrapPolygon edited="0">
                <wp:start x="0" y="0"/>
                <wp:lineTo x="0" y="21419"/>
                <wp:lineTo x="21102" y="21419"/>
                <wp:lineTo x="21102" y="0"/>
                <wp:lineTo x="0" y="0"/>
              </wp:wrapPolygon>
            </wp:wrapThrough>
            <wp:docPr id="15" name="Picture 15" descr="http://t3.gstatic.com/images?q=tbn:ANd9GcTdK-wc4-N-0kuv0j_wbrbKjatm_pwc9WU1rez6he0mCVPOR_K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K-wc4-N-0kuv0j_wbrbKjatm_pwc9WU1rez6he0mCVPOR_K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4" r="1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160655</wp:posOffset>
            </wp:positionH>
            <wp:positionV relativeFrom="paragraph">
              <wp:posOffset>217805</wp:posOffset>
            </wp:positionV>
            <wp:extent cx="1079500" cy="1469390"/>
            <wp:effectExtent l="0" t="0" r="6350" b="0"/>
            <wp:wrapThrough wrapText="bothSides">
              <wp:wrapPolygon edited="0">
                <wp:start x="0" y="0"/>
                <wp:lineTo x="0" y="21283"/>
                <wp:lineTo x="21346" y="21283"/>
                <wp:lineTo x="21346" y="0"/>
                <wp:lineTo x="0" y="0"/>
              </wp:wrapPolygon>
            </wp:wrapThrough>
            <wp:docPr id="17" name="Picture 17" descr="http://www.jewelryboom.com/uploads1/prod8/img3_00/051/9811550_128949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welryboom.com/uploads1/prod8/img3_00/051/9811550_1289491723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r="19200" b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303530</wp:posOffset>
            </wp:positionV>
            <wp:extent cx="899160" cy="1345565"/>
            <wp:effectExtent l="0" t="0" r="0" b="6985"/>
            <wp:wrapThrough wrapText="bothSides">
              <wp:wrapPolygon edited="0">
                <wp:start x="0" y="0"/>
                <wp:lineTo x="0" y="21406"/>
                <wp:lineTo x="21051" y="21406"/>
                <wp:lineTo x="21051" y="0"/>
                <wp:lineTo x="0" y="0"/>
              </wp:wrapPolygon>
            </wp:wrapThrough>
            <wp:docPr id="13" name="Picture 13" descr="http://i.tfcdn.com/img2/wXksG1EADcZLCoAgEABQadVpnMxQaddJRG3wQ5_BBOn29VZvoG1kBTse9bXu2m13LSR8WGqNVgCXOdUcMFbnPVYe7hMog5lBKtDij1RaSGmsWiZeKH4*/fyVMtP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fcdn.com/img2/wXksG1EADcZLCoAgEABQadVpnMxQaddJRG3wQ5_BBOn29VZvoG1kBTse9bXu2m13LSR8WGqNVgCXOdUcMFbnPVYe7hMog5lBKtDij1RaSGmsWiZeKH4*/fyVMtP8A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1" r="1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76E" w:rsidRPr="006F78CD" w:rsidRDefault="00A3676E" w:rsidP="00A3676E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032B36" w:rsidRPr="006F78CD" w:rsidRDefault="00032B36" w:rsidP="00032B36">
      <w:pPr>
        <w:tabs>
          <w:tab w:val="left" w:pos="8295"/>
        </w:tabs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6F78CD">
        <w:rPr>
          <w:rFonts w:ascii="Comic Sans MS" w:hAnsi="Comic Sans MS"/>
          <w:b/>
          <w:sz w:val="24"/>
          <w:szCs w:val="24"/>
          <w:lang w:val="en-GB"/>
        </w:rPr>
        <w:t>In the space below design your own medal honouring Mary.</w:t>
      </w:r>
    </w:p>
    <w:p w:rsidR="00032B36" w:rsidRPr="006A7184" w:rsidRDefault="00032B36" w:rsidP="006A7184">
      <w:pPr>
        <w:rPr>
          <w:rFonts w:ascii="Arial" w:eastAsia="Times New Roman" w:hAnsi="Arial" w:cs="Arial"/>
          <w:lang w:val="en-GB" w:eastAsia="en-GB"/>
        </w:rPr>
      </w:pPr>
    </w:p>
    <w:sectPr w:rsidR="00032B36" w:rsidRPr="006A7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20" w:rsidRDefault="00603220" w:rsidP="009B5A2D">
      <w:pPr>
        <w:spacing w:after="0" w:line="240" w:lineRule="auto"/>
      </w:pPr>
      <w:r>
        <w:separator/>
      </w:r>
    </w:p>
  </w:endnote>
  <w:endnote w:type="continuationSeparator" w:id="0">
    <w:p w:rsidR="00603220" w:rsidRDefault="00603220" w:rsidP="009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20" w:rsidRDefault="00603220" w:rsidP="009B5A2D">
      <w:pPr>
        <w:spacing w:after="0" w:line="240" w:lineRule="auto"/>
      </w:pPr>
      <w:r>
        <w:separator/>
      </w:r>
    </w:p>
  </w:footnote>
  <w:footnote w:type="continuationSeparator" w:id="0">
    <w:p w:rsidR="00603220" w:rsidRDefault="00603220" w:rsidP="009B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78A"/>
    <w:multiLevelType w:val="hybridMultilevel"/>
    <w:tmpl w:val="FDE84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0E6"/>
    <w:multiLevelType w:val="hybridMultilevel"/>
    <w:tmpl w:val="0714F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F2"/>
    <w:multiLevelType w:val="hybridMultilevel"/>
    <w:tmpl w:val="31B8C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6172"/>
    <w:multiLevelType w:val="hybridMultilevel"/>
    <w:tmpl w:val="429A5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7DC"/>
    <w:multiLevelType w:val="hybridMultilevel"/>
    <w:tmpl w:val="FD3EB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09B0"/>
    <w:multiLevelType w:val="hybridMultilevel"/>
    <w:tmpl w:val="BCAA3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44D"/>
    <w:multiLevelType w:val="hybridMultilevel"/>
    <w:tmpl w:val="B89C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E1CF3"/>
    <w:multiLevelType w:val="hybridMultilevel"/>
    <w:tmpl w:val="A586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0385"/>
    <w:multiLevelType w:val="hybridMultilevel"/>
    <w:tmpl w:val="8F6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45150"/>
    <w:multiLevelType w:val="hybridMultilevel"/>
    <w:tmpl w:val="84542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23180"/>
    <w:multiLevelType w:val="hybridMultilevel"/>
    <w:tmpl w:val="5C467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FEB"/>
    <w:multiLevelType w:val="hybridMultilevel"/>
    <w:tmpl w:val="8558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C195F"/>
    <w:multiLevelType w:val="hybridMultilevel"/>
    <w:tmpl w:val="A7A61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C6C72"/>
    <w:multiLevelType w:val="hybridMultilevel"/>
    <w:tmpl w:val="5DEC7B4E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DA56C19"/>
    <w:multiLevelType w:val="hybridMultilevel"/>
    <w:tmpl w:val="8E1EB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513"/>
    <w:multiLevelType w:val="hybridMultilevel"/>
    <w:tmpl w:val="56FC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60055"/>
    <w:multiLevelType w:val="hybridMultilevel"/>
    <w:tmpl w:val="F004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72DDC"/>
    <w:multiLevelType w:val="hybridMultilevel"/>
    <w:tmpl w:val="3B3E14D6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0962D3"/>
    <w:multiLevelType w:val="hybridMultilevel"/>
    <w:tmpl w:val="DB3C2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E1570"/>
    <w:multiLevelType w:val="hybridMultilevel"/>
    <w:tmpl w:val="8E32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41A7A"/>
    <w:multiLevelType w:val="hybridMultilevel"/>
    <w:tmpl w:val="F8FEC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0CBE"/>
    <w:multiLevelType w:val="hybridMultilevel"/>
    <w:tmpl w:val="072A3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9"/>
  </w:num>
  <w:num w:numId="9">
    <w:abstractNumId w:val="20"/>
  </w:num>
  <w:num w:numId="10">
    <w:abstractNumId w:val="12"/>
  </w:num>
  <w:num w:numId="11">
    <w:abstractNumId w:val="21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D"/>
    <w:rsid w:val="00003E03"/>
    <w:rsid w:val="00020398"/>
    <w:rsid w:val="00022E5E"/>
    <w:rsid w:val="00032B36"/>
    <w:rsid w:val="00045CB4"/>
    <w:rsid w:val="0005235B"/>
    <w:rsid w:val="00072C38"/>
    <w:rsid w:val="00074C24"/>
    <w:rsid w:val="00077B4F"/>
    <w:rsid w:val="00095A1B"/>
    <w:rsid w:val="000B7A87"/>
    <w:rsid w:val="000D2A79"/>
    <w:rsid w:val="000E0515"/>
    <w:rsid w:val="000F4827"/>
    <w:rsid w:val="00100DBD"/>
    <w:rsid w:val="001217E7"/>
    <w:rsid w:val="00125044"/>
    <w:rsid w:val="0012511B"/>
    <w:rsid w:val="001835BA"/>
    <w:rsid w:val="00186987"/>
    <w:rsid w:val="001D668E"/>
    <w:rsid w:val="002150D7"/>
    <w:rsid w:val="00234DF8"/>
    <w:rsid w:val="00235D6E"/>
    <w:rsid w:val="00246F27"/>
    <w:rsid w:val="00253D55"/>
    <w:rsid w:val="0026591F"/>
    <w:rsid w:val="00265C44"/>
    <w:rsid w:val="00270839"/>
    <w:rsid w:val="002734B6"/>
    <w:rsid w:val="002939B4"/>
    <w:rsid w:val="002E2828"/>
    <w:rsid w:val="00301101"/>
    <w:rsid w:val="00356E11"/>
    <w:rsid w:val="00357439"/>
    <w:rsid w:val="00375A43"/>
    <w:rsid w:val="003A3CC4"/>
    <w:rsid w:val="003D30C8"/>
    <w:rsid w:val="003F52E7"/>
    <w:rsid w:val="003F5920"/>
    <w:rsid w:val="00402791"/>
    <w:rsid w:val="00425D99"/>
    <w:rsid w:val="004419EA"/>
    <w:rsid w:val="00445B20"/>
    <w:rsid w:val="004C760A"/>
    <w:rsid w:val="004C7640"/>
    <w:rsid w:val="004E3310"/>
    <w:rsid w:val="005361F5"/>
    <w:rsid w:val="00552FAD"/>
    <w:rsid w:val="0056298F"/>
    <w:rsid w:val="00580EA6"/>
    <w:rsid w:val="005A2628"/>
    <w:rsid w:val="005D19DF"/>
    <w:rsid w:val="00603220"/>
    <w:rsid w:val="00617965"/>
    <w:rsid w:val="006209EF"/>
    <w:rsid w:val="0062268F"/>
    <w:rsid w:val="00694AC8"/>
    <w:rsid w:val="006A501A"/>
    <w:rsid w:val="006A7184"/>
    <w:rsid w:val="006B2A74"/>
    <w:rsid w:val="006C48BE"/>
    <w:rsid w:val="006D3A3F"/>
    <w:rsid w:val="006F78CD"/>
    <w:rsid w:val="00722701"/>
    <w:rsid w:val="007409B1"/>
    <w:rsid w:val="00744841"/>
    <w:rsid w:val="007724CE"/>
    <w:rsid w:val="00773BBA"/>
    <w:rsid w:val="0077482D"/>
    <w:rsid w:val="007803C5"/>
    <w:rsid w:val="00780B6B"/>
    <w:rsid w:val="00794A11"/>
    <w:rsid w:val="007B2A56"/>
    <w:rsid w:val="007C6931"/>
    <w:rsid w:val="007F2502"/>
    <w:rsid w:val="007F6022"/>
    <w:rsid w:val="00803026"/>
    <w:rsid w:val="00841E47"/>
    <w:rsid w:val="0084321E"/>
    <w:rsid w:val="0084469C"/>
    <w:rsid w:val="00866750"/>
    <w:rsid w:val="00870110"/>
    <w:rsid w:val="00875CB6"/>
    <w:rsid w:val="00890C06"/>
    <w:rsid w:val="008B07EE"/>
    <w:rsid w:val="008B15DB"/>
    <w:rsid w:val="008C1B62"/>
    <w:rsid w:val="008C5124"/>
    <w:rsid w:val="008D40AD"/>
    <w:rsid w:val="008E46BE"/>
    <w:rsid w:val="009142B7"/>
    <w:rsid w:val="009245FA"/>
    <w:rsid w:val="00937F9D"/>
    <w:rsid w:val="00975546"/>
    <w:rsid w:val="009B5A2D"/>
    <w:rsid w:val="009F1EF2"/>
    <w:rsid w:val="00A14247"/>
    <w:rsid w:val="00A3676E"/>
    <w:rsid w:val="00A4279C"/>
    <w:rsid w:val="00A469FC"/>
    <w:rsid w:val="00A5548D"/>
    <w:rsid w:val="00A8522F"/>
    <w:rsid w:val="00A940CE"/>
    <w:rsid w:val="00AC7402"/>
    <w:rsid w:val="00B10147"/>
    <w:rsid w:val="00B12B0A"/>
    <w:rsid w:val="00B13EEA"/>
    <w:rsid w:val="00B544C0"/>
    <w:rsid w:val="00B60E24"/>
    <w:rsid w:val="00B81E5B"/>
    <w:rsid w:val="00B92590"/>
    <w:rsid w:val="00BC15FB"/>
    <w:rsid w:val="00BC455B"/>
    <w:rsid w:val="00BD11EF"/>
    <w:rsid w:val="00BE0C3E"/>
    <w:rsid w:val="00BF2634"/>
    <w:rsid w:val="00BF4B5B"/>
    <w:rsid w:val="00C07876"/>
    <w:rsid w:val="00C219D6"/>
    <w:rsid w:val="00C23C06"/>
    <w:rsid w:val="00C344E4"/>
    <w:rsid w:val="00C36B57"/>
    <w:rsid w:val="00C77D79"/>
    <w:rsid w:val="00C855B2"/>
    <w:rsid w:val="00C94D87"/>
    <w:rsid w:val="00CA7065"/>
    <w:rsid w:val="00CD183F"/>
    <w:rsid w:val="00CE6228"/>
    <w:rsid w:val="00CF1A12"/>
    <w:rsid w:val="00D273A5"/>
    <w:rsid w:val="00D27E96"/>
    <w:rsid w:val="00D46D70"/>
    <w:rsid w:val="00D77452"/>
    <w:rsid w:val="00DA1694"/>
    <w:rsid w:val="00DE7D2D"/>
    <w:rsid w:val="00DF7118"/>
    <w:rsid w:val="00E15EDC"/>
    <w:rsid w:val="00E33477"/>
    <w:rsid w:val="00E64D7D"/>
    <w:rsid w:val="00EB0448"/>
    <w:rsid w:val="00EC5DC7"/>
    <w:rsid w:val="00ED22D6"/>
    <w:rsid w:val="00ED43EE"/>
    <w:rsid w:val="00ED4792"/>
    <w:rsid w:val="00F61AF5"/>
    <w:rsid w:val="00F84BF6"/>
    <w:rsid w:val="00F8662C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8A9B"/>
  <w15:chartTrackingRefBased/>
  <w15:docId w15:val="{DC015207-7267-4E52-B65C-C7A6BAC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2D"/>
  </w:style>
  <w:style w:type="paragraph" w:styleId="Footer">
    <w:name w:val="footer"/>
    <w:basedOn w:val="Normal"/>
    <w:link w:val="FooterChar"/>
    <w:uiPriority w:val="99"/>
    <w:unhideWhenUsed/>
    <w:rsid w:val="009B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2D"/>
  </w:style>
  <w:style w:type="table" w:styleId="TableGrid">
    <w:name w:val="Table Grid"/>
    <w:basedOn w:val="TableNormal"/>
    <w:uiPriority w:val="3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6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P_XIZBOIQ&amp;feature=youtu.be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orldslargestnetwork.com/eshop/2011-Wholesale-Jewelry-Pendants/images/images_inventory_R5049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t3.gstatic.com/images?q=tbn:ANd9GcTdK-wc4-N-0kuv0j_wbrbKjatm_pwc9WU1rez6he0mCVPOR_K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http://i.tfcdn.com/img2/wXksG1EADcZLCoAgEABQadVpnMxQaddJRG3wQ5_BBOn29VZvoG1kBTse9bXu2m13LSR8WGqNVgCXOdUcMFbnPVYe7hMog5lBKtDij1RaSGmsWiZeKH4*/fyVMtP8A" TargetMode="External"/><Relationship Id="rId2" Type="http://schemas.openxmlformats.org/officeDocument/2006/relationships/styles" Target="styles.xml"/><Relationship Id="rId16" Type="http://schemas.openxmlformats.org/officeDocument/2006/relationships/image" Target="http://ecx.images-amazon.com/images/I/51qpWRYvYdL._SL500_AA300_.jpg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http://www.jewelryboom.com/uploads1/prod8/img3_00/051/9811550_1289491723.jpg" TargetMode="External"/><Relationship Id="rId10" Type="http://schemas.openxmlformats.org/officeDocument/2006/relationships/hyperlink" Target="https://www.youtube.com/watch?v=QtLobk8vAro&amp;feature=youtu.be" TargetMode="External"/><Relationship Id="rId19" Type="http://schemas.openxmlformats.org/officeDocument/2006/relationships/hyperlink" Target="http://www.google.co.uk/imgres?q=miraculous+medal&amp;hl=en&amp;safe=active&amp;biw=1024&amp;bih=662&amp;gbv=2&amp;tbm=isch&amp;tbnid=1pvfjuTo61gHpM:&amp;imgrefurl=http://www.waterfalljewelers.com/products/Religious_Jewelry/Sterling_Silver_Miraculous_Medal_Multiple_Sizes_Available-R5020.html&amp;docid=oSfWzkLJBPgw2M&amp;imgurl=http://www.waterfalljewelers.com/images/products/r5020.jpg&amp;w=810&amp;h=810&amp;ei=upuaT7rsMYmG4gSQ2f3-Dg&amp;zoom=1&amp;iact=hc&amp;vpx=756&amp;vpy=301&amp;dur=125&amp;hovh=225&amp;hovw=225&amp;tx=149&amp;ty=105&amp;sig=106994356765278212434&amp;page=2&amp;tbnh=159&amp;tbnw=160&amp;start=17&amp;ndsp=24&amp;ved=1t:429,r:5,s:17,i: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08DGpU4cw&amp;feature=youtu.b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109</cp:revision>
  <dcterms:created xsi:type="dcterms:W3CDTF">2020-05-01T13:38:00Z</dcterms:created>
  <dcterms:modified xsi:type="dcterms:W3CDTF">2020-05-04T13:49:00Z</dcterms:modified>
</cp:coreProperties>
</file>