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41C27"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B87BBA" w:rsidP="00C77D79">
            <w:pPr>
              <w:jc w:val="center"/>
              <w:rPr>
                <w:rFonts w:ascii="Comic Sans MS" w:hAnsi="Comic Sans MS"/>
                <w:b/>
                <w:sz w:val="20"/>
                <w:szCs w:val="20"/>
                <w:lang w:val="en-GB"/>
              </w:rPr>
            </w:pPr>
            <w:r>
              <w:rPr>
                <w:rFonts w:ascii="Comic Sans MS" w:hAnsi="Comic Sans MS"/>
                <w:b/>
                <w:sz w:val="20"/>
                <w:szCs w:val="20"/>
                <w:highlight w:val="yellow"/>
                <w:lang w:val="en-GB"/>
              </w:rPr>
              <w:t>Thursday 30</w:t>
            </w:r>
            <w:r w:rsidRPr="00B87BBA">
              <w:rPr>
                <w:rFonts w:ascii="Comic Sans MS" w:hAnsi="Comic Sans MS"/>
                <w:b/>
                <w:sz w:val="20"/>
                <w:szCs w:val="20"/>
                <w:highlight w:val="yellow"/>
                <w:vertAlign w:val="superscript"/>
                <w:lang w:val="en-GB"/>
              </w:rPr>
              <w:t>th</w:t>
            </w:r>
            <w:r>
              <w:rPr>
                <w:rFonts w:ascii="Comic Sans MS" w:hAnsi="Comic Sans MS"/>
                <w:b/>
                <w:sz w:val="20"/>
                <w:szCs w:val="20"/>
                <w:highlight w:val="yellow"/>
                <w:lang w:val="en-GB"/>
              </w:rPr>
              <w:t xml:space="preserve"> </w:t>
            </w:r>
            <w:r w:rsidR="00357439" w:rsidRPr="00253D55">
              <w:rPr>
                <w:rFonts w:ascii="Comic Sans MS" w:hAnsi="Comic Sans MS"/>
                <w:b/>
                <w:sz w:val="20"/>
                <w:szCs w:val="20"/>
                <w:highlight w:val="yellow"/>
                <w:lang w:val="en-GB"/>
              </w:rPr>
              <w:t>April</w:t>
            </w:r>
            <w:r w:rsidR="00357439" w:rsidRPr="00253D55">
              <w:rPr>
                <w:rFonts w:ascii="Comic Sans MS" w:hAnsi="Comic Sans MS"/>
                <w:b/>
                <w:sz w:val="20"/>
                <w:szCs w:val="20"/>
                <w:lang w:val="en-GB"/>
              </w:rPr>
              <w:t xml:space="preserve"> </w:t>
            </w:r>
          </w:p>
        </w:tc>
      </w:tr>
      <w:tr w:rsidR="00C77D79" w:rsidRPr="00A41C27" w:rsidTr="00C77D79">
        <w:trPr>
          <w:trHeight w:val="1768"/>
        </w:trPr>
        <w:tc>
          <w:tcPr>
            <w:tcW w:w="2072" w:type="dxa"/>
          </w:tcPr>
          <w:p w:rsidR="00C77D79" w:rsidRDefault="00C77D79" w:rsidP="00C77D79">
            <w:pPr>
              <w:jc w:val="center"/>
              <w:rPr>
                <w:rFonts w:ascii="Comic Sans MS" w:hAnsi="Comic Sans MS"/>
                <w:b/>
                <w:sz w:val="20"/>
                <w:szCs w:val="20"/>
                <w:lang w:val="en-GB"/>
              </w:rPr>
            </w:pPr>
          </w:p>
          <w:p w:rsidR="00C07876" w:rsidRDefault="00C07876"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342912" w:rsidRDefault="00342912" w:rsidP="00C77D79">
            <w:pPr>
              <w:jc w:val="center"/>
              <w:rPr>
                <w:rFonts w:ascii="Comic Sans MS" w:hAnsi="Comic Sans MS"/>
                <w:b/>
                <w:sz w:val="20"/>
                <w:szCs w:val="20"/>
                <w:lang w:val="en-GB"/>
              </w:rPr>
            </w:pPr>
          </w:p>
          <w:p w:rsidR="00342912" w:rsidRDefault="00342912" w:rsidP="00C77D79">
            <w:pPr>
              <w:jc w:val="center"/>
              <w:rPr>
                <w:rFonts w:ascii="Comic Sans MS" w:hAnsi="Comic Sans MS"/>
                <w:b/>
                <w:sz w:val="20"/>
                <w:szCs w:val="20"/>
                <w:lang w:val="en-GB"/>
              </w:rPr>
            </w:pPr>
          </w:p>
          <w:p w:rsidR="00342912" w:rsidRDefault="00342912"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C07876" w:rsidRDefault="00D273A5"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342912" w:rsidRDefault="00ED025C" w:rsidP="008C26A1">
            <w:pPr>
              <w:pStyle w:val="ListParagraph"/>
              <w:numPr>
                <w:ilvl w:val="0"/>
                <w:numId w:val="10"/>
              </w:numPr>
              <w:rPr>
                <w:rFonts w:ascii="Comic Sans MS" w:hAnsi="Comic Sans MS"/>
                <w:b/>
                <w:sz w:val="20"/>
                <w:szCs w:val="20"/>
                <w:lang w:val="en-GB"/>
              </w:rPr>
            </w:pPr>
            <w:r w:rsidRPr="008C26A1">
              <w:rPr>
                <w:rFonts w:ascii="Comic Sans MS" w:hAnsi="Comic Sans MS"/>
                <w:b/>
                <w:sz w:val="20"/>
                <w:szCs w:val="20"/>
                <w:lang w:val="en-GB"/>
              </w:rPr>
              <w:t xml:space="preserve">Today we will continue to explore </w:t>
            </w:r>
            <w:r w:rsidRPr="008C26A1">
              <w:rPr>
                <w:rFonts w:ascii="Comic Sans MS" w:hAnsi="Comic Sans MS"/>
                <w:b/>
                <w:sz w:val="19"/>
                <w:szCs w:val="19"/>
                <w:lang w:val="en-GB"/>
              </w:rPr>
              <w:t xml:space="preserve">suffixes that mean a ‘state of being’- </w:t>
            </w:r>
            <w:r w:rsidRPr="008C26A1">
              <w:rPr>
                <w:rFonts w:ascii="Comic Sans MS" w:hAnsi="Comic Sans MS"/>
                <w:b/>
                <w:color w:val="FF0000"/>
                <w:sz w:val="19"/>
                <w:szCs w:val="19"/>
                <w:lang w:val="en-GB"/>
              </w:rPr>
              <w:t>ness</w:t>
            </w:r>
            <w:r w:rsidRPr="008C26A1">
              <w:rPr>
                <w:rFonts w:ascii="Comic Sans MS" w:hAnsi="Comic Sans MS"/>
                <w:b/>
                <w:sz w:val="19"/>
                <w:szCs w:val="19"/>
                <w:lang w:val="en-GB"/>
              </w:rPr>
              <w:t xml:space="preserve">, </w:t>
            </w:r>
            <w:proofErr w:type="spellStart"/>
            <w:proofErr w:type="gramStart"/>
            <w:r w:rsidRPr="008C26A1">
              <w:rPr>
                <w:rFonts w:ascii="Comic Sans MS" w:hAnsi="Comic Sans MS"/>
                <w:b/>
                <w:color w:val="FF0000"/>
                <w:sz w:val="19"/>
                <w:szCs w:val="19"/>
                <w:lang w:val="en-GB"/>
              </w:rPr>
              <w:t>sion</w:t>
            </w:r>
            <w:proofErr w:type="spellEnd"/>
            <w:proofErr w:type="gramEnd"/>
            <w:r w:rsidRPr="008C26A1">
              <w:rPr>
                <w:rFonts w:ascii="Comic Sans MS" w:hAnsi="Comic Sans MS"/>
                <w:b/>
                <w:sz w:val="19"/>
                <w:szCs w:val="19"/>
                <w:lang w:val="en-GB"/>
              </w:rPr>
              <w:t xml:space="preserve"> and </w:t>
            </w:r>
            <w:proofErr w:type="spellStart"/>
            <w:r w:rsidRPr="008C26A1">
              <w:rPr>
                <w:rFonts w:ascii="Comic Sans MS" w:hAnsi="Comic Sans MS"/>
                <w:b/>
                <w:color w:val="FF0000"/>
                <w:sz w:val="19"/>
                <w:szCs w:val="19"/>
                <w:lang w:val="en-GB"/>
              </w:rPr>
              <w:t>tion</w:t>
            </w:r>
            <w:proofErr w:type="spellEnd"/>
            <w:r w:rsidRPr="008C26A1">
              <w:rPr>
                <w:rFonts w:ascii="Comic Sans MS" w:hAnsi="Comic Sans MS"/>
                <w:b/>
                <w:sz w:val="19"/>
                <w:szCs w:val="19"/>
                <w:lang w:val="en-GB"/>
              </w:rPr>
              <w:t xml:space="preserve">. </w:t>
            </w:r>
            <w:r w:rsidRPr="008C26A1">
              <w:rPr>
                <w:rFonts w:ascii="Comic Sans MS" w:hAnsi="Comic Sans MS"/>
                <w:b/>
                <w:sz w:val="20"/>
                <w:szCs w:val="20"/>
                <w:lang w:val="en-GB"/>
              </w:rPr>
              <w:t>Spend some time revising the focus suffix words that I set yesterday. Can you come up with 3 additional words (or more if you would like) for each prefix? Write your new words out 3 times each in your jotter, choose 2 words from each suffix and use them to write interesti</w:t>
            </w:r>
            <w:r w:rsidR="000E0444" w:rsidRPr="008C26A1">
              <w:rPr>
                <w:rFonts w:ascii="Comic Sans MS" w:hAnsi="Comic Sans MS"/>
                <w:b/>
                <w:sz w:val="20"/>
                <w:szCs w:val="20"/>
                <w:lang w:val="en-GB"/>
              </w:rPr>
              <w:t>ng sentences. For a little bi</w:t>
            </w:r>
            <w:r w:rsidR="00354548" w:rsidRPr="008C26A1">
              <w:rPr>
                <w:rFonts w:ascii="Comic Sans MS" w:hAnsi="Comic Sans MS"/>
                <w:b/>
                <w:sz w:val="20"/>
                <w:szCs w:val="20"/>
                <w:lang w:val="en-GB"/>
              </w:rPr>
              <w:t xml:space="preserve">t of fun why not create a </w:t>
            </w:r>
            <w:r w:rsidR="000E0444" w:rsidRPr="008C26A1">
              <w:rPr>
                <w:rFonts w:ascii="Comic Sans MS" w:hAnsi="Comic Sans MS"/>
                <w:b/>
                <w:sz w:val="20"/>
                <w:szCs w:val="20"/>
                <w:lang w:val="en-GB"/>
              </w:rPr>
              <w:t>word search</w:t>
            </w:r>
            <w:r w:rsidR="00354548" w:rsidRPr="008C26A1">
              <w:rPr>
                <w:rFonts w:ascii="Comic Sans MS" w:hAnsi="Comic Sans MS"/>
                <w:b/>
                <w:sz w:val="20"/>
                <w:szCs w:val="20"/>
                <w:lang w:val="en-GB"/>
              </w:rPr>
              <w:t xml:space="preserve"> using a mixture of the focus suffix words and the </w:t>
            </w:r>
            <w:r w:rsidR="000E0444" w:rsidRPr="008C26A1">
              <w:rPr>
                <w:rFonts w:ascii="Comic Sans MS" w:hAnsi="Comic Sans MS"/>
                <w:b/>
                <w:sz w:val="20"/>
                <w:szCs w:val="20"/>
                <w:lang w:val="en-GB"/>
              </w:rPr>
              <w:t>suffix</w:t>
            </w:r>
            <w:r w:rsidR="00354548" w:rsidRPr="008C26A1">
              <w:rPr>
                <w:rFonts w:ascii="Comic Sans MS" w:hAnsi="Comic Sans MS"/>
                <w:b/>
                <w:sz w:val="20"/>
                <w:szCs w:val="20"/>
                <w:lang w:val="en-GB"/>
              </w:rPr>
              <w:t xml:space="preserve"> words that you have selected</w:t>
            </w:r>
            <w:r w:rsidR="000E0444" w:rsidRPr="008C26A1">
              <w:rPr>
                <w:rFonts w:ascii="Comic Sans MS" w:hAnsi="Comic Sans MS"/>
                <w:b/>
                <w:sz w:val="20"/>
                <w:szCs w:val="20"/>
                <w:lang w:val="en-GB"/>
              </w:rPr>
              <w:t>?</w:t>
            </w:r>
            <w:r w:rsidR="00354548" w:rsidRPr="008C26A1">
              <w:rPr>
                <w:rFonts w:ascii="Comic Sans MS" w:hAnsi="Comic Sans MS"/>
                <w:b/>
                <w:sz w:val="20"/>
                <w:szCs w:val="20"/>
                <w:lang w:val="en-GB"/>
              </w:rPr>
              <w:t xml:space="preserve"> When you have created the </w:t>
            </w:r>
            <w:r w:rsidR="000E0444" w:rsidRPr="008C26A1">
              <w:rPr>
                <w:rFonts w:ascii="Comic Sans MS" w:hAnsi="Comic Sans MS"/>
                <w:b/>
                <w:sz w:val="20"/>
                <w:szCs w:val="20"/>
                <w:lang w:val="en-GB"/>
              </w:rPr>
              <w:t>word search</w:t>
            </w:r>
            <w:r w:rsidR="00354548" w:rsidRPr="008C26A1">
              <w:rPr>
                <w:rFonts w:ascii="Comic Sans MS" w:hAnsi="Comic Sans MS"/>
                <w:b/>
                <w:sz w:val="20"/>
                <w:szCs w:val="20"/>
                <w:lang w:val="en-GB"/>
              </w:rPr>
              <w:t xml:space="preserve"> give it to someone in your house to complete</w:t>
            </w:r>
            <w:r w:rsidR="000E0444" w:rsidRPr="008C26A1">
              <w:rPr>
                <w:rFonts w:ascii="Comic Sans MS" w:hAnsi="Comic Sans MS"/>
                <w:b/>
                <w:sz w:val="20"/>
                <w:szCs w:val="20"/>
                <w:lang w:val="en-GB"/>
              </w:rPr>
              <w:t>, remember the trickier the better</w:t>
            </w:r>
            <w:r w:rsidR="00354548" w:rsidRPr="008C26A1">
              <w:rPr>
                <w:rFonts w:ascii="Comic Sans MS" w:hAnsi="Comic Sans MS"/>
                <w:b/>
                <w:sz w:val="20"/>
                <w:szCs w:val="20"/>
                <w:lang w:val="en-GB"/>
              </w:rPr>
              <w:t xml:space="preserve">. I have attached a </w:t>
            </w:r>
            <w:r w:rsidR="000E0444" w:rsidRPr="008C26A1">
              <w:rPr>
                <w:rFonts w:ascii="Comic Sans MS" w:hAnsi="Comic Sans MS"/>
                <w:b/>
                <w:sz w:val="20"/>
                <w:szCs w:val="20"/>
                <w:lang w:val="en-GB"/>
              </w:rPr>
              <w:t>word search</w:t>
            </w:r>
            <w:r w:rsidR="00354548" w:rsidRPr="008C26A1">
              <w:rPr>
                <w:rFonts w:ascii="Comic Sans MS" w:hAnsi="Comic Sans MS"/>
                <w:b/>
                <w:sz w:val="20"/>
                <w:szCs w:val="20"/>
                <w:lang w:val="en-GB"/>
              </w:rPr>
              <w:t xml:space="preserve"> template to the Primary </w:t>
            </w:r>
            <w:r w:rsidR="008C26A1">
              <w:rPr>
                <w:rFonts w:ascii="Comic Sans MS" w:hAnsi="Comic Sans MS"/>
                <w:b/>
                <w:sz w:val="20"/>
                <w:szCs w:val="20"/>
                <w:lang w:val="en-GB"/>
              </w:rPr>
              <w:t xml:space="preserve">7 GLOW homepage. </w:t>
            </w:r>
          </w:p>
          <w:p w:rsidR="00B03D27" w:rsidRPr="008C26A1" w:rsidRDefault="00A006DE" w:rsidP="008C26A1">
            <w:pPr>
              <w:pStyle w:val="ListParagraph"/>
              <w:numPr>
                <w:ilvl w:val="0"/>
                <w:numId w:val="10"/>
              </w:numPr>
              <w:rPr>
                <w:rFonts w:ascii="Comic Sans MS" w:hAnsi="Comic Sans MS"/>
                <w:b/>
                <w:sz w:val="20"/>
                <w:szCs w:val="20"/>
                <w:lang w:val="en-GB"/>
              </w:rPr>
            </w:pPr>
            <w:r>
              <w:rPr>
                <w:rFonts w:ascii="Comic Sans MS" w:hAnsi="Comic Sans MS"/>
                <w:b/>
                <w:sz w:val="20"/>
                <w:szCs w:val="20"/>
                <w:lang w:val="en-GB"/>
              </w:rPr>
              <w:t xml:space="preserve">For today’s writing activity </w:t>
            </w:r>
            <w:r w:rsidR="00DA3F7C">
              <w:rPr>
                <w:rFonts w:ascii="Comic Sans MS" w:hAnsi="Comic Sans MS"/>
                <w:b/>
                <w:sz w:val="20"/>
                <w:szCs w:val="20"/>
                <w:lang w:val="en-GB"/>
              </w:rPr>
              <w:t xml:space="preserve">I would like </w:t>
            </w:r>
            <w:r>
              <w:rPr>
                <w:rFonts w:ascii="Comic Sans MS" w:hAnsi="Comic Sans MS"/>
                <w:b/>
                <w:sz w:val="20"/>
                <w:szCs w:val="20"/>
                <w:lang w:val="en-GB"/>
              </w:rPr>
              <w:t>you to writ</w:t>
            </w:r>
            <w:r w:rsidR="00DA3F7C">
              <w:rPr>
                <w:rFonts w:ascii="Comic Sans MS" w:hAnsi="Comic Sans MS"/>
                <w:b/>
                <w:sz w:val="20"/>
                <w:szCs w:val="20"/>
                <w:lang w:val="en-GB"/>
              </w:rPr>
              <w:t xml:space="preserve">e </w:t>
            </w:r>
            <w:r>
              <w:rPr>
                <w:rFonts w:ascii="Comic Sans MS" w:hAnsi="Comic Sans MS"/>
                <w:b/>
                <w:sz w:val="20"/>
                <w:szCs w:val="20"/>
                <w:lang w:val="en-GB"/>
              </w:rPr>
              <w:t xml:space="preserve">a </w:t>
            </w:r>
            <w:r w:rsidR="00DA3F7C">
              <w:rPr>
                <w:rFonts w:ascii="Comic Sans MS" w:hAnsi="Comic Sans MS"/>
                <w:b/>
                <w:sz w:val="20"/>
                <w:szCs w:val="20"/>
                <w:lang w:val="en-GB"/>
              </w:rPr>
              <w:t xml:space="preserve">letter to your friend to fill them in on what you have been doing during lockdown. </w:t>
            </w:r>
            <w:r>
              <w:rPr>
                <w:rFonts w:ascii="Comic Sans MS" w:hAnsi="Comic Sans MS"/>
                <w:b/>
                <w:sz w:val="20"/>
                <w:szCs w:val="20"/>
                <w:lang w:val="en-GB"/>
              </w:rPr>
              <w:t xml:space="preserve">I have included an overview of different things that you might like to include in your letter and a little reminder about the format of writing a letter. I think I will do this task today also and write a letter to my good friend, Miss </w:t>
            </w:r>
            <w:proofErr w:type="spellStart"/>
            <w:proofErr w:type="gramStart"/>
            <w:r>
              <w:rPr>
                <w:rFonts w:ascii="Comic Sans MS" w:hAnsi="Comic Sans MS"/>
                <w:b/>
                <w:sz w:val="20"/>
                <w:szCs w:val="20"/>
                <w:lang w:val="en-GB"/>
              </w:rPr>
              <w:t>McEleney</w:t>
            </w:r>
            <w:proofErr w:type="spellEnd"/>
            <w:r w:rsidR="003C3B00">
              <w:rPr>
                <w:rFonts w:ascii="Comic Sans MS" w:hAnsi="Comic Sans MS"/>
                <w:b/>
                <w:sz w:val="20"/>
                <w:szCs w:val="20"/>
                <w:lang w:val="en-GB"/>
              </w:rPr>
              <w:t xml:space="preserve"> </w:t>
            </w:r>
            <w:proofErr w:type="gramEnd"/>
            <w:r w:rsidR="003C3B00">
              <w:rPr>
                <w:rFonts w:ascii="Arial" w:hAnsi="Arial" w:cs="Arial"/>
                <w:noProof/>
                <w:color w:val="2962FF"/>
                <w:sz w:val="20"/>
                <w:szCs w:val="20"/>
                <w:lang w:val="en-GB" w:eastAsia="en-GB"/>
              </w:rPr>
              <w:drawing>
                <wp:inline distT="0" distB="0" distL="0" distR="0" wp14:anchorId="4AFFE25A" wp14:editId="559B6B23">
                  <wp:extent cx="276086" cy="295148"/>
                  <wp:effectExtent l="0" t="0" r="0" b="0"/>
                  <wp:docPr id="8" name="Picture 8" descr="Thumbs Up Emoji [Free Download IOS Emojis] | Emoji Islan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s Up Emoji [Free Download IOS Emojis] | Emoji Island">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314686" cy="336413"/>
                          </a:xfrm>
                          <a:prstGeom prst="rect">
                            <a:avLst/>
                          </a:prstGeom>
                          <a:noFill/>
                          <a:ln>
                            <a:noFill/>
                          </a:ln>
                        </pic:spPr>
                      </pic:pic>
                    </a:graphicData>
                  </a:graphic>
                </wp:inline>
              </w:drawing>
            </w:r>
            <w:r>
              <w:rPr>
                <w:rFonts w:ascii="Comic Sans MS" w:hAnsi="Comic Sans MS"/>
                <w:b/>
                <w:sz w:val="20"/>
                <w:szCs w:val="20"/>
                <w:lang w:val="en-GB"/>
              </w:rPr>
              <w:t xml:space="preserve">. </w:t>
            </w:r>
          </w:p>
        </w:tc>
      </w:tr>
      <w:tr w:rsidR="00C77D79" w:rsidRPr="007B1217" w:rsidTr="007A50EC">
        <w:trPr>
          <w:trHeight w:val="1692"/>
        </w:trPr>
        <w:tc>
          <w:tcPr>
            <w:tcW w:w="2072" w:type="dxa"/>
          </w:tcPr>
          <w:p w:rsidR="00C77D79" w:rsidRDefault="00C77D79"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81483F" w:rsidRDefault="0081483F"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F66ED0" w:rsidRDefault="00F66ED0" w:rsidP="00F66ED0">
            <w:pPr>
              <w:pStyle w:val="ListParagraph"/>
              <w:numPr>
                <w:ilvl w:val="0"/>
                <w:numId w:val="12"/>
              </w:numPr>
              <w:rPr>
                <w:rFonts w:ascii="Comic Sans MS" w:hAnsi="Comic Sans MS"/>
                <w:b/>
                <w:sz w:val="19"/>
                <w:szCs w:val="19"/>
                <w:lang w:val="en-GB"/>
              </w:rPr>
            </w:pPr>
            <w:r>
              <w:rPr>
                <w:rFonts w:ascii="Comic Sans MS" w:hAnsi="Comic Sans MS"/>
                <w:b/>
                <w:sz w:val="19"/>
                <w:szCs w:val="19"/>
                <w:lang w:val="en-GB"/>
              </w:rPr>
              <w:t xml:space="preserve">Complete the maths starter below. Remember you can only use each of the numbers once and they must add up to the stated total. Copy the diagram into your jotter and give it a go! </w:t>
            </w:r>
            <w:r w:rsidR="0058584F">
              <w:rPr>
                <w:rFonts w:ascii="Comic Sans MS" w:hAnsi="Comic Sans MS"/>
                <w:b/>
                <w:sz w:val="19"/>
                <w:szCs w:val="19"/>
                <w:lang w:val="en-GB"/>
              </w:rPr>
              <w:t>Remember</w:t>
            </w:r>
            <w:r>
              <w:rPr>
                <w:rFonts w:ascii="Comic Sans MS" w:hAnsi="Comic Sans MS"/>
                <w:b/>
                <w:sz w:val="19"/>
                <w:szCs w:val="19"/>
                <w:lang w:val="en-GB"/>
              </w:rPr>
              <w:t xml:space="preserve"> you can email me your </w:t>
            </w:r>
            <w:r w:rsidR="0058584F">
              <w:rPr>
                <w:rFonts w:ascii="Comic Sans MS" w:hAnsi="Comic Sans MS"/>
                <w:b/>
                <w:sz w:val="19"/>
                <w:szCs w:val="19"/>
                <w:lang w:val="en-GB"/>
              </w:rPr>
              <w:t>answers</w:t>
            </w:r>
            <w:r>
              <w:rPr>
                <w:rFonts w:ascii="Comic Sans MS" w:hAnsi="Comic Sans MS"/>
                <w:b/>
                <w:sz w:val="19"/>
                <w:szCs w:val="19"/>
                <w:lang w:val="en-GB"/>
              </w:rPr>
              <w:t xml:space="preserve">. </w:t>
            </w:r>
          </w:p>
          <w:p w:rsidR="00305E6B" w:rsidRDefault="00CF5770" w:rsidP="00305E6B">
            <w:pPr>
              <w:pStyle w:val="ListParagraph"/>
              <w:numPr>
                <w:ilvl w:val="0"/>
                <w:numId w:val="12"/>
              </w:numPr>
              <w:rPr>
                <w:rFonts w:ascii="Comic Sans MS" w:hAnsi="Comic Sans MS"/>
                <w:b/>
                <w:sz w:val="19"/>
                <w:szCs w:val="19"/>
                <w:lang w:val="en-GB"/>
              </w:rPr>
            </w:pPr>
            <w:r>
              <w:rPr>
                <w:rFonts w:ascii="Comic Sans MS" w:hAnsi="Comic Sans MS"/>
                <w:b/>
                <w:sz w:val="19"/>
                <w:szCs w:val="19"/>
                <w:lang w:val="en-GB"/>
              </w:rPr>
              <w:t xml:space="preserve">Complete the final </w:t>
            </w:r>
            <w:r w:rsidR="00A93323">
              <w:rPr>
                <w:rFonts w:ascii="Comic Sans MS" w:hAnsi="Comic Sans MS"/>
                <w:b/>
                <w:sz w:val="19"/>
                <w:szCs w:val="19"/>
                <w:lang w:val="en-GB"/>
              </w:rPr>
              <w:t>task</w:t>
            </w:r>
            <w:r>
              <w:rPr>
                <w:rFonts w:ascii="Comic Sans MS" w:hAnsi="Comic Sans MS"/>
                <w:b/>
                <w:sz w:val="19"/>
                <w:szCs w:val="19"/>
                <w:lang w:val="en-GB"/>
              </w:rPr>
              <w:t xml:space="preserve"> on your 2</w:t>
            </w:r>
            <w:r w:rsidRPr="00CF5770">
              <w:rPr>
                <w:rFonts w:ascii="Comic Sans MS" w:hAnsi="Comic Sans MS"/>
                <w:b/>
                <w:sz w:val="19"/>
                <w:szCs w:val="19"/>
                <w:vertAlign w:val="superscript"/>
                <w:lang w:val="en-GB"/>
              </w:rPr>
              <w:t>nd</w:t>
            </w:r>
            <w:r>
              <w:rPr>
                <w:rFonts w:ascii="Comic Sans MS" w:hAnsi="Comic Sans MS"/>
                <w:b/>
                <w:sz w:val="19"/>
                <w:szCs w:val="19"/>
                <w:lang w:val="en-GB"/>
              </w:rPr>
              <w:t xml:space="preserve"> level April maths calendar. Today’s </w:t>
            </w:r>
            <w:r w:rsidR="008874C7">
              <w:rPr>
                <w:rFonts w:ascii="Comic Sans MS" w:hAnsi="Comic Sans MS"/>
                <w:b/>
                <w:sz w:val="19"/>
                <w:szCs w:val="19"/>
                <w:lang w:val="en-GB"/>
              </w:rPr>
              <w:t xml:space="preserve">activity is all about finding the volume of a shape, remember to read the </w:t>
            </w:r>
            <w:r w:rsidR="00631FB2">
              <w:rPr>
                <w:rFonts w:ascii="Comic Sans MS" w:hAnsi="Comic Sans MS"/>
                <w:b/>
                <w:sz w:val="19"/>
                <w:szCs w:val="19"/>
                <w:lang w:val="en-GB"/>
              </w:rPr>
              <w:t>question</w:t>
            </w:r>
            <w:r w:rsidR="008874C7">
              <w:rPr>
                <w:rFonts w:ascii="Comic Sans MS" w:hAnsi="Comic Sans MS"/>
                <w:b/>
                <w:sz w:val="19"/>
                <w:szCs w:val="19"/>
                <w:lang w:val="en-GB"/>
              </w:rPr>
              <w:t xml:space="preserve"> carefully. I will post the answers to April’s calendar tomorrow morning and I will also post a new monthly maths calendar. </w:t>
            </w:r>
          </w:p>
          <w:p w:rsidR="00E84F09" w:rsidRPr="00305E6B" w:rsidRDefault="00E84F09" w:rsidP="00305E6B">
            <w:pPr>
              <w:pStyle w:val="ListParagraph"/>
              <w:numPr>
                <w:ilvl w:val="0"/>
                <w:numId w:val="12"/>
              </w:numPr>
              <w:rPr>
                <w:rFonts w:ascii="Comic Sans MS" w:hAnsi="Comic Sans MS"/>
                <w:b/>
                <w:sz w:val="19"/>
                <w:szCs w:val="19"/>
                <w:lang w:val="en-GB"/>
              </w:rPr>
            </w:pPr>
            <w:r w:rsidRPr="00305E6B">
              <w:rPr>
                <w:rFonts w:ascii="Comic Sans MS" w:hAnsi="Comic Sans MS"/>
                <w:b/>
                <w:sz w:val="19"/>
                <w:szCs w:val="19"/>
                <w:lang w:val="en-GB"/>
              </w:rPr>
              <w:t>Clink on the link below to take part in a Countdown number challenge. Use the numbers you are given to get the target number. You can play this as many times as you like.</w:t>
            </w:r>
          </w:p>
          <w:p w:rsidR="00E84F09" w:rsidRPr="00F5412B" w:rsidRDefault="00E84F09" w:rsidP="00E84F09">
            <w:pPr>
              <w:rPr>
                <w:rFonts w:ascii="Comic Sans MS" w:hAnsi="Comic Sans MS"/>
                <w:b/>
                <w:sz w:val="19"/>
                <w:szCs w:val="19"/>
                <w:lang w:val="en-GB"/>
              </w:rPr>
            </w:pPr>
          </w:p>
          <w:p w:rsidR="00E84F09" w:rsidRDefault="00CE0492" w:rsidP="00B972A8">
            <w:pPr>
              <w:jc w:val="center"/>
              <w:rPr>
                <w:rStyle w:val="Hyperlink"/>
                <w:rFonts w:ascii="Comic Sans MS" w:hAnsi="Comic Sans MS"/>
                <w:b/>
                <w:sz w:val="19"/>
                <w:szCs w:val="19"/>
                <w:lang w:val="en-GB"/>
              </w:rPr>
            </w:pPr>
            <w:hyperlink r:id="rId10" w:anchor="numbers" w:history="1">
              <w:r w:rsidR="00E84F09" w:rsidRPr="00F5412B">
                <w:rPr>
                  <w:rStyle w:val="Hyperlink"/>
                  <w:rFonts w:ascii="Comic Sans MS" w:hAnsi="Comic Sans MS"/>
                  <w:b/>
                  <w:sz w:val="19"/>
                  <w:szCs w:val="19"/>
                  <w:lang w:val="en-GB"/>
                </w:rPr>
                <w:t>http://www.maths-resources.com/countdown/practise.html#numbers</w:t>
              </w:r>
            </w:hyperlink>
          </w:p>
          <w:p w:rsidR="007B1217" w:rsidRDefault="007B1217" w:rsidP="007B1217">
            <w:pPr>
              <w:rPr>
                <w:rStyle w:val="Hyperlink"/>
                <w:rFonts w:ascii="Comic Sans MS" w:hAnsi="Comic Sans MS"/>
                <w:b/>
                <w:sz w:val="19"/>
                <w:szCs w:val="19"/>
                <w:lang w:val="en-GB"/>
              </w:rPr>
            </w:pPr>
          </w:p>
          <w:p w:rsidR="007B1217" w:rsidRPr="007B1217" w:rsidRDefault="007B1217" w:rsidP="007B1217">
            <w:pPr>
              <w:pStyle w:val="ListParagraph"/>
              <w:numPr>
                <w:ilvl w:val="0"/>
                <w:numId w:val="12"/>
              </w:numPr>
              <w:rPr>
                <w:rFonts w:ascii="Comic Sans MS" w:hAnsi="Comic Sans MS"/>
                <w:b/>
                <w:sz w:val="20"/>
                <w:szCs w:val="20"/>
                <w:lang w:val="en-GB"/>
              </w:rPr>
            </w:pPr>
            <w:r w:rsidRPr="007B1217">
              <w:rPr>
                <w:rFonts w:ascii="Comic Sans MS" w:hAnsi="Comic Sans MS"/>
                <w:b/>
                <w:sz w:val="20"/>
                <w:szCs w:val="20"/>
                <w:lang w:val="en-GB"/>
              </w:rPr>
              <w:t>Today we are going to focus on</w:t>
            </w:r>
            <w:r w:rsidR="00131181">
              <w:rPr>
                <w:rFonts w:ascii="Comic Sans MS" w:hAnsi="Comic Sans MS"/>
                <w:b/>
                <w:sz w:val="20"/>
                <w:szCs w:val="20"/>
                <w:lang w:val="en-GB"/>
              </w:rPr>
              <w:t xml:space="preserve"> dividing </w:t>
            </w:r>
            <w:r w:rsidRPr="007B1217">
              <w:rPr>
                <w:rFonts w:ascii="Comic Sans MS" w:hAnsi="Comic Sans MS"/>
                <w:b/>
                <w:sz w:val="20"/>
                <w:szCs w:val="20"/>
                <w:lang w:val="en-GB"/>
              </w:rPr>
              <w:t xml:space="preserve">decimals by a single digit. I have included a refresher clip for you below from Rigour Maths, this is a great step by step tutorial on how to tackle these types of sums. You should then complete the bronze questions in your maths jotter. </w:t>
            </w:r>
          </w:p>
          <w:p w:rsidR="007B1217" w:rsidRDefault="007B1217" w:rsidP="007B1217">
            <w:pPr>
              <w:jc w:val="center"/>
              <w:rPr>
                <w:rFonts w:ascii="Comic Sans MS" w:hAnsi="Comic Sans MS"/>
                <w:b/>
                <w:sz w:val="20"/>
                <w:szCs w:val="20"/>
                <w:lang w:val="en-GB"/>
              </w:rPr>
            </w:pPr>
            <w:r>
              <w:rPr>
                <w:rFonts w:ascii="Comic Sans MS" w:hAnsi="Comic Sans MS"/>
                <w:b/>
                <w:sz w:val="20"/>
                <w:szCs w:val="20"/>
                <w:lang w:val="en-GB"/>
              </w:rPr>
              <w:t>Bronze refresher clip</w:t>
            </w:r>
          </w:p>
          <w:p w:rsidR="00131181" w:rsidRDefault="00131181" w:rsidP="00131181">
            <w:pPr>
              <w:rPr>
                <w:rFonts w:ascii="Comic Sans MS" w:hAnsi="Comic Sans MS"/>
                <w:b/>
                <w:sz w:val="20"/>
                <w:szCs w:val="20"/>
                <w:lang w:val="en-GB"/>
              </w:rPr>
            </w:pPr>
            <w:hyperlink r:id="rId11" w:history="1">
              <w:r w:rsidRPr="00957891">
                <w:rPr>
                  <w:rStyle w:val="Hyperlink"/>
                  <w:rFonts w:ascii="Comic Sans MS" w:hAnsi="Comic Sans MS"/>
                  <w:b/>
                  <w:sz w:val="20"/>
                  <w:szCs w:val="20"/>
                  <w:lang w:val="en-GB"/>
                </w:rPr>
                <w:t>https://www.youtube.com/watch?v=F4VcXa_qSdo&amp;feature=youtu.be</w:t>
              </w:r>
            </w:hyperlink>
          </w:p>
          <w:p w:rsidR="007B1217" w:rsidRDefault="007B1217" w:rsidP="007B1217">
            <w:pPr>
              <w:rPr>
                <w:rFonts w:ascii="Comic Sans MS" w:hAnsi="Comic Sans MS"/>
                <w:b/>
                <w:sz w:val="20"/>
                <w:szCs w:val="20"/>
                <w:lang w:val="en-GB"/>
              </w:rPr>
            </w:pPr>
            <w:r>
              <w:rPr>
                <w:rFonts w:ascii="Comic Sans MS" w:hAnsi="Comic Sans MS"/>
                <w:b/>
                <w:sz w:val="20"/>
                <w:szCs w:val="20"/>
                <w:lang w:val="en-GB"/>
              </w:rPr>
              <w:lastRenderedPageBreak/>
              <w:t>It is important that you follow the process tha</w:t>
            </w:r>
            <w:r w:rsidR="00131181">
              <w:rPr>
                <w:rFonts w:ascii="Comic Sans MS" w:hAnsi="Comic Sans MS"/>
                <w:b/>
                <w:sz w:val="20"/>
                <w:szCs w:val="20"/>
                <w:lang w:val="en-GB"/>
              </w:rPr>
              <w:t>t we always use when dividing</w:t>
            </w:r>
            <w:r>
              <w:rPr>
                <w:rFonts w:ascii="Comic Sans MS" w:hAnsi="Comic Sans MS"/>
                <w:b/>
                <w:sz w:val="20"/>
                <w:szCs w:val="20"/>
                <w:lang w:val="en-GB"/>
              </w:rPr>
              <w:t xml:space="preserve"> numbers, try not to let the decimal point confuse you. A secure knowledge of all of your times tables will really help.</w:t>
            </w:r>
            <w:r w:rsidR="001A3B22">
              <w:rPr>
                <w:rFonts w:ascii="Comic Sans MS" w:hAnsi="Comic Sans MS"/>
                <w:b/>
                <w:sz w:val="20"/>
                <w:szCs w:val="20"/>
                <w:lang w:val="en-GB"/>
              </w:rPr>
              <w:t xml:space="preserve"> </w:t>
            </w:r>
          </w:p>
          <w:p w:rsidR="00413426" w:rsidRDefault="001A3B22" w:rsidP="00DA1694">
            <w:pPr>
              <w:rPr>
                <w:rFonts w:ascii="Comic Sans MS" w:hAnsi="Comic Sans MS"/>
                <w:b/>
                <w:sz w:val="20"/>
                <w:szCs w:val="20"/>
                <w:lang w:val="en-GB"/>
              </w:rPr>
            </w:pPr>
            <w:r>
              <w:rPr>
                <w:rFonts w:ascii="Comic Sans MS" w:hAnsi="Comic Sans MS"/>
                <w:b/>
                <w:sz w:val="20"/>
                <w:szCs w:val="20"/>
                <w:lang w:val="en-GB"/>
              </w:rPr>
              <w:t xml:space="preserve">Tomorrow I will be posting a little check up on all 4 outcomes that we have explored this week. </w:t>
            </w:r>
          </w:p>
        </w:tc>
      </w:tr>
      <w:tr w:rsidR="00C77D79" w:rsidRPr="007B1217" w:rsidTr="00C77D79">
        <w:trPr>
          <w:trHeight w:val="1768"/>
        </w:trPr>
        <w:tc>
          <w:tcPr>
            <w:tcW w:w="2072" w:type="dxa"/>
          </w:tcPr>
          <w:p w:rsidR="00C07876" w:rsidRDefault="00C07876" w:rsidP="00C77D79">
            <w:pPr>
              <w:jc w:val="center"/>
              <w:rPr>
                <w:rFonts w:ascii="Comic Sans MS" w:hAnsi="Comic Sans MS"/>
                <w:b/>
                <w:sz w:val="20"/>
                <w:szCs w:val="20"/>
                <w:lang w:val="en-GB"/>
              </w:rPr>
            </w:pPr>
          </w:p>
          <w:p w:rsidR="004A0DF5" w:rsidRDefault="004A0DF5" w:rsidP="00C77D79">
            <w:pPr>
              <w:jc w:val="center"/>
              <w:rPr>
                <w:rFonts w:ascii="Comic Sans MS" w:hAnsi="Comic Sans MS"/>
                <w:b/>
                <w:sz w:val="20"/>
                <w:szCs w:val="20"/>
                <w:lang w:val="en-GB"/>
              </w:rPr>
            </w:pPr>
          </w:p>
          <w:p w:rsidR="00B972A8" w:rsidRDefault="00B972A8" w:rsidP="006A501A">
            <w:pPr>
              <w:rPr>
                <w:rFonts w:ascii="Comic Sans MS" w:hAnsi="Comic Sans MS"/>
                <w:b/>
                <w:sz w:val="20"/>
                <w:szCs w:val="20"/>
                <w:lang w:val="en-GB"/>
              </w:rPr>
            </w:pPr>
          </w:p>
          <w:p w:rsidR="00C77D79" w:rsidRDefault="003B2154" w:rsidP="00447EE3">
            <w:pPr>
              <w:jc w:val="center"/>
              <w:rPr>
                <w:rFonts w:ascii="Comic Sans MS" w:hAnsi="Comic Sans MS"/>
                <w:b/>
                <w:sz w:val="20"/>
                <w:szCs w:val="20"/>
                <w:lang w:val="en-GB"/>
              </w:rPr>
            </w:pPr>
            <w:r>
              <w:rPr>
                <w:rFonts w:ascii="Comic Sans MS" w:hAnsi="Comic Sans MS"/>
                <w:b/>
                <w:sz w:val="20"/>
                <w:szCs w:val="20"/>
                <w:lang w:val="en-GB"/>
              </w:rPr>
              <w:t xml:space="preserve">TIOF </w:t>
            </w:r>
            <w:r w:rsidR="00447EE3">
              <w:rPr>
                <w:rFonts w:ascii="Comic Sans MS" w:hAnsi="Comic Sans MS"/>
                <w:b/>
                <w:sz w:val="20"/>
                <w:szCs w:val="20"/>
                <w:lang w:val="en-GB"/>
              </w:rPr>
              <w:t xml:space="preserve"> </w:t>
            </w:r>
            <w:r w:rsidR="00C07876">
              <w:rPr>
                <w:rFonts w:ascii="Comic Sans MS" w:hAnsi="Comic Sans MS"/>
                <w:b/>
                <w:sz w:val="20"/>
                <w:szCs w:val="20"/>
                <w:lang w:val="en-GB"/>
              </w:rPr>
              <w:t xml:space="preserve"> </w:t>
            </w:r>
          </w:p>
        </w:tc>
        <w:tc>
          <w:tcPr>
            <w:tcW w:w="6957" w:type="dxa"/>
          </w:tcPr>
          <w:p w:rsidR="003F5920" w:rsidRPr="004A0DF5" w:rsidRDefault="004A0DF5" w:rsidP="004A0DF5">
            <w:pPr>
              <w:tabs>
                <w:tab w:val="right" w:pos="6741"/>
              </w:tabs>
              <w:rPr>
                <w:rFonts w:ascii="Comic Sans MS" w:hAnsi="Comic Sans MS"/>
                <w:b/>
                <w:sz w:val="19"/>
                <w:szCs w:val="19"/>
                <w:shd w:val="clear" w:color="auto" w:fill="FFFFFF"/>
                <w:lang w:val="en-GB"/>
              </w:rPr>
            </w:pPr>
            <w:r w:rsidRPr="004A0DF5">
              <w:rPr>
                <w:rFonts w:ascii="Comic Sans MS" w:eastAsia="Times New Roman" w:hAnsi="Comic Sans MS" w:cs="Arial"/>
                <w:b/>
                <w:sz w:val="19"/>
                <w:szCs w:val="19"/>
                <w:lang w:val="en-GB" w:eastAsia="en-GB"/>
              </w:rPr>
              <w:t xml:space="preserve">BBC Bitesize are doing daily lessons on various curricular areas. </w:t>
            </w:r>
            <w:r w:rsidR="00957C07">
              <w:rPr>
                <w:rFonts w:ascii="Comic Sans MS" w:eastAsia="Times New Roman" w:hAnsi="Comic Sans MS" w:cs="Arial"/>
                <w:b/>
                <w:sz w:val="19"/>
                <w:szCs w:val="19"/>
                <w:lang w:val="en-GB" w:eastAsia="en-GB"/>
              </w:rPr>
              <w:t>Today there is a nice World Religions lesson</w:t>
            </w:r>
            <w:r w:rsidRPr="004A0DF5">
              <w:rPr>
                <w:rFonts w:ascii="Comic Sans MS" w:eastAsia="Times New Roman" w:hAnsi="Comic Sans MS" w:cs="Arial"/>
                <w:b/>
                <w:sz w:val="19"/>
                <w:szCs w:val="19"/>
                <w:lang w:val="en-GB" w:eastAsia="en-GB"/>
              </w:rPr>
              <w:t xml:space="preserve"> that explores</w:t>
            </w:r>
            <w:r w:rsidR="00E1707F">
              <w:rPr>
                <w:rFonts w:ascii="Comic Sans MS" w:eastAsia="Times New Roman" w:hAnsi="Comic Sans MS" w:cs="Arial"/>
                <w:b/>
                <w:sz w:val="19"/>
                <w:szCs w:val="19"/>
                <w:lang w:val="en-GB" w:eastAsia="en-GB"/>
              </w:rPr>
              <w:t xml:space="preserve"> the story of</w:t>
            </w:r>
            <w:r w:rsidRPr="004A0DF5">
              <w:rPr>
                <w:rFonts w:ascii="Comic Sans MS" w:eastAsia="Times New Roman" w:hAnsi="Comic Sans MS" w:cs="Arial"/>
                <w:b/>
                <w:sz w:val="19"/>
                <w:szCs w:val="19"/>
                <w:lang w:val="en-GB" w:eastAsia="en-GB"/>
              </w:rPr>
              <w:t xml:space="preserve"> Rama and </w:t>
            </w:r>
            <w:proofErr w:type="spellStart"/>
            <w:r w:rsidRPr="004A0DF5">
              <w:rPr>
                <w:rFonts w:ascii="Comic Sans MS" w:eastAsia="Times New Roman" w:hAnsi="Comic Sans MS" w:cs="Arial"/>
                <w:b/>
                <w:sz w:val="19"/>
                <w:szCs w:val="19"/>
                <w:lang w:val="en-GB" w:eastAsia="en-GB"/>
              </w:rPr>
              <w:t>Sita</w:t>
            </w:r>
            <w:proofErr w:type="spellEnd"/>
            <w:r w:rsidRPr="004A0DF5">
              <w:rPr>
                <w:rFonts w:ascii="Comic Sans MS" w:eastAsia="Times New Roman" w:hAnsi="Comic Sans MS" w:cs="Arial"/>
                <w:b/>
                <w:sz w:val="19"/>
                <w:szCs w:val="19"/>
                <w:lang w:val="en-GB" w:eastAsia="en-GB"/>
              </w:rPr>
              <w:t xml:space="preserve">. </w:t>
            </w:r>
            <w:r w:rsidRPr="004A0DF5">
              <w:rPr>
                <w:rFonts w:ascii="Comic Sans MS" w:hAnsi="Comic Sans MS" w:cs="Arial"/>
                <w:b/>
                <w:color w:val="222222"/>
                <w:sz w:val="19"/>
                <w:szCs w:val="19"/>
                <w:shd w:val="clear" w:color="auto" w:fill="FFFFFF"/>
                <w:lang w:val="en-GB"/>
              </w:rPr>
              <w:t xml:space="preserve">This </w:t>
            </w:r>
            <w:r w:rsidRPr="004A0DF5">
              <w:rPr>
                <w:rFonts w:ascii="Comic Sans MS" w:hAnsi="Comic Sans MS" w:cs="Arial"/>
                <w:b/>
                <w:bCs/>
                <w:color w:val="222222"/>
                <w:sz w:val="19"/>
                <w:szCs w:val="19"/>
                <w:lang w:val="en-GB"/>
              </w:rPr>
              <w:t>story</w:t>
            </w:r>
            <w:r w:rsidRPr="004A0DF5">
              <w:rPr>
                <w:rFonts w:ascii="Comic Sans MS" w:hAnsi="Comic Sans MS" w:cs="Arial"/>
                <w:b/>
                <w:color w:val="222222"/>
                <w:sz w:val="19"/>
                <w:szCs w:val="19"/>
                <w:shd w:val="clear" w:color="auto" w:fill="FFFFFF"/>
                <w:lang w:val="en-GB"/>
              </w:rPr>
              <w:t xml:space="preserve"> is connected with Diwali - the annual festival of light held every autumn. It is about </w:t>
            </w:r>
            <w:r w:rsidRPr="004A0DF5">
              <w:rPr>
                <w:rFonts w:ascii="Comic Sans MS" w:hAnsi="Comic Sans MS" w:cs="Arial"/>
                <w:b/>
                <w:bCs/>
                <w:color w:val="222222"/>
                <w:sz w:val="19"/>
                <w:szCs w:val="19"/>
                <w:lang w:val="en-GB"/>
              </w:rPr>
              <w:t>Rama</w:t>
            </w:r>
            <w:r w:rsidRPr="004A0DF5">
              <w:rPr>
                <w:rFonts w:ascii="Comic Sans MS" w:hAnsi="Comic Sans MS" w:cs="Arial"/>
                <w:b/>
                <w:color w:val="222222"/>
                <w:sz w:val="19"/>
                <w:szCs w:val="19"/>
                <w:shd w:val="clear" w:color="auto" w:fill="FFFFFF"/>
                <w:lang w:val="en-GB"/>
              </w:rPr>
              <w:t xml:space="preserve"> rescuing </w:t>
            </w:r>
            <w:proofErr w:type="spellStart"/>
            <w:r w:rsidRPr="004A0DF5">
              <w:rPr>
                <w:rFonts w:ascii="Comic Sans MS" w:hAnsi="Comic Sans MS" w:cs="Arial"/>
                <w:b/>
                <w:bCs/>
                <w:color w:val="222222"/>
                <w:sz w:val="19"/>
                <w:szCs w:val="19"/>
                <w:lang w:val="en-GB"/>
              </w:rPr>
              <w:t>Sita</w:t>
            </w:r>
            <w:proofErr w:type="spellEnd"/>
            <w:r w:rsidRPr="004A0DF5">
              <w:rPr>
                <w:rFonts w:ascii="Comic Sans MS" w:hAnsi="Comic Sans MS" w:cs="Arial"/>
                <w:b/>
                <w:color w:val="222222"/>
                <w:sz w:val="19"/>
                <w:szCs w:val="19"/>
                <w:shd w:val="clear" w:color="auto" w:fill="FFFFFF"/>
                <w:lang w:val="en-GB"/>
              </w:rPr>
              <w:t xml:space="preserve"> from a demon King </w:t>
            </w:r>
            <w:proofErr w:type="spellStart"/>
            <w:r w:rsidRPr="004A0DF5">
              <w:rPr>
                <w:rFonts w:ascii="Comic Sans MS" w:hAnsi="Comic Sans MS" w:cs="Arial"/>
                <w:b/>
                <w:color w:val="222222"/>
                <w:sz w:val="19"/>
                <w:szCs w:val="19"/>
                <w:shd w:val="clear" w:color="auto" w:fill="FFFFFF"/>
                <w:lang w:val="en-GB"/>
              </w:rPr>
              <w:t>Ravana</w:t>
            </w:r>
            <w:proofErr w:type="spellEnd"/>
            <w:r w:rsidRPr="004A0DF5">
              <w:rPr>
                <w:rFonts w:ascii="Comic Sans MS" w:hAnsi="Comic Sans MS" w:cs="Arial"/>
                <w:b/>
                <w:color w:val="222222"/>
                <w:sz w:val="19"/>
                <w:szCs w:val="19"/>
                <w:shd w:val="clear" w:color="auto" w:fill="FFFFFF"/>
                <w:lang w:val="en-GB"/>
              </w:rPr>
              <w:t xml:space="preserve"> with the hel</w:t>
            </w:r>
            <w:r>
              <w:rPr>
                <w:rFonts w:ascii="Comic Sans MS" w:hAnsi="Comic Sans MS" w:cs="Arial"/>
                <w:b/>
                <w:color w:val="222222"/>
                <w:sz w:val="19"/>
                <w:szCs w:val="19"/>
                <w:shd w:val="clear" w:color="auto" w:fill="FFFFFF"/>
                <w:lang w:val="en-GB"/>
              </w:rPr>
              <w:t xml:space="preserve">p of Hanuman and his monkey army. </w:t>
            </w:r>
            <w:r>
              <w:rPr>
                <w:rFonts w:ascii="Comic Sans MS" w:eastAsia="Times New Roman" w:hAnsi="Comic Sans MS" w:cs="Arial"/>
                <w:b/>
                <w:sz w:val="19"/>
                <w:szCs w:val="19"/>
                <w:lang w:val="en-GB" w:eastAsia="en-GB"/>
              </w:rPr>
              <w:t>I would like you to go on and watch the video clips for this lesson and then, if possible, complete the activities that go along with it.</w:t>
            </w:r>
            <w:r w:rsidR="00E1707F">
              <w:rPr>
                <w:rFonts w:ascii="Comic Sans MS" w:eastAsia="Times New Roman" w:hAnsi="Comic Sans MS" w:cs="Arial"/>
                <w:b/>
                <w:sz w:val="19"/>
                <w:szCs w:val="19"/>
                <w:lang w:val="en-GB" w:eastAsia="en-GB"/>
              </w:rPr>
              <w:t xml:space="preserve"> It is important that we learn about all the different World Religions to help expand our knowledge. </w:t>
            </w:r>
          </w:p>
        </w:tc>
      </w:tr>
      <w:tr w:rsidR="00C77D79" w:rsidRPr="00A41C27" w:rsidTr="00C77D79">
        <w:trPr>
          <w:trHeight w:val="1768"/>
        </w:trPr>
        <w:tc>
          <w:tcPr>
            <w:tcW w:w="2072" w:type="dxa"/>
          </w:tcPr>
          <w:p w:rsidR="00EC5DC7" w:rsidRDefault="00EC5DC7" w:rsidP="006A501A">
            <w:pPr>
              <w:rPr>
                <w:rFonts w:ascii="Comic Sans MS" w:hAnsi="Comic Sans MS"/>
                <w:b/>
                <w:sz w:val="20"/>
                <w:szCs w:val="20"/>
                <w:lang w:val="en-GB"/>
              </w:rPr>
            </w:pPr>
          </w:p>
          <w:p w:rsidR="00F21D1C" w:rsidRDefault="00F21D1C" w:rsidP="006A501A">
            <w:pPr>
              <w:rPr>
                <w:rFonts w:ascii="Comic Sans MS" w:hAnsi="Comic Sans MS"/>
                <w:b/>
                <w:sz w:val="20"/>
                <w:szCs w:val="20"/>
                <w:lang w:val="en-GB"/>
              </w:rPr>
            </w:pPr>
          </w:p>
          <w:p w:rsidR="00F21D1C" w:rsidRDefault="00F21D1C" w:rsidP="006A501A">
            <w:pPr>
              <w:rPr>
                <w:rFonts w:ascii="Comic Sans MS" w:hAnsi="Comic Sans MS"/>
                <w:b/>
                <w:sz w:val="20"/>
                <w:szCs w:val="20"/>
                <w:lang w:val="en-GB"/>
              </w:rPr>
            </w:pPr>
          </w:p>
          <w:p w:rsidR="00F21D1C" w:rsidRDefault="00F21D1C" w:rsidP="006A501A">
            <w:pPr>
              <w:rPr>
                <w:rFonts w:ascii="Comic Sans MS" w:hAnsi="Comic Sans MS"/>
                <w:b/>
                <w:sz w:val="20"/>
                <w:szCs w:val="20"/>
                <w:lang w:val="en-GB"/>
              </w:rPr>
            </w:pPr>
          </w:p>
          <w:p w:rsidR="00EC5DC7" w:rsidRDefault="00EC5DC7" w:rsidP="00C77D79">
            <w:pPr>
              <w:jc w:val="center"/>
              <w:rPr>
                <w:rFonts w:ascii="Comic Sans MS" w:hAnsi="Comic Sans MS"/>
                <w:b/>
                <w:sz w:val="20"/>
                <w:szCs w:val="20"/>
                <w:lang w:val="en-GB"/>
              </w:rPr>
            </w:pPr>
          </w:p>
          <w:p w:rsidR="00C07876" w:rsidRDefault="003B2154" w:rsidP="00773BBA">
            <w:pPr>
              <w:jc w:val="center"/>
              <w:rPr>
                <w:rFonts w:ascii="Comic Sans MS" w:hAnsi="Comic Sans MS"/>
                <w:b/>
                <w:sz w:val="20"/>
                <w:szCs w:val="20"/>
                <w:lang w:val="en-GB"/>
              </w:rPr>
            </w:pPr>
            <w:r>
              <w:rPr>
                <w:rFonts w:ascii="Comic Sans MS" w:hAnsi="Comic Sans MS"/>
                <w:b/>
                <w:sz w:val="20"/>
                <w:szCs w:val="20"/>
                <w:lang w:val="en-GB"/>
              </w:rPr>
              <w:t>Spanish</w:t>
            </w:r>
          </w:p>
        </w:tc>
        <w:tc>
          <w:tcPr>
            <w:tcW w:w="6957" w:type="dxa"/>
          </w:tcPr>
          <w:p w:rsidR="00D42179" w:rsidRDefault="007A50EC" w:rsidP="00D42179">
            <w:pPr>
              <w:textAlignment w:val="baseline"/>
              <w:rPr>
                <w:rFonts w:ascii="Comic Sans MS" w:eastAsia="Times New Roman" w:hAnsi="Comic Sans MS" w:cs="Arial"/>
                <w:b/>
                <w:sz w:val="19"/>
                <w:szCs w:val="19"/>
                <w:lang w:val="en-GB" w:eastAsia="en-GB"/>
              </w:rPr>
            </w:pPr>
            <w:r w:rsidRPr="004A0DF5">
              <w:rPr>
                <w:rFonts w:ascii="Comic Sans MS" w:hAnsi="Comic Sans MS" w:cs="Arial"/>
                <w:color w:val="222222"/>
                <w:sz w:val="21"/>
                <w:szCs w:val="21"/>
                <w:shd w:val="clear" w:color="auto" w:fill="FFFFFF"/>
                <w:lang w:val="en-GB"/>
              </w:rPr>
              <w:t>¡</w:t>
            </w:r>
            <w:proofErr w:type="spellStart"/>
            <w:r w:rsidR="00C16E66" w:rsidRPr="007A50EC">
              <w:rPr>
                <w:rFonts w:ascii="Comic Sans MS" w:eastAsia="Times New Roman" w:hAnsi="Comic Sans MS" w:cs="Arial"/>
                <w:b/>
                <w:sz w:val="19"/>
                <w:szCs w:val="19"/>
                <w:lang w:val="en-GB" w:eastAsia="en-GB"/>
              </w:rPr>
              <w:t>Hola</w:t>
            </w:r>
            <w:proofErr w:type="spellEnd"/>
            <w:r w:rsidR="00C16E66" w:rsidRPr="007A50EC">
              <w:rPr>
                <w:rFonts w:ascii="Comic Sans MS" w:eastAsia="Times New Roman" w:hAnsi="Comic Sans MS" w:cs="Arial"/>
                <w:b/>
                <w:sz w:val="19"/>
                <w:szCs w:val="19"/>
                <w:lang w:val="en-GB" w:eastAsia="en-GB"/>
              </w:rPr>
              <w:t xml:space="preserve"> Primary 7!</w:t>
            </w:r>
            <w:r w:rsidR="00C16E66">
              <w:rPr>
                <w:rFonts w:ascii="Comic Sans MS" w:eastAsia="Times New Roman" w:hAnsi="Comic Sans MS" w:cs="Arial"/>
                <w:b/>
                <w:sz w:val="19"/>
                <w:szCs w:val="19"/>
                <w:lang w:val="en-GB" w:eastAsia="en-GB"/>
              </w:rPr>
              <w:t xml:space="preserve"> Today I would like you to do a little bit of Spanish </w:t>
            </w:r>
            <w:r w:rsidR="00363DB0">
              <w:rPr>
                <w:rFonts w:ascii="Comic Sans MS" w:eastAsia="Times New Roman" w:hAnsi="Comic Sans MS" w:cs="Arial"/>
                <w:b/>
                <w:sz w:val="19"/>
                <w:szCs w:val="19"/>
                <w:lang w:val="en-GB" w:eastAsia="en-GB"/>
              </w:rPr>
              <w:t>revision</w:t>
            </w:r>
            <w:r w:rsidR="00C16E66">
              <w:rPr>
                <w:rFonts w:ascii="Comic Sans MS" w:eastAsia="Times New Roman" w:hAnsi="Comic Sans MS" w:cs="Arial"/>
                <w:b/>
                <w:sz w:val="19"/>
                <w:szCs w:val="19"/>
                <w:lang w:val="en-GB" w:eastAsia="en-GB"/>
              </w:rPr>
              <w:t xml:space="preserve">. </w:t>
            </w:r>
            <w:r w:rsidR="00D42179">
              <w:rPr>
                <w:rFonts w:ascii="Comic Sans MS" w:eastAsia="Times New Roman" w:hAnsi="Comic Sans MS" w:cs="Arial"/>
                <w:b/>
                <w:sz w:val="19"/>
                <w:szCs w:val="19"/>
                <w:lang w:val="en-GB" w:eastAsia="en-GB"/>
              </w:rPr>
              <w:t>Below are some of the activities that you could do to practise your Spanish.</w:t>
            </w:r>
          </w:p>
          <w:p w:rsidR="00D42179" w:rsidRDefault="00D42179" w:rsidP="00F62182">
            <w:pPr>
              <w:pStyle w:val="ListParagraph"/>
              <w:numPr>
                <w:ilvl w:val="0"/>
                <w:numId w:val="13"/>
              </w:num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 xml:space="preserve">Revise days of the week and months of the year in Spanish. I have attached some resources on the Primary 7 GLOW homepage to help support you. </w:t>
            </w:r>
          </w:p>
          <w:p w:rsidR="00F62182" w:rsidRDefault="00F62182" w:rsidP="00F62182">
            <w:pPr>
              <w:pStyle w:val="ListParagraph"/>
              <w:numPr>
                <w:ilvl w:val="0"/>
                <w:numId w:val="13"/>
              </w:num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 xml:space="preserve">What is the highest number you can count to in Spanish? Can you get to 100? </w:t>
            </w:r>
            <w:r w:rsidR="00AE3B85">
              <w:rPr>
                <w:rFonts w:ascii="Comic Sans MS" w:eastAsia="Times New Roman" w:hAnsi="Comic Sans MS" w:cs="Arial"/>
                <w:b/>
                <w:sz w:val="19"/>
                <w:szCs w:val="19"/>
                <w:lang w:val="en-GB" w:eastAsia="en-GB"/>
              </w:rPr>
              <w:t xml:space="preserve">Watch the </w:t>
            </w:r>
            <w:r w:rsidR="0075716D">
              <w:rPr>
                <w:rFonts w:ascii="Comic Sans MS" w:eastAsia="Times New Roman" w:hAnsi="Comic Sans MS" w:cs="Arial"/>
                <w:b/>
                <w:sz w:val="19"/>
                <w:szCs w:val="19"/>
                <w:lang w:val="en-GB" w:eastAsia="en-GB"/>
              </w:rPr>
              <w:t>clip below to help you to count to 100.</w:t>
            </w:r>
          </w:p>
          <w:p w:rsidR="0075716D" w:rsidRDefault="00CE0492" w:rsidP="0075716D">
            <w:pPr>
              <w:jc w:val="center"/>
              <w:textAlignment w:val="baseline"/>
              <w:rPr>
                <w:rFonts w:ascii="Comic Sans MS" w:eastAsia="Times New Roman" w:hAnsi="Comic Sans MS" w:cs="Arial"/>
                <w:b/>
                <w:sz w:val="19"/>
                <w:szCs w:val="19"/>
                <w:lang w:val="en-GB" w:eastAsia="en-GB"/>
              </w:rPr>
            </w:pPr>
            <w:hyperlink r:id="rId12" w:history="1">
              <w:r w:rsidR="0075716D" w:rsidRPr="00855B31">
                <w:rPr>
                  <w:rStyle w:val="Hyperlink"/>
                  <w:rFonts w:ascii="Comic Sans MS" w:eastAsia="Times New Roman" w:hAnsi="Comic Sans MS" w:cs="Arial"/>
                  <w:b/>
                  <w:sz w:val="19"/>
                  <w:szCs w:val="19"/>
                  <w:lang w:val="en-GB" w:eastAsia="en-GB"/>
                </w:rPr>
                <w:t>https://www.youtube.com/watch?v=qwnjyAC9uc8&amp;vl=en</w:t>
              </w:r>
            </w:hyperlink>
          </w:p>
          <w:p w:rsidR="00363DB0" w:rsidRPr="00842273" w:rsidRDefault="00842273" w:rsidP="003D30C8">
            <w:pPr>
              <w:pStyle w:val="ListParagraph"/>
              <w:numPr>
                <w:ilvl w:val="0"/>
                <w:numId w:val="13"/>
              </w:num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To learn a little bit more about Spanish culture I would like you to choose a Spanish city, research it and record 5</w:t>
            </w:r>
            <w:r w:rsidR="009A4B75">
              <w:rPr>
                <w:rFonts w:ascii="Comic Sans MS" w:eastAsia="Times New Roman" w:hAnsi="Comic Sans MS" w:cs="Arial"/>
                <w:b/>
                <w:sz w:val="19"/>
                <w:szCs w:val="19"/>
                <w:lang w:val="en-GB" w:eastAsia="en-GB"/>
              </w:rPr>
              <w:t xml:space="preserve"> interesting</w:t>
            </w:r>
            <w:r>
              <w:rPr>
                <w:rFonts w:ascii="Comic Sans MS" w:eastAsia="Times New Roman" w:hAnsi="Comic Sans MS" w:cs="Arial"/>
                <w:b/>
                <w:sz w:val="19"/>
                <w:szCs w:val="19"/>
                <w:lang w:val="en-GB" w:eastAsia="en-GB"/>
              </w:rPr>
              <w:t xml:space="preserve"> facts about it. Do this in your jotter and include a drawing or picture of the city you chose. </w:t>
            </w:r>
          </w:p>
        </w:tc>
      </w:tr>
      <w:tr w:rsidR="00C77D79" w:rsidRPr="00A41C27"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Default="00CF1A12" w:rsidP="009B5A2D">
            <w:pPr>
              <w:rPr>
                <w:rFonts w:ascii="Comic Sans MS" w:hAnsi="Comic Sans MS"/>
                <w:b/>
                <w:sz w:val="20"/>
                <w:szCs w:val="20"/>
                <w:lang w:val="en-GB"/>
              </w:rPr>
            </w:pPr>
            <w:r w:rsidRPr="00C64CCE">
              <w:rPr>
                <w:rFonts w:ascii="Comic Sans MS" w:hAnsi="Comic Sans MS"/>
                <w:b/>
                <w:sz w:val="20"/>
                <w:szCs w:val="20"/>
                <w:lang w:val="en-GB"/>
              </w:rPr>
              <w:t>If you wish to complete more tasks please select</w:t>
            </w:r>
            <w:r w:rsidR="00F8662C">
              <w:rPr>
                <w:rFonts w:ascii="Comic Sans MS" w:hAnsi="Comic Sans MS"/>
                <w:b/>
                <w:sz w:val="20"/>
                <w:szCs w:val="20"/>
                <w:lang w:val="en-GB"/>
              </w:rPr>
              <w:t xml:space="preserve"> one or two tasks from your </w:t>
            </w:r>
            <w:r w:rsidRPr="00C64CCE">
              <w:rPr>
                <w:rFonts w:ascii="Comic Sans MS" w:hAnsi="Comic Sans MS"/>
                <w:b/>
                <w:sz w:val="20"/>
                <w:szCs w:val="20"/>
                <w:lang w:val="en-GB"/>
              </w:rPr>
              <w:t>Second level grid for April.</w:t>
            </w:r>
          </w:p>
        </w:tc>
      </w:tr>
    </w:tbl>
    <w:p w:rsidR="00C77D79" w:rsidRDefault="00C77D79" w:rsidP="009B5A2D">
      <w:pPr>
        <w:rPr>
          <w:rFonts w:ascii="Comic Sans MS" w:hAnsi="Comic Sans MS"/>
          <w:b/>
          <w:sz w:val="20"/>
          <w:szCs w:val="20"/>
          <w:lang w:val="en-GB"/>
        </w:rPr>
      </w:pPr>
    </w:p>
    <w:p w:rsidR="006E3A50" w:rsidRDefault="006E3A50" w:rsidP="00600E32">
      <w:pPr>
        <w:jc w:val="center"/>
        <w:rPr>
          <w:rFonts w:ascii="Comic Sans MS" w:hAnsi="Comic Sans MS"/>
          <w:b/>
          <w:sz w:val="32"/>
          <w:szCs w:val="32"/>
          <w:highlight w:val="yellow"/>
          <w:u w:val="single"/>
          <w:lang w:val="en-GB"/>
        </w:rPr>
      </w:pPr>
    </w:p>
    <w:p w:rsidR="006E3A50" w:rsidRDefault="006E3A50" w:rsidP="00600E32">
      <w:pPr>
        <w:jc w:val="center"/>
        <w:rPr>
          <w:rFonts w:ascii="Comic Sans MS" w:hAnsi="Comic Sans MS"/>
          <w:b/>
          <w:sz w:val="32"/>
          <w:szCs w:val="32"/>
          <w:highlight w:val="yellow"/>
          <w:u w:val="single"/>
          <w:lang w:val="en-GB"/>
        </w:rPr>
      </w:pPr>
    </w:p>
    <w:p w:rsidR="006E3A50" w:rsidRDefault="006E3A50" w:rsidP="00600E32">
      <w:pPr>
        <w:jc w:val="center"/>
        <w:rPr>
          <w:rFonts w:ascii="Comic Sans MS" w:hAnsi="Comic Sans MS"/>
          <w:b/>
          <w:sz w:val="32"/>
          <w:szCs w:val="32"/>
          <w:highlight w:val="yellow"/>
          <w:u w:val="single"/>
          <w:lang w:val="en-GB"/>
        </w:rPr>
      </w:pPr>
    </w:p>
    <w:p w:rsidR="006E3A50" w:rsidRDefault="006E3A50" w:rsidP="00600E32">
      <w:pPr>
        <w:jc w:val="center"/>
        <w:rPr>
          <w:rFonts w:ascii="Comic Sans MS" w:hAnsi="Comic Sans MS"/>
          <w:b/>
          <w:sz w:val="32"/>
          <w:szCs w:val="32"/>
          <w:highlight w:val="yellow"/>
          <w:u w:val="single"/>
          <w:lang w:val="en-GB"/>
        </w:rPr>
      </w:pPr>
    </w:p>
    <w:p w:rsidR="006E3A50" w:rsidRDefault="006E3A50" w:rsidP="00600E32">
      <w:pPr>
        <w:jc w:val="center"/>
        <w:rPr>
          <w:rFonts w:ascii="Comic Sans MS" w:hAnsi="Comic Sans MS"/>
          <w:b/>
          <w:sz w:val="32"/>
          <w:szCs w:val="32"/>
          <w:highlight w:val="yellow"/>
          <w:u w:val="single"/>
          <w:lang w:val="en-GB"/>
        </w:rPr>
      </w:pPr>
    </w:p>
    <w:p w:rsidR="00A34EC0" w:rsidRDefault="00A34EC0" w:rsidP="00D3408A">
      <w:pPr>
        <w:rPr>
          <w:rFonts w:ascii="Comic Sans MS" w:hAnsi="Comic Sans MS"/>
          <w:b/>
          <w:sz w:val="32"/>
          <w:szCs w:val="32"/>
          <w:highlight w:val="yellow"/>
          <w:u w:val="single"/>
          <w:lang w:val="en-GB"/>
        </w:rPr>
      </w:pPr>
    </w:p>
    <w:p w:rsidR="00806540" w:rsidRDefault="00806540" w:rsidP="00D3408A">
      <w:pPr>
        <w:rPr>
          <w:rFonts w:ascii="Comic Sans MS" w:hAnsi="Comic Sans MS"/>
          <w:b/>
          <w:sz w:val="32"/>
          <w:szCs w:val="32"/>
          <w:highlight w:val="yellow"/>
          <w:u w:val="single"/>
          <w:lang w:val="en-GB"/>
        </w:rPr>
      </w:pPr>
    </w:p>
    <w:p w:rsidR="00186987" w:rsidRPr="00600E32" w:rsidRDefault="00600E32" w:rsidP="00D3408A">
      <w:pPr>
        <w:jc w:val="center"/>
        <w:rPr>
          <w:rFonts w:ascii="Comic Sans MS" w:hAnsi="Comic Sans MS"/>
          <w:b/>
          <w:sz w:val="32"/>
          <w:szCs w:val="32"/>
          <w:u w:val="single"/>
          <w:lang w:val="en-GB"/>
        </w:rPr>
      </w:pPr>
      <w:r w:rsidRPr="00600E32">
        <w:rPr>
          <w:rFonts w:ascii="Comic Sans MS" w:hAnsi="Comic Sans MS"/>
          <w:b/>
          <w:sz w:val="32"/>
          <w:szCs w:val="32"/>
          <w:highlight w:val="yellow"/>
          <w:u w:val="single"/>
          <w:lang w:val="en-GB"/>
        </w:rPr>
        <w:lastRenderedPageBreak/>
        <w:t>Daily Maths Starter</w:t>
      </w:r>
    </w:p>
    <w:p w:rsidR="001A46B6" w:rsidRDefault="001A46B6" w:rsidP="009B5A2D">
      <w:pPr>
        <w:rPr>
          <w:rFonts w:ascii="Comic Sans MS" w:hAnsi="Comic Sans MS"/>
          <w:b/>
          <w:sz w:val="20"/>
          <w:szCs w:val="20"/>
          <w:lang w:val="en-GB"/>
        </w:rPr>
      </w:pPr>
      <w:r>
        <w:rPr>
          <w:noProof/>
          <w:lang w:val="en-GB" w:eastAsia="en-GB"/>
        </w:rPr>
        <w:drawing>
          <wp:anchor distT="0" distB="0" distL="114300" distR="114300" simplePos="0" relativeHeight="251658240" behindDoc="0" locked="0" layoutInCell="1" allowOverlap="1">
            <wp:simplePos x="0" y="0"/>
            <wp:positionH relativeFrom="margin">
              <wp:posOffset>842645</wp:posOffset>
            </wp:positionH>
            <wp:positionV relativeFrom="paragraph">
              <wp:posOffset>0</wp:posOffset>
            </wp:positionV>
            <wp:extent cx="4184015" cy="4534535"/>
            <wp:effectExtent l="0" t="0" r="6985" b="0"/>
            <wp:wrapThrough wrapText="bothSides">
              <wp:wrapPolygon edited="0">
                <wp:start x="0" y="0"/>
                <wp:lineTo x="0" y="21506"/>
                <wp:lineTo x="21538" y="21506"/>
                <wp:lineTo x="2153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5564" t="26819" r="34689" b="12681"/>
                    <a:stretch/>
                  </pic:blipFill>
                  <pic:spPr bwMode="auto">
                    <a:xfrm>
                      <a:off x="0" y="0"/>
                      <a:ext cx="4184015" cy="4534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Pr="001A46B6" w:rsidRDefault="001A46B6" w:rsidP="001A46B6">
      <w:pPr>
        <w:rPr>
          <w:rFonts w:ascii="Comic Sans MS" w:hAnsi="Comic Sans MS"/>
          <w:sz w:val="20"/>
          <w:szCs w:val="20"/>
          <w:lang w:val="en-GB"/>
        </w:rPr>
      </w:pPr>
    </w:p>
    <w:p w:rsidR="001A46B6" w:rsidRDefault="001A46B6" w:rsidP="009B5A2D">
      <w:pPr>
        <w:rPr>
          <w:rFonts w:ascii="Comic Sans MS" w:hAnsi="Comic Sans MS"/>
          <w:b/>
          <w:sz w:val="20"/>
          <w:szCs w:val="20"/>
          <w:lang w:val="en-GB"/>
        </w:rPr>
      </w:pPr>
    </w:p>
    <w:p w:rsidR="001A46B6" w:rsidRDefault="001A46B6" w:rsidP="001A46B6">
      <w:pPr>
        <w:tabs>
          <w:tab w:val="left" w:pos="810"/>
        </w:tabs>
        <w:rPr>
          <w:rFonts w:ascii="Comic Sans MS" w:hAnsi="Comic Sans MS"/>
          <w:b/>
          <w:sz w:val="20"/>
          <w:szCs w:val="20"/>
          <w:lang w:val="en-GB"/>
        </w:rPr>
      </w:pPr>
      <w:r>
        <w:rPr>
          <w:rFonts w:ascii="Comic Sans MS" w:hAnsi="Comic Sans MS"/>
          <w:b/>
          <w:sz w:val="20"/>
          <w:szCs w:val="20"/>
          <w:lang w:val="en-GB"/>
        </w:rPr>
        <w:tab/>
      </w:r>
    </w:p>
    <w:p w:rsidR="001A46B6" w:rsidRDefault="001A46B6" w:rsidP="001A46B6">
      <w:pPr>
        <w:tabs>
          <w:tab w:val="left" w:pos="810"/>
        </w:tabs>
        <w:rPr>
          <w:rFonts w:ascii="Comic Sans MS" w:hAnsi="Comic Sans MS"/>
          <w:b/>
          <w:sz w:val="20"/>
          <w:szCs w:val="20"/>
          <w:lang w:val="en-GB"/>
        </w:rPr>
      </w:pPr>
    </w:p>
    <w:p w:rsidR="001A46B6" w:rsidRDefault="00806540" w:rsidP="001A46B6">
      <w:pPr>
        <w:tabs>
          <w:tab w:val="left" w:pos="810"/>
        </w:tabs>
        <w:rPr>
          <w:rFonts w:ascii="Comic Sans MS" w:hAnsi="Comic Sans MS"/>
          <w:b/>
          <w:sz w:val="20"/>
          <w:szCs w:val="20"/>
          <w:lang w:val="en-GB"/>
        </w:rPr>
      </w:pPr>
      <w:r>
        <w:rPr>
          <w:noProof/>
          <w:lang w:val="en-GB" w:eastAsia="en-GB"/>
        </w:rPr>
        <w:drawing>
          <wp:anchor distT="0" distB="0" distL="114300" distR="114300" simplePos="0" relativeHeight="251659264" behindDoc="0" locked="0" layoutInCell="1" allowOverlap="1">
            <wp:simplePos x="0" y="0"/>
            <wp:positionH relativeFrom="margin">
              <wp:posOffset>770255</wp:posOffset>
            </wp:positionH>
            <wp:positionV relativeFrom="paragraph">
              <wp:posOffset>15875</wp:posOffset>
            </wp:positionV>
            <wp:extent cx="3902710" cy="4314825"/>
            <wp:effectExtent l="0" t="0" r="2540" b="9525"/>
            <wp:wrapThrough wrapText="bothSides">
              <wp:wrapPolygon edited="0">
                <wp:start x="0" y="0"/>
                <wp:lineTo x="0" y="21552"/>
                <wp:lineTo x="21509" y="21552"/>
                <wp:lineTo x="2150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5398" t="23077" r="34688" b="14864"/>
                    <a:stretch/>
                  </pic:blipFill>
                  <pic:spPr bwMode="auto">
                    <a:xfrm>
                      <a:off x="0" y="0"/>
                      <a:ext cx="3902710" cy="431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6987" w:rsidRDefault="00186987" w:rsidP="001A46B6">
      <w:pPr>
        <w:tabs>
          <w:tab w:val="left" w:pos="810"/>
        </w:tabs>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highlight w:val="yellow"/>
          <w:u w:val="single"/>
          <w:lang w:val="en-GB" w:eastAsia="en-GB"/>
        </w:rPr>
      </w:pPr>
    </w:p>
    <w:p w:rsidR="00D3408A" w:rsidRDefault="00D3408A" w:rsidP="00D3408A">
      <w:pPr>
        <w:jc w:val="center"/>
        <w:textAlignment w:val="baseline"/>
        <w:rPr>
          <w:rFonts w:ascii="Comic Sans MS" w:eastAsia="Times New Roman" w:hAnsi="Comic Sans MS" w:cs="Arial"/>
          <w:b/>
          <w:sz w:val="32"/>
          <w:szCs w:val="32"/>
          <w:u w:val="single"/>
          <w:lang w:val="en-GB" w:eastAsia="en-GB"/>
        </w:rPr>
      </w:pPr>
      <w:r w:rsidRPr="00D3408A">
        <w:rPr>
          <w:rFonts w:ascii="Comic Sans MS" w:hAnsi="Comic Sans MS"/>
          <w:b/>
          <w:noProof/>
          <w:sz w:val="32"/>
          <w:szCs w:val="32"/>
          <w:highlight w:val="yellow"/>
          <w:u w:val="single"/>
          <w:lang w:val="en-GB" w:eastAsia="en-GB"/>
        </w:rPr>
        <w:lastRenderedPageBreak/>
        <w:drawing>
          <wp:anchor distT="0" distB="0" distL="114300" distR="114300" simplePos="0" relativeHeight="251660288" behindDoc="0" locked="0" layoutInCell="1" allowOverlap="1">
            <wp:simplePos x="0" y="0"/>
            <wp:positionH relativeFrom="margin">
              <wp:posOffset>132715</wp:posOffset>
            </wp:positionH>
            <wp:positionV relativeFrom="paragraph">
              <wp:posOffset>523875</wp:posOffset>
            </wp:positionV>
            <wp:extent cx="5172075" cy="3833495"/>
            <wp:effectExtent l="0" t="0" r="9525" b="0"/>
            <wp:wrapThrough wrapText="bothSides">
              <wp:wrapPolygon edited="0">
                <wp:start x="0" y="0"/>
                <wp:lineTo x="0" y="21468"/>
                <wp:lineTo x="21560" y="21468"/>
                <wp:lineTo x="215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6785" t="53950" r="49812" b="-415"/>
                    <a:stretch/>
                  </pic:blipFill>
                  <pic:spPr bwMode="auto">
                    <a:xfrm>
                      <a:off x="0" y="0"/>
                      <a:ext cx="5172075" cy="3833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408A">
        <w:rPr>
          <w:rFonts w:ascii="Comic Sans MS" w:eastAsia="Times New Roman" w:hAnsi="Comic Sans MS" w:cs="Arial"/>
          <w:b/>
          <w:sz w:val="32"/>
          <w:szCs w:val="32"/>
          <w:highlight w:val="yellow"/>
          <w:u w:val="single"/>
          <w:lang w:val="en-GB" w:eastAsia="en-GB"/>
        </w:rPr>
        <w:t>Dividing Decimals Task</w:t>
      </w:r>
    </w:p>
    <w:p w:rsidR="00D3408A" w:rsidRPr="00D3408A" w:rsidRDefault="00D3408A" w:rsidP="00D3408A">
      <w:pPr>
        <w:rPr>
          <w:rFonts w:ascii="Comic Sans MS" w:eastAsia="Times New Roman" w:hAnsi="Comic Sans MS" w:cs="Arial"/>
          <w:sz w:val="32"/>
          <w:szCs w:val="32"/>
          <w:lang w:val="en-GB" w:eastAsia="en-GB"/>
        </w:rPr>
      </w:pPr>
    </w:p>
    <w:p w:rsidR="00D3408A" w:rsidRPr="00D3408A" w:rsidRDefault="00D3408A" w:rsidP="00D3408A">
      <w:pPr>
        <w:rPr>
          <w:rFonts w:ascii="Comic Sans MS" w:eastAsia="Times New Roman" w:hAnsi="Comic Sans MS" w:cs="Arial"/>
          <w:sz w:val="32"/>
          <w:szCs w:val="32"/>
          <w:lang w:val="en-GB" w:eastAsia="en-GB"/>
        </w:rPr>
      </w:pPr>
    </w:p>
    <w:p w:rsidR="00D3408A" w:rsidRPr="00D3408A" w:rsidRDefault="00D3408A" w:rsidP="00D3408A">
      <w:pPr>
        <w:rPr>
          <w:rFonts w:ascii="Comic Sans MS" w:eastAsia="Times New Roman" w:hAnsi="Comic Sans MS" w:cs="Arial"/>
          <w:sz w:val="32"/>
          <w:szCs w:val="32"/>
          <w:lang w:val="en-GB" w:eastAsia="en-GB"/>
        </w:rPr>
      </w:pPr>
    </w:p>
    <w:p w:rsidR="00D3408A" w:rsidRPr="00D3408A" w:rsidRDefault="00D3408A" w:rsidP="00D3408A">
      <w:pPr>
        <w:rPr>
          <w:rFonts w:ascii="Comic Sans MS" w:eastAsia="Times New Roman" w:hAnsi="Comic Sans MS" w:cs="Arial"/>
          <w:sz w:val="32"/>
          <w:szCs w:val="32"/>
          <w:lang w:val="en-GB" w:eastAsia="en-GB"/>
        </w:rPr>
      </w:pPr>
    </w:p>
    <w:p w:rsidR="00D3408A" w:rsidRPr="00D3408A" w:rsidRDefault="00D3408A" w:rsidP="00D3408A">
      <w:pPr>
        <w:rPr>
          <w:rFonts w:ascii="Comic Sans MS" w:eastAsia="Times New Roman" w:hAnsi="Comic Sans MS" w:cs="Arial"/>
          <w:sz w:val="32"/>
          <w:szCs w:val="32"/>
          <w:lang w:val="en-GB" w:eastAsia="en-GB"/>
        </w:rPr>
      </w:pPr>
    </w:p>
    <w:p w:rsidR="00D3408A" w:rsidRPr="00D3408A" w:rsidRDefault="00D3408A" w:rsidP="00D3408A">
      <w:pPr>
        <w:rPr>
          <w:rFonts w:ascii="Comic Sans MS" w:eastAsia="Times New Roman" w:hAnsi="Comic Sans MS" w:cs="Arial"/>
          <w:sz w:val="32"/>
          <w:szCs w:val="32"/>
          <w:lang w:val="en-GB" w:eastAsia="en-GB"/>
        </w:rPr>
      </w:pPr>
    </w:p>
    <w:p w:rsidR="00D3408A" w:rsidRPr="00D3408A" w:rsidRDefault="00D3408A" w:rsidP="00D3408A">
      <w:pPr>
        <w:rPr>
          <w:rFonts w:ascii="Comic Sans MS" w:eastAsia="Times New Roman" w:hAnsi="Comic Sans MS" w:cs="Arial"/>
          <w:sz w:val="32"/>
          <w:szCs w:val="32"/>
          <w:lang w:val="en-GB" w:eastAsia="en-GB"/>
        </w:rPr>
      </w:pPr>
    </w:p>
    <w:p w:rsidR="00D3408A" w:rsidRPr="00D3408A" w:rsidRDefault="00D3408A" w:rsidP="00D3408A">
      <w:pPr>
        <w:rPr>
          <w:rFonts w:ascii="Comic Sans MS" w:eastAsia="Times New Roman" w:hAnsi="Comic Sans MS" w:cs="Arial"/>
          <w:sz w:val="32"/>
          <w:szCs w:val="32"/>
          <w:lang w:val="en-GB" w:eastAsia="en-GB"/>
        </w:rPr>
      </w:pPr>
    </w:p>
    <w:p w:rsidR="00D3408A" w:rsidRDefault="00D3408A" w:rsidP="00D3408A">
      <w:pPr>
        <w:rPr>
          <w:rFonts w:ascii="Comic Sans MS" w:eastAsia="Times New Roman" w:hAnsi="Comic Sans MS" w:cs="Arial"/>
          <w:sz w:val="32"/>
          <w:szCs w:val="32"/>
          <w:lang w:val="en-GB" w:eastAsia="en-GB"/>
        </w:rPr>
      </w:pPr>
    </w:p>
    <w:p w:rsidR="00CA7065" w:rsidRDefault="00CA7065" w:rsidP="00D3408A">
      <w:pPr>
        <w:rPr>
          <w:rFonts w:ascii="Comic Sans MS" w:eastAsia="Times New Roman" w:hAnsi="Comic Sans MS" w:cs="Arial"/>
          <w:sz w:val="32"/>
          <w:szCs w:val="32"/>
          <w:lang w:val="en-GB" w:eastAsia="en-GB"/>
        </w:rPr>
      </w:pPr>
    </w:p>
    <w:p w:rsidR="00D3408A" w:rsidRDefault="00D3408A" w:rsidP="00D3408A">
      <w:pPr>
        <w:jc w:val="center"/>
        <w:rPr>
          <w:rFonts w:ascii="Comic Sans MS" w:eastAsia="Times New Roman" w:hAnsi="Comic Sans MS" w:cs="Arial"/>
          <w:b/>
          <w:sz w:val="32"/>
          <w:szCs w:val="32"/>
          <w:highlight w:val="yellow"/>
          <w:u w:val="single"/>
          <w:lang w:val="en-GB" w:eastAsia="en-GB"/>
        </w:rPr>
      </w:pPr>
    </w:p>
    <w:p w:rsidR="00D3408A" w:rsidRDefault="00D3408A" w:rsidP="00D3408A">
      <w:pPr>
        <w:jc w:val="center"/>
        <w:rPr>
          <w:rFonts w:ascii="Comic Sans MS" w:eastAsia="Times New Roman" w:hAnsi="Comic Sans MS" w:cs="Arial"/>
          <w:b/>
          <w:sz w:val="32"/>
          <w:szCs w:val="32"/>
          <w:highlight w:val="yellow"/>
          <w:u w:val="single"/>
          <w:lang w:val="en-GB" w:eastAsia="en-GB"/>
        </w:rPr>
      </w:pPr>
    </w:p>
    <w:p w:rsidR="00D3408A" w:rsidRDefault="00D3408A" w:rsidP="00D3408A">
      <w:pPr>
        <w:jc w:val="center"/>
        <w:rPr>
          <w:rFonts w:ascii="Comic Sans MS" w:eastAsia="Times New Roman" w:hAnsi="Comic Sans MS" w:cs="Arial"/>
          <w:b/>
          <w:sz w:val="32"/>
          <w:szCs w:val="32"/>
          <w:u w:val="single"/>
          <w:lang w:val="en-GB" w:eastAsia="en-GB"/>
        </w:rPr>
      </w:pPr>
      <w:r w:rsidRPr="00D3408A">
        <w:rPr>
          <w:rFonts w:ascii="Comic Sans MS" w:eastAsia="Times New Roman" w:hAnsi="Comic Sans MS" w:cs="Arial"/>
          <w:b/>
          <w:sz w:val="32"/>
          <w:szCs w:val="32"/>
          <w:highlight w:val="yellow"/>
          <w:u w:val="single"/>
          <w:lang w:val="en-GB" w:eastAsia="en-GB"/>
        </w:rPr>
        <w:t>Dividing Decimals- Answers</w:t>
      </w:r>
    </w:p>
    <w:p w:rsidR="00D3408A" w:rsidRPr="00D3408A" w:rsidRDefault="00D3408A" w:rsidP="00D3408A">
      <w:pPr>
        <w:rPr>
          <w:rFonts w:ascii="Comic Sans MS" w:eastAsia="Times New Roman" w:hAnsi="Comic Sans MS" w:cs="Arial"/>
          <w:b/>
          <w:sz w:val="32"/>
          <w:szCs w:val="32"/>
          <w:u w:val="single"/>
          <w:lang w:val="en-GB" w:eastAsia="en-GB"/>
        </w:rPr>
      </w:pPr>
      <w:r>
        <w:rPr>
          <w:noProof/>
          <w:lang w:val="en-GB" w:eastAsia="en-GB"/>
        </w:rPr>
        <w:drawing>
          <wp:anchor distT="0" distB="0" distL="114300" distR="114300" simplePos="0" relativeHeight="251661312" behindDoc="0" locked="0" layoutInCell="1" allowOverlap="1">
            <wp:simplePos x="0" y="0"/>
            <wp:positionH relativeFrom="margin">
              <wp:posOffset>352425</wp:posOffset>
            </wp:positionH>
            <wp:positionV relativeFrom="paragraph">
              <wp:posOffset>-21590</wp:posOffset>
            </wp:positionV>
            <wp:extent cx="4638675" cy="3178236"/>
            <wp:effectExtent l="0" t="0" r="0" b="3175"/>
            <wp:wrapThrough wrapText="bothSides">
              <wp:wrapPolygon edited="0">
                <wp:start x="0" y="0"/>
                <wp:lineTo x="0" y="21492"/>
                <wp:lineTo x="21467" y="21492"/>
                <wp:lineTo x="214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481" t="51767" r="60780" b="4823"/>
                    <a:stretch/>
                  </pic:blipFill>
                  <pic:spPr bwMode="auto">
                    <a:xfrm>
                      <a:off x="0" y="0"/>
                      <a:ext cx="4648181" cy="31847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sectPr w:rsidR="00D3408A" w:rsidRPr="00D340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92" w:rsidRDefault="00CE0492" w:rsidP="009B5A2D">
      <w:pPr>
        <w:spacing w:after="0" w:line="240" w:lineRule="auto"/>
      </w:pPr>
      <w:r>
        <w:separator/>
      </w:r>
    </w:p>
  </w:endnote>
  <w:endnote w:type="continuationSeparator" w:id="0">
    <w:p w:rsidR="00CE0492" w:rsidRDefault="00CE0492"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92" w:rsidRDefault="00CE0492" w:rsidP="009B5A2D">
      <w:pPr>
        <w:spacing w:after="0" w:line="240" w:lineRule="auto"/>
      </w:pPr>
      <w:r>
        <w:separator/>
      </w:r>
    </w:p>
  </w:footnote>
  <w:footnote w:type="continuationSeparator" w:id="0">
    <w:p w:rsidR="00CE0492" w:rsidRDefault="00CE0492"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7F58"/>
    <w:multiLevelType w:val="hybridMultilevel"/>
    <w:tmpl w:val="11FE7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141D3"/>
    <w:multiLevelType w:val="hybridMultilevel"/>
    <w:tmpl w:val="F48C4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92C82"/>
    <w:multiLevelType w:val="hybridMultilevel"/>
    <w:tmpl w:val="D8B2A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C350D"/>
    <w:multiLevelType w:val="hybridMultilevel"/>
    <w:tmpl w:val="C88AF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4EE27F0B"/>
    <w:multiLevelType w:val="hybridMultilevel"/>
    <w:tmpl w:val="50647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 w15:restartNumberingAfterBreak="0">
    <w:nsid w:val="64F670CC"/>
    <w:multiLevelType w:val="hybridMultilevel"/>
    <w:tmpl w:val="D44E5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F3DFE"/>
    <w:multiLevelType w:val="hybridMultilevel"/>
    <w:tmpl w:val="75EC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7"/>
  </w:num>
  <w:num w:numId="5">
    <w:abstractNumId w:val="6"/>
  </w:num>
  <w:num w:numId="6">
    <w:abstractNumId w:val="9"/>
  </w:num>
  <w:num w:numId="7">
    <w:abstractNumId w:val="1"/>
  </w:num>
  <w:num w:numId="8">
    <w:abstractNumId w:val="10"/>
  </w:num>
  <w:num w:numId="9">
    <w:abstractNumId w:val="4"/>
  </w:num>
  <w:num w:numId="10">
    <w:abstractNumId w:val="0"/>
  </w:num>
  <w:num w:numId="11">
    <w:abstractNumId w:val="8"/>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0398"/>
    <w:rsid w:val="0005235B"/>
    <w:rsid w:val="00072C38"/>
    <w:rsid w:val="00074C24"/>
    <w:rsid w:val="000E0444"/>
    <w:rsid w:val="00125044"/>
    <w:rsid w:val="00131181"/>
    <w:rsid w:val="00163A23"/>
    <w:rsid w:val="001835BA"/>
    <w:rsid w:val="00186987"/>
    <w:rsid w:val="001A3B22"/>
    <w:rsid w:val="001A46B6"/>
    <w:rsid w:val="002150D7"/>
    <w:rsid w:val="00253D55"/>
    <w:rsid w:val="0026591F"/>
    <w:rsid w:val="00265C44"/>
    <w:rsid w:val="00270839"/>
    <w:rsid w:val="002E2828"/>
    <w:rsid w:val="00305E6B"/>
    <w:rsid w:val="00342912"/>
    <w:rsid w:val="00354548"/>
    <w:rsid w:val="00357439"/>
    <w:rsid w:val="00363DB0"/>
    <w:rsid w:val="003B2154"/>
    <w:rsid w:val="003C3B00"/>
    <w:rsid w:val="003D30C8"/>
    <w:rsid w:val="003F5920"/>
    <w:rsid w:val="00402791"/>
    <w:rsid w:val="00413426"/>
    <w:rsid w:val="00445B20"/>
    <w:rsid w:val="00447EE3"/>
    <w:rsid w:val="004A0DF5"/>
    <w:rsid w:val="004A32B2"/>
    <w:rsid w:val="004E3310"/>
    <w:rsid w:val="0056298F"/>
    <w:rsid w:val="0058584F"/>
    <w:rsid w:val="005A2628"/>
    <w:rsid w:val="00600E32"/>
    <w:rsid w:val="00631FB2"/>
    <w:rsid w:val="006453D4"/>
    <w:rsid w:val="00694AC8"/>
    <w:rsid w:val="006A501A"/>
    <w:rsid w:val="006E3A50"/>
    <w:rsid w:val="00744841"/>
    <w:rsid w:val="0075716D"/>
    <w:rsid w:val="00773BBA"/>
    <w:rsid w:val="007803C5"/>
    <w:rsid w:val="00780B6B"/>
    <w:rsid w:val="00790E23"/>
    <w:rsid w:val="007A50EC"/>
    <w:rsid w:val="007A53AF"/>
    <w:rsid w:val="007B1217"/>
    <w:rsid w:val="007F2502"/>
    <w:rsid w:val="00801B32"/>
    <w:rsid w:val="00806540"/>
    <w:rsid w:val="0081483F"/>
    <w:rsid w:val="00842273"/>
    <w:rsid w:val="0084321E"/>
    <w:rsid w:val="00866750"/>
    <w:rsid w:val="00870110"/>
    <w:rsid w:val="00875CB6"/>
    <w:rsid w:val="00877572"/>
    <w:rsid w:val="008874C7"/>
    <w:rsid w:val="00890C06"/>
    <w:rsid w:val="008B07EE"/>
    <w:rsid w:val="008C1B62"/>
    <w:rsid w:val="008C26A1"/>
    <w:rsid w:val="008C5124"/>
    <w:rsid w:val="009142B7"/>
    <w:rsid w:val="009245FA"/>
    <w:rsid w:val="00955EE4"/>
    <w:rsid w:val="00957C07"/>
    <w:rsid w:val="00972059"/>
    <w:rsid w:val="00975546"/>
    <w:rsid w:val="009A4B75"/>
    <w:rsid w:val="009B5A2D"/>
    <w:rsid w:val="00A006DE"/>
    <w:rsid w:val="00A06BCB"/>
    <w:rsid w:val="00A14247"/>
    <w:rsid w:val="00A34EC0"/>
    <w:rsid w:val="00A41C27"/>
    <w:rsid w:val="00A5548D"/>
    <w:rsid w:val="00A8522F"/>
    <w:rsid w:val="00A93323"/>
    <w:rsid w:val="00AE3B85"/>
    <w:rsid w:val="00B03D27"/>
    <w:rsid w:val="00B12B0A"/>
    <w:rsid w:val="00B60E24"/>
    <w:rsid w:val="00B81E5B"/>
    <w:rsid w:val="00B87BBA"/>
    <w:rsid w:val="00B972A8"/>
    <w:rsid w:val="00BC3CA8"/>
    <w:rsid w:val="00BE0C3E"/>
    <w:rsid w:val="00C07876"/>
    <w:rsid w:val="00C16E66"/>
    <w:rsid w:val="00C219D6"/>
    <w:rsid w:val="00C23C06"/>
    <w:rsid w:val="00C344E4"/>
    <w:rsid w:val="00C36B57"/>
    <w:rsid w:val="00C77D79"/>
    <w:rsid w:val="00C855B2"/>
    <w:rsid w:val="00C94D87"/>
    <w:rsid w:val="00CA7065"/>
    <w:rsid w:val="00CD183F"/>
    <w:rsid w:val="00CE0492"/>
    <w:rsid w:val="00CE6228"/>
    <w:rsid w:val="00CF1A12"/>
    <w:rsid w:val="00CF5770"/>
    <w:rsid w:val="00D273A5"/>
    <w:rsid w:val="00D27E96"/>
    <w:rsid w:val="00D3408A"/>
    <w:rsid w:val="00D42179"/>
    <w:rsid w:val="00DA1694"/>
    <w:rsid w:val="00DA3F7C"/>
    <w:rsid w:val="00DE7D2D"/>
    <w:rsid w:val="00DF7118"/>
    <w:rsid w:val="00E15EDC"/>
    <w:rsid w:val="00E1707F"/>
    <w:rsid w:val="00E82CA3"/>
    <w:rsid w:val="00E84F09"/>
    <w:rsid w:val="00EB0448"/>
    <w:rsid w:val="00EC5DC7"/>
    <w:rsid w:val="00ED025C"/>
    <w:rsid w:val="00ED22D6"/>
    <w:rsid w:val="00ED4792"/>
    <w:rsid w:val="00F21D1C"/>
    <w:rsid w:val="00F61AF5"/>
    <w:rsid w:val="00F62182"/>
    <w:rsid w:val="00F66ED0"/>
    <w:rsid w:val="00F8662C"/>
    <w:rsid w:val="00F9076B"/>
    <w:rsid w:val="00FB11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E6ED"/>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 w:type="character" w:styleId="Strong">
    <w:name w:val="Strong"/>
    <w:basedOn w:val="DefaultParagraphFont"/>
    <w:uiPriority w:val="22"/>
    <w:qFormat/>
    <w:rsid w:val="00ED0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emojiisland.com%2Fproducts%2Fthumbs-up-sign-iphone-emoji-jpg&amp;psig=AOvVaw0Oz5VvkVmjL7ZJL15dKQ54&amp;ust=1588169309717000&amp;source=images&amp;cd=vfe&amp;ved=0CAIQjRxqFwoTCNiDwu6li-kCFQAAAAAdAAAAABA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qwnjyAC9uc8&amp;v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4VcXa_qSdo&amp;feature=youtu.be"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maths-resources.com/countdown/practise.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86</cp:revision>
  <dcterms:created xsi:type="dcterms:W3CDTF">2020-04-28T15:14:00Z</dcterms:created>
  <dcterms:modified xsi:type="dcterms:W3CDTF">2020-04-29T13:35:00Z</dcterms:modified>
</cp:coreProperties>
</file>