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8A01CD" w:rsidP="00C77D79">
            <w:pPr>
              <w:jc w:val="center"/>
              <w:rPr>
                <w:rFonts w:ascii="SassoonPrimaryInfant" w:hAnsi="SassoonPrimaryInfant"/>
                <w:b/>
                <w:lang w:val="en-GB"/>
              </w:rPr>
            </w:pPr>
            <w:r>
              <w:rPr>
                <w:rFonts w:ascii="SassoonPrimaryInfant" w:hAnsi="SassoonPrimaryInfant"/>
                <w:b/>
                <w:highlight w:val="yellow"/>
                <w:lang w:val="en-GB"/>
              </w:rPr>
              <w:t>Thursday 23rd</w:t>
            </w:r>
            <w:r w:rsidR="005F3B2E" w:rsidRPr="005F3B2E">
              <w:rPr>
                <w:rFonts w:ascii="SassoonPrimaryInfant" w:hAnsi="SassoonPrimaryInfant"/>
                <w:b/>
                <w:highlight w:val="yellow"/>
                <w:lang w:val="en-GB"/>
              </w:rPr>
              <w:t xml:space="preserve"> April</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Default="00625956" w:rsidP="00B35643">
            <w:pPr>
              <w:pStyle w:val="ListParagraph"/>
              <w:numPr>
                <w:ilvl w:val="0"/>
                <w:numId w:val="1"/>
              </w:numPr>
              <w:rPr>
                <w:rFonts w:ascii="SassoonPrimaryInfant" w:hAnsi="SassoonPrimaryInfant"/>
                <w:lang w:val="en-GB"/>
              </w:rPr>
            </w:pPr>
            <w:r w:rsidRPr="00625956">
              <w:rPr>
                <w:rFonts w:ascii="SassoonPrimaryInfant" w:hAnsi="SassoonPrimaryInfant"/>
                <w:b/>
                <w:lang w:val="en-GB"/>
              </w:rPr>
              <w:t>Writing</w:t>
            </w:r>
            <w:r>
              <w:rPr>
                <w:rFonts w:ascii="SassoonPrimaryInfant" w:hAnsi="SassoonPrimaryInfant"/>
                <w:lang w:val="en-GB"/>
              </w:rPr>
              <w:t xml:space="preserve">- Today I would like you to try some writing. Usually after we come back from a holiday, you enjoy telling me lots of stories about what you have been up to. I love hearing these, so today I would like you to write about your Easter break. You could start off by drawing a picture of you doing something you really enjoyed over the Easter break. Then I would like you to write some sentences explaining what you were doing and how you were feeling. Remember you can use your word tin to help you, try to sound out some tricky words or ask an adult for some help if the word is really tricky. Remember a super story always has sentences with capital letters, full stops and finger spaces. </w:t>
            </w:r>
          </w:p>
          <w:p w:rsidR="00625956" w:rsidRDefault="00625956" w:rsidP="00B35643">
            <w:pPr>
              <w:pStyle w:val="ListParagraph"/>
              <w:numPr>
                <w:ilvl w:val="0"/>
                <w:numId w:val="1"/>
              </w:numPr>
              <w:rPr>
                <w:rFonts w:ascii="SassoonPrimaryInfant" w:hAnsi="SassoonPrimaryInfant"/>
                <w:lang w:val="en-GB"/>
              </w:rPr>
            </w:pPr>
            <w:r>
              <w:rPr>
                <w:rFonts w:ascii="SassoonPrimaryInfant" w:hAnsi="SassoonPrimaryInfant"/>
                <w:b/>
                <w:lang w:val="en-GB"/>
              </w:rPr>
              <w:t>Reading</w:t>
            </w:r>
            <w:r w:rsidRPr="00625956">
              <w:rPr>
                <w:rFonts w:ascii="SassoonPrimaryInfant" w:hAnsi="SassoonPrimaryInfant"/>
                <w:lang w:val="en-GB"/>
              </w:rPr>
              <w:t>-</w:t>
            </w:r>
            <w:r>
              <w:rPr>
                <w:rFonts w:ascii="SassoonPrimaryInfant" w:hAnsi="SassoonPrimaryInfant"/>
                <w:lang w:val="en-GB"/>
              </w:rPr>
              <w:t xml:space="preserve"> Today I would like you to choose a book of your choice to read. </w:t>
            </w:r>
            <w:r w:rsidR="00052FAB">
              <w:rPr>
                <w:rFonts w:ascii="SassoonPrimaryInfant" w:hAnsi="SassoonPrimaryInfant"/>
                <w:lang w:val="en-GB"/>
              </w:rPr>
              <w:t>Find a good spot to read. I have been enjoying reading in the garden in the</w:t>
            </w:r>
            <w:r w:rsidR="00DA54A5">
              <w:rPr>
                <w:rFonts w:ascii="SassoonPrimaryInfant" w:hAnsi="SassoonPrimaryInfant"/>
                <w:lang w:val="en-GB"/>
              </w:rPr>
              <w:t xml:space="preserve"> beautiful</w:t>
            </w:r>
            <w:r w:rsidR="00052FAB">
              <w:rPr>
                <w:rFonts w:ascii="SassoonPrimaryInfant" w:hAnsi="SassoonPrimaryInfant"/>
                <w:lang w:val="en-GB"/>
              </w:rPr>
              <w:t xml:space="preserve"> sunshine.</w:t>
            </w:r>
          </w:p>
          <w:p w:rsidR="005F3953" w:rsidRDefault="005F3953" w:rsidP="005F3953">
            <w:pPr>
              <w:pStyle w:val="ListParagraph"/>
              <w:rPr>
                <w:rFonts w:ascii="SassoonPrimaryInfant" w:hAnsi="SassoonPrimaryInfant"/>
                <w:b/>
                <w:lang w:val="en-GB"/>
              </w:rPr>
            </w:pPr>
          </w:p>
          <w:p w:rsidR="005F3953" w:rsidRPr="005F3953" w:rsidRDefault="005F3953" w:rsidP="005F3953">
            <w:pPr>
              <w:pStyle w:val="ListParagraph"/>
              <w:rPr>
                <w:rFonts w:ascii="SassoonPrimaryInfant" w:hAnsi="SassoonPrimaryInfant"/>
                <w:lang w:val="en-GB"/>
              </w:rPr>
            </w:pPr>
            <w:r w:rsidRPr="00EC1A78">
              <w:rPr>
                <w:rFonts w:ascii="SassoonPrimaryInfant" w:hAnsi="SassoonPrimaryInfant"/>
                <w:b/>
                <w:lang w:val="en-GB"/>
              </w:rPr>
              <w:t>If you would like to read something new</w:t>
            </w:r>
            <w:r>
              <w:rPr>
                <w:rFonts w:ascii="SassoonPrimaryInfant" w:hAnsi="SassoonPrimaryInfant"/>
                <w:lang w:val="en-GB"/>
              </w:rPr>
              <w:t>, I have signed our class up</w:t>
            </w:r>
            <w:r w:rsidR="00EC1A78">
              <w:rPr>
                <w:rFonts w:ascii="SassoonPrimaryInfant" w:hAnsi="SassoonPrimaryInfant"/>
                <w:lang w:val="en-GB"/>
              </w:rPr>
              <w:t xml:space="preserve"> to an awesome digital library</w:t>
            </w:r>
            <w:r>
              <w:rPr>
                <w:rFonts w:ascii="SassoonPrimaryInfant" w:hAnsi="SassoonPrimaryInfant"/>
                <w:lang w:val="en-GB"/>
              </w:rPr>
              <w:t xml:space="preserve"> called </w:t>
            </w:r>
            <w:r w:rsidRPr="00EC1A78">
              <w:rPr>
                <w:rFonts w:ascii="SassoonPrimaryInfant" w:hAnsi="SassoonPrimaryInfant"/>
                <w:b/>
                <w:lang w:val="en-GB"/>
              </w:rPr>
              <w:t>Epic</w:t>
            </w:r>
            <w:r>
              <w:rPr>
                <w:rFonts w:ascii="SassoonPrimaryInfant" w:hAnsi="SassoonPrimaryInfant"/>
                <w:lang w:val="en-GB"/>
              </w:rPr>
              <w:t xml:space="preserve">! All you have to do is download the app or visit the website, </w:t>
            </w:r>
            <w:r w:rsidR="00EC1A78">
              <w:rPr>
                <w:rFonts w:ascii="SassoonPrimaryInfant" w:hAnsi="SassoonPrimaryInfant"/>
                <w:lang w:val="en-GB"/>
              </w:rPr>
              <w:t xml:space="preserve">type in </w:t>
            </w:r>
            <w:r>
              <w:rPr>
                <w:rFonts w:ascii="SassoonPrimaryInfant" w:hAnsi="SassoonPrimaryInfant"/>
                <w:lang w:val="en-GB"/>
              </w:rPr>
              <w:t>our class code</w:t>
            </w:r>
            <w:r w:rsidR="00EC1A78">
              <w:rPr>
                <w:rFonts w:ascii="SassoonPrimaryInfant" w:hAnsi="SassoonPrimaryInfant"/>
                <w:lang w:val="en-GB"/>
              </w:rPr>
              <w:t xml:space="preserve"> and</w:t>
            </w:r>
            <w:r>
              <w:rPr>
                <w:rFonts w:ascii="SassoonPrimaryInfant" w:hAnsi="SassoonPrimaryInfant"/>
                <w:lang w:val="en-GB"/>
              </w:rPr>
              <w:t xml:space="preserve"> you will be able to </w:t>
            </w:r>
            <w:r w:rsidR="00ED4CFB">
              <w:rPr>
                <w:rFonts w:ascii="SassoonPrimaryInfant" w:hAnsi="SassoonPrimaryInfant"/>
                <w:lang w:val="en-GB"/>
              </w:rPr>
              <w:t xml:space="preserve">access thousands of amazing children’s book. You will find more information about this on our class Glow page. </w:t>
            </w:r>
          </w:p>
          <w:p w:rsidR="004E110E" w:rsidRPr="004E110E" w:rsidRDefault="004E110E" w:rsidP="00625956">
            <w:pPr>
              <w:pStyle w:val="ListParagraph"/>
              <w:rPr>
                <w:rFonts w:ascii="SassoonPrimaryInfant" w:hAnsi="SassoonPrimaryInfant"/>
                <w:lang w:val="en-GB"/>
              </w:rPr>
            </w:pP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021075" w:rsidRPr="00647B56" w:rsidRDefault="00493A45" w:rsidP="00A86BA7">
            <w:pPr>
              <w:pStyle w:val="ListParagraph"/>
              <w:numPr>
                <w:ilvl w:val="0"/>
                <w:numId w:val="2"/>
              </w:numPr>
              <w:rPr>
                <w:rFonts w:ascii="SassoonPrimaryInfant" w:hAnsi="SassoonPrimaryInfant"/>
                <w:b/>
                <w:lang w:val="en-GB"/>
              </w:rPr>
            </w:pPr>
            <w:r>
              <w:rPr>
                <w:rFonts w:ascii="SassoonPrimaryInfant" w:hAnsi="SassoonPrimaryInfant"/>
                <w:lang w:val="en-GB"/>
              </w:rPr>
              <w:t xml:space="preserve">Have you been having lots of fun </w:t>
            </w:r>
            <w:r w:rsidRPr="00493A45">
              <w:rPr>
                <w:rFonts w:ascii="SassoonPrimaryInfant" w:hAnsi="SassoonPrimaryInfant"/>
                <w:b/>
                <w:lang w:val="en-GB"/>
              </w:rPr>
              <w:t>subitising</w:t>
            </w:r>
            <w:r>
              <w:rPr>
                <w:rFonts w:ascii="SassoonPrimaryInfant" w:hAnsi="SassoonPrimaryInfant"/>
                <w:lang w:val="en-GB"/>
              </w:rPr>
              <w:t xml:space="preserve"> with Jack Hartmann? I bet you were all super Rock Stars yesterday. Now that you have had lots of practise</w:t>
            </w:r>
            <w:r w:rsidR="00672032">
              <w:rPr>
                <w:rFonts w:ascii="SassoonPrimaryInfant" w:hAnsi="SassoonPrimaryInfant"/>
                <w:lang w:val="en-GB"/>
              </w:rPr>
              <w:t>,</w:t>
            </w:r>
            <w:r>
              <w:rPr>
                <w:rFonts w:ascii="SassoonPrimaryInfant" w:hAnsi="SassoonPrimaryInfant"/>
                <w:lang w:val="en-GB"/>
              </w:rPr>
              <w:t xml:space="preserve"> today I want you to focus on speed! Today you will be trying to ‘Subitise Super Fast’ with Jack Hartmann.</w:t>
            </w:r>
          </w:p>
          <w:p w:rsidR="00493A45" w:rsidRDefault="00752681" w:rsidP="00441CCF">
            <w:pPr>
              <w:pStyle w:val="ListParagraph"/>
              <w:numPr>
                <w:ilvl w:val="0"/>
                <w:numId w:val="2"/>
              </w:numPr>
              <w:rPr>
                <w:rFonts w:ascii="SassoonPrimaryInfant" w:hAnsi="SassoonPrimaryInfant"/>
                <w:b/>
                <w:lang w:val="en-GB"/>
              </w:rPr>
            </w:pPr>
            <w:r>
              <w:rPr>
                <w:rFonts w:ascii="SassoonPrimaryInfant" w:hAnsi="SassoonPrimaryInfant"/>
                <w:lang w:val="en-GB"/>
              </w:rPr>
              <w:t>Next,</w:t>
            </w:r>
            <w:r w:rsidR="00493A45">
              <w:rPr>
                <w:rFonts w:ascii="SassoonPrimaryInfant" w:hAnsi="SassoonPrimaryInfant"/>
                <w:lang w:val="en-GB"/>
              </w:rPr>
              <w:t xml:space="preserve"> I would like you to try the Daily 10 challeng</w:t>
            </w:r>
            <w:r>
              <w:rPr>
                <w:rFonts w:ascii="SassoonPrimaryInfant" w:hAnsi="SassoonPrimaryInfant"/>
                <w:lang w:val="en-GB"/>
              </w:rPr>
              <w:t>e on Topmarks. Choose Level 1, o</w:t>
            </w:r>
            <w:r w:rsidR="00493A45">
              <w:rPr>
                <w:rFonts w:ascii="SassoonPrimaryInfant" w:hAnsi="SassoonPrimaryInfant"/>
                <w:lang w:val="en-GB"/>
              </w:rPr>
              <w:t>rdering and then numbers up to 20. Give yourself 20 seconds to answer each question. Good luck!</w:t>
            </w:r>
          </w:p>
          <w:p w:rsidR="002E2EDA" w:rsidRPr="002E2EDA" w:rsidRDefault="00493A45" w:rsidP="00493A45">
            <w:pPr>
              <w:pStyle w:val="ListParagraph"/>
              <w:numPr>
                <w:ilvl w:val="0"/>
                <w:numId w:val="2"/>
              </w:numPr>
              <w:rPr>
                <w:rFonts w:ascii="SassoonPrimaryInfant" w:hAnsi="SassoonPrimaryInfant"/>
                <w:b/>
                <w:lang w:val="en-GB"/>
              </w:rPr>
            </w:pPr>
            <w:r w:rsidRPr="00493A45">
              <w:rPr>
                <w:rFonts w:ascii="SassoonPrimaryInfant" w:hAnsi="SassoonPrimaryInfant"/>
                <w:b/>
                <w:lang w:val="en-GB"/>
              </w:rPr>
              <w:t>Number Words</w:t>
            </w:r>
            <w:r>
              <w:rPr>
                <w:rFonts w:ascii="SassoonPrimaryInfant" w:hAnsi="SassoonPrimaryInfant"/>
                <w:lang w:val="en-GB"/>
              </w:rPr>
              <w:t xml:space="preserve"> from 1 to 10- Try to match the number word to the correct digit. You will find examples of the worksheets on our Glow class page. </w:t>
            </w:r>
            <w:r w:rsidR="00AB20D1">
              <w:rPr>
                <w:rFonts w:ascii="SassoonPrimaryInfant" w:hAnsi="SassoonPrimaryInfant"/>
                <w:lang w:val="en-GB"/>
              </w:rPr>
              <w:t>You do not need to print out the worksheet, just simply copy it down into your jotter. There is also a challenge worksheet, if anyone wishes to try it out!</w:t>
            </w:r>
            <w:bookmarkStart w:id="0" w:name="_GoBack"/>
            <w:bookmarkEnd w:id="0"/>
          </w:p>
        </w:tc>
      </w:tr>
      <w:tr w:rsidR="00C77D79" w:rsidRPr="00A81E70" w:rsidTr="00F12FC1">
        <w:trPr>
          <w:trHeight w:val="841"/>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D60DFB" w:rsidRDefault="00D60DFB" w:rsidP="00D60DFB">
            <w:pPr>
              <w:rPr>
                <w:rFonts w:ascii="SassoonPrimaryInfant" w:hAnsi="SassoonPrimaryInfant"/>
                <w:lang w:val="en-GB"/>
              </w:rPr>
            </w:pPr>
            <w:r>
              <w:rPr>
                <w:rFonts w:ascii="SassoonPrimaryInfant" w:hAnsi="SassoonPrimaryInfant"/>
                <w:lang w:val="en-GB"/>
              </w:rPr>
              <w:t xml:space="preserve">Thursday is normally our P.E. day so today I would like you to try a Joe Wick’s workout. You can join him live at 9am or catch up later on in the day on his YouTube channel. My favourite exercise has to be the Spiderman lunges.                            </w:t>
            </w:r>
          </w:p>
          <w:p w:rsidR="00D60DFB" w:rsidRPr="00D60DFB" w:rsidRDefault="00D60DFB" w:rsidP="00D60DFB">
            <w:pPr>
              <w:jc w:val="center"/>
              <w:rPr>
                <w:rFonts w:ascii="SassoonPrimaryInfant" w:hAnsi="SassoonPrimaryInfant"/>
                <w:b/>
                <w:lang w:val="en-GB"/>
              </w:rPr>
            </w:pPr>
            <w:r w:rsidRPr="00D60DFB">
              <w:rPr>
                <w:rFonts w:ascii="SassoonPrimaryInfant" w:hAnsi="SassoonPrimaryInfant"/>
                <w:b/>
                <w:lang w:val="en-GB"/>
              </w:rPr>
              <w:t>P.E. with Joe!</w:t>
            </w:r>
          </w:p>
          <w:p w:rsidR="00D60DFB" w:rsidRPr="00D60DFB" w:rsidRDefault="00D60DFB" w:rsidP="00D60DFB">
            <w:pPr>
              <w:rPr>
                <w:rFonts w:ascii="SassoonPrimaryInfant" w:hAnsi="SassoonPrimaryInfant"/>
                <w:u w:val="single"/>
                <w:lang w:val="en-GB"/>
              </w:rPr>
            </w:pPr>
            <w:r w:rsidRPr="00D60DFB">
              <w:rPr>
                <w:rFonts w:ascii="SassoonPrimaryInfant" w:hAnsi="SassoonPrimaryInfant"/>
                <w:color w:val="5B9BD5" w:themeColor="accent1"/>
                <w:u w:val="single"/>
                <w:lang w:val="en-GB"/>
              </w:rPr>
              <w:t>https://www.youtube.com/channel/UCAxW1XT0iEJo0TYlRfn6rYQ</w:t>
            </w:r>
          </w:p>
          <w:p w:rsidR="00D60DFB" w:rsidRPr="00A81E70" w:rsidRDefault="00D60DFB" w:rsidP="00D60DFB">
            <w:pPr>
              <w:rPr>
                <w:rFonts w:ascii="SassoonPrimaryInfant" w:hAnsi="SassoonPrimaryInfant"/>
                <w:lang w:val="en-GB"/>
              </w:rPr>
            </w:pPr>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8A01CD" w:rsidP="00CA4423">
            <w:pPr>
              <w:rPr>
                <w:rFonts w:ascii="SassoonPrimaryInfant" w:hAnsi="SassoonPrimaryInfant"/>
                <w:lang w:val="en-GB"/>
              </w:rPr>
            </w:pPr>
            <w:r>
              <w:rPr>
                <w:rFonts w:ascii="SassoonPrimaryInfant" w:hAnsi="SassoonPrimaryInfant"/>
                <w:lang w:val="en-GB"/>
              </w:rPr>
              <w:t xml:space="preserve">In class we have been learning about </w:t>
            </w:r>
            <w:r w:rsidRPr="00CA4423">
              <w:rPr>
                <w:rFonts w:ascii="SassoonPrimaryInfant" w:hAnsi="SassoonPrimaryInfant"/>
                <w:b/>
                <w:lang w:val="en-GB"/>
              </w:rPr>
              <w:t>Saints</w:t>
            </w:r>
            <w:r>
              <w:rPr>
                <w:rFonts w:ascii="SassoonPrimaryInfant" w:hAnsi="SassoonPrimaryInfant"/>
                <w:lang w:val="en-GB"/>
              </w:rPr>
              <w:t xml:space="preserve"> and</w:t>
            </w:r>
            <w:r w:rsidR="00CA4423">
              <w:rPr>
                <w:rFonts w:ascii="SassoonPrimaryInfant" w:hAnsi="SassoonPrimaryInfant"/>
                <w:lang w:val="en-GB"/>
              </w:rPr>
              <w:t xml:space="preserve"> their special feast days</w:t>
            </w:r>
            <w:r>
              <w:rPr>
                <w:rFonts w:ascii="SassoonPrimaryInfant" w:hAnsi="SassoonPrimaryInfant"/>
                <w:lang w:val="en-GB"/>
              </w:rPr>
              <w:t xml:space="preserve">. </w:t>
            </w:r>
            <w:r w:rsidR="00CA4423">
              <w:rPr>
                <w:rFonts w:ascii="SassoonPrimaryInfant" w:hAnsi="SassoonPrimaryInfant"/>
                <w:lang w:val="en-GB"/>
              </w:rPr>
              <w:t xml:space="preserve">Countries celebrate these special feast days in lots of different ways. </w:t>
            </w:r>
            <w:r>
              <w:rPr>
                <w:rFonts w:ascii="SassoonPrimaryInfant" w:hAnsi="SassoonPrimaryInfant"/>
                <w:lang w:val="en-GB"/>
              </w:rPr>
              <w:t xml:space="preserve">You enjoyed learning about St. Andrew’s Day, Scotland’s special day. We also learned last month about St. Patrick, </w:t>
            </w:r>
            <w:r w:rsidRPr="008A01CD">
              <w:rPr>
                <w:rFonts w:ascii="SassoonPrimaryInfant" w:hAnsi="SassoonPrimaryInfant"/>
                <w:lang w:val="en-GB"/>
              </w:rPr>
              <w:t>the patron saint of Ireland</w:t>
            </w:r>
            <w:r>
              <w:rPr>
                <w:rFonts w:ascii="SassoonPrimaryInfant" w:hAnsi="SassoonPrimaryInfant"/>
                <w:lang w:val="en-GB"/>
              </w:rPr>
              <w:t>.</w:t>
            </w:r>
            <w:r w:rsidR="00CA4423">
              <w:rPr>
                <w:rFonts w:ascii="SassoonPrimaryInfant" w:hAnsi="SassoonPrimaryInfant"/>
                <w:lang w:val="en-GB"/>
              </w:rPr>
              <w:t xml:space="preserve"> </w:t>
            </w:r>
            <w:r w:rsidR="00CA4423" w:rsidRPr="00CA4423">
              <w:rPr>
                <w:rFonts w:ascii="SassoonPrimaryInfant" w:hAnsi="SassoonPrimaryInfant"/>
                <w:b/>
                <w:lang w:val="en-GB"/>
              </w:rPr>
              <w:t>Today is St. George’s Day</w:t>
            </w:r>
            <w:r w:rsidR="00CA4423">
              <w:rPr>
                <w:rFonts w:ascii="SassoonPrimaryInfant" w:hAnsi="SassoonPrimaryInfant"/>
                <w:lang w:val="en-GB"/>
              </w:rPr>
              <w:t xml:space="preserve">. </w:t>
            </w:r>
            <w:r w:rsidR="00CA4423" w:rsidRPr="00CA4423">
              <w:rPr>
                <w:rFonts w:ascii="SassoonPrimaryInfant" w:hAnsi="SassoonPrimaryInfant"/>
                <w:lang w:val="en-GB"/>
              </w:rPr>
              <w:t>St</w:t>
            </w:r>
            <w:r w:rsidR="00CA4423">
              <w:rPr>
                <w:rFonts w:ascii="SassoonPrimaryInfant" w:hAnsi="SassoonPrimaryInfant"/>
                <w:lang w:val="en-GB"/>
              </w:rPr>
              <w:t xml:space="preserve">. George is </w:t>
            </w:r>
            <w:r w:rsidR="00CA4423" w:rsidRPr="00CA4423">
              <w:rPr>
                <w:rFonts w:ascii="SassoonPrimaryInfant" w:hAnsi="SassoonPrimaryInfant"/>
                <w:lang w:val="en-GB"/>
              </w:rPr>
              <w:t>England's patron saint</w:t>
            </w:r>
            <w:r w:rsidR="00CA4423">
              <w:rPr>
                <w:rFonts w:ascii="SassoonPrimaryInfant" w:hAnsi="SassoonPrimaryInfant"/>
                <w:lang w:val="en-GB"/>
              </w:rPr>
              <w:t xml:space="preserve">. St. </w:t>
            </w:r>
            <w:r w:rsidR="00CA4423" w:rsidRPr="00CA4423">
              <w:rPr>
                <w:rFonts w:ascii="SassoonPrimaryInfant" w:hAnsi="SassoonPrimaryInfant"/>
                <w:lang w:val="en-GB"/>
              </w:rPr>
              <w:t xml:space="preserve">George was a </w:t>
            </w:r>
            <w:r w:rsidR="00CA4423" w:rsidRPr="00CA4423">
              <w:rPr>
                <w:rFonts w:ascii="SassoonPrimaryInfant" w:hAnsi="SassoonPrimaryInfant"/>
                <w:lang w:val="en-GB"/>
              </w:rPr>
              <w:lastRenderedPageBreak/>
              <w:t>man who lived hundreds of years ago.</w:t>
            </w:r>
            <w:r w:rsidR="00CA4423">
              <w:rPr>
                <w:rFonts w:ascii="SassoonPrimaryInfant" w:hAnsi="SassoonPrimaryInfant"/>
                <w:lang w:val="en-GB"/>
              </w:rPr>
              <w:t xml:space="preserve"> He was a soldier. </w:t>
            </w:r>
            <w:r w:rsidR="00CA4423" w:rsidRPr="00CA4423">
              <w:rPr>
                <w:rFonts w:ascii="SassoonPrimaryInfant" w:hAnsi="SassoonPrimaryInfant"/>
                <w:lang w:val="en-GB"/>
              </w:rPr>
              <w:t>A story is told that Saint George rescued a lady who had been captured by a fierce dragon.</w:t>
            </w:r>
            <w:r w:rsidR="00CA4423">
              <w:rPr>
                <w:rFonts w:ascii="SassoonPrimaryInfant" w:hAnsi="SassoonPrimaryInfant"/>
                <w:lang w:val="en-GB"/>
              </w:rPr>
              <w:t xml:space="preserve"> Today I would like you to listen to the </w:t>
            </w:r>
            <w:r w:rsidR="00CA4423" w:rsidRPr="00D60DFB">
              <w:rPr>
                <w:rFonts w:ascii="SassoonPrimaryInfant" w:hAnsi="SassoonPrimaryInfant"/>
                <w:b/>
                <w:lang w:val="en-GB"/>
              </w:rPr>
              <w:t>story</w:t>
            </w:r>
            <w:r w:rsidR="00CA4423">
              <w:rPr>
                <w:rFonts w:ascii="SassoonPrimaryInfant" w:hAnsi="SassoonPrimaryInfant"/>
                <w:lang w:val="en-GB"/>
              </w:rPr>
              <w:t xml:space="preserve"> of </w:t>
            </w:r>
            <w:r w:rsidR="00CA4423" w:rsidRPr="00D60DFB">
              <w:rPr>
                <w:rFonts w:ascii="SassoonPrimaryInfant" w:hAnsi="SassoonPrimaryInfant"/>
                <w:b/>
                <w:lang w:val="en-GB"/>
              </w:rPr>
              <w:t>Saint George and the Dragon</w:t>
            </w:r>
            <w:r w:rsidR="00CA4423">
              <w:rPr>
                <w:rFonts w:ascii="SassoonPrimaryInfant" w:hAnsi="SassoonPrimaryInfant"/>
                <w:lang w:val="en-GB"/>
              </w:rPr>
              <w:t xml:space="preserve"> that I have posted on our class Glow page. There is a video clip from CBeebies for you to watch, this will help you understand how people in England celebrate this special day.</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8"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F3" w:rsidRDefault="00B923F3" w:rsidP="009B5A2D">
      <w:pPr>
        <w:spacing w:after="0" w:line="240" w:lineRule="auto"/>
      </w:pPr>
      <w:r>
        <w:separator/>
      </w:r>
    </w:p>
  </w:endnote>
  <w:endnote w:type="continuationSeparator" w:id="0">
    <w:p w:rsidR="00B923F3" w:rsidRDefault="00B923F3"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F3" w:rsidRDefault="00B923F3" w:rsidP="009B5A2D">
      <w:pPr>
        <w:spacing w:after="0" w:line="240" w:lineRule="auto"/>
      </w:pPr>
      <w:r>
        <w:separator/>
      </w:r>
    </w:p>
  </w:footnote>
  <w:footnote w:type="continuationSeparator" w:id="0">
    <w:p w:rsidR="00B923F3" w:rsidRDefault="00B923F3"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52FAB"/>
    <w:rsid w:val="000F7424"/>
    <w:rsid w:val="00105E7C"/>
    <w:rsid w:val="00132FFA"/>
    <w:rsid w:val="00171045"/>
    <w:rsid w:val="001835BA"/>
    <w:rsid w:val="001D2104"/>
    <w:rsid w:val="00265C44"/>
    <w:rsid w:val="002823F7"/>
    <w:rsid w:val="002E2828"/>
    <w:rsid w:val="002E2EDA"/>
    <w:rsid w:val="002E3C0C"/>
    <w:rsid w:val="00336D5F"/>
    <w:rsid w:val="003537DE"/>
    <w:rsid w:val="00357439"/>
    <w:rsid w:val="00360981"/>
    <w:rsid w:val="003865A7"/>
    <w:rsid w:val="00421A95"/>
    <w:rsid w:val="00444665"/>
    <w:rsid w:val="00445B20"/>
    <w:rsid w:val="0048632C"/>
    <w:rsid w:val="00493A45"/>
    <w:rsid w:val="004B2F86"/>
    <w:rsid w:val="004E110E"/>
    <w:rsid w:val="004F5747"/>
    <w:rsid w:val="005540BE"/>
    <w:rsid w:val="005824E7"/>
    <w:rsid w:val="005F3953"/>
    <w:rsid w:val="005F3B2E"/>
    <w:rsid w:val="00625956"/>
    <w:rsid w:val="00647B56"/>
    <w:rsid w:val="0065753B"/>
    <w:rsid w:val="00672032"/>
    <w:rsid w:val="006A1D7F"/>
    <w:rsid w:val="0072716B"/>
    <w:rsid w:val="00744841"/>
    <w:rsid w:val="00752681"/>
    <w:rsid w:val="00757041"/>
    <w:rsid w:val="007A4F6E"/>
    <w:rsid w:val="00802E57"/>
    <w:rsid w:val="00866750"/>
    <w:rsid w:val="008942E4"/>
    <w:rsid w:val="008A01CD"/>
    <w:rsid w:val="008A30C0"/>
    <w:rsid w:val="009142B7"/>
    <w:rsid w:val="00925D96"/>
    <w:rsid w:val="009517DB"/>
    <w:rsid w:val="00975546"/>
    <w:rsid w:val="009B5A2D"/>
    <w:rsid w:val="009D7A41"/>
    <w:rsid w:val="009F6455"/>
    <w:rsid w:val="00A2670C"/>
    <w:rsid w:val="00A81E70"/>
    <w:rsid w:val="00A86BA7"/>
    <w:rsid w:val="00AA3A25"/>
    <w:rsid w:val="00AB20D1"/>
    <w:rsid w:val="00AF4798"/>
    <w:rsid w:val="00B05111"/>
    <w:rsid w:val="00B35643"/>
    <w:rsid w:val="00B52B9E"/>
    <w:rsid w:val="00B923F3"/>
    <w:rsid w:val="00B9436D"/>
    <w:rsid w:val="00BD3AA7"/>
    <w:rsid w:val="00BE0C3E"/>
    <w:rsid w:val="00C104D1"/>
    <w:rsid w:val="00C23C06"/>
    <w:rsid w:val="00C24878"/>
    <w:rsid w:val="00C719FE"/>
    <w:rsid w:val="00C77D79"/>
    <w:rsid w:val="00CA4423"/>
    <w:rsid w:val="00CD183F"/>
    <w:rsid w:val="00D44A2E"/>
    <w:rsid w:val="00D60DFB"/>
    <w:rsid w:val="00DA54A5"/>
    <w:rsid w:val="00DF53FB"/>
    <w:rsid w:val="00E15EDC"/>
    <w:rsid w:val="00EB0448"/>
    <w:rsid w:val="00EC1A78"/>
    <w:rsid w:val="00ED4CFB"/>
    <w:rsid w:val="00F12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5AA9"/>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eleney@st-barbaras.n-lanark.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2020-04-22T10:19:00Z</dcterms:created>
  <dcterms:modified xsi:type="dcterms:W3CDTF">2020-04-22T10:25:00Z</dcterms:modified>
</cp:coreProperties>
</file>