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5C87" w14:textId="4280D2B4" w:rsidR="007A7292" w:rsidRPr="00087814" w:rsidRDefault="007A7292" w:rsidP="007A7292">
      <w:pPr>
        <w:rPr>
          <w:rFonts w:ascii="National Primary MAG Normal" w:hAnsi="National Primary MAG Normal"/>
          <w:sz w:val="36"/>
          <w:szCs w:val="36"/>
        </w:rPr>
      </w:pPr>
      <w:r w:rsidRPr="00087814">
        <w:rPr>
          <w:rFonts w:ascii="National Primary MAG Normal" w:hAnsi="National Primary MAG Normal"/>
          <w:sz w:val="36"/>
          <w:szCs w:val="36"/>
        </w:rPr>
        <w:t>Wednesday 22</w:t>
      </w:r>
      <w:r w:rsidRPr="00087814">
        <w:rPr>
          <w:rFonts w:ascii="National Primary MAG Normal" w:hAnsi="National Primary MAG Normal"/>
          <w:sz w:val="36"/>
          <w:szCs w:val="36"/>
          <w:vertAlign w:val="superscript"/>
        </w:rPr>
        <w:t>nd</w:t>
      </w:r>
      <w:r w:rsidRPr="00087814">
        <w:rPr>
          <w:rFonts w:ascii="National Primary MAG Normal" w:hAnsi="National Primary MAG Normal"/>
          <w:sz w:val="36"/>
          <w:szCs w:val="36"/>
        </w:rPr>
        <w:t xml:space="preserve">- </w:t>
      </w:r>
      <w:r w:rsidR="00087814" w:rsidRPr="00087814">
        <w:rPr>
          <w:rFonts w:ascii="National Primary MAG Normal" w:hAnsi="National Primary MAG Normal"/>
          <w:sz w:val="36"/>
          <w:szCs w:val="36"/>
        </w:rPr>
        <w:t>Let’s begin with our m</w:t>
      </w:r>
      <w:r w:rsidRPr="00087814">
        <w:rPr>
          <w:rFonts w:ascii="National Primary MAG Normal" w:hAnsi="National Primary MAG Normal"/>
          <w:sz w:val="36"/>
          <w:szCs w:val="36"/>
        </w:rPr>
        <w:t>orning prayer</w:t>
      </w:r>
      <w:r w:rsidR="00087814" w:rsidRPr="00087814">
        <w:rPr>
          <w:rFonts w:ascii="National Primary MAG Normal" w:hAnsi="National Primary MAG Normal"/>
          <w:sz w:val="36"/>
          <w:szCs w:val="36"/>
        </w:rPr>
        <w:t xml:space="preserve"> and continue to thank God for keeping us all safe.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3280"/>
        <w:gridCol w:w="7017"/>
      </w:tblGrid>
      <w:tr w:rsidR="007A7292" w:rsidRPr="00940E7A" w14:paraId="0A7D8266" w14:textId="77777777" w:rsidTr="001F1DC4">
        <w:trPr>
          <w:trHeight w:val="3370"/>
        </w:trPr>
        <w:tc>
          <w:tcPr>
            <w:tcW w:w="3280" w:type="dxa"/>
          </w:tcPr>
          <w:p w14:paraId="6ECE829A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3754CCE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46101BE1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210268C9" wp14:editId="747A9DA1">
                  <wp:extent cx="1412412" cy="138887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58" cy="139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A648C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70C03895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  <w:tc>
          <w:tcPr>
            <w:tcW w:w="7017" w:type="dxa"/>
          </w:tcPr>
          <w:p w14:paraId="1947915C" w14:textId="77777777" w:rsidR="007A7292" w:rsidRDefault="007A7292" w:rsidP="001F1DC4"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Reading- I have set our class up to </w:t>
            </w:r>
            <w:r w:rsidRPr="005B5EFE">
              <w:rPr>
                <w:rFonts w:ascii="National Primary MAG Normal" w:hAnsi="National Primary MAG Normal"/>
                <w:b/>
                <w:sz w:val="30"/>
                <w:szCs w:val="30"/>
              </w:rPr>
              <w:t>oxford owls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, this is a great resource to help us continue our reading. 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https://www.oxfordowl.co.uk/</w:t>
              </w:r>
            </w:hyperlink>
          </w:p>
          <w:p w14:paraId="69A0392E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Simply log in to this website by clicking- the pink ‘my class login’ button at the top right hand side. </w:t>
            </w:r>
          </w:p>
          <w:p w14:paraId="42BE93D8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Enter the username- </w:t>
            </w:r>
            <w:r w:rsidRPr="00115F54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 xml:space="preserve">miss </w:t>
            </w:r>
            <w:proofErr w:type="spellStart"/>
            <w:r w:rsidRPr="00115F54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>shreenan</w:t>
            </w:r>
            <w:proofErr w:type="spellEnd"/>
            <w:r w:rsidRPr="00115F54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 xml:space="preserve"> p2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&amp; password- </w:t>
            </w:r>
            <w:r w:rsidRPr="00115F54">
              <w:rPr>
                <w:rFonts w:ascii="National Primary MAG Normal" w:hAnsi="National Primary MAG Normal"/>
                <w:color w:val="FF0000"/>
                <w:sz w:val="30"/>
                <w:szCs w:val="30"/>
              </w:rPr>
              <w:t>books</w:t>
            </w:r>
          </w:p>
          <w:p w14:paraId="243AA228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86BA674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Your child should know what reading group they are in but if you are unsure what group your child is in please email me and I can let you know. </w:t>
            </w:r>
          </w:p>
          <w:p w14:paraId="54DDACBF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738F7EC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115F54">
              <w:rPr>
                <w:rFonts w:ascii="National Primary MAG Normal" w:hAnsi="National Primary MAG Normal"/>
                <w:b/>
                <w:color w:val="FF0000"/>
                <w:sz w:val="30"/>
                <w:szCs w:val="30"/>
              </w:rPr>
              <w:t>Apples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- I would like you to search for ‘Dinosaur Safari’.</w:t>
            </w:r>
          </w:p>
          <w:p w14:paraId="3F8BFF16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Listen to the audio before having a go at reading it yourself.</w:t>
            </w:r>
          </w:p>
          <w:p w14:paraId="78C5CD79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Once you have read the book I would like you to play Activity 1 and Activity 2. </w:t>
            </w:r>
          </w:p>
          <w:p w14:paraId="57689D08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35D2255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115F54">
              <w:rPr>
                <w:rFonts w:ascii="National Primary MAG Normal" w:hAnsi="National Primary MAG Normal"/>
                <w:b/>
                <w:color w:val="FFFF00"/>
                <w:sz w:val="30"/>
                <w:szCs w:val="30"/>
              </w:rPr>
              <w:t>Bananas</w:t>
            </w:r>
            <w:r w:rsidRPr="00803E9C">
              <w:rPr>
                <w:rFonts w:ascii="National Primary MAG Normal" w:hAnsi="National Primary MAG Normal"/>
                <w:b/>
                <w:sz w:val="30"/>
                <w:szCs w:val="30"/>
              </w:rPr>
              <w:t>-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I would like you search for ‘The Frog Prince’. Listen to the audio before having a go at reading it yourself. Once you have read the book I would like you to play Activity 1 and 2. </w:t>
            </w:r>
          </w:p>
          <w:p w14:paraId="06FAFC56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5AF2078" w14:textId="77777777" w:rsidR="007A7292" w:rsidRPr="00213198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115F54">
              <w:rPr>
                <w:rFonts w:ascii="National Primary MAG Normal" w:hAnsi="National Primary MAG Normal"/>
                <w:b/>
                <w:color w:val="92D050"/>
                <w:sz w:val="30"/>
                <w:szCs w:val="30"/>
              </w:rPr>
              <w:t>Strawberries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- I would like you to search ‘The Orchid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Theif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>’. Listen to the audio before having a go at reading it yourself. Once you have read the book I would like you to play Activity 1 and 2.</w:t>
            </w:r>
          </w:p>
        </w:tc>
      </w:tr>
      <w:tr w:rsidR="007A7292" w:rsidRPr="00940E7A" w14:paraId="2E4D24EA" w14:textId="77777777" w:rsidTr="001F1DC4">
        <w:trPr>
          <w:trHeight w:val="3370"/>
        </w:trPr>
        <w:tc>
          <w:tcPr>
            <w:tcW w:w="3280" w:type="dxa"/>
          </w:tcPr>
          <w:p w14:paraId="0C003EA0" w14:textId="77777777" w:rsidR="007A7292" w:rsidRDefault="007A7292" w:rsidP="001F1DC4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06F431D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sz w:val="50"/>
                <w:szCs w:val="50"/>
              </w:rPr>
              <w:t>Numeracy</w:t>
            </w:r>
          </w:p>
          <w:p w14:paraId="476E71D9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1EFE2A68" wp14:editId="17AD8BDC">
                  <wp:extent cx="1648568" cy="1133856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26227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234C730C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IALA how numbers are constructed.</w:t>
            </w:r>
          </w:p>
        </w:tc>
        <w:tc>
          <w:tcPr>
            <w:tcW w:w="7017" w:type="dxa"/>
          </w:tcPr>
          <w:p w14:paraId="46E65705" w14:textId="77777777" w:rsidR="007A7292" w:rsidRDefault="007A7292" w:rsidP="001F1DC4"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 xml:space="preserve">Warm up- </w:t>
            </w:r>
            <w:proofErr w:type="spellStart"/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 xml:space="preserve"> &gt;Jack Hartmann Kids Music Channel &gt; Count to 100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https://www.youtube.com/watch?v=0TgLtF3PMOc</w:t>
              </w:r>
            </w:hyperlink>
          </w:p>
          <w:p w14:paraId="0DA5357C" w14:textId="77777777" w:rsidR="007A7292" w:rsidRDefault="007A7292" w:rsidP="001F1DC4">
            <w:pPr>
              <w:rPr>
                <w:rFonts w:ascii="National Primary MAG Normal" w:hAnsi="National Primary MAG Normal" w:cs="Nadeem"/>
              </w:rPr>
            </w:pPr>
          </w:p>
          <w:p w14:paraId="16018149" w14:textId="77777777" w:rsidR="007A7292" w:rsidRPr="00304FF0" w:rsidRDefault="007A7292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Complete these worksheets in your jotters. </w:t>
            </w:r>
          </w:p>
          <w:p w14:paraId="52C97994" w14:textId="77777777" w:rsidR="007A7292" w:rsidRDefault="007A7292" w:rsidP="001F1DC4">
            <w:pPr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7DB339C" wp14:editId="2F57ECD2">
                  <wp:extent cx="2137025" cy="2628641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riginal-4656475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7" cy="264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5B250596" wp14:editId="36542867">
                  <wp:extent cx="2024555" cy="266936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reen Shot 2020-04-19 at 20.04.0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298" cy="267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9F51D" w14:textId="77777777" w:rsidR="007A7292" w:rsidRPr="00940E7A" w:rsidRDefault="007A7292" w:rsidP="001F1DC4">
            <w:pPr>
              <w:rPr>
                <w:rFonts w:ascii="National Primary MAG Normal" w:hAnsi="National Primary MAG Normal"/>
                <w:sz w:val="50"/>
                <w:szCs w:val="50"/>
              </w:rPr>
            </w:pPr>
          </w:p>
        </w:tc>
      </w:tr>
      <w:tr w:rsidR="007A7292" w:rsidRPr="00940E7A" w14:paraId="04230583" w14:textId="77777777" w:rsidTr="001F1DC4">
        <w:trPr>
          <w:trHeight w:val="3370"/>
        </w:trPr>
        <w:tc>
          <w:tcPr>
            <w:tcW w:w="3280" w:type="dxa"/>
          </w:tcPr>
          <w:p w14:paraId="608DF481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40E9EE5A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noProof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</w:p>
          <w:p w14:paraId="6969C557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noProof/>
                <w:sz w:val="50"/>
                <w:szCs w:val="50"/>
              </w:rPr>
            </w:pPr>
          </w:p>
          <w:p w14:paraId="19C481DC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559EDA3F" wp14:editId="4A279321">
                  <wp:extent cx="1671702" cy="1006348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693F0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51562ECF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improve my fitness.</w:t>
            </w:r>
          </w:p>
        </w:tc>
        <w:tc>
          <w:tcPr>
            <w:tcW w:w="7017" w:type="dxa"/>
          </w:tcPr>
          <w:p w14:paraId="724EA61F" w14:textId="77777777" w:rsidR="007A7292" w:rsidRPr="00E04383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14:paraId="4E47D4D1" w14:textId="77777777" w:rsidR="007A7292" w:rsidRPr="00E04383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4BC42F3" w14:textId="77777777" w:rsidR="007A7292" w:rsidRPr="00E04383" w:rsidRDefault="007A7292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Jumpstart Jonny dance and work outs @ 9:00am </w:t>
            </w:r>
          </w:p>
          <w:p w14:paraId="356122C5" w14:textId="77777777" w:rsidR="007A7292" w:rsidRPr="00E04383" w:rsidRDefault="007A7292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A7FA5C6" w14:textId="77777777" w:rsidR="007A7292" w:rsidRPr="00E04383" w:rsidRDefault="007A7292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Oti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Mabuse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 Strictly Come Dancing live dance class @11:30</w:t>
            </w:r>
          </w:p>
          <w:p w14:paraId="3E077E56" w14:textId="77777777" w:rsidR="007A7292" w:rsidRPr="00E04383" w:rsidRDefault="007A7292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086882D" w14:textId="77777777" w:rsidR="007A7292" w:rsidRPr="00E04383" w:rsidRDefault="007A7292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50"/>
                <w:szCs w:val="50"/>
              </w:rPr>
            </w:pPr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 xml:space="preserve">Go noodle on </w:t>
            </w:r>
            <w:proofErr w:type="spellStart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youtube</w:t>
            </w:r>
            <w:proofErr w:type="spellEnd"/>
            <w:r w:rsidRPr="00E04383">
              <w:rPr>
                <w:rFonts w:ascii="National Primary MAG Normal" w:hAnsi="National Primary MAG Normal"/>
                <w:sz w:val="30"/>
                <w:szCs w:val="30"/>
              </w:rPr>
              <w:t>.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</w:tc>
      </w:tr>
      <w:tr w:rsidR="007A7292" w:rsidRPr="00940E7A" w14:paraId="435A81BD" w14:textId="77777777" w:rsidTr="001F1DC4">
        <w:trPr>
          <w:trHeight w:val="4951"/>
        </w:trPr>
        <w:tc>
          <w:tcPr>
            <w:tcW w:w="3280" w:type="dxa"/>
          </w:tcPr>
          <w:p w14:paraId="4E9719ED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5CA80CD" w14:textId="77777777" w:rsidR="007A7292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14BBFAF0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0A968116" w14:textId="77777777" w:rsidR="007A7292" w:rsidRPr="00940E7A" w:rsidRDefault="007A7292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6B443692" wp14:editId="32EE7A39">
                  <wp:extent cx="1467612" cy="1467612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4AE2EFCD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We have been learning all about colours in Spanish so this would be the perfect activity to select from you grid to help consolidate our learning. </w:t>
            </w:r>
          </w:p>
          <w:p w14:paraId="7F1657E5" w14:textId="77777777" w:rsidR="007A729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736F6E3" w14:textId="77777777" w:rsidR="007A7292" w:rsidRPr="004274A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 xml:space="preserve">Google ’Calico </w:t>
            </w:r>
            <w:proofErr w:type="spellStart"/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Colores</w:t>
            </w:r>
            <w:proofErr w:type="spellEnd"/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’ song for kids (YouTube).</w:t>
            </w:r>
          </w:p>
          <w:p w14:paraId="32AA1E55" w14:textId="77777777" w:rsidR="007A7292" w:rsidRPr="00622F22" w:rsidRDefault="007A7292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274A2">
              <w:rPr>
                <w:rFonts w:ascii="National Primary MAG Normal" w:hAnsi="National Primary MAG Normal"/>
                <w:noProof/>
                <w:color w:val="2962FF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1D3A7DD" wp14:editId="2FDB83E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245745</wp:posOffset>
                  </wp:positionV>
                  <wp:extent cx="139827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188" y="21384"/>
                      <wp:lineTo x="21188" y="0"/>
                      <wp:lineTo x="0" y="0"/>
                    </wp:wrapPolygon>
                  </wp:wrapTight>
                  <wp:docPr id="20" name="Picture 20" descr="Los Colores: Spanish colors activity set by Fran Lafferty | Tp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s Colores: Spanish colors activity set by Fran Lafferty | Tp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74A2">
              <w:rPr>
                <w:rFonts w:ascii="National Primary MAG Normal" w:hAnsi="National Primary MAG Normal"/>
                <w:sz w:val="30"/>
                <w:szCs w:val="30"/>
              </w:rPr>
              <w:t>Listen a few times and try to sing</w:t>
            </w:r>
          </w:p>
        </w:tc>
      </w:tr>
    </w:tbl>
    <w:p w14:paraId="023007DB" w14:textId="77777777" w:rsidR="007A7292" w:rsidRDefault="007A7292" w:rsidP="007A7292">
      <w:pPr>
        <w:jc w:val="center"/>
        <w:rPr>
          <w:rFonts w:ascii="National Primary MAG Normal" w:hAnsi="National Primary MAG Normal"/>
          <w:sz w:val="50"/>
          <w:szCs w:val="50"/>
        </w:rPr>
      </w:pPr>
    </w:p>
    <w:p w14:paraId="0EBFCDEE" w14:textId="671A0E1B" w:rsidR="007A7292" w:rsidRDefault="007A7292" w:rsidP="007A7292"/>
    <w:sectPr w:rsidR="007A7292" w:rsidSect="007A72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2"/>
    <w:rsid w:val="00087814"/>
    <w:rsid w:val="00115F54"/>
    <w:rsid w:val="002E033C"/>
    <w:rsid w:val="007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D177"/>
  <w15:chartTrackingRefBased/>
  <w15:docId w15:val="{6A8C1B26-7064-934C-8E6E-A2056FF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2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2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gLtF3PMOc" TargetMode="External"/><Relationship Id="rId13" Type="http://schemas.openxmlformats.org/officeDocument/2006/relationships/hyperlink" Target="https://www.google.co.uk/url?sa=i&amp;url=https://www.teacherspayteachers.com/Product/Los-Colores-Spanish-colors-activity-set-720503&amp;psig=AOvVaw2gmYPUlzAiABkOTx2lrbA5&amp;ust=1587147884907000&amp;source=images&amp;cd=vfe&amp;ved=0CAIQjRxqFwoTCJj63evI7eg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5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2</cp:revision>
  <dcterms:created xsi:type="dcterms:W3CDTF">2020-04-19T21:03:00Z</dcterms:created>
  <dcterms:modified xsi:type="dcterms:W3CDTF">2020-04-21T20:50:00Z</dcterms:modified>
</cp:coreProperties>
</file>