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3E0CE" w14:textId="27152C68" w:rsidR="00395F2B" w:rsidRDefault="00395F2B" w:rsidP="00395F2B">
      <w:r>
        <w:fldChar w:fldCharType="begin"/>
      </w:r>
      <w:r>
        <w:instrText xml:space="preserve"> INCLUDEPICTURE "/var/folders/j6/x_rpgqrs2n5dlqrr4zc9xh4r0000gn/T/com.microsoft.Word/WebArchiveCopyPasteTempFiles/18012021_135140_0.png" \* MERGEFORMATINET </w:instrText>
      </w:r>
      <w:r>
        <w:fldChar w:fldCharType="separate"/>
      </w:r>
      <w:r>
        <w:fldChar w:fldCharType="end"/>
      </w:r>
    </w:p>
    <w:p w14:paraId="3BD37566" w14:textId="77777777" w:rsidR="00BD3E48" w:rsidRDefault="00BD3E48">
      <w:pPr>
        <w:rPr>
          <w:b/>
          <w:bCs/>
          <w:color w:val="4472C4" w:themeColor="accent1"/>
          <w:sz w:val="28"/>
          <w:szCs w:val="28"/>
        </w:rPr>
      </w:pPr>
    </w:p>
    <w:p w14:paraId="1E1EA3D3" w14:textId="276A8094" w:rsidR="00C66230" w:rsidRPr="00395F2B" w:rsidRDefault="00BD3E48">
      <w:pPr>
        <w:rPr>
          <w:rFonts w:ascii="Arial" w:hAnsi="Arial" w:cs="Arial"/>
          <w:b/>
          <w:bCs/>
          <w:color w:val="4472C4" w:themeColor="accent1"/>
          <w:sz w:val="28"/>
          <w:szCs w:val="28"/>
        </w:rPr>
      </w:pPr>
      <w:r w:rsidRPr="00395F2B">
        <w:rPr>
          <w:rFonts w:ascii="Arial" w:hAnsi="Arial" w:cs="Arial"/>
          <w:b/>
          <w:bCs/>
          <w:color w:val="4472C4" w:themeColor="accent1"/>
          <w:sz w:val="28"/>
          <w:szCs w:val="28"/>
        </w:rPr>
        <w:t>How do I access Glow?</w:t>
      </w:r>
    </w:p>
    <w:p w14:paraId="2F0E1C37" w14:textId="3C1A6F38" w:rsidR="00BD3E48" w:rsidRDefault="00BD3E48" w:rsidP="00BD3E48">
      <w:pPr>
        <w:pStyle w:val="NormalWeb"/>
        <w:shd w:val="clear" w:color="auto" w:fill="FFFFFF"/>
        <w:rPr>
          <w:rFonts w:ascii="ArialMT" w:hAnsi="ArialMT"/>
          <w:sz w:val="28"/>
          <w:szCs w:val="28"/>
        </w:rPr>
      </w:pPr>
      <w:r>
        <w:rPr>
          <w:rFonts w:ascii="ArialMT" w:hAnsi="ArialMT"/>
          <w:sz w:val="28"/>
          <w:szCs w:val="28"/>
        </w:rPr>
        <w:t xml:space="preserve">Go to the website </w:t>
      </w:r>
      <w:hyperlink r:id="rId6" w:history="1">
        <w:r w:rsidRPr="001D5741">
          <w:rPr>
            <w:rStyle w:val="Hyperlink"/>
            <w:rFonts w:ascii="ArialMT" w:hAnsi="ArialMT"/>
            <w:sz w:val="28"/>
            <w:szCs w:val="28"/>
          </w:rPr>
          <w:t>https://sts.platform.rmunify.com/account/signin/glow</w:t>
        </w:r>
      </w:hyperlink>
      <w:r>
        <w:rPr>
          <w:rFonts w:ascii="ArialMT" w:hAnsi="ArialMT"/>
          <w:sz w:val="28"/>
          <w:szCs w:val="28"/>
        </w:rPr>
        <w:t xml:space="preserve"> </w:t>
      </w:r>
      <w:r>
        <w:rPr>
          <w:rFonts w:ascii="ArialMT" w:hAnsi="ArialMT"/>
          <w:sz w:val="28"/>
          <w:szCs w:val="28"/>
        </w:rPr>
        <w:t>or search for “</w:t>
      </w:r>
      <w:r>
        <w:rPr>
          <w:rFonts w:ascii="ArialMT" w:hAnsi="ArialMT"/>
          <w:sz w:val="28"/>
          <w:szCs w:val="28"/>
        </w:rPr>
        <w:t>G</w:t>
      </w:r>
      <w:r>
        <w:rPr>
          <w:rFonts w:ascii="ArialMT" w:hAnsi="ArialMT"/>
          <w:sz w:val="28"/>
          <w:szCs w:val="28"/>
        </w:rPr>
        <w:t xml:space="preserve">low login” online. </w:t>
      </w:r>
      <w:r>
        <w:rPr>
          <w:rFonts w:ascii="ArialMT" w:hAnsi="ArialMT"/>
          <w:sz w:val="28"/>
          <w:szCs w:val="28"/>
        </w:rPr>
        <w:t xml:space="preserve">You will be taken to the following </w:t>
      </w:r>
      <w:r w:rsidR="000711D2">
        <w:rPr>
          <w:rFonts w:ascii="ArialMT" w:hAnsi="ArialMT"/>
          <w:sz w:val="28"/>
          <w:szCs w:val="28"/>
        </w:rPr>
        <w:t>image: -</w:t>
      </w:r>
    </w:p>
    <w:p w14:paraId="13DFD4B6" w14:textId="0D5EAEC4" w:rsidR="00BD3E48" w:rsidRDefault="00BD3E48" w:rsidP="00BD3E48">
      <w:pPr>
        <w:pStyle w:val="NormalWeb"/>
        <w:shd w:val="clear" w:color="auto" w:fill="FFFFFF"/>
        <w:rPr>
          <w:rFonts w:ascii="ArialMT" w:hAnsi="ArialMT"/>
          <w:sz w:val="28"/>
          <w:szCs w:val="28"/>
        </w:rPr>
      </w:pPr>
      <w:r>
        <w:rPr>
          <w:rFonts w:ascii="ArialMT" w:hAnsi="ArialMT"/>
          <w:noProof/>
          <w:sz w:val="28"/>
          <w:szCs w:val="28"/>
        </w:rPr>
        <w:drawing>
          <wp:inline distT="0" distB="0" distL="0" distR="0" wp14:anchorId="6925C19E" wp14:editId="750A199E">
            <wp:extent cx="5727700" cy="3782060"/>
            <wp:effectExtent l="0" t="0" r="0" b="25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3782060"/>
                    </a:xfrm>
                    <a:prstGeom prst="rect">
                      <a:avLst/>
                    </a:prstGeom>
                  </pic:spPr>
                </pic:pic>
              </a:graphicData>
            </a:graphic>
          </wp:inline>
        </w:drawing>
      </w:r>
    </w:p>
    <w:p w14:paraId="04635DD0" w14:textId="538BF83E" w:rsidR="00BD3E48" w:rsidRPr="00BD3E48" w:rsidRDefault="00BD3E48" w:rsidP="00BD3E48">
      <w:pPr>
        <w:pStyle w:val="NormalWeb"/>
        <w:shd w:val="clear" w:color="auto" w:fill="FFFFFF"/>
        <w:rPr>
          <w:rFonts w:ascii="ArialMT" w:hAnsi="ArialMT"/>
          <w:b/>
          <w:bCs/>
          <w:color w:val="4472C4" w:themeColor="accent1"/>
          <w:sz w:val="28"/>
          <w:szCs w:val="28"/>
        </w:rPr>
      </w:pPr>
      <w:r w:rsidRPr="00BD3E48">
        <w:rPr>
          <w:rFonts w:ascii="ArialMT" w:hAnsi="ArialMT"/>
          <w:b/>
          <w:bCs/>
          <w:color w:val="4472C4" w:themeColor="accent1"/>
          <w:sz w:val="28"/>
          <w:szCs w:val="28"/>
        </w:rPr>
        <w:t xml:space="preserve">I have forgotten my password and login information; how do I find this out?  </w:t>
      </w:r>
    </w:p>
    <w:p w14:paraId="09FE07FD" w14:textId="188DAB3C" w:rsidR="00BD3E48" w:rsidRPr="00BD3E48" w:rsidRDefault="00BD3E48" w:rsidP="00BD3E48">
      <w:pPr>
        <w:pStyle w:val="NormalWeb"/>
        <w:shd w:val="clear" w:color="auto" w:fill="FFFFFF"/>
        <w:rPr>
          <w:rFonts w:ascii="ArialMT" w:hAnsi="ArialMT"/>
          <w:sz w:val="28"/>
          <w:szCs w:val="28"/>
        </w:rPr>
      </w:pPr>
      <w:r>
        <w:rPr>
          <w:rFonts w:ascii="ArialMT" w:hAnsi="ArialMT"/>
          <w:sz w:val="28"/>
          <w:szCs w:val="28"/>
        </w:rPr>
        <w:t xml:space="preserve">Please call the school on 01236 632090 or email </w:t>
      </w:r>
      <w:r>
        <w:rPr>
          <w:rFonts w:ascii="ArialMT" w:hAnsi="ArialMT"/>
          <w:sz w:val="28"/>
          <w:szCs w:val="28"/>
        </w:rPr>
        <w:fldChar w:fldCharType="begin"/>
      </w:r>
      <w:r>
        <w:rPr>
          <w:rFonts w:ascii="ArialMT" w:hAnsi="ArialMT"/>
          <w:sz w:val="28"/>
          <w:szCs w:val="28"/>
        </w:rPr>
        <w:instrText xml:space="preserve"> HYPERLINK "mailto:HT@st-augustines.n-lanark.sch.uk" </w:instrText>
      </w:r>
      <w:r>
        <w:rPr>
          <w:rFonts w:ascii="ArialMT" w:hAnsi="ArialMT"/>
          <w:sz w:val="28"/>
          <w:szCs w:val="28"/>
        </w:rPr>
        <w:fldChar w:fldCharType="separate"/>
      </w:r>
      <w:r w:rsidRPr="001D5741">
        <w:rPr>
          <w:rStyle w:val="Hyperlink"/>
          <w:rFonts w:ascii="ArialMT" w:hAnsi="ArialMT"/>
          <w:sz w:val="28"/>
          <w:szCs w:val="28"/>
        </w:rPr>
        <w:t>HT@st-augustines.n-lanark.sch.uk</w:t>
      </w:r>
      <w:r>
        <w:rPr>
          <w:rFonts w:ascii="ArialMT" w:hAnsi="ArialMT"/>
          <w:sz w:val="28"/>
          <w:szCs w:val="28"/>
        </w:rPr>
        <w:fldChar w:fldCharType="end"/>
      </w:r>
      <w:r>
        <w:rPr>
          <w:rFonts w:ascii="ArialMT" w:hAnsi="ArialMT"/>
          <w:sz w:val="28"/>
          <w:szCs w:val="28"/>
        </w:rPr>
        <w:t xml:space="preserve"> stating your child’s name.  We will call or email you back with this information as soon as we can.</w:t>
      </w:r>
    </w:p>
    <w:p w14:paraId="4B5D4039" w14:textId="3F4D0978" w:rsidR="00BD3E48" w:rsidRPr="00BD3E48" w:rsidRDefault="00BD3E48" w:rsidP="00BD3E48">
      <w:pPr>
        <w:pStyle w:val="NormalWeb"/>
        <w:shd w:val="clear" w:color="auto" w:fill="FFFFFF"/>
        <w:rPr>
          <w:b/>
          <w:bCs/>
          <w:color w:val="4472C4" w:themeColor="accent1"/>
        </w:rPr>
      </w:pPr>
      <w:r w:rsidRPr="00BD3E48">
        <w:rPr>
          <w:rFonts w:ascii="Arial" w:hAnsi="Arial" w:cs="Arial"/>
          <w:b/>
          <w:bCs/>
          <w:color w:val="4472C4" w:themeColor="accent1"/>
          <w:sz w:val="28"/>
          <w:szCs w:val="28"/>
        </w:rPr>
        <w:t xml:space="preserve">What computer / device can I use to access Glow? </w:t>
      </w:r>
    </w:p>
    <w:p w14:paraId="7907103B" w14:textId="513CADE0" w:rsidR="000711D2" w:rsidRPr="00395F2B" w:rsidRDefault="00BD3E48" w:rsidP="00BD3E48">
      <w:pPr>
        <w:pStyle w:val="NormalWeb"/>
        <w:shd w:val="clear" w:color="auto" w:fill="FFFFFF"/>
        <w:rPr>
          <w:rFonts w:ascii="ArialMT" w:hAnsi="ArialMT"/>
          <w:sz w:val="28"/>
          <w:szCs w:val="28"/>
        </w:rPr>
      </w:pPr>
      <w:r>
        <w:rPr>
          <w:rFonts w:ascii="ArialMT" w:hAnsi="ArialMT"/>
          <w:sz w:val="28"/>
          <w:szCs w:val="28"/>
        </w:rPr>
        <w:t xml:space="preserve">Any internet enabled device with a web browser. For example, a PC, Laptop, Tablet, iPad, or games console such as Xbox or PlayStation. </w:t>
      </w:r>
      <w:r>
        <w:rPr>
          <w:rFonts w:ascii="ArialMT" w:hAnsi="ArialMT"/>
          <w:sz w:val="28"/>
          <w:szCs w:val="28"/>
        </w:rPr>
        <w:t>We have uploaded a guide for X-box or PlayStation to the school blog.</w:t>
      </w:r>
    </w:p>
    <w:p w14:paraId="05398EC7" w14:textId="77777777" w:rsidR="00395F2B" w:rsidRDefault="00395F2B" w:rsidP="00BD3E48">
      <w:pPr>
        <w:pStyle w:val="NormalWeb"/>
        <w:shd w:val="clear" w:color="auto" w:fill="FFFFFF"/>
        <w:rPr>
          <w:rFonts w:ascii="ArialMT" w:hAnsi="ArialMT"/>
          <w:b/>
          <w:bCs/>
          <w:color w:val="4472C4" w:themeColor="accent1"/>
          <w:sz w:val="28"/>
          <w:szCs w:val="28"/>
        </w:rPr>
      </w:pPr>
    </w:p>
    <w:p w14:paraId="54AE973C" w14:textId="77777777" w:rsidR="00395F2B" w:rsidRDefault="00395F2B" w:rsidP="00BD3E48">
      <w:pPr>
        <w:pStyle w:val="NormalWeb"/>
        <w:shd w:val="clear" w:color="auto" w:fill="FFFFFF"/>
        <w:rPr>
          <w:rFonts w:ascii="ArialMT" w:hAnsi="ArialMT"/>
          <w:b/>
          <w:bCs/>
          <w:color w:val="4472C4" w:themeColor="accent1"/>
          <w:sz w:val="28"/>
          <w:szCs w:val="28"/>
        </w:rPr>
      </w:pPr>
    </w:p>
    <w:p w14:paraId="3E9605F8" w14:textId="77777777" w:rsidR="00395F2B" w:rsidRDefault="00395F2B" w:rsidP="00BD3E48">
      <w:pPr>
        <w:pStyle w:val="NormalWeb"/>
        <w:shd w:val="clear" w:color="auto" w:fill="FFFFFF"/>
        <w:rPr>
          <w:rFonts w:ascii="ArialMT" w:hAnsi="ArialMT"/>
          <w:b/>
          <w:bCs/>
          <w:color w:val="4472C4" w:themeColor="accent1"/>
          <w:sz w:val="28"/>
          <w:szCs w:val="28"/>
        </w:rPr>
      </w:pPr>
    </w:p>
    <w:p w14:paraId="0931A789" w14:textId="77777777" w:rsidR="00395F2B" w:rsidRDefault="00395F2B" w:rsidP="00BD3E48">
      <w:pPr>
        <w:pStyle w:val="NormalWeb"/>
        <w:shd w:val="clear" w:color="auto" w:fill="FFFFFF"/>
        <w:rPr>
          <w:rFonts w:ascii="ArialMT" w:hAnsi="ArialMT"/>
          <w:b/>
          <w:bCs/>
          <w:color w:val="4472C4" w:themeColor="accent1"/>
          <w:sz w:val="28"/>
          <w:szCs w:val="28"/>
        </w:rPr>
      </w:pPr>
    </w:p>
    <w:p w14:paraId="5D519AA5" w14:textId="77777777" w:rsidR="00395F2B" w:rsidRDefault="00395F2B" w:rsidP="00BD3E48">
      <w:pPr>
        <w:pStyle w:val="NormalWeb"/>
        <w:shd w:val="clear" w:color="auto" w:fill="FFFFFF"/>
        <w:rPr>
          <w:rFonts w:ascii="ArialMT" w:hAnsi="ArialMT"/>
          <w:b/>
          <w:bCs/>
          <w:color w:val="4472C4" w:themeColor="accent1"/>
          <w:sz w:val="28"/>
          <w:szCs w:val="28"/>
        </w:rPr>
      </w:pPr>
    </w:p>
    <w:p w14:paraId="5328C8E9" w14:textId="50F4E066" w:rsidR="00BD3E48" w:rsidRPr="00BD3E48" w:rsidRDefault="00BD3E48" w:rsidP="00BD3E48">
      <w:pPr>
        <w:pStyle w:val="NormalWeb"/>
        <w:shd w:val="clear" w:color="auto" w:fill="FFFFFF"/>
        <w:rPr>
          <w:rFonts w:ascii="ArialMT" w:hAnsi="ArialMT"/>
          <w:b/>
          <w:bCs/>
          <w:color w:val="4472C4" w:themeColor="accent1"/>
          <w:sz w:val="28"/>
          <w:szCs w:val="28"/>
        </w:rPr>
      </w:pPr>
      <w:r w:rsidRPr="00BD3E48">
        <w:rPr>
          <w:rFonts w:ascii="ArialMT" w:hAnsi="ArialMT"/>
          <w:b/>
          <w:bCs/>
          <w:color w:val="4472C4" w:themeColor="accent1"/>
          <w:sz w:val="28"/>
          <w:szCs w:val="28"/>
        </w:rPr>
        <w:t>What is the easiest way to access Teams?</w:t>
      </w:r>
    </w:p>
    <w:p w14:paraId="75CF9772" w14:textId="69B0A4C1" w:rsidR="000711D2" w:rsidRDefault="00BD3E48" w:rsidP="000711D2">
      <w:pPr>
        <w:pStyle w:val="NormalWeb"/>
        <w:shd w:val="clear" w:color="auto" w:fill="FFFFFF"/>
        <w:rPr>
          <w:rFonts w:ascii="ArialMT" w:hAnsi="ArialMT"/>
          <w:sz w:val="28"/>
          <w:szCs w:val="28"/>
        </w:rPr>
      </w:pPr>
      <w:r>
        <w:rPr>
          <w:rFonts w:ascii="ArialMT" w:hAnsi="ArialMT"/>
          <w:sz w:val="28"/>
          <w:szCs w:val="28"/>
        </w:rPr>
        <w:t>If you have a compatible device such as laptop or iPad downloading the free Teams app allows easier access and your login credentials can be remembered.  Simply go to your device app store and search.  You are looking for this icon</w:t>
      </w:r>
      <w:r>
        <w:rPr>
          <w:noProof/>
        </w:rPr>
        <w:drawing>
          <wp:anchor distT="0" distB="0" distL="114300" distR="114300" simplePos="0" relativeHeight="251658240" behindDoc="0" locked="0" layoutInCell="1" allowOverlap="1" wp14:anchorId="67437D65" wp14:editId="59AAE540">
            <wp:simplePos x="0" y="0"/>
            <wp:positionH relativeFrom="column">
              <wp:posOffset>1515745</wp:posOffset>
            </wp:positionH>
            <wp:positionV relativeFrom="paragraph">
              <wp:posOffset>616585</wp:posOffset>
            </wp:positionV>
            <wp:extent cx="1429200" cy="1260000"/>
            <wp:effectExtent l="0" t="0" r="6350" b="0"/>
            <wp:wrapTopAndBottom/>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9200" cy="1260000"/>
                    </a:xfrm>
                    <a:prstGeom prst="rect">
                      <a:avLst/>
                    </a:prstGeom>
                  </pic:spPr>
                </pic:pic>
              </a:graphicData>
            </a:graphic>
            <wp14:sizeRelH relativeFrom="margin">
              <wp14:pctWidth>0</wp14:pctWidth>
            </wp14:sizeRelH>
            <wp14:sizeRelV relativeFrom="margin">
              <wp14:pctHeight>0</wp14:pctHeight>
            </wp14:sizeRelV>
          </wp:anchor>
        </w:drawing>
      </w:r>
      <w:r w:rsidR="000711D2">
        <w:rPr>
          <w:rFonts w:ascii="ArialMT" w:hAnsi="ArialMT"/>
          <w:sz w:val="28"/>
          <w:szCs w:val="28"/>
        </w:rPr>
        <w:t>.</w:t>
      </w:r>
    </w:p>
    <w:p w14:paraId="1874998E" w14:textId="664D814C" w:rsidR="000711D2" w:rsidRPr="00BD3E48" w:rsidRDefault="000711D2" w:rsidP="000711D2">
      <w:pPr>
        <w:pStyle w:val="NormalWeb"/>
        <w:shd w:val="clear" w:color="auto" w:fill="FFFFFF"/>
        <w:rPr>
          <w:rFonts w:ascii="ArialMT" w:hAnsi="ArialMT"/>
          <w:b/>
          <w:bCs/>
          <w:color w:val="4472C4" w:themeColor="accent1"/>
          <w:sz w:val="28"/>
          <w:szCs w:val="28"/>
        </w:rPr>
      </w:pPr>
      <w:r>
        <w:rPr>
          <w:rFonts w:ascii="ArialMT" w:hAnsi="ArialMT"/>
          <w:b/>
          <w:bCs/>
          <w:color w:val="4472C4" w:themeColor="accent1"/>
          <w:sz w:val="28"/>
          <w:szCs w:val="28"/>
        </w:rPr>
        <w:t>I am on Teams, where do I see posts from my child’s teacher</w:t>
      </w:r>
      <w:r w:rsidRPr="00BD3E48">
        <w:rPr>
          <w:rFonts w:ascii="ArialMT" w:hAnsi="ArialMT"/>
          <w:b/>
          <w:bCs/>
          <w:color w:val="4472C4" w:themeColor="accent1"/>
          <w:sz w:val="28"/>
          <w:szCs w:val="28"/>
        </w:rPr>
        <w:t>?</w:t>
      </w:r>
    </w:p>
    <w:p w14:paraId="38AD6797" w14:textId="3A267954" w:rsidR="000711D2" w:rsidRDefault="000711D2" w:rsidP="000711D2">
      <w:pPr>
        <w:pStyle w:val="NormalWeb"/>
        <w:shd w:val="clear" w:color="auto" w:fill="FFFFFF"/>
        <w:rPr>
          <w:rFonts w:ascii="ArialMT" w:hAnsi="ArialMT"/>
          <w:sz w:val="28"/>
          <w:szCs w:val="28"/>
        </w:rPr>
      </w:pPr>
      <w:r>
        <w:rPr>
          <w:rFonts w:ascii="ArialMT" w:hAnsi="ArialMT"/>
          <w:noProof/>
          <w:sz w:val="28"/>
          <w:szCs w:val="28"/>
        </w:rPr>
        <mc:AlternateContent>
          <mc:Choice Requires="wpi">
            <w:drawing>
              <wp:anchor distT="0" distB="0" distL="114300" distR="114300" simplePos="0" relativeHeight="251660288" behindDoc="0" locked="0" layoutInCell="1" allowOverlap="1" wp14:anchorId="71095E15" wp14:editId="7CFC7A16">
                <wp:simplePos x="0" y="0"/>
                <wp:positionH relativeFrom="column">
                  <wp:posOffset>1127547</wp:posOffset>
                </wp:positionH>
                <wp:positionV relativeFrom="paragraph">
                  <wp:posOffset>109323</wp:posOffset>
                </wp:positionV>
                <wp:extent cx="503280" cy="11880"/>
                <wp:effectExtent l="88900" t="139700" r="81280" b="14097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503280" cy="11880"/>
                      </w14:xfrm>
                    </w14:contentPart>
                  </a:graphicData>
                </a:graphic>
              </wp:anchor>
            </w:drawing>
          </mc:Choice>
          <mc:Fallback>
            <w:pict>
              <v:shapetype w14:anchorId="4B564D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4.55pt;margin-top:.1pt;width:48.15pt;height:17.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">
                <v:imagedata r:id="rId10" o:title=""/>
              </v:shape>
            </w:pict>
          </mc:Fallback>
        </mc:AlternateContent>
      </w:r>
      <w:r>
        <w:rPr>
          <w:rFonts w:ascii="ArialMT" w:hAnsi="ArialMT"/>
          <w:noProof/>
          <w:sz w:val="28"/>
          <w:szCs w:val="28"/>
        </w:rPr>
        <w:drawing>
          <wp:inline distT="0" distB="0" distL="0" distR="0" wp14:anchorId="32F66C79" wp14:editId="2858507C">
            <wp:extent cx="5727700" cy="36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27700" cy="369570"/>
                    </a:xfrm>
                    <a:prstGeom prst="rect">
                      <a:avLst/>
                    </a:prstGeom>
                  </pic:spPr>
                </pic:pic>
              </a:graphicData>
            </a:graphic>
          </wp:inline>
        </w:drawing>
      </w:r>
    </w:p>
    <w:p w14:paraId="2E5D92C5" w14:textId="7C937098" w:rsidR="000711D2" w:rsidRDefault="000711D2" w:rsidP="000711D2">
      <w:pPr>
        <w:pStyle w:val="NormalWeb"/>
        <w:shd w:val="clear" w:color="auto" w:fill="FFFFFF"/>
        <w:rPr>
          <w:rFonts w:ascii="ArialMT" w:hAnsi="ArialMT"/>
          <w:sz w:val="28"/>
          <w:szCs w:val="28"/>
        </w:rPr>
      </w:pPr>
      <w:r>
        <w:rPr>
          <w:rFonts w:ascii="ArialMT" w:hAnsi="ArialMT"/>
          <w:sz w:val="28"/>
          <w:szCs w:val="28"/>
        </w:rPr>
        <w:t>At the top of the screen, you will see “Posts” this is where messages from the teacher will be made.  You can reply on a post by selecting ‘reply’.</w:t>
      </w:r>
    </w:p>
    <w:p w14:paraId="3F5369DC" w14:textId="50746D30" w:rsidR="000711D2" w:rsidRDefault="000711D2" w:rsidP="000711D2">
      <w:pPr>
        <w:pStyle w:val="NormalWeb"/>
        <w:shd w:val="clear" w:color="auto" w:fill="FFFFFF"/>
        <w:rPr>
          <w:rFonts w:ascii="ArialMT" w:hAnsi="ArialMT"/>
          <w:sz w:val="28"/>
          <w:szCs w:val="28"/>
        </w:rPr>
      </w:pPr>
      <w:r>
        <w:rPr>
          <w:rFonts w:ascii="ArialMT" w:hAnsi="ArialMT"/>
          <w:sz w:val="28"/>
          <w:szCs w:val="28"/>
        </w:rPr>
        <w:t>You select at the bottom of a post for reply to come up.</w:t>
      </w:r>
    </w:p>
    <w:p w14:paraId="1D8DA5DA" w14:textId="77777777" w:rsidR="000711D2" w:rsidRDefault="000711D2" w:rsidP="000711D2">
      <w:pPr>
        <w:pStyle w:val="NormalWeb"/>
        <w:shd w:val="clear" w:color="auto" w:fill="FFFFFF"/>
        <w:rPr>
          <w:rFonts w:ascii="ArialMT" w:hAnsi="ArialMT"/>
          <w:sz w:val="28"/>
          <w:szCs w:val="28"/>
        </w:rPr>
      </w:pPr>
    </w:p>
    <w:p w14:paraId="6A6158B7" w14:textId="77838303" w:rsidR="00395F2B" w:rsidRPr="00395F2B" w:rsidRDefault="000711D2" w:rsidP="000711D2">
      <w:pPr>
        <w:pStyle w:val="NormalWeb"/>
        <w:shd w:val="clear" w:color="auto" w:fill="FFFFFF"/>
        <w:rPr>
          <w:rFonts w:ascii="ArialMT" w:hAnsi="ArialMT"/>
          <w:sz w:val="28"/>
          <w:szCs w:val="28"/>
        </w:rPr>
      </w:pPr>
      <w:r>
        <w:rPr>
          <w:rFonts w:ascii="ArialMT" w:hAnsi="ArialMT"/>
          <w:noProof/>
          <w:sz w:val="28"/>
          <w:szCs w:val="28"/>
        </w:rPr>
        <mc:AlternateContent>
          <mc:Choice Requires="wpi">
            <w:drawing>
              <wp:anchor distT="0" distB="0" distL="114300" distR="114300" simplePos="0" relativeHeight="251659264" behindDoc="0" locked="0" layoutInCell="1" allowOverlap="1" wp14:anchorId="12107D40" wp14:editId="2709BF9E">
                <wp:simplePos x="0" y="0"/>
                <wp:positionH relativeFrom="column">
                  <wp:posOffset>285867</wp:posOffset>
                </wp:positionH>
                <wp:positionV relativeFrom="paragraph">
                  <wp:posOffset>1086723</wp:posOffset>
                </wp:positionV>
                <wp:extent cx="1063440" cy="52560"/>
                <wp:effectExtent l="88900" t="139700" r="80010" b="13843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1063440" cy="52560"/>
                      </w14:xfrm>
                    </w14:contentPart>
                  </a:graphicData>
                </a:graphic>
              </wp:anchor>
            </w:drawing>
          </mc:Choice>
          <mc:Fallback>
            <w:pict>
              <v:shape w14:anchorId="38E59B94" id="Ink 5" o:spid="_x0000_s1026" type="#_x0000_t75" style="position:absolute;margin-left:18.3pt;margin-top:77.05pt;width:92.25pt;height:2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">
                <v:imagedata r:id="rId13" o:title=""/>
              </v:shape>
            </w:pict>
          </mc:Fallback>
        </mc:AlternateContent>
      </w:r>
      <w:r w:rsidRPr="000711D2">
        <w:rPr>
          <w:rFonts w:ascii="ArialMT" w:hAnsi="ArialMT"/>
          <w:noProof/>
          <w:sz w:val="28"/>
          <w:szCs w:val="28"/>
          <w:highlight w:val="yellow"/>
        </w:rPr>
        <w:drawing>
          <wp:inline distT="0" distB="0" distL="0" distR="0" wp14:anchorId="6C8CB732" wp14:editId="614A5986">
            <wp:extent cx="5727700" cy="122301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27700" cy="1223010"/>
                    </a:xfrm>
                    <a:prstGeom prst="rect">
                      <a:avLst/>
                    </a:prstGeom>
                  </pic:spPr>
                </pic:pic>
              </a:graphicData>
            </a:graphic>
          </wp:inline>
        </w:drawing>
      </w:r>
    </w:p>
    <w:p w14:paraId="01001065" w14:textId="0B46025A" w:rsidR="00395F2B" w:rsidRDefault="00395F2B" w:rsidP="000711D2">
      <w:pPr>
        <w:pStyle w:val="NormalWeb"/>
        <w:shd w:val="clear" w:color="auto" w:fill="FFFFFF"/>
        <w:rPr>
          <w:rFonts w:ascii="ArialMT" w:hAnsi="ArialMT"/>
          <w:b/>
          <w:bCs/>
          <w:color w:val="4472C4" w:themeColor="accent1"/>
          <w:sz w:val="28"/>
          <w:szCs w:val="28"/>
        </w:rPr>
      </w:pPr>
    </w:p>
    <w:p w14:paraId="17D4FEB4" w14:textId="613C0838" w:rsidR="00395F2B" w:rsidRDefault="00395F2B" w:rsidP="000711D2">
      <w:pPr>
        <w:pStyle w:val="NormalWeb"/>
        <w:shd w:val="clear" w:color="auto" w:fill="FFFFFF"/>
        <w:rPr>
          <w:rFonts w:ascii="ArialMT" w:hAnsi="ArialMT"/>
          <w:b/>
          <w:bCs/>
          <w:color w:val="4472C4" w:themeColor="accent1"/>
          <w:sz w:val="28"/>
          <w:szCs w:val="28"/>
        </w:rPr>
      </w:pPr>
    </w:p>
    <w:p w14:paraId="57143B76" w14:textId="3E3A0605" w:rsidR="00395F2B" w:rsidRDefault="00395F2B" w:rsidP="000711D2">
      <w:pPr>
        <w:pStyle w:val="NormalWeb"/>
        <w:shd w:val="clear" w:color="auto" w:fill="FFFFFF"/>
        <w:rPr>
          <w:rFonts w:ascii="ArialMT" w:hAnsi="ArialMT"/>
          <w:b/>
          <w:bCs/>
          <w:color w:val="4472C4" w:themeColor="accent1"/>
          <w:sz w:val="28"/>
          <w:szCs w:val="28"/>
        </w:rPr>
      </w:pPr>
    </w:p>
    <w:p w14:paraId="5305B3B9" w14:textId="1CCCAC1B" w:rsidR="00395F2B" w:rsidRDefault="00395F2B" w:rsidP="000711D2">
      <w:pPr>
        <w:pStyle w:val="NormalWeb"/>
        <w:shd w:val="clear" w:color="auto" w:fill="FFFFFF"/>
        <w:rPr>
          <w:rFonts w:ascii="ArialMT" w:hAnsi="ArialMT"/>
          <w:b/>
          <w:bCs/>
          <w:color w:val="4472C4" w:themeColor="accent1"/>
          <w:sz w:val="28"/>
          <w:szCs w:val="28"/>
        </w:rPr>
      </w:pPr>
    </w:p>
    <w:p w14:paraId="72F350DC" w14:textId="7B720BF1" w:rsidR="00395F2B" w:rsidRDefault="00395F2B" w:rsidP="000711D2">
      <w:pPr>
        <w:pStyle w:val="NormalWeb"/>
        <w:shd w:val="clear" w:color="auto" w:fill="FFFFFF"/>
        <w:rPr>
          <w:rFonts w:ascii="ArialMT" w:hAnsi="ArialMT"/>
          <w:b/>
          <w:bCs/>
          <w:color w:val="4472C4" w:themeColor="accent1"/>
          <w:sz w:val="28"/>
          <w:szCs w:val="28"/>
        </w:rPr>
      </w:pPr>
    </w:p>
    <w:p w14:paraId="61411ED9" w14:textId="1A49663E" w:rsidR="00395F2B" w:rsidRDefault="00395F2B" w:rsidP="000711D2">
      <w:pPr>
        <w:pStyle w:val="NormalWeb"/>
        <w:shd w:val="clear" w:color="auto" w:fill="FFFFFF"/>
        <w:rPr>
          <w:rFonts w:ascii="ArialMT" w:hAnsi="ArialMT"/>
          <w:b/>
          <w:bCs/>
          <w:color w:val="4472C4" w:themeColor="accent1"/>
          <w:sz w:val="28"/>
          <w:szCs w:val="28"/>
        </w:rPr>
      </w:pPr>
    </w:p>
    <w:p w14:paraId="0CE41239" w14:textId="249BC2F1" w:rsidR="00395F2B" w:rsidRDefault="00395F2B" w:rsidP="000711D2">
      <w:pPr>
        <w:pStyle w:val="NormalWeb"/>
        <w:shd w:val="clear" w:color="auto" w:fill="FFFFFF"/>
        <w:rPr>
          <w:rFonts w:ascii="ArialMT" w:hAnsi="ArialMT"/>
          <w:b/>
          <w:bCs/>
          <w:color w:val="4472C4" w:themeColor="accent1"/>
          <w:sz w:val="28"/>
          <w:szCs w:val="28"/>
        </w:rPr>
      </w:pPr>
    </w:p>
    <w:p w14:paraId="06924DCD" w14:textId="77777777" w:rsidR="00395F2B" w:rsidRDefault="00395F2B" w:rsidP="000711D2">
      <w:pPr>
        <w:pStyle w:val="NormalWeb"/>
        <w:shd w:val="clear" w:color="auto" w:fill="FFFFFF"/>
        <w:rPr>
          <w:rFonts w:ascii="ArialMT" w:hAnsi="ArialMT"/>
          <w:b/>
          <w:bCs/>
          <w:color w:val="4472C4" w:themeColor="accent1"/>
          <w:sz w:val="28"/>
          <w:szCs w:val="28"/>
        </w:rPr>
      </w:pPr>
    </w:p>
    <w:p w14:paraId="6825C676" w14:textId="33954836" w:rsidR="000711D2" w:rsidRPr="000711D2" w:rsidRDefault="000711D2" w:rsidP="000711D2">
      <w:pPr>
        <w:pStyle w:val="NormalWeb"/>
        <w:shd w:val="clear" w:color="auto" w:fill="FFFFFF"/>
        <w:rPr>
          <w:rFonts w:ascii="ArialMT" w:hAnsi="ArialMT"/>
          <w:b/>
          <w:bCs/>
          <w:color w:val="4472C4" w:themeColor="accent1"/>
          <w:sz w:val="28"/>
          <w:szCs w:val="28"/>
        </w:rPr>
      </w:pPr>
      <w:r w:rsidRPr="000711D2">
        <w:rPr>
          <w:rFonts w:ascii="ArialMT" w:hAnsi="ArialMT"/>
          <w:b/>
          <w:bCs/>
          <w:color w:val="4472C4" w:themeColor="accent1"/>
          <w:sz w:val="28"/>
          <w:szCs w:val="28"/>
        </w:rPr>
        <w:t>How can I attach a file to share with the teacher?</w:t>
      </w:r>
    </w:p>
    <w:p w14:paraId="3AC19F49" w14:textId="545861EA" w:rsidR="000711D2" w:rsidRDefault="000711D2" w:rsidP="000711D2">
      <w:pPr>
        <w:pStyle w:val="NormalWeb"/>
        <w:shd w:val="clear" w:color="auto" w:fill="FFFFFF"/>
        <w:rPr>
          <w:rFonts w:ascii="ArialMT" w:hAnsi="ArialMT"/>
          <w:sz w:val="28"/>
          <w:szCs w:val="28"/>
        </w:rPr>
      </w:pPr>
      <w:r>
        <w:rPr>
          <w:rFonts w:ascii="ArialMT" w:hAnsi="ArialMT"/>
          <w:sz w:val="28"/>
          <w:szCs w:val="28"/>
        </w:rPr>
        <w:t>You can upload work completed either on assignments or on a post to the teacher</w:t>
      </w:r>
      <w:r w:rsidR="00395F2B">
        <w:rPr>
          <w:rFonts w:ascii="ArialMT" w:hAnsi="ArialMT"/>
          <w:sz w:val="28"/>
          <w:szCs w:val="28"/>
        </w:rPr>
        <w:t xml:space="preserve"> by selecting the paperclip icon either on the post or in assignments</w:t>
      </w:r>
      <w:r>
        <w:rPr>
          <w:rFonts w:ascii="ArialMT" w:hAnsi="ArialMT"/>
          <w:sz w:val="28"/>
          <w:szCs w:val="28"/>
        </w:rPr>
        <w:t>.  You can upload a document or a photograph of written work, depending on how the work was created.</w:t>
      </w:r>
      <w:r w:rsidR="00395F2B">
        <w:rPr>
          <w:rFonts w:ascii="ArialMT" w:hAnsi="ArialMT"/>
          <w:sz w:val="28"/>
          <w:szCs w:val="28"/>
        </w:rPr>
        <w:t xml:space="preserve">  Your child’s teacher might give specific instructions on where they would prefer work to be submitted.</w:t>
      </w:r>
    </w:p>
    <w:p w14:paraId="653003A9" w14:textId="1AB72736" w:rsidR="00395F2B" w:rsidRDefault="00B96734" w:rsidP="000711D2">
      <w:pPr>
        <w:pStyle w:val="NormalWeb"/>
        <w:shd w:val="clear" w:color="auto" w:fill="FFFFFF"/>
        <w:rPr>
          <w:rFonts w:ascii="ArialMT" w:hAnsi="ArialMT"/>
          <w:sz w:val="28"/>
          <w:szCs w:val="28"/>
        </w:rPr>
      </w:pPr>
      <w:r>
        <w:rPr>
          <w:rFonts w:ascii="ArialMT" w:hAnsi="ArialMT"/>
          <w:noProof/>
          <w:sz w:val="28"/>
          <w:szCs w:val="28"/>
        </w:rPr>
        <mc:AlternateContent>
          <mc:Choice Requires="wps">
            <w:drawing>
              <wp:anchor distT="0" distB="0" distL="114300" distR="114300" simplePos="0" relativeHeight="251662336" behindDoc="0" locked="0" layoutInCell="1" allowOverlap="1" wp14:anchorId="7F6812B6" wp14:editId="6B393F3F">
                <wp:simplePos x="0" y="0"/>
                <wp:positionH relativeFrom="column">
                  <wp:posOffset>3796496</wp:posOffset>
                </wp:positionH>
                <wp:positionV relativeFrom="paragraph">
                  <wp:posOffset>1525672</wp:posOffset>
                </wp:positionV>
                <wp:extent cx="1655180" cy="682906"/>
                <wp:effectExtent l="0" t="25400" r="34290" b="15875"/>
                <wp:wrapNone/>
                <wp:docPr id="14" name="Straight Arrow Connector 14"/>
                <wp:cNvGraphicFramePr/>
                <a:graphic xmlns:a="http://schemas.openxmlformats.org/drawingml/2006/main">
                  <a:graphicData uri="http://schemas.microsoft.com/office/word/2010/wordprocessingShape">
                    <wps:wsp>
                      <wps:cNvCnPr/>
                      <wps:spPr>
                        <a:xfrm flipV="1">
                          <a:off x="0" y="0"/>
                          <a:ext cx="1655180" cy="682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D5AF0A" id="_x0000_t32" coordsize="21600,21600" o:spt="32" o:oned="t" path="m,l21600,21600e" filled="f">
                <v:path arrowok="t" fillok="f" o:connecttype="none"/>
                <o:lock v:ext="edit" shapetype="t"/>
              </v:shapetype>
              <v:shape id="Straight Arrow Connector 14" o:spid="_x0000_s1026" type="#_x0000_t32" style="position:absolute;margin-left:298.95pt;margin-top:120.15pt;width:130.35pt;height:53.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" strokecolor="#4472c4 [3204]" strokeweight=".5pt">
                <v:stroke endarrow="block" joinstyle="miter"/>
              </v:shape>
            </w:pict>
          </mc:Fallback>
        </mc:AlternateContent>
      </w:r>
      <w:r w:rsidR="00395F2B">
        <w:rPr>
          <w:rFonts w:ascii="ArialMT" w:hAnsi="ArialMT"/>
          <w:noProof/>
          <w:sz w:val="28"/>
          <w:szCs w:val="28"/>
        </w:rPr>
        <mc:AlternateContent>
          <mc:Choice Requires="wpi">
            <w:drawing>
              <wp:anchor distT="0" distB="0" distL="114300" distR="114300" simplePos="0" relativeHeight="251661312" behindDoc="0" locked="0" layoutInCell="1" allowOverlap="1" wp14:anchorId="13E3E271" wp14:editId="1003B346">
                <wp:simplePos x="0" y="0"/>
                <wp:positionH relativeFrom="column">
                  <wp:posOffset>300987</wp:posOffset>
                </wp:positionH>
                <wp:positionV relativeFrom="paragraph">
                  <wp:posOffset>1450237</wp:posOffset>
                </wp:positionV>
                <wp:extent cx="126720" cy="2880"/>
                <wp:effectExtent l="88900" t="139700" r="89535" b="13716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126720" cy="2880"/>
                      </w14:xfrm>
                    </w14:contentPart>
                  </a:graphicData>
                </a:graphic>
              </wp:anchor>
            </w:drawing>
          </mc:Choice>
          <mc:Fallback>
            <w:pict>
              <v:shape w14:anchorId="5BA45479" id="Ink 10" o:spid="_x0000_s1026" type="#_x0000_t75" style="position:absolute;margin-left:19.5pt;margin-top:105.7pt;width:18.5pt;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">
                <v:imagedata r:id="rId16" o:title=""/>
              </v:shape>
            </w:pict>
          </mc:Fallback>
        </mc:AlternateContent>
      </w:r>
      <w:r w:rsidR="00395F2B">
        <w:rPr>
          <w:rFonts w:ascii="ArialMT" w:hAnsi="ArialMT"/>
          <w:noProof/>
          <w:sz w:val="28"/>
          <w:szCs w:val="28"/>
        </w:rPr>
        <w:drawing>
          <wp:inline distT="0" distB="0" distL="0" distR="0" wp14:anchorId="7F32DCCF" wp14:editId="7071D4B1">
            <wp:extent cx="5727700" cy="1637665"/>
            <wp:effectExtent l="0" t="0" r="0" b="63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27700" cy="1637665"/>
                    </a:xfrm>
                    <a:prstGeom prst="rect">
                      <a:avLst/>
                    </a:prstGeom>
                  </pic:spPr>
                </pic:pic>
              </a:graphicData>
            </a:graphic>
          </wp:inline>
        </w:drawing>
      </w:r>
    </w:p>
    <w:p w14:paraId="3C0C800C" w14:textId="45737DBB" w:rsidR="00B96734" w:rsidRPr="00B96734" w:rsidRDefault="00B96734" w:rsidP="000711D2">
      <w:pPr>
        <w:pStyle w:val="NormalWeb"/>
        <w:shd w:val="clear" w:color="auto" w:fill="FFFFFF"/>
        <w:rPr>
          <w:rFonts w:ascii="Arial" w:hAnsi="Arial" w:cs="Arial"/>
          <w:sz w:val="28"/>
          <w:szCs w:val="28"/>
        </w:rPr>
      </w:pPr>
      <w:r>
        <w:rPr>
          <w:rFonts w:ascii="Arial" w:hAnsi="Arial" w:cs="Arial"/>
          <w:sz w:val="28"/>
          <w:szCs w:val="28"/>
        </w:rPr>
        <w:t>When you have finished typing your message and it is ready to send select the aeroplane image on the right to send.</w:t>
      </w:r>
    </w:p>
    <w:p w14:paraId="7CCE5607" w14:textId="77777777" w:rsidR="00B96734" w:rsidRDefault="00B96734" w:rsidP="000711D2">
      <w:pPr>
        <w:pStyle w:val="NormalWeb"/>
        <w:shd w:val="clear" w:color="auto" w:fill="FFFFFF"/>
        <w:rPr>
          <w:rFonts w:ascii="ArialMT" w:hAnsi="ArialMT"/>
          <w:b/>
          <w:bCs/>
          <w:color w:val="4472C4" w:themeColor="accent1"/>
          <w:sz w:val="28"/>
          <w:szCs w:val="28"/>
        </w:rPr>
      </w:pPr>
    </w:p>
    <w:p w14:paraId="61A40D96" w14:textId="46992933" w:rsidR="000711D2" w:rsidRPr="00395F2B" w:rsidRDefault="00395F2B" w:rsidP="000711D2">
      <w:pPr>
        <w:pStyle w:val="NormalWeb"/>
        <w:shd w:val="clear" w:color="auto" w:fill="FFFFFF"/>
        <w:rPr>
          <w:rFonts w:ascii="ArialMT" w:hAnsi="ArialMT"/>
          <w:b/>
          <w:bCs/>
          <w:color w:val="4472C4" w:themeColor="accent1"/>
          <w:sz w:val="28"/>
          <w:szCs w:val="28"/>
        </w:rPr>
      </w:pPr>
      <w:r w:rsidRPr="00395F2B">
        <w:rPr>
          <w:rFonts w:ascii="ArialMT" w:hAnsi="ArialMT"/>
          <w:b/>
          <w:bCs/>
          <w:color w:val="4472C4" w:themeColor="accent1"/>
          <w:sz w:val="28"/>
          <w:szCs w:val="28"/>
        </w:rPr>
        <w:t>We would like to type work to submit but don’t have Word on our device.</w:t>
      </w:r>
    </w:p>
    <w:p w14:paraId="749B2CE8" w14:textId="361617C3" w:rsidR="00395F2B" w:rsidRDefault="00395F2B" w:rsidP="000711D2">
      <w:pPr>
        <w:pStyle w:val="NormalWeb"/>
        <w:shd w:val="clear" w:color="auto" w:fill="FFFFFF"/>
        <w:rPr>
          <w:rFonts w:ascii="ArialMT" w:hAnsi="ArialMT"/>
          <w:sz w:val="28"/>
          <w:szCs w:val="28"/>
        </w:rPr>
      </w:pPr>
      <w:r>
        <w:rPr>
          <w:rFonts w:ascii="ArialMT" w:hAnsi="ArialMT"/>
          <w:sz w:val="28"/>
          <w:szCs w:val="28"/>
        </w:rPr>
        <w:t xml:space="preserve">That’s ok.  You can download Microsoft Office on up to 15 devices using your Glow id.  Simply search for Office in App Library on Glow.  You are looking for this </w:t>
      </w:r>
      <w:r w:rsidR="00B96734">
        <w:rPr>
          <w:rFonts w:ascii="ArialMT" w:hAnsi="ArialMT"/>
          <w:sz w:val="28"/>
          <w:szCs w:val="28"/>
        </w:rPr>
        <w:t>image: -</w:t>
      </w:r>
    </w:p>
    <w:p w14:paraId="21D62188" w14:textId="77B11706" w:rsidR="00395F2B" w:rsidRDefault="00395F2B" w:rsidP="00395F2B">
      <w:pPr>
        <w:pStyle w:val="NormalWeb"/>
        <w:shd w:val="clear" w:color="auto" w:fill="FFFFFF"/>
        <w:jc w:val="right"/>
        <w:rPr>
          <w:rFonts w:ascii="ArialMT" w:hAnsi="ArialMT"/>
          <w:sz w:val="28"/>
          <w:szCs w:val="28"/>
        </w:rPr>
      </w:pPr>
      <w:r>
        <w:rPr>
          <w:rFonts w:ascii="ArialMT" w:hAnsi="ArialMT"/>
          <w:noProof/>
          <w:sz w:val="28"/>
          <w:szCs w:val="28"/>
        </w:rPr>
        <w:drawing>
          <wp:inline distT="0" distB="0" distL="0" distR="0" wp14:anchorId="2A74DF73" wp14:editId="4CE103B3">
            <wp:extent cx="1528268" cy="1399572"/>
            <wp:effectExtent l="0" t="0" r="0"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38979" cy="1409381"/>
                    </a:xfrm>
                    <a:prstGeom prst="rect">
                      <a:avLst/>
                    </a:prstGeom>
                  </pic:spPr>
                </pic:pic>
              </a:graphicData>
            </a:graphic>
          </wp:inline>
        </w:drawing>
      </w:r>
    </w:p>
    <w:p w14:paraId="5FCD3504" w14:textId="760CC67B" w:rsidR="00395F2B" w:rsidRDefault="00395F2B" w:rsidP="00395F2B">
      <w:pPr>
        <w:pStyle w:val="NormalWeb"/>
        <w:shd w:val="clear" w:color="auto" w:fill="FFFFFF"/>
        <w:rPr>
          <w:rFonts w:ascii="ArialMT" w:hAnsi="ArialMT"/>
          <w:sz w:val="28"/>
          <w:szCs w:val="28"/>
        </w:rPr>
      </w:pPr>
      <w:r>
        <w:rPr>
          <w:rFonts w:ascii="ArialMT" w:hAnsi="ArialMT"/>
          <w:sz w:val="28"/>
          <w:szCs w:val="28"/>
        </w:rPr>
        <w:t>Once you select this tile you will be taken through the various stages to download the software onto your device.  Just remember to log in with full Glow username and password to activate.</w:t>
      </w:r>
    </w:p>
    <w:p w14:paraId="63275385" w14:textId="77777777" w:rsidR="00395F2B" w:rsidRPr="000711D2" w:rsidRDefault="00395F2B" w:rsidP="00395F2B">
      <w:pPr>
        <w:pStyle w:val="NormalWeb"/>
        <w:shd w:val="clear" w:color="auto" w:fill="FFFFFF"/>
        <w:rPr>
          <w:rFonts w:ascii="ArialMT" w:hAnsi="ArialMT"/>
          <w:sz w:val="28"/>
          <w:szCs w:val="28"/>
        </w:rPr>
      </w:pPr>
    </w:p>
    <w:sectPr w:rsidR="00395F2B" w:rsidRPr="000711D2" w:rsidSect="00395F2B">
      <w:headerReference w:type="default" r:id="rId19"/>
      <w:pgSz w:w="11900" w:h="16840"/>
      <w:pgMar w:top="1216" w:right="1440" w:bottom="58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67823" w14:textId="77777777" w:rsidR="00A3058F" w:rsidRDefault="00A3058F" w:rsidP="00BD3E48">
      <w:r>
        <w:separator/>
      </w:r>
    </w:p>
  </w:endnote>
  <w:endnote w:type="continuationSeparator" w:id="0">
    <w:p w14:paraId="5ADD30A1" w14:textId="77777777" w:rsidR="00A3058F" w:rsidRDefault="00A3058F" w:rsidP="00BD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1771" w14:textId="77777777" w:rsidR="00A3058F" w:rsidRDefault="00A3058F" w:rsidP="00BD3E48">
      <w:r>
        <w:separator/>
      </w:r>
    </w:p>
  </w:footnote>
  <w:footnote w:type="continuationSeparator" w:id="0">
    <w:p w14:paraId="28F41DEE" w14:textId="77777777" w:rsidR="00A3058F" w:rsidRDefault="00A3058F" w:rsidP="00BD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80B1" w14:textId="31300EB1" w:rsidR="00BD3E48" w:rsidRPr="00BD3E48" w:rsidRDefault="00395F2B">
    <w:pPr>
      <w:pStyle w:val="Header"/>
      <w:rPr>
        <w:b/>
        <w:bCs/>
        <w:color w:val="4472C4" w:themeColor="accent1"/>
        <w:sz w:val="48"/>
        <w:szCs w:val="48"/>
      </w:rPr>
    </w:pPr>
    <w:r>
      <w:rPr>
        <w:noProof/>
      </w:rPr>
      <w:drawing>
        <wp:anchor distT="0" distB="0" distL="114300" distR="114300" simplePos="0" relativeHeight="251659264" behindDoc="1" locked="0" layoutInCell="1" allowOverlap="1" wp14:anchorId="79C87827" wp14:editId="39951360">
          <wp:simplePos x="0" y="0"/>
          <wp:positionH relativeFrom="column">
            <wp:posOffset>5338445</wp:posOffset>
          </wp:positionH>
          <wp:positionV relativeFrom="paragraph">
            <wp:posOffset>-457200</wp:posOffset>
          </wp:positionV>
          <wp:extent cx="522605" cy="751840"/>
          <wp:effectExtent l="0" t="0" r="0" b="0"/>
          <wp:wrapSquare wrapText="bothSides"/>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E48" w:rsidRPr="00BD3E48">
      <w:rPr>
        <w:b/>
        <w:bCs/>
        <w:color w:val="4472C4" w:themeColor="accent1"/>
        <w:sz w:val="48"/>
        <w:szCs w:val="48"/>
      </w:rPr>
      <w:t xml:space="preserve">Frequently Asked Questions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48"/>
    <w:rsid w:val="000711D2"/>
    <w:rsid w:val="000B50A5"/>
    <w:rsid w:val="002907C4"/>
    <w:rsid w:val="00395F2B"/>
    <w:rsid w:val="008E4F38"/>
    <w:rsid w:val="00A3058F"/>
    <w:rsid w:val="00AF1D05"/>
    <w:rsid w:val="00B96734"/>
    <w:rsid w:val="00BD3E48"/>
    <w:rsid w:val="00E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0729"/>
  <w14:defaultImageDpi w14:val="32767"/>
  <w15:chartTrackingRefBased/>
  <w15:docId w15:val="{7839B364-16E2-A941-97D4-A12F80C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5F2B"/>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E48"/>
    <w:pPr>
      <w:spacing w:before="100" w:beforeAutospacing="1" w:after="100" w:afterAutospacing="1"/>
    </w:pPr>
  </w:style>
  <w:style w:type="paragraph" w:styleId="Header">
    <w:name w:val="header"/>
    <w:basedOn w:val="Normal"/>
    <w:link w:val="HeaderChar"/>
    <w:uiPriority w:val="99"/>
    <w:unhideWhenUsed/>
    <w:rsid w:val="00BD3E48"/>
    <w:pPr>
      <w:tabs>
        <w:tab w:val="center" w:pos="4513"/>
        <w:tab w:val="right" w:pos="9026"/>
      </w:tabs>
    </w:pPr>
  </w:style>
  <w:style w:type="character" w:customStyle="1" w:styleId="HeaderChar">
    <w:name w:val="Header Char"/>
    <w:basedOn w:val="DefaultParagraphFont"/>
    <w:link w:val="Header"/>
    <w:uiPriority w:val="99"/>
    <w:rsid w:val="00BD3E48"/>
  </w:style>
  <w:style w:type="paragraph" w:styleId="Footer">
    <w:name w:val="footer"/>
    <w:basedOn w:val="Normal"/>
    <w:link w:val="FooterChar"/>
    <w:uiPriority w:val="99"/>
    <w:unhideWhenUsed/>
    <w:rsid w:val="00BD3E48"/>
    <w:pPr>
      <w:tabs>
        <w:tab w:val="center" w:pos="4513"/>
        <w:tab w:val="right" w:pos="9026"/>
      </w:tabs>
    </w:pPr>
  </w:style>
  <w:style w:type="character" w:customStyle="1" w:styleId="FooterChar">
    <w:name w:val="Footer Char"/>
    <w:basedOn w:val="DefaultParagraphFont"/>
    <w:link w:val="Footer"/>
    <w:uiPriority w:val="99"/>
    <w:rsid w:val="00BD3E48"/>
  </w:style>
  <w:style w:type="character" w:styleId="Hyperlink">
    <w:name w:val="Hyperlink"/>
    <w:basedOn w:val="DefaultParagraphFont"/>
    <w:uiPriority w:val="99"/>
    <w:unhideWhenUsed/>
    <w:rsid w:val="00BD3E48"/>
    <w:rPr>
      <w:color w:val="0563C1" w:themeColor="hyperlink"/>
      <w:u w:val="single"/>
    </w:rPr>
  </w:style>
  <w:style w:type="character" w:styleId="UnresolvedMention">
    <w:name w:val="Unresolved Mention"/>
    <w:basedOn w:val="DefaultParagraphFont"/>
    <w:uiPriority w:val="99"/>
    <w:rsid w:val="00BD3E48"/>
    <w:rPr>
      <w:color w:val="605E5C"/>
      <w:shd w:val="clear" w:color="auto" w:fill="E1DFDD"/>
    </w:rPr>
  </w:style>
  <w:style w:type="character" w:styleId="FollowedHyperlink">
    <w:name w:val="FollowedHyperlink"/>
    <w:basedOn w:val="DefaultParagraphFont"/>
    <w:uiPriority w:val="99"/>
    <w:semiHidden/>
    <w:unhideWhenUsed/>
    <w:rsid w:val="00071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76700">
      <w:bodyDiv w:val="1"/>
      <w:marLeft w:val="0"/>
      <w:marRight w:val="0"/>
      <w:marTop w:val="0"/>
      <w:marBottom w:val="0"/>
      <w:divBdr>
        <w:top w:val="none" w:sz="0" w:space="0" w:color="auto"/>
        <w:left w:val="none" w:sz="0" w:space="0" w:color="auto"/>
        <w:bottom w:val="none" w:sz="0" w:space="0" w:color="auto"/>
        <w:right w:val="none" w:sz="0" w:space="0" w:color="auto"/>
      </w:divBdr>
    </w:div>
    <w:div w:id="1850874089">
      <w:bodyDiv w:val="1"/>
      <w:marLeft w:val="0"/>
      <w:marRight w:val="0"/>
      <w:marTop w:val="0"/>
      <w:marBottom w:val="0"/>
      <w:divBdr>
        <w:top w:val="none" w:sz="0" w:space="0" w:color="auto"/>
        <w:left w:val="none" w:sz="0" w:space="0" w:color="auto"/>
        <w:bottom w:val="none" w:sz="0" w:space="0" w:color="auto"/>
        <w:right w:val="none" w:sz="0" w:space="0" w:color="auto"/>
      </w:divBdr>
      <w:divsChild>
        <w:div w:id="1976374276">
          <w:marLeft w:val="0"/>
          <w:marRight w:val="0"/>
          <w:marTop w:val="0"/>
          <w:marBottom w:val="0"/>
          <w:divBdr>
            <w:top w:val="none" w:sz="0" w:space="0" w:color="auto"/>
            <w:left w:val="none" w:sz="0" w:space="0" w:color="auto"/>
            <w:bottom w:val="none" w:sz="0" w:space="0" w:color="auto"/>
            <w:right w:val="none" w:sz="0" w:space="0" w:color="auto"/>
          </w:divBdr>
          <w:divsChild>
            <w:div w:id="539710413">
              <w:marLeft w:val="0"/>
              <w:marRight w:val="0"/>
              <w:marTop w:val="0"/>
              <w:marBottom w:val="0"/>
              <w:divBdr>
                <w:top w:val="none" w:sz="0" w:space="0" w:color="auto"/>
                <w:left w:val="none" w:sz="0" w:space="0" w:color="auto"/>
                <w:bottom w:val="none" w:sz="0" w:space="0" w:color="auto"/>
                <w:right w:val="none" w:sz="0" w:space="0" w:color="auto"/>
              </w:divBdr>
              <w:divsChild>
                <w:div w:id="1590960995">
                  <w:marLeft w:val="0"/>
                  <w:marRight w:val="0"/>
                  <w:marTop w:val="0"/>
                  <w:marBottom w:val="0"/>
                  <w:divBdr>
                    <w:top w:val="none" w:sz="0" w:space="0" w:color="auto"/>
                    <w:left w:val="none" w:sz="0" w:space="0" w:color="auto"/>
                    <w:bottom w:val="none" w:sz="0" w:space="0" w:color="auto"/>
                    <w:right w:val="none" w:sz="0" w:space="0" w:color="auto"/>
                  </w:divBdr>
                  <w:divsChild>
                    <w:div w:id="19885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s.platform.rmunify.com/account/signin/glow"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customXml" Target="ink/ink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8T14:00:19.64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33,'66'0,"-8"0,-19 0,3 0,10 0,11 0,13-7,4 5,-4-6,-2 8,-9-7,-10 6,6-6,-20 7,1 0,-9 0,-13 0,-5 0,0 0,3 0,7 0,-8 0,6 0,-11 0,3 0,12 0,-9 0,15 0,-17 0,10 0,-10 0,11 0,-11 0,11 0,-5 4,0-3,-5 3,-3-4,1 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8T14:00:16.75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1,'56'0,"-5"0,-12 0,2 0,22 0,3 6,11-4,21 5,-6-7,-36-1,0 2,-6 2,0 1,1-3,-1 0,1 2,-1 1,40 3,7-5,-17 11,7-11,-21 5,-3-1,-11-5,-11 9,32-9,-36 3,35 2,-30-5,-1 5,-2-2,0-3,2 4,1-5,-3 0,-1 5,4-3,-1 4,20-6,-6 6,-1-4,18 5,-28-7,19 0,-22 0,-2 0,0 0,-14 0,6 0,-10 4,-5-3,1 3,0-4,-5-3,6-5,-6-3,-2-1,-3-2,4 3,0-1,4-2,0 6,-1-6,1 6,0-3,-1 7,1-3,0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18T14:08:49.11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0,'47'4,"-6"0,-27-4,1 0,10 0,-8 0,4 0,-7 0,-3 0,7 0,-3 0,3 0,-3 0,-1 0,4 0,-2 0,1 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Drummond</dc:creator>
  <cp:keywords/>
  <dc:description/>
  <cp:lastModifiedBy>Mrs Drummond</cp:lastModifiedBy>
  <cp:revision>1</cp:revision>
  <dcterms:created xsi:type="dcterms:W3CDTF">2021-01-18T13:40:00Z</dcterms:created>
  <dcterms:modified xsi:type="dcterms:W3CDTF">2021-01-18T14:17:00Z</dcterms:modified>
</cp:coreProperties>
</file>