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509" w:rsidRDefault="00CD2509" w:rsidP="00CD2509">
      <w:pPr>
        <w:pBdr>
          <w:top w:val="single" w:sz="48" w:space="0" w:color="548DD4"/>
          <w:left w:val="single" w:sz="48" w:space="13" w:color="548DD4"/>
          <w:bottom w:val="single" w:sz="48" w:space="0" w:color="548DD4"/>
          <w:right w:val="single" w:sz="48" w:space="12" w:color="548DD4"/>
        </w:pBdr>
        <w:rPr>
          <w:rFonts w:ascii="Comic Sans MS" w:hAnsi="Comic Sans MS"/>
          <w:b/>
          <w:sz w:val="32"/>
          <w:szCs w:val="32"/>
        </w:rPr>
      </w:pPr>
      <w:r>
        <w:rPr>
          <w:rFonts w:ascii="Comic Sans MS" w:hAnsi="Comic Sans MS"/>
          <w:b/>
          <w:i/>
          <w:noProof/>
          <w:sz w:val="32"/>
          <w:szCs w:val="32"/>
          <w:lang w:eastAsia="en-GB"/>
        </w:rPr>
        <w:drawing>
          <wp:inline distT="0" distB="0" distL="0" distR="0">
            <wp:extent cx="1343025" cy="1028700"/>
            <wp:effectExtent l="0" t="0" r="0" b="0"/>
            <wp:docPr id="1" name="Picture 1" descr="C:\Users\StaffUser\AppData\Local\Microsoft\Windows\INetCache\Content.Word\child-handprint-tree.svg.m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ffUser\AppData\Local\Microsoft\Windows\INetCache\Content.Word\child-handprint-tree.svg.med[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028700"/>
                    </a:xfrm>
                    <a:prstGeom prst="rect">
                      <a:avLst/>
                    </a:prstGeom>
                    <a:noFill/>
                    <a:ln>
                      <a:noFill/>
                    </a:ln>
                  </pic:spPr>
                </pic:pic>
              </a:graphicData>
            </a:graphic>
          </wp:inline>
        </w:drawing>
      </w:r>
      <w:r>
        <w:rPr>
          <w:rFonts w:ascii="Comic Sans MS" w:hAnsi="Comic Sans MS"/>
          <w:b/>
          <w:sz w:val="32"/>
          <w:szCs w:val="32"/>
        </w:rPr>
        <w:t xml:space="preserve">        Sept’ –Oct’ 2020       </w:t>
      </w:r>
      <w:r>
        <w:rPr>
          <w:rFonts w:ascii="Comic Sans MS" w:hAnsi="Comic Sans MS"/>
          <w:b/>
          <w:i/>
          <w:noProof/>
          <w:sz w:val="32"/>
          <w:szCs w:val="32"/>
          <w:lang w:eastAsia="en-GB"/>
        </w:rPr>
        <w:drawing>
          <wp:inline distT="0" distB="0" distL="0" distR="0" wp14:anchorId="7B6512D5" wp14:editId="6F907BB9">
            <wp:extent cx="1343025" cy="1028700"/>
            <wp:effectExtent l="0" t="0" r="0" b="0"/>
            <wp:docPr id="2" name="Picture 2" descr="C:\Users\StaffUser\AppData\Local\Microsoft\Windows\INetCache\Content.Word\child-handprint-tree.svg.m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ffUser\AppData\Local\Microsoft\Windows\INetCache\Content.Word\child-handprint-tree.svg.med[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028700"/>
                    </a:xfrm>
                    <a:prstGeom prst="rect">
                      <a:avLst/>
                    </a:prstGeom>
                    <a:noFill/>
                    <a:ln>
                      <a:noFill/>
                    </a:ln>
                  </pic:spPr>
                </pic:pic>
              </a:graphicData>
            </a:graphic>
          </wp:inline>
        </w:drawing>
      </w:r>
      <w:r>
        <w:rPr>
          <w:rFonts w:ascii="Comic Sans MS" w:hAnsi="Comic Sans MS"/>
          <w:b/>
          <w:sz w:val="32"/>
          <w:szCs w:val="32"/>
        </w:rPr>
        <w:t xml:space="preserve">            </w:t>
      </w:r>
      <w:r>
        <w:rPr>
          <w:rFonts w:ascii="Comic Sans MS" w:hAnsi="Comic Sans MS"/>
          <w:b/>
          <w:sz w:val="44"/>
          <w:szCs w:val="44"/>
        </w:rPr>
        <w:t xml:space="preserve">                  </w:t>
      </w:r>
      <w:r>
        <w:rPr>
          <w:rFonts w:ascii="Comic Sans MS" w:hAnsi="Comic Sans MS"/>
          <w:b/>
          <w:sz w:val="32"/>
          <w:szCs w:val="32"/>
        </w:rPr>
        <w:t xml:space="preserve">     </w:t>
      </w:r>
    </w:p>
    <w:p w:rsidR="00CD2509" w:rsidRDefault="00CD2509" w:rsidP="00CD2509">
      <w:pPr>
        <w:pBdr>
          <w:top w:val="single" w:sz="48" w:space="0" w:color="548DD4"/>
          <w:left w:val="single" w:sz="48" w:space="13" w:color="548DD4"/>
          <w:bottom w:val="single" w:sz="48" w:space="0" w:color="548DD4"/>
          <w:right w:val="single" w:sz="48" w:space="12" w:color="548DD4"/>
        </w:pBdr>
        <w:rPr>
          <w:rFonts w:ascii="Comic Sans MS" w:hAnsi="Comic Sans MS"/>
          <w:b/>
          <w:color w:val="548DD4"/>
          <w:sz w:val="44"/>
          <w:szCs w:val="44"/>
        </w:rPr>
      </w:pPr>
      <w:r>
        <w:rPr>
          <w:rFonts w:ascii="Comic Sans MS" w:hAnsi="Comic Sans MS"/>
          <w:b/>
          <w:sz w:val="44"/>
          <w:szCs w:val="44"/>
        </w:rPr>
        <w:t xml:space="preserve">        </w:t>
      </w:r>
      <w:proofErr w:type="spellStart"/>
      <w:r>
        <w:rPr>
          <w:rFonts w:ascii="Comic Sans MS" w:hAnsi="Comic Sans MS"/>
          <w:b/>
          <w:sz w:val="44"/>
          <w:szCs w:val="44"/>
        </w:rPr>
        <w:t>St.Augustine’s</w:t>
      </w:r>
      <w:proofErr w:type="spellEnd"/>
      <w:r>
        <w:rPr>
          <w:rFonts w:ascii="Comic Sans MS" w:hAnsi="Comic Sans MS"/>
          <w:b/>
          <w:sz w:val="44"/>
          <w:szCs w:val="44"/>
        </w:rPr>
        <w:t xml:space="preserve"> Nursery Class</w:t>
      </w:r>
      <w:r>
        <w:rPr>
          <w:rFonts w:ascii="Comic Sans MS" w:hAnsi="Comic Sans MS"/>
          <w:b/>
          <w:color w:val="548DD4"/>
          <w:sz w:val="44"/>
          <w:szCs w:val="44"/>
        </w:rPr>
        <w:t xml:space="preserve"> </w:t>
      </w:r>
    </w:p>
    <w:p w:rsidR="003F158D" w:rsidRDefault="005136CA" w:rsidP="00CD2509">
      <w:pPr>
        <w:pBdr>
          <w:top w:val="single" w:sz="48" w:space="0" w:color="548DD4"/>
          <w:left w:val="single" w:sz="48" w:space="13" w:color="548DD4"/>
          <w:bottom w:val="single" w:sz="48" w:space="0" w:color="548DD4"/>
          <w:right w:val="single" w:sz="48" w:space="12" w:color="548DD4"/>
        </w:pBdr>
        <w:rPr>
          <w:rFonts w:ascii="Comic Sans MS" w:hAnsi="Comic Sans MS"/>
          <w:b/>
          <w:noProof/>
          <w:sz w:val="32"/>
          <w:szCs w:val="32"/>
          <w:lang w:val="en-US"/>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-190500</wp:posOffset>
                </wp:positionH>
                <wp:positionV relativeFrom="paragraph">
                  <wp:posOffset>1339850</wp:posOffset>
                </wp:positionV>
                <wp:extent cx="6181725" cy="4171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171950"/>
                        </a:xfrm>
                        <a:prstGeom prst="rect">
                          <a:avLst/>
                        </a:prstGeom>
                        <a:solidFill>
                          <a:srgbClr val="FFFFFF"/>
                        </a:solidFill>
                        <a:ln w="9525">
                          <a:solidFill>
                            <a:srgbClr val="000000"/>
                          </a:solidFill>
                          <a:miter lim="800000"/>
                          <a:headEnd/>
                          <a:tailEnd/>
                        </a:ln>
                      </wps:spPr>
                      <wps:txbx>
                        <w:txbxContent>
                          <w:p w:rsidR="005136CA" w:rsidRDefault="002F4951">
                            <w:r>
                              <w:t xml:space="preserve">                          </w:t>
                            </w:r>
                            <w:r w:rsidR="005D1FD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pt;height:69.75pt">
                                  <v:imagedata r:id="rId7" o:title="NZ1QRDLK"/>
                                </v:shape>
                              </w:pict>
                            </w:r>
                          </w:p>
                          <w:p w:rsidR="002F4951" w:rsidRPr="00F66183" w:rsidRDefault="002F4951">
                            <w:pPr>
                              <w:rPr>
                                <w:sz w:val="18"/>
                                <w:szCs w:val="18"/>
                              </w:rPr>
                            </w:pPr>
                            <w:r w:rsidRPr="00F66183">
                              <w:rPr>
                                <w:sz w:val="18"/>
                                <w:szCs w:val="18"/>
                              </w:rPr>
                              <w:t xml:space="preserve">Dear Parent/Carers, </w:t>
                            </w:r>
                          </w:p>
                          <w:p w:rsidR="002F4951" w:rsidRPr="00F66183" w:rsidRDefault="002F4951">
                            <w:pPr>
                              <w:rPr>
                                <w:sz w:val="18"/>
                                <w:szCs w:val="18"/>
                              </w:rPr>
                            </w:pPr>
                            <w:r w:rsidRPr="00F66183">
                              <w:rPr>
                                <w:sz w:val="18"/>
                                <w:szCs w:val="18"/>
                              </w:rPr>
                              <w:t xml:space="preserve">I am delighted to issue the first </w:t>
                            </w:r>
                            <w:proofErr w:type="spellStart"/>
                            <w:r w:rsidRPr="00F66183">
                              <w:rPr>
                                <w:sz w:val="18"/>
                                <w:szCs w:val="18"/>
                              </w:rPr>
                              <w:t>St.Augustine’s</w:t>
                            </w:r>
                            <w:proofErr w:type="spellEnd"/>
                            <w:r w:rsidRPr="00F66183">
                              <w:rPr>
                                <w:sz w:val="18"/>
                                <w:szCs w:val="18"/>
                              </w:rPr>
                              <w:t xml:space="preserve"> Nursery Newsletter and to welcome you and your child to our new nursery.  It is a very exciting time for the school as we work towards ensuring the nursery team feel members of our school community</w:t>
                            </w:r>
                            <w:r w:rsidR="00042331" w:rsidRPr="00F66183">
                              <w:rPr>
                                <w:sz w:val="18"/>
                                <w:szCs w:val="18"/>
                              </w:rPr>
                              <w:t xml:space="preserve"> and we get to know all the new children who have joined our learning community.  It has been wonderful to see how quickly all the children have settled in to their new environment and how well they are responding to nursery staff.  Your children are simply wonderful!! I am quite sure those sentiments are echoed by the nursery staff who have worked tirelessly to create an inviting nursery in our temporary accommodation.  We are most grateful to the staff at the Time Capsule for being so accommodating and addressing all our needs.  Hopefully, it won’t be too long before all building work is complete and we can all move into our new nursery accommodation within the school.  Having direct access to the school grounds will be a great a</w:t>
                            </w:r>
                            <w:r w:rsidR="007C26DB">
                              <w:rPr>
                                <w:sz w:val="18"/>
                                <w:szCs w:val="18"/>
                              </w:rPr>
                              <w:t>sset.  We even have a wonderful</w:t>
                            </w:r>
                            <w:r w:rsidR="00042331" w:rsidRPr="00F66183">
                              <w:rPr>
                                <w:sz w:val="18"/>
                                <w:szCs w:val="18"/>
                              </w:rPr>
                              <w:t xml:space="preserve"> big tree to help the children mark the changing seasons!! </w:t>
                            </w:r>
                          </w:p>
                          <w:p w:rsidR="00042331" w:rsidRPr="00F66183" w:rsidRDefault="00042331">
                            <w:pPr>
                              <w:rPr>
                                <w:sz w:val="18"/>
                                <w:szCs w:val="18"/>
                              </w:rPr>
                            </w:pPr>
                            <w:r w:rsidRPr="00F66183">
                              <w:rPr>
                                <w:sz w:val="18"/>
                                <w:szCs w:val="18"/>
                              </w:rPr>
                              <w:t xml:space="preserve">Please do not hesitate to contact Lead Practitioner Vicki Dunn to discuss concerns or contact myself by e-mail – </w:t>
                            </w:r>
                            <w:hyperlink r:id="rId8" w:history="1">
                              <w:r w:rsidRPr="00F66183">
                                <w:rPr>
                                  <w:rStyle w:val="Hyperlink"/>
                                  <w:sz w:val="18"/>
                                  <w:szCs w:val="18"/>
                                </w:rPr>
                                <w:t>ht@st-augustines.n-lanark.sch.uk</w:t>
                              </w:r>
                            </w:hyperlink>
                          </w:p>
                          <w:p w:rsidR="00042331" w:rsidRPr="00F66183" w:rsidRDefault="00042331">
                            <w:pPr>
                              <w:rPr>
                                <w:sz w:val="18"/>
                                <w:szCs w:val="18"/>
                              </w:rPr>
                            </w:pPr>
                            <w:r w:rsidRPr="00F66183">
                              <w:rPr>
                                <w:sz w:val="18"/>
                                <w:szCs w:val="18"/>
                              </w:rPr>
                              <w:t>Kind Regards</w:t>
                            </w:r>
                          </w:p>
                          <w:p w:rsidR="00042331" w:rsidRPr="00F66183" w:rsidRDefault="00042331">
                            <w:pPr>
                              <w:rPr>
                                <w:rFonts w:ascii="Bradley Hand ITC" w:hAnsi="Bradley Hand ITC"/>
                                <w:i/>
                                <w:sz w:val="18"/>
                                <w:szCs w:val="18"/>
                              </w:rPr>
                            </w:pPr>
                            <w:r w:rsidRPr="00F66183">
                              <w:rPr>
                                <w:rFonts w:ascii="Bradley Hand ITC" w:hAnsi="Bradley Hand ITC"/>
                                <w:i/>
                                <w:sz w:val="18"/>
                                <w:szCs w:val="18"/>
                              </w:rPr>
                              <w:t>Mrs. Caroline Docherty</w:t>
                            </w:r>
                          </w:p>
                          <w:p w:rsidR="00042331" w:rsidRPr="00F66183" w:rsidRDefault="00042331">
                            <w:pPr>
                              <w:rPr>
                                <w:sz w:val="18"/>
                                <w:szCs w:val="18"/>
                              </w:rPr>
                            </w:pPr>
                            <w:r w:rsidRPr="00F66183">
                              <w:rPr>
                                <w:sz w:val="18"/>
                                <w:szCs w:val="18"/>
                              </w:rPr>
                              <w:t>Head Teacher</w:t>
                            </w:r>
                          </w:p>
                          <w:p w:rsidR="00042331" w:rsidRDefault="00042331"/>
                          <w:p w:rsidR="00042331" w:rsidRDefault="00042331"/>
                          <w:p w:rsidR="002F4951" w:rsidRDefault="002F4951"/>
                          <w:p w:rsidR="002F4951" w:rsidRDefault="002F4951"/>
                          <w:p w:rsidR="002F4951" w:rsidRDefault="002F49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05.5pt;width:486.75pt;height:3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">
                <v:textbox>
                  <w:txbxContent>
                    <w:p w:rsidR="005136CA" w:rsidRDefault="002F4951">
                      <w:r>
                        <w:t xml:space="preserve">                          </w:t>
                      </w:r>
                      <w:r w:rsidR="005D1FD9">
                        <w:pict>
                          <v:shape id="_x0000_i1026" type="#_x0000_t75" style="width:348pt;height:69.75pt">
                            <v:imagedata r:id="rId7" o:title="NZ1QRDLK"/>
                          </v:shape>
                        </w:pict>
                      </w:r>
                    </w:p>
                    <w:p w:rsidR="002F4951" w:rsidRPr="00F66183" w:rsidRDefault="002F4951">
                      <w:pPr>
                        <w:rPr>
                          <w:sz w:val="18"/>
                          <w:szCs w:val="18"/>
                        </w:rPr>
                      </w:pPr>
                      <w:r w:rsidRPr="00F66183">
                        <w:rPr>
                          <w:sz w:val="18"/>
                          <w:szCs w:val="18"/>
                        </w:rPr>
                        <w:t xml:space="preserve">Dear Parent/Carers, </w:t>
                      </w:r>
                    </w:p>
                    <w:p w:rsidR="002F4951" w:rsidRPr="00F66183" w:rsidRDefault="002F4951">
                      <w:pPr>
                        <w:rPr>
                          <w:sz w:val="18"/>
                          <w:szCs w:val="18"/>
                        </w:rPr>
                      </w:pPr>
                      <w:r w:rsidRPr="00F66183">
                        <w:rPr>
                          <w:sz w:val="18"/>
                          <w:szCs w:val="18"/>
                        </w:rPr>
                        <w:t xml:space="preserve">I am delighted to issue the first </w:t>
                      </w:r>
                      <w:proofErr w:type="spellStart"/>
                      <w:r w:rsidRPr="00F66183">
                        <w:rPr>
                          <w:sz w:val="18"/>
                          <w:szCs w:val="18"/>
                        </w:rPr>
                        <w:t>St.Augustine’s</w:t>
                      </w:r>
                      <w:proofErr w:type="spellEnd"/>
                      <w:r w:rsidRPr="00F66183">
                        <w:rPr>
                          <w:sz w:val="18"/>
                          <w:szCs w:val="18"/>
                        </w:rPr>
                        <w:t xml:space="preserve"> Nursery Newsletter and to welcome you and your child to our new nursery.  It is a very exciting time for the school as we work towards ensuring the nursery team feel members of our school community</w:t>
                      </w:r>
                      <w:r w:rsidR="00042331" w:rsidRPr="00F66183">
                        <w:rPr>
                          <w:sz w:val="18"/>
                          <w:szCs w:val="18"/>
                        </w:rPr>
                        <w:t xml:space="preserve"> and we get to know all the new children who have joined our learning community.  It has been wonderful to see how quickly all the children have settled in to their new environment and how well they are responding to nursery staff.  Your children are simply wonderful!! I am quite sure those sentiments are echoed by the nursery staff who have worked tirelessly to create an inviting nursery in our temporary accommodation.  We are most grateful to the staff at the Time Capsule for being so accommodating and addressing all our needs.  Hopefully, it won’t be too long before all building work is complete and we can all move into our new nursery accommodation within the school.  Having direct access to the school grounds will be a great a</w:t>
                      </w:r>
                      <w:r w:rsidR="007C26DB">
                        <w:rPr>
                          <w:sz w:val="18"/>
                          <w:szCs w:val="18"/>
                        </w:rPr>
                        <w:t>sset.  We even have a wonderful</w:t>
                      </w:r>
                      <w:r w:rsidR="00042331" w:rsidRPr="00F66183">
                        <w:rPr>
                          <w:sz w:val="18"/>
                          <w:szCs w:val="18"/>
                        </w:rPr>
                        <w:t xml:space="preserve"> big tree to help the children mark the changing seasons!! </w:t>
                      </w:r>
                    </w:p>
                    <w:p w:rsidR="00042331" w:rsidRPr="00F66183" w:rsidRDefault="00042331">
                      <w:pPr>
                        <w:rPr>
                          <w:sz w:val="18"/>
                          <w:szCs w:val="18"/>
                        </w:rPr>
                      </w:pPr>
                      <w:r w:rsidRPr="00F66183">
                        <w:rPr>
                          <w:sz w:val="18"/>
                          <w:szCs w:val="18"/>
                        </w:rPr>
                        <w:t xml:space="preserve">Please do not hesitate to contact Lead Practitioner Vicki Dunn to discuss concerns or contact myself by e-mail – </w:t>
                      </w:r>
                      <w:hyperlink r:id="rId9" w:history="1">
                        <w:r w:rsidRPr="00F66183">
                          <w:rPr>
                            <w:rStyle w:val="Hyperlink"/>
                            <w:sz w:val="18"/>
                            <w:szCs w:val="18"/>
                          </w:rPr>
                          <w:t>ht@st-augustines.n-lanark.sch.uk</w:t>
                        </w:r>
                      </w:hyperlink>
                    </w:p>
                    <w:p w:rsidR="00042331" w:rsidRPr="00F66183" w:rsidRDefault="00042331">
                      <w:pPr>
                        <w:rPr>
                          <w:sz w:val="18"/>
                          <w:szCs w:val="18"/>
                        </w:rPr>
                      </w:pPr>
                      <w:r w:rsidRPr="00F66183">
                        <w:rPr>
                          <w:sz w:val="18"/>
                          <w:szCs w:val="18"/>
                        </w:rPr>
                        <w:t>Kind Regards</w:t>
                      </w:r>
                    </w:p>
                    <w:p w:rsidR="00042331" w:rsidRPr="00F66183" w:rsidRDefault="00042331">
                      <w:pPr>
                        <w:rPr>
                          <w:rFonts w:ascii="Bradley Hand ITC" w:hAnsi="Bradley Hand ITC"/>
                          <w:i/>
                          <w:sz w:val="18"/>
                          <w:szCs w:val="18"/>
                        </w:rPr>
                      </w:pPr>
                      <w:r w:rsidRPr="00F66183">
                        <w:rPr>
                          <w:rFonts w:ascii="Bradley Hand ITC" w:hAnsi="Bradley Hand ITC"/>
                          <w:i/>
                          <w:sz w:val="18"/>
                          <w:szCs w:val="18"/>
                        </w:rPr>
                        <w:t>Mrs. Caroline Docherty</w:t>
                      </w:r>
                    </w:p>
                    <w:p w:rsidR="00042331" w:rsidRPr="00F66183" w:rsidRDefault="00042331">
                      <w:pPr>
                        <w:rPr>
                          <w:sz w:val="18"/>
                          <w:szCs w:val="18"/>
                        </w:rPr>
                      </w:pPr>
                      <w:r w:rsidRPr="00F66183">
                        <w:rPr>
                          <w:sz w:val="18"/>
                          <w:szCs w:val="18"/>
                        </w:rPr>
                        <w:t>Head Teacher</w:t>
                      </w:r>
                    </w:p>
                    <w:p w:rsidR="00042331" w:rsidRDefault="00042331"/>
                    <w:p w:rsidR="00042331" w:rsidRDefault="00042331"/>
                    <w:p w:rsidR="002F4951" w:rsidRDefault="002F4951"/>
                    <w:p w:rsidR="002F4951" w:rsidRDefault="002F4951"/>
                    <w:p w:rsidR="002F4951" w:rsidRDefault="002F4951"/>
                  </w:txbxContent>
                </v:textbox>
                <w10:wrap type="square"/>
              </v:shape>
            </w:pict>
          </mc:Fallback>
        </mc:AlternateContent>
      </w:r>
      <w:r w:rsidR="00CD2509">
        <w:rPr>
          <w:rFonts w:ascii="Comic Sans MS" w:hAnsi="Comic Sans MS"/>
          <w:b/>
          <w:color w:val="548DD4"/>
          <w:sz w:val="44"/>
          <w:szCs w:val="44"/>
        </w:rPr>
        <w:t xml:space="preserve">                     </w:t>
      </w:r>
      <w:r w:rsidR="00CD2509">
        <w:rPr>
          <w:rFonts w:ascii="Comic Sans MS" w:hAnsi="Comic Sans MS"/>
          <w:b/>
          <w:i/>
          <w:noProof/>
          <w:sz w:val="32"/>
          <w:szCs w:val="32"/>
          <w:lang w:eastAsia="en-GB"/>
        </w:rPr>
        <w:drawing>
          <wp:inline distT="0" distB="0" distL="0" distR="0" wp14:anchorId="1C4165CC" wp14:editId="13EB0E31">
            <wp:extent cx="657049" cy="946150"/>
            <wp:effectExtent l="0" t="0" r="3810" b="0"/>
            <wp:docPr id="30" name="Picture 30" descr="Macintosh HD:Users:client:Desktop:staugust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lient:Desktop:staugustin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049" cy="946150"/>
                    </a:xfrm>
                    <a:prstGeom prst="rect">
                      <a:avLst/>
                    </a:prstGeom>
                    <a:noFill/>
                    <a:ln>
                      <a:noFill/>
                    </a:ln>
                  </pic:spPr>
                </pic:pic>
              </a:graphicData>
            </a:graphic>
          </wp:inline>
        </w:drawing>
      </w:r>
      <w:r w:rsidR="00CD2509">
        <w:rPr>
          <w:rFonts w:ascii="Comic Sans MS" w:hAnsi="Comic Sans MS"/>
          <w:b/>
          <w:noProof/>
          <w:sz w:val="32"/>
          <w:szCs w:val="32"/>
          <w:lang w:val="en-US"/>
        </w:rPr>
        <w:t xml:space="preserve">            </w:t>
      </w:r>
    </w:p>
    <w:p w:rsidR="003F158D" w:rsidRDefault="003F158D" w:rsidP="003F158D">
      <w:pPr>
        <w:rPr>
          <w:rFonts w:ascii="Comic Sans MS" w:hAnsi="Comic Sans MS"/>
          <w:sz w:val="32"/>
          <w:szCs w:val="32"/>
          <w:lang w:val="en-US"/>
        </w:rPr>
      </w:pPr>
      <w:r>
        <w:rPr>
          <w:rFonts w:ascii="Comic Sans MS" w:hAnsi="Comic Sans MS"/>
          <w:sz w:val="32"/>
          <w:szCs w:val="32"/>
          <w:lang w:val="en-US"/>
        </w:rPr>
        <w:t xml:space="preserve">                 </w:t>
      </w:r>
      <w:r>
        <w:rPr>
          <w:noProof/>
          <w:lang w:eastAsia="en-GB"/>
        </w:rPr>
        <w:drawing>
          <wp:inline distT="0" distB="0" distL="0" distR="0">
            <wp:extent cx="4267200" cy="1352550"/>
            <wp:effectExtent l="0" t="0" r="0" b="0"/>
            <wp:docPr id="5" name="Picture 5" descr="C:\Users\StaffUser\AppData\Local\Microsoft\Windows\INetCache\Content.Word\45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taffUser\AppData\Local\Microsoft\Windows\INetCache\Content.Word\4514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7200" cy="1352550"/>
                    </a:xfrm>
                    <a:prstGeom prst="rect">
                      <a:avLst/>
                    </a:prstGeom>
                    <a:noFill/>
                    <a:ln>
                      <a:noFill/>
                    </a:ln>
                  </pic:spPr>
                </pic:pic>
              </a:graphicData>
            </a:graphic>
          </wp:inline>
        </w:drawing>
      </w:r>
    </w:p>
    <w:p w:rsidR="002774A4" w:rsidRDefault="00024864" w:rsidP="002774A4">
      <w:r w:rsidRPr="002774A4">
        <w:rPr>
          <w:rFonts w:ascii="Comic Sans MS" w:hAnsi="Comic Sans MS"/>
          <w:noProof/>
          <w:sz w:val="32"/>
          <w:szCs w:val="32"/>
          <w:lang w:eastAsia="en-GB"/>
        </w:rPr>
        <w:lastRenderedPageBreak/>
        <mc:AlternateContent>
          <mc:Choice Requires="wps">
            <w:drawing>
              <wp:anchor distT="45720" distB="45720" distL="114300" distR="114300" simplePos="0" relativeHeight="251661312" behindDoc="0" locked="0" layoutInCell="1" allowOverlap="1">
                <wp:simplePos x="0" y="0"/>
                <wp:positionH relativeFrom="column">
                  <wp:posOffset>180975</wp:posOffset>
                </wp:positionH>
                <wp:positionV relativeFrom="paragraph">
                  <wp:posOffset>0</wp:posOffset>
                </wp:positionV>
                <wp:extent cx="2714625" cy="88296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8829675"/>
                        </a:xfrm>
                        <a:prstGeom prst="rect">
                          <a:avLst/>
                        </a:prstGeom>
                        <a:solidFill>
                          <a:srgbClr val="FFFFFF"/>
                        </a:solidFill>
                        <a:ln w="9525">
                          <a:solidFill>
                            <a:srgbClr val="000000"/>
                          </a:solidFill>
                          <a:miter lim="800000"/>
                          <a:headEnd/>
                          <a:tailEnd/>
                        </a:ln>
                      </wps:spPr>
                      <wps:txbx>
                        <w:txbxContent>
                          <w:p w:rsidR="00DF69CF" w:rsidRPr="00024864" w:rsidRDefault="00DF69CF" w:rsidP="00DF69CF">
                            <w:pPr>
                              <w:jc w:val="center"/>
                              <w:rPr>
                                <w:b/>
                                <w:sz w:val="24"/>
                                <w:u w:val="single"/>
                              </w:rPr>
                            </w:pPr>
                            <w:r w:rsidRPr="00024864">
                              <w:rPr>
                                <w:b/>
                                <w:sz w:val="24"/>
                                <w:u w:val="single"/>
                              </w:rPr>
                              <w:t>Your child’s attendance</w:t>
                            </w:r>
                          </w:p>
                          <w:p w:rsidR="00DF69CF" w:rsidRPr="00DF69CF" w:rsidRDefault="00DF69CF" w:rsidP="00DF69CF">
                            <w:pPr>
                              <w:jc w:val="center"/>
                              <w:rPr>
                                <w:sz w:val="18"/>
                                <w:szCs w:val="18"/>
                              </w:rPr>
                            </w:pPr>
                            <w:r w:rsidRPr="00DF69CF">
                              <w:rPr>
                                <w:sz w:val="18"/>
                                <w:szCs w:val="18"/>
                              </w:rPr>
                              <w:t>Please make sure that your child attends nursery regularly. Nursery is a great time to start building a habit of good attendance. Studies show that good attendance in nursery can set a good pattern for attending school later. Interacting with adults and peers in the nurse</w:t>
                            </w:r>
                            <w:r w:rsidR="001766A0">
                              <w:rPr>
                                <w:sz w:val="18"/>
                                <w:szCs w:val="18"/>
                              </w:rPr>
                              <w:t>ry setting greatly supports</w:t>
                            </w:r>
                            <w:r w:rsidRPr="00DF69CF">
                              <w:rPr>
                                <w:sz w:val="18"/>
                                <w:szCs w:val="18"/>
                              </w:rPr>
                              <w:t xml:space="preserve"> child</w:t>
                            </w:r>
                            <w:r w:rsidR="001766A0">
                              <w:rPr>
                                <w:sz w:val="18"/>
                                <w:szCs w:val="18"/>
                              </w:rPr>
                              <w:t>ren</w:t>
                            </w:r>
                            <w:r w:rsidRPr="00DF69CF">
                              <w:rPr>
                                <w:sz w:val="18"/>
                                <w:szCs w:val="18"/>
                              </w:rPr>
                              <w:t xml:space="preserve">’s social and communication skills. Please </w:t>
                            </w:r>
                            <w:r w:rsidRPr="00DF69CF">
                              <w:rPr>
                                <w:b/>
                                <w:sz w:val="18"/>
                                <w:szCs w:val="18"/>
                                <w:u w:val="single"/>
                              </w:rPr>
                              <w:t>always</w:t>
                            </w:r>
                            <w:r w:rsidRPr="00DF69CF">
                              <w:rPr>
                                <w:b/>
                                <w:sz w:val="18"/>
                                <w:szCs w:val="18"/>
                              </w:rPr>
                              <w:t xml:space="preserve"> </w:t>
                            </w:r>
                            <w:r w:rsidRPr="00DF69CF">
                              <w:rPr>
                                <w:sz w:val="18"/>
                                <w:szCs w:val="18"/>
                              </w:rPr>
                              <w:t xml:space="preserve">contact the nursery if your child is absent for any reason.  </w:t>
                            </w:r>
                          </w:p>
                          <w:p w:rsidR="00DF69CF" w:rsidRDefault="00DF69CF" w:rsidP="00DF69CF">
                            <w:pPr>
                              <w:jc w:val="center"/>
                            </w:pPr>
                            <w:r>
                              <w:rPr>
                                <w:noProof/>
                                <w:lang w:eastAsia="en-GB"/>
                              </w:rPr>
                              <w:drawing>
                                <wp:inline distT="0" distB="0" distL="0" distR="0" wp14:anchorId="069101D6" wp14:editId="1250657D">
                                  <wp:extent cx="828675" cy="762000"/>
                                  <wp:effectExtent l="0" t="0" r="9525"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8675" cy="762000"/>
                                          </a:xfrm>
                                          <a:prstGeom prst="rect">
                                            <a:avLst/>
                                          </a:prstGeom>
                                        </pic:spPr>
                                      </pic:pic>
                                    </a:graphicData>
                                  </a:graphic>
                                </wp:inline>
                              </w:drawing>
                            </w:r>
                          </w:p>
                          <w:p w:rsidR="00DF69CF" w:rsidRPr="00024864" w:rsidRDefault="00DF69CF" w:rsidP="00DF69CF">
                            <w:pPr>
                              <w:jc w:val="center"/>
                              <w:rPr>
                                <w:b/>
                                <w:sz w:val="24"/>
                                <w:szCs w:val="24"/>
                                <w:u w:val="single"/>
                              </w:rPr>
                            </w:pPr>
                            <w:r w:rsidRPr="00024864">
                              <w:rPr>
                                <w:b/>
                                <w:sz w:val="24"/>
                                <w:szCs w:val="24"/>
                                <w:u w:val="single"/>
                              </w:rPr>
                              <w:t>Contact Numbers</w:t>
                            </w:r>
                          </w:p>
                          <w:p w:rsidR="00DF69CF" w:rsidRDefault="00DF69CF" w:rsidP="00DF69CF">
                            <w:pPr>
                              <w:jc w:val="center"/>
                              <w:rPr>
                                <w:sz w:val="20"/>
                                <w:szCs w:val="20"/>
                              </w:rPr>
                            </w:pPr>
                            <w:r w:rsidRPr="00DF69CF">
                              <w:rPr>
                                <w:sz w:val="20"/>
                                <w:szCs w:val="20"/>
                              </w:rPr>
                              <w:t xml:space="preserve">We may need to contact you urgently if your child becomes ill at nursery. Please </w:t>
                            </w:r>
                            <w:r w:rsidR="001766A0">
                              <w:rPr>
                                <w:sz w:val="20"/>
                                <w:szCs w:val="20"/>
                              </w:rPr>
                              <w:t xml:space="preserve">ensure </w:t>
                            </w:r>
                            <w:r w:rsidRPr="00DF69CF">
                              <w:rPr>
                                <w:sz w:val="20"/>
                                <w:szCs w:val="20"/>
                              </w:rPr>
                              <w:t>contact telephone numbers</w:t>
                            </w:r>
                            <w:r w:rsidR="001766A0">
                              <w:rPr>
                                <w:sz w:val="20"/>
                                <w:szCs w:val="20"/>
                              </w:rPr>
                              <w:t xml:space="preserve"> and those of emergency contacts are up to date. Please e</w:t>
                            </w:r>
                            <w:r w:rsidRPr="00DF69CF">
                              <w:rPr>
                                <w:sz w:val="20"/>
                                <w:szCs w:val="20"/>
                              </w:rPr>
                              <w:t>nsure that your mobile is always switched on (even if on “silent”), whenever possible.</w:t>
                            </w:r>
                          </w:p>
                          <w:p w:rsidR="00024864" w:rsidRDefault="00DF69CF" w:rsidP="00024864">
                            <w:pPr>
                              <w:jc w:val="center"/>
                              <w:rPr>
                                <w:rFonts w:ascii="Comic Sans MS" w:hAnsi="Comic Sans MS"/>
                                <w:b/>
                                <w:sz w:val="16"/>
                                <w:szCs w:val="16"/>
                              </w:rPr>
                            </w:pPr>
                            <w:r>
                              <w:rPr>
                                <w:noProof/>
                                <w:lang w:eastAsia="en-GB"/>
                              </w:rPr>
                              <w:drawing>
                                <wp:inline distT="0" distB="0" distL="0" distR="0" wp14:anchorId="0494AAE4" wp14:editId="566CABB1">
                                  <wp:extent cx="1200150" cy="409575"/>
                                  <wp:effectExtent l="0" t="0" r="0" b="9525"/>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a:extLst>
                                              <a:ext uri="{28A0092B-C50C-407E-A947-70E740481C1C}">
                                                <a14:useLocalDpi xmlns:a14="http://schemas.microsoft.com/office/drawing/2010/main" val="0"/>
                                              </a:ext>
                                            </a:extLst>
                                          </a:blip>
                                          <a:stretch>
                                            <a:fillRect/>
                                          </a:stretch>
                                        </pic:blipFill>
                                        <pic:spPr>
                                          <a:xfrm>
                                            <a:off x="0" y="0"/>
                                            <a:ext cx="1200150" cy="409575"/>
                                          </a:xfrm>
                                          <a:prstGeom prst="rect">
                                            <a:avLst/>
                                          </a:prstGeom>
                                        </pic:spPr>
                                      </pic:pic>
                                    </a:graphicData>
                                  </a:graphic>
                                </wp:inline>
                              </w:drawing>
                            </w:r>
                          </w:p>
                          <w:p w:rsidR="00024864" w:rsidRPr="00024864" w:rsidRDefault="00024864" w:rsidP="00024864">
                            <w:pPr>
                              <w:jc w:val="center"/>
                              <w:rPr>
                                <w:rFonts w:ascii="Arial" w:hAnsi="Arial" w:cs="Arial"/>
                                <w:b/>
                                <w:sz w:val="24"/>
                                <w:szCs w:val="24"/>
                                <w:u w:val="single"/>
                              </w:rPr>
                            </w:pPr>
                            <w:r w:rsidRPr="00024864">
                              <w:rPr>
                                <w:rFonts w:ascii="Arial" w:hAnsi="Arial" w:cs="Arial"/>
                                <w:b/>
                                <w:sz w:val="24"/>
                                <w:szCs w:val="24"/>
                                <w:u w:val="single"/>
                              </w:rPr>
                              <w:t>Important dates for your diary:</w:t>
                            </w:r>
                          </w:p>
                          <w:p w:rsidR="00024864" w:rsidRPr="00024864" w:rsidRDefault="00024864" w:rsidP="00024864">
                            <w:pPr>
                              <w:pStyle w:val="NormalWeb"/>
                              <w:spacing w:before="240" w:beforeAutospacing="0" w:after="240" w:afterAutospacing="0" w:line="420" w:lineRule="atLeast"/>
                              <w:rPr>
                                <w:rFonts w:ascii="Arial" w:hAnsi="Arial" w:cs="Arial"/>
                                <w:color w:val="4B4B4B"/>
                                <w:sz w:val="16"/>
                                <w:szCs w:val="16"/>
                              </w:rPr>
                            </w:pPr>
                            <w:r w:rsidRPr="00024864">
                              <w:rPr>
                                <w:rStyle w:val="Strong"/>
                                <w:rFonts w:ascii="Arial" w:hAnsi="Arial" w:cs="Arial"/>
                                <w:color w:val="4B4B4B"/>
                                <w:sz w:val="16"/>
                                <w:szCs w:val="16"/>
                              </w:rPr>
                              <w:t>October 2020</w:t>
                            </w:r>
                          </w:p>
                          <w:p w:rsidR="00024864" w:rsidRPr="00024864" w:rsidRDefault="00024864" w:rsidP="00024864">
                            <w:pPr>
                              <w:pStyle w:val="NormalWeb"/>
                              <w:spacing w:before="240" w:beforeAutospacing="0" w:after="240" w:afterAutospacing="0" w:line="420" w:lineRule="atLeast"/>
                              <w:rPr>
                                <w:rFonts w:ascii="Arial" w:hAnsi="Arial" w:cs="Arial"/>
                                <w:color w:val="4B4B4B"/>
                                <w:sz w:val="28"/>
                                <w:szCs w:val="28"/>
                              </w:rPr>
                            </w:pPr>
                            <w:r w:rsidRPr="00024864">
                              <w:rPr>
                                <w:rFonts w:ascii="Arial" w:hAnsi="Arial" w:cs="Arial"/>
                                <w:color w:val="4B4B4B"/>
                                <w:sz w:val="16"/>
                                <w:szCs w:val="16"/>
                              </w:rPr>
                              <w:t>October break: Monday 12 October 2020 to Friday 16 October 2020 (inclusive)</w:t>
                            </w:r>
                            <w:r w:rsidRPr="00024864">
                              <w:rPr>
                                <w:rFonts w:ascii="Arial" w:hAnsi="Arial" w:cs="Arial"/>
                                <w:color w:val="4B4B4B"/>
                                <w:sz w:val="28"/>
                                <w:szCs w:val="28"/>
                              </w:rPr>
                              <w:t>.</w:t>
                            </w:r>
                          </w:p>
                          <w:p w:rsidR="00024864" w:rsidRPr="00024864" w:rsidRDefault="00024864" w:rsidP="00024864">
                            <w:pPr>
                              <w:pStyle w:val="NormalWeb"/>
                              <w:spacing w:before="240" w:beforeAutospacing="0" w:after="240" w:afterAutospacing="0" w:line="420" w:lineRule="atLeast"/>
                              <w:rPr>
                                <w:rFonts w:ascii="Arial" w:hAnsi="Arial" w:cs="Arial"/>
                                <w:color w:val="4B4B4B"/>
                                <w:sz w:val="16"/>
                                <w:szCs w:val="16"/>
                              </w:rPr>
                            </w:pPr>
                            <w:r w:rsidRPr="00024864">
                              <w:rPr>
                                <w:rStyle w:val="Strong"/>
                                <w:rFonts w:ascii="Arial" w:hAnsi="Arial" w:cs="Arial"/>
                                <w:color w:val="4B4B4B"/>
                                <w:sz w:val="16"/>
                                <w:szCs w:val="16"/>
                              </w:rPr>
                              <w:t>November 2020</w:t>
                            </w:r>
                          </w:p>
                          <w:p w:rsidR="00024864" w:rsidRPr="00024864" w:rsidRDefault="00024864" w:rsidP="00024864">
                            <w:pPr>
                              <w:pStyle w:val="NormalWeb"/>
                              <w:spacing w:before="240" w:beforeAutospacing="0" w:after="240" w:afterAutospacing="0" w:line="420" w:lineRule="atLeast"/>
                              <w:rPr>
                                <w:rFonts w:ascii="Arial" w:hAnsi="Arial" w:cs="Arial"/>
                                <w:color w:val="4B4B4B"/>
                                <w:sz w:val="16"/>
                                <w:szCs w:val="16"/>
                              </w:rPr>
                            </w:pPr>
                            <w:r w:rsidRPr="00024864">
                              <w:rPr>
                                <w:rFonts w:ascii="Arial" w:hAnsi="Arial" w:cs="Arial"/>
                                <w:color w:val="4B4B4B"/>
                                <w:sz w:val="16"/>
                                <w:szCs w:val="16"/>
                              </w:rPr>
                              <w:t xml:space="preserve">In-service day: Monday 16 Nov 2020, Nursery closed </w:t>
                            </w:r>
                          </w:p>
                          <w:p w:rsidR="00024864" w:rsidRPr="00024864" w:rsidRDefault="00024864" w:rsidP="00024864">
                            <w:pPr>
                              <w:pStyle w:val="NormalWeb"/>
                              <w:spacing w:before="240" w:beforeAutospacing="0" w:after="240" w:afterAutospacing="0" w:line="420" w:lineRule="atLeast"/>
                              <w:rPr>
                                <w:rFonts w:ascii="Arial" w:hAnsi="Arial" w:cs="Arial"/>
                                <w:color w:val="4B4B4B"/>
                                <w:sz w:val="16"/>
                                <w:szCs w:val="16"/>
                              </w:rPr>
                            </w:pPr>
                            <w:r w:rsidRPr="00024864">
                              <w:rPr>
                                <w:rStyle w:val="Strong"/>
                                <w:rFonts w:ascii="Arial" w:hAnsi="Arial" w:cs="Arial"/>
                                <w:color w:val="4B4B4B"/>
                                <w:sz w:val="16"/>
                                <w:szCs w:val="16"/>
                              </w:rPr>
                              <w:t>December 2020 - January 2021</w:t>
                            </w:r>
                          </w:p>
                          <w:p w:rsidR="00024864" w:rsidRPr="00024864" w:rsidRDefault="00024864" w:rsidP="00024864">
                            <w:pPr>
                              <w:pStyle w:val="NormalWeb"/>
                              <w:spacing w:before="240" w:beforeAutospacing="0" w:after="240" w:afterAutospacing="0" w:line="420" w:lineRule="atLeast"/>
                              <w:rPr>
                                <w:rFonts w:ascii="Arial" w:hAnsi="Arial" w:cs="Arial"/>
                                <w:color w:val="4B4B4B"/>
                                <w:sz w:val="16"/>
                                <w:szCs w:val="16"/>
                              </w:rPr>
                            </w:pPr>
                            <w:r w:rsidRPr="00024864">
                              <w:rPr>
                                <w:rFonts w:ascii="Arial" w:hAnsi="Arial" w:cs="Arial"/>
                                <w:color w:val="4B4B4B"/>
                                <w:sz w:val="16"/>
                                <w:szCs w:val="16"/>
                              </w:rPr>
                              <w:t>Christmas and New Year</w:t>
                            </w:r>
                            <w:r w:rsidRPr="00024864">
                              <w:rPr>
                                <w:rFonts w:ascii="Arial" w:hAnsi="Arial" w:cs="Arial"/>
                                <w:color w:val="4B4B4B"/>
                                <w:sz w:val="28"/>
                                <w:szCs w:val="28"/>
                              </w:rPr>
                              <w:t xml:space="preserve"> </w:t>
                            </w:r>
                            <w:r w:rsidRPr="00024864">
                              <w:rPr>
                                <w:rFonts w:ascii="Arial" w:hAnsi="Arial" w:cs="Arial"/>
                                <w:color w:val="4B4B4B"/>
                                <w:sz w:val="16"/>
                                <w:szCs w:val="16"/>
                              </w:rPr>
                              <w:t>Holidays: Wed 23th Dec. 2020 to Tues 5 January 2021 (inclusive)</w:t>
                            </w:r>
                          </w:p>
                          <w:p w:rsidR="00024864" w:rsidRDefault="00024864" w:rsidP="00DF69CF">
                            <w:pPr>
                              <w:jc w:val="center"/>
                              <w:rPr>
                                <w:sz w:val="24"/>
                              </w:rPr>
                            </w:pPr>
                          </w:p>
                          <w:p w:rsidR="00024864" w:rsidRPr="000C536E" w:rsidRDefault="00024864" w:rsidP="00DF69CF">
                            <w:pPr>
                              <w:jc w:val="center"/>
                              <w:rPr>
                                <w:sz w:val="24"/>
                              </w:rPr>
                            </w:pPr>
                          </w:p>
                          <w:p w:rsidR="00DF69CF" w:rsidRDefault="00DF69CF" w:rsidP="00DF69CF"/>
                          <w:p w:rsidR="002774A4" w:rsidRDefault="00277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25pt;margin-top:0;width:213.75pt;height:69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">
                <v:textbox>
                  <w:txbxContent>
                    <w:p w:rsidR="00DF69CF" w:rsidRPr="00024864" w:rsidRDefault="00DF69CF" w:rsidP="00DF69CF">
                      <w:pPr>
                        <w:jc w:val="center"/>
                        <w:rPr>
                          <w:b/>
                          <w:sz w:val="24"/>
                          <w:u w:val="single"/>
                        </w:rPr>
                      </w:pPr>
                      <w:r w:rsidRPr="00024864">
                        <w:rPr>
                          <w:b/>
                          <w:sz w:val="24"/>
                          <w:u w:val="single"/>
                        </w:rPr>
                        <w:t>Your child’s attendance</w:t>
                      </w:r>
                    </w:p>
                    <w:p w:rsidR="00DF69CF" w:rsidRPr="00DF69CF" w:rsidRDefault="00DF69CF" w:rsidP="00DF69CF">
                      <w:pPr>
                        <w:jc w:val="center"/>
                        <w:rPr>
                          <w:sz w:val="18"/>
                          <w:szCs w:val="18"/>
                        </w:rPr>
                      </w:pPr>
                      <w:r w:rsidRPr="00DF69CF">
                        <w:rPr>
                          <w:sz w:val="18"/>
                          <w:szCs w:val="18"/>
                        </w:rPr>
                        <w:t>Please make sure that your child attends nursery regularly. Nursery is a great time to start building a habit of good attendance. Studies show that good attendance in nursery can set a good pattern for attending school later.</w:t>
                      </w:r>
                      <w:r w:rsidRPr="00DF69CF">
                        <w:rPr>
                          <w:sz w:val="18"/>
                          <w:szCs w:val="18"/>
                        </w:rPr>
                        <w:t xml:space="preserve"> </w:t>
                      </w:r>
                      <w:r w:rsidRPr="00DF69CF">
                        <w:rPr>
                          <w:sz w:val="18"/>
                          <w:szCs w:val="18"/>
                        </w:rPr>
                        <w:t>Interacting with adults and peers in the nurse</w:t>
                      </w:r>
                      <w:r w:rsidR="001766A0">
                        <w:rPr>
                          <w:sz w:val="18"/>
                          <w:szCs w:val="18"/>
                        </w:rPr>
                        <w:t>ry setting greatly supports</w:t>
                      </w:r>
                      <w:r w:rsidRPr="00DF69CF">
                        <w:rPr>
                          <w:sz w:val="18"/>
                          <w:szCs w:val="18"/>
                        </w:rPr>
                        <w:t xml:space="preserve"> child</w:t>
                      </w:r>
                      <w:r w:rsidR="001766A0">
                        <w:rPr>
                          <w:sz w:val="18"/>
                          <w:szCs w:val="18"/>
                        </w:rPr>
                        <w:t>ren</w:t>
                      </w:r>
                      <w:r w:rsidRPr="00DF69CF">
                        <w:rPr>
                          <w:sz w:val="18"/>
                          <w:szCs w:val="18"/>
                        </w:rPr>
                        <w:t xml:space="preserve">’s social and communication skills. Please </w:t>
                      </w:r>
                      <w:r w:rsidRPr="00DF69CF">
                        <w:rPr>
                          <w:b/>
                          <w:sz w:val="18"/>
                          <w:szCs w:val="18"/>
                          <w:u w:val="single"/>
                        </w:rPr>
                        <w:t>always</w:t>
                      </w:r>
                      <w:r w:rsidRPr="00DF69CF">
                        <w:rPr>
                          <w:b/>
                          <w:sz w:val="18"/>
                          <w:szCs w:val="18"/>
                        </w:rPr>
                        <w:t xml:space="preserve"> </w:t>
                      </w:r>
                      <w:r w:rsidRPr="00DF69CF">
                        <w:rPr>
                          <w:sz w:val="18"/>
                          <w:szCs w:val="18"/>
                        </w:rPr>
                        <w:t xml:space="preserve">contact the nursery if your child is absent for any reason.  </w:t>
                      </w:r>
                    </w:p>
                    <w:p w:rsidR="00DF69CF" w:rsidRDefault="00DF69CF" w:rsidP="00DF69CF">
                      <w:pPr>
                        <w:jc w:val="center"/>
                      </w:pPr>
                      <w:r>
                        <w:rPr>
                          <w:noProof/>
                          <w:lang w:eastAsia="en-GB"/>
                        </w:rPr>
                        <w:drawing>
                          <wp:inline distT="0" distB="0" distL="0" distR="0" wp14:anchorId="069101D6" wp14:editId="1250657D">
                            <wp:extent cx="828675" cy="762000"/>
                            <wp:effectExtent l="0" t="0" r="9525"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8675" cy="762000"/>
                                    </a:xfrm>
                                    <a:prstGeom prst="rect">
                                      <a:avLst/>
                                    </a:prstGeom>
                                  </pic:spPr>
                                </pic:pic>
                              </a:graphicData>
                            </a:graphic>
                          </wp:inline>
                        </w:drawing>
                      </w:r>
                    </w:p>
                    <w:p w:rsidR="00DF69CF" w:rsidRPr="00024864" w:rsidRDefault="00DF69CF" w:rsidP="00DF69CF">
                      <w:pPr>
                        <w:jc w:val="center"/>
                        <w:rPr>
                          <w:b/>
                          <w:sz w:val="24"/>
                          <w:szCs w:val="24"/>
                          <w:u w:val="single"/>
                        </w:rPr>
                      </w:pPr>
                      <w:r w:rsidRPr="00024864">
                        <w:rPr>
                          <w:b/>
                          <w:sz w:val="24"/>
                          <w:szCs w:val="24"/>
                          <w:u w:val="single"/>
                        </w:rPr>
                        <w:t>Contact Numbers</w:t>
                      </w:r>
                    </w:p>
                    <w:p w:rsidR="00DF69CF" w:rsidRDefault="00DF69CF" w:rsidP="00DF69CF">
                      <w:pPr>
                        <w:jc w:val="center"/>
                        <w:rPr>
                          <w:sz w:val="20"/>
                          <w:szCs w:val="20"/>
                        </w:rPr>
                      </w:pPr>
                      <w:r w:rsidRPr="00DF69CF">
                        <w:rPr>
                          <w:sz w:val="20"/>
                          <w:szCs w:val="20"/>
                        </w:rPr>
                        <w:t xml:space="preserve">We may need to contact you urgently if your child becomes ill at nursery. Please </w:t>
                      </w:r>
                      <w:r w:rsidR="001766A0">
                        <w:rPr>
                          <w:sz w:val="20"/>
                          <w:szCs w:val="20"/>
                        </w:rPr>
                        <w:t xml:space="preserve">ensure </w:t>
                      </w:r>
                      <w:r w:rsidRPr="00DF69CF">
                        <w:rPr>
                          <w:sz w:val="20"/>
                          <w:szCs w:val="20"/>
                        </w:rPr>
                        <w:t>contact telephone numbers</w:t>
                      </w:r>
                      <w:r w:rsidR="001766A0">
                        <w:rPr>
                          <w:sz w:val="20"/>
                          <w:szCs w:val="20"/>
                        </w:rPr>
                        <w:t xml:space="preserve"> and those of emergency contacts are up to date. Please e</w:t>
                      </w:r>
                      <w:r w:rsidRPr="00DF69CF">
                        <w:rPr>
                          <w:sz w:val="20"/>
                          <w:szCs w:val="20"/>
                        </w:rPr>
                        <w:t>nsure that your mobile is always switched on (even if on “silent”), whenever possible.</w:t>
                      </w:r>
                    </w:p>
                    <w:p w:rsidR="00024864" w:rsidRDefault="00DF69CF" w:rsidP="00024864">
                      <w:pPr>
                        <w:jc w:val="center"/>
                        <w:rPr>
                          <w:rFonts w:ascii="Comic Sans MS" w:hAnsi="Comic Sans MS"/>
                          <w:b/>
                          <w:sz w:val="16"/>
                          <w:szCs w:val="16"/>
                        </w:rPr>
                      </w:pPr>
                      <w:r>
                        <w:rPr>
                          <w:noProof/>
                          <w:lang w:eastAsia="en-GB"/>
                        </w:rPr>
                        <w:drawing>
                          <wp:inline distT="0" distB="0" distL="0" distR="0" wp14:anchorId="0494AAE4" wp14:editId="566CABB1">
                            <wp:extent cx="1200150" cy="409575"/>
                            <wp:effectExtent l="0" t="0" r="0" b="9525"/>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1200150" cy="409575"/>
                                    </a:xfrm>
                                    <a:prstGeom prst="rect">
                                      <a:avLst/>
                                    </a:prstGeom>
                                  </pic:spPr>
                                </pic:pic>
                              </a:graphicData>
                            </a:graphic>
                          </wp:inline>
                        </w:drawing>
                      </w:r>
                    </w:p>
                    <w:p w:rsidR="00024864" w:rsidRPr="00024864" w:rsidRDefault="00024864" w:rsidP="00024864">
                      <w:pPr>
                        <w:jc w:val="center"/>
                        <w:rPr>
                          <w:rFonts w:ascii="Arial" w:hAnsi="Arial" w:cs="Arial"/>
                          <w:b/>
                          <w:sz w:val="24"/>
                          <w:szCs w:val="24"/>
                          <w:u w:val="single"/>
                        </w:rPr>
                      </w:pPr>
                      <w:r w:rsidRPr="00024864">
                        <w:rPr>
                          <w:rFonts w:ascii="Arial" w:hAnsi="Arial" w:cs="Arial"/>
                          <w:b/>
                          <w:sz w:val="24"/>
                          <w:szCs w:val="24"/>
                          <w:u w:val="single"/>
                        </w:rPr>
                        <w:t>Important dates for your diary:</w:t>
                      </w:r>
                    </w:p>
                    <w:p w:rsidR="00024864" w:rsidRPr="00024864" w:rsidRDefault="00024864" w:rsidP="00024864">
                      <w:pPr>
                        <w:pStyle w:val="NormalWeb"/>
                        <w:spacing w:before="240" w:beforeAutospacing="0" w:after="240" w:afterAutospacing="0" w:line="420" w:lineRule="atLeast"/>
                        <w:rPr>
                          <w:rFonts w:ascii="Arial" w:hAnsi="Arial" w:cs="Arial"/>
                          <w:color w:val="4B4B4B"/>
                          <w:sz w:val="16"/>
                          <w:szCs w:val="16"/>
                        </w:rPr>
                      </w:pPr>
                      <w:r w:rsidRPr="00024864">
                        <w:rPr>
                          <w:rStyle w:val="Strong"/>
                          <w:rFonts w:ascii="Arial" w:hAnsi="Arial" w:cs="Arial"/>
                          <w:color w:val="4B4B4B"/>
                          <w:sz w:val="16"/>
                          <w:szCs w:val="16"/>
                        </w:rPr>
                        <w:t>October 2020</w:t>
                      </w:r>
                    </w:p>
                    <w:p w:rsidR="00024864" w:rsidRPr="00024864" w:rsidRDefault="00024864" w:rsidP="00024864">
                      <w:pPr>
                        <w:pStyle w:val="NormalWeb"/>
                        <w:spacing w:before="240" w:beforeAutospacing="0" w:after="240" w:afterAutospacing="0" w:line="420" w:lineRule="atLeast"/>
                        <w:rPr>
                          <w:rFonts w:ascii="Arial" w:hAnsi="Arial" w:cs="Arial"/>
                          <w:color w:val="4B4B4B"/>
                          <w:sz w:val="28"/>
                          <w:szCs w:val="28"/>
                        </w:rPr>
                      </w:pPr>
                      <w:r w:rsidRPr="00024864">
                        <w:rPr>
                          <w:rFonts w:ascii="Arial" w:hAnsi="Arial" w:cs="Arial"/>
                          <w:color w:val="4B4B4B"/>
                          <w:sz w:val="16"/>
                          <w:szCs w:val="16"/>
                        </w:rPr>
                        <w:t>October break: Monday 12 October 2020 to Friday 16 October 2020 (inclusive)</w:t>
                      </w:r>
                      <w:r w:rsidRPr="00024864">
                        <w:rPr>
                          <w:rFonts w:ascii="Arial" w:hAnsi="Arial" w:cs="Arial"/>
                          <w:color w:val="4B4B4B"/>
                          <w:sz w:val="28"/>
                          <w:szCs w:val="28"/>
                        </w:rPr>
                        <w:t>.</w:t>
                      </w:r>
                    </w:p>
                    <w:p w:rsidR="00024864" w:rsidRPr="00024864" w:rsidRDefault="00024864" w:rsidP="00024864">
                      <w:pPr>
                        <w:pStyle w:val="NormalWeb"/>
                        <w:spacing w:before="240" w:beforeAutospacing="0" w:after="240" w:afterAutospacing="0" w:line="420" w:lineRule="atLeast"/>
                        <w:rPr>
                          <w:rFonts w:ascii="Arial" w:hAnsi="Arial" w:cs="Arial"/>
                          <w:color w:val="4B4B4B"/>
                          <w:sz w:val="16"/>
                          <w:szCs w:val="16"/>
                        </w:rPr>
                      </w:pPr>
                      <w:r w:rsidRPr="00024864">
                        <w:rPr>
                          <w:rStyle w:val="Strong"/>
                          <w:rFonts w:ascii="Arial" w:hAnsi="Arial" w:cs="Arial"/>
                          <w:color w:val="4B4B4B"/>
                          <w:sz w:val="16"/>
                          <w:szCs w:val="16"/>
                        </w:rPr>
                        <w:t>November 2020</w:t>
                      </w:r>
                    </w:p>
                    <w:p w:rsidR="00024864" w:rsidRPr="00024864" w:rsidRDefault="00024864" w:rsidP="00024864">
                      <w:pPr>
                        <w:pStyle w:val="NormalWeb"/>
                        <w:spacing w:before="240" w:beforeAutospacing="0" w:after="240" w:afterAutospacing="0" w:line="420" w:lineRule="atLeast"/>
                        <w:rPr>
                          <w:rFonts w:ascii="Arial" w:hAnsi="Arial" w:cs="Arial"/>
                          <w:color w:val="4B4B4B"/>
                          <w:sz w:val="16"/>
                          <w:szCs w:val="16"/>
                        </w:rPr>
                      </w:pPr>
                      <w:r w:rsidRPr="00024864">
                        <w:rPr>
                          <w:rFonts w:ascii="Arial" w:hAnsi="Arial" w:cs="Arial"/>
                          <w:color w:val="4B4B4B"/>
                          <w:sz w:val="16"/>
                          <w:szCs w:val="16"/>
                        </w:rPr>
                        <w:t xml:space="preserve">In-service day: Monday 16 Nov 2020, Nursery closed </w:t>
                      </w:r>
                    </w:p>
                    <w:p w:rsidR="00024864" w:rsidRPr="00024864" w:rsidRDefault="00024864" w:rsidP="00024864">
                      <w:pPr>
                        <w:pStyle w:val="NormalWeb"/>
                        <w:spacing w:before="240" w:beforeAutospacing="0" w:after="240" w:afterAutospacing="0" w:line="420" w:lineRule="atLeast"/>
                        <w:rPr>
                          <w:rFonts w:ascii="Arial" w:hAnsi="Arial" w:cs="Arial"/>
                          <w:color w:val="4B4B4B"/>
                          <w:sz w:val="16"/>
                          <w:szCs w:val="16"/>
                        </w:rPr>
                      </w:pPr>
                      <w:r w:rsidRPr="00024864">
                        <w:rPr>
                          <w:rStyle w:val="Strong"/>
                          <w:rFonts w:ascii="Arial" w:hAnsi="Arial" w:cs="Arial"/>
                          <w:color w:val="4B4B4B"/>
                          <w:sz w:val="16"/>
                          <w:szCs w:val="16"/>
                        </w:rPr>
                        <w:t>December 2020 - January 2021</w:t>
                      </w:r>
                    </w:p>
                    <w:p w:rsidR="00024864" w:rsidRPr="00024864" w:rsidRDefault="00024864" w:rsidP="00024864">
                      <w:pPr>
                        <w:pStyle w:val="NormalWeb"/>
                        <w:spacing w:before="240" w:beforeAutospacing="0" w:after="240" w:afterAutospacing="0" w:line="420" w:lineRule="atLeast"/>
                        <w:rPr>
                          <w:rFonts w:ascii="Arial" w:hAnsi="Arial" w:cs="Arial"/>
                          <w:color w:val="4B4B4B"/>
                          <w:sz w:val="16"/>
                          <w:szCs w:val="16"/>
                        </w:rPr>
                      </w:pPr>
                      <w:r w:rsidRPr="00024864">
                        <w:rPr>
                          <w:rFonts w:ascii="Arial" w:hAnsi="Arial" w:cs="Arial"/>
                          <w:color w:val="4B4B4B"/>
                          <w:sz w:val="16"/>
                          <w:szCs w:val="16"/>
                        </w:rPr>
                        <w:t>Christmas and New Year</w:t>
                      </w:r>
                      <w:r w:rsidRPr="00024864">
                        <w:rPr>
                          <w:rFonts w:ascii="Arial" w:hAnsi="Arial" w:cs="Arial"/>
                          <w:color w:val="4B4B4B"/>
                          <w:sz w:val="28"/>
                          <w:szCs w:val="28"/>
                        </w:rPr>
                        <w:t xml:space="preserve"> </w:t>
                      </w:r>
                      <w:r w:rsidRPr="00024864">
                        <w:rPr>
                          <w:rFonts w:ascii="Arial" w:hAnsi="Arial" w:cs="Arial"/>
                          <w:color w:val="4B4B4B"/>
                          <w:sz w:val="16"/>
                          <w:szCs w:val="16"/>
                        </w:rPr>
                        <w:t>Holidays:</w:t>
                      </w:r>
                      <w:r w:rsidRPr="00024864">
                        <w:rPr>
                          <w:rFonts w:ascii="Arial" w:hAnsi="Arial" w:cs="Arial"/>
                          <w:color w:val="4B4B4B"/>
                          <w:sz w:val="16"/>
                          <w:szCs w:val="16"/>
                        </w:rPr>
                        <w:t xml:space="preserve"> Wed</w:t>
                      </w:r>
                      <w:r w:rsidRPr="00024864">
                        <w:rPr>
                          <w:rFonts w:ascii="Arial" w:hAnsi="Arial" w:cs="Arial"/>
                          <w:color w:val="4B4B4B"/>
                          <w:sz w:val="16"/>
                          <w:szCs w:val="16"/>
                        </w:rPr>
                        <w:t xml:space="preserve"> 23</w:t>
                      </w:r>
                      <w:r w:rsidRPr="00024864">
                        <w:rPr>
                          <w:rFonts w:ascii="Arial" w:hAnsi="Arial" w:cs="Arial"/>
                          <w:color w:val="4B4B4B"/>
                          <w:sz w:val="16"/>
                          <w:szCs w:val="16"/>
                        </w:rPr>
                        <w:t>th Dec. 2020 to Tues</w:t>
                      </w:r>
                      <w:r w:rsidRPr="00024864">
                        <w:rPr>
                          <w:rFonts w:ascii="Arial" w:hAnsi="Arial" w:cs="Arial"/>
                          <w:color w:val="4B4B4B"/>
                          <w:sz w:val="16"/>
                          <w:szCs w:val="16"/>
                        </w:rPr>
                        <w:t xml:space="preserve"> 5 January 2021 (inclusive)</w:t>
                      </w:r>
                    </w:p>
                    <w:p w:rsidR="00024864" w:rsidRDefault="00024864" w:rsidP="00DF69CF">
                      <w:pPr>
                        <w:jc w:val="center"/>
                        <w:rPr>
                          <w:sz w:val="24"/>
                        </w:rPr>
                      </w:pPr>
                    </w:p>
                    <w:p w:rsidR="00024864" w:rsidRPr="000C536E" w:rsidRDefault="00024864" w:rsidP="00DF69CF">
                      <w:pPr>
                        <w:jc w:val="center"/>
                        <w:rPr>
                          <w:sz w:val="24"/>
                        </w:rPr>
                      </w:pPr>
                    </w:p>
                    <w:p w:rsidR="00DF69CF" w:rsidRDefault="00DF69CF" w:rsidP="00DF69CF"/>
                    <w:p w:rsidR="002774A4" w:rsidRDefault="002774A4"/>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3095625</wp:posOffset>
                </wp:positionH>
                <wp:positionV relativeFrom="paragraph">
                  <wp:posOffset>0</wp:posOffset>
                </wp:positionV>
                <wp:extent cx="2581275" cy="88106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810625"/>
                        </a:xfrm>
                        <a:prstGeom prst="rect">
                          <a:avLst/>
                        </a:prstGeom>
                        <a:solidFill>
                          <a:srgbClr val="FFFFFF"/>
                        </a:solidFill>
                        <a:ln w="9525">
                          <a:solidFill>
                            <a:srgbClr val="000000"/>
                          </a:solidFill>
                          <a:miter lim="800000"/>
                          <a:headEnd/>
                          <a:tailEnd/>
                        </a:ln>
                      </wps:spPr>
                      <wps:txbx>
                        <w:txbxContent>
                          <w:p w:rsidR="00DF69CF" w:rsidRPr="00024864" w:rsidRDefault="001766A0" w:rsidP="00DF69CF">
                            <w:pPr>
                              <w:jc w:val="center"/>
                              <w:rPr>
                                <w:b/>
                                <w:sz w:val="24"/>
                                <w:u w:val="single"/>
                              </w:rPr>
                            </w:pPr>
                            <w:r>
                              <w:rPr>
                                <w:b/>
                                <w:sz w:val="24"/>
                                <w:u w:val="single"/>
                              </w:rPr>
                              <w:t>Child</w:t>
                            </w:r>
                            <w:r w:rsidR="00DF69CF" w:rsidRPr="00024864">
                              <w:rPr>
                                <w:b/>
                                <w:sz w:val="24"/>
                                <w:u w:val="single"/>
                              </w:rPr>
                              <w:t xml:space="preserve"> illness</w:t>
                            </w:r>
                          </w:p>
                          <w:p w:rsidR="00DF69CF" w:rsidRPr="00DF69CF" w:rsidRDefault="00DF69CF" w:rsidP="00DF69CF">
                            <w:pPr>
                              <w:jc w:val="center"/>
                              <w:rPr>
                                <w:sz w:val="18"/>
                                <w:szCs w:val="18"/>
                              </w:rPr>
                            </w:pPr>
                            <w:r w:rsidRPr="00DF69CF">
                              <w:rPr>
                                <w:sz w:val="18"/>
                                <w:szCs w:val="18"/>
                              </w:rPr>
                              <w:t xml:space="preserve">Please can we ask that your child does not attend nursery if they have a raised temperature, a severe cough or lots of sneezing. Children can come to nursery with a mild cold, as long as they are well enough to play. If you child has diarrhoea or vomiting, please keep them away from the nursery until they have been clear for 48 hours. Please always contact the nursery if your child is absent for any reason, particularly if they are unwell, as we may need to let other parents know should precautionary measures be required. </w:t>
                            </w:r>
                            <w:r w:rsidR="001766A0">
                              <w:rPr>
                                <w:sz w:val="18"/>
                                <w:szCs w:val="18"/>
                              </w:rPr>
                              <w:t xml:space="preserve">Please be aware that should you require to </w:t>
                            </w:r>
                            <w:proofErr w:type="spellStart"/>
                            <w:r w:rsidR="001766A0">
                              <w:rPr>
                                <w:sz w:val="18"/>
                                <w:szCs w:val="18"/>
                              </w:rPr>
                              <w:t>self isolate</w:t>
                            </w:r>
                            <w:proofErr w:type="spellEnd"/>
                            <w:r w:rsidR="001766A0">
                              <w:rPr>
                                <w:sz w:val="18"/>
                                <w:szCs w:val="18"/>
                              </w:rPr>
                              <w:t xml:space="preserve"> due to testing positive or if you have been contacted by Trace and </w:t>
                            </w:r>
                            <w:proofErr w:type="gramStart"/>
                            <w:r w:rsidR="001766A0">
                              <w:rPr>
                                <w:sz w:val="18"/>
                                <w:szCs w:val="18"/>
                              </w:rPr>
                              <w:t>Protect</w:t>
                            </w:r>
                            <w:proofErr w:type="gramEnd"/>
                            <w:r w:rsidR="001766A0">
                              <w:rPr>
                                <w:sz w:val="18"/>
                                <w:szCs w:val="18"/>
                              </w:rPr>
                              <w:t xml:space="preserve"> you and your household must self- isolate for 14 days. These are the current guidelines for North Lanarkshire – please see Coronavirus (COVID-19) local advice and measures for updates.</w:t>
                            </w:r>
                          </w:p>
                          <w:p w:rsidR="00DF69CF" w:rsidRDefault="00DF69CF" w:rsidP="00DF69CF">
                            <w:pPr>
                              <w:jc w:val="center"/>
                              <w:rPr>
                                <w:sz w:val="24"/>
                              </w:rPr>
                            </w:pPr>
                            <w:r>
                              <w:rPr>
                                <w:noProof/>
                                <w:lang w:eastAsia="en-GB"/>
                              </w:rPr>
                              <w:drawing>
                                <wp:inline distT="0" distB="0" distL="0" distR="0" wp14:anchorId="42E2BC86" wp14:editId="0F672F48">
                                  <wp:extent cx="1323975" cy="80772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6">
                                            <a:extLst>
                                              <a:ext uri="{28A0092B-C50C-407E-A947-70E740481C1C}">
                                                <a14:useLocalDpi xmlns:a14="http://schemas.microsoft.com/office/drawing/2010/main" val="0"/>
                                              </a:ext>
                                            </a:extLst>
                                          </a:blip>
                                          <a:stretch>
                                            <a:fillRect/>
                                          </a:stretch>
                                        </pic:blipFill>
                                        <pic:spPr>
                                          <a:xfrm>
                                            <a:off x="0" y="0"/>
                                            <a:ext cx="1323975" cy="807720"/>
                                          </a:xfrm>
                                          <a:prstGeom prst="rect">
                                            <a:avLst/>
                                          </a:prstGeom>
                                        </pic:spPr>
                                      </pic:pic>
                                    </a:graphicData>
                                  </a:graphic>
                                </wp:inline>
                              </w:drawing>
                            </w:r>
                          </w:p>
                          <w:p w:rsidR="00024864" w:rsidRPr="00024864" w:rsidRDefault="00024864" w:rsidP="00024864">
                            <w:pPr>
                              <w:jc w:val="center"/>
                              <w:rPr>
                                <w:b/>
                                <w:sz w:val="24"/>
                                <w:szCs w:val="24"/>
                                <w:u w:val="single"/>
                              </w:rPr>
                            </w:pPr>
                            <w:r w:rsidRPr="00024864">
                              <w:rPr>
                                <w:b/>
                                <w:sz w:val="24"/>
                                <w:szCs w:val="24"/>
                                <w:u w:val="single"/>
                              </w:rPr>
                              <w:t>Spare Clothes/Personal Belongings</w:t>
                            </w:r>
                          </w:p>
                          <w:p w:rsidR="00024864" w:rsidRPr="00024864" w:rsidRDefault="00024864" w:rsidP="00024864">
                            <w:pPr>
                              <w:jc w:val="center"/>
                              <w:rPr>
                                <w:b/>
                                <w:sz w:val="18"/>
                                <w:szCs w:val="18"/>
                              </w:rPr>
                            </w:pPr>
                            <w:r w:rsidRPr="00024864">
                              <w:rPr>
                                <w:sz w:val="18"/>
                                <w:szCs w:val="18"/>
                              </w:rPr>
                              <w:t xml:space="preserve">We would like to remind parents/carers to please bring a spare change of clothes for your child’s bag in </w:t>
                            </w:r>
                            <w:r w:rsidR="001766A0">
                              <w:rPr>
                                <w:sz w:val="18"/>
                                <w:szCs w:val="18"/>
                              </w:rPr>
                              <w:t>case your child requires change</w:t>
                            </w:r>
                            <w:r w:rsidRPr="00024864">
                              <w:rPr>
                                <w:sz w:val="18"/>
                                <w:szCs w:val="18"/>
                              </w:rPr>
                              <w:t xml:space="preserve"> for any reason. Please ensure children have appropriate clothing for the weather such as </w:t>
                            </w:r>
                            <w:r w:rsidRPr="00024864">
                              <w:rPr>
                                <w:b/>
                                <w:sz w:val="18"/>
                                <w:szCs w:val="18"/>
                                <w:u w:val="single"/>
                              </w:rPr>
                              <w:t>raincoat</w:t>
                            </w:r>
                            <w:r w:rsidRPr="00024864">
                              <w:rPr>
                                <w:sz w:val="18"/>
                                <w:szCs w:val="18"/>
                              </w:rPr>
                              <w:t xml:space="preserve"> and </w:t>
                            </w:r>
                            <w:r w:rsidRPr="00024864">
                              <w:rPr>
                                <w:b/>
                                <w:sz w:val="18"/>
                                <w:szCs w:val="18"/>
                                <w:u w:val="single"/>
                              </w:rPr>
                              <w:t>wellingtons.</w:t>
                            </w:r>
                          </w:p>
                          <w:p w:rsidR="00024864" w:rsidRDefault="00024864" w:rsidP="00024864">
                            <w:pPr>
                              <w:jc w:val="center"/>
                              <w:rPr>
                                <w:b/>
                                <w:sz w:val="18"/>
                                <w:szCs w:val="18"/>
                              </w:rPr>
                            </w:pPr>
                            <w:r w:rsidRPr="00024864">
                              <w:rPr>
                                <w:b/>
                                <w:sz w:val="18"/>
                                <w:szCs w:val="18"/>
                              </w:rPr>
                              <w:t>We also ask that you label all your child’s clothing, shoes etc. to ensur</w:t>
                            </w:r>
                            <w:r w:rsidR="001766A0">
                              <w:rPr>
                                <w:b/>
                                <w:sz w:val="18"/>
                                <w:szCs w:val="18"/>
                              </w:rPr>
                              <w:t>e they can be identified if misplaced</w:t>
                            </w:r>
                            <w:r w:rsidRPr="00024864">
                              <w:rPr>
                                <w:b/>
                                <w:sz w:val="18"/>
                                <w:szCs w:val="18"/>
                              </w:rPr>
                              <w:t>.</w:t>
                            </w:r>
                          </w:p>
                          <w:p w:rsidR="00024864" w:rsidRDefault="00024864" w:rsidP="00024864">
                            <w:pPr>
                              <w:jc w:val="center"/>
                              <w:rPr>
                                <w:b/>
                                <w:sz w:val="18"/>
                                <w:szCs w:val="18"/>
                              </w:rPr>
                            </w:pPr>
                            <w:r>
                              <w:rPr>
                                <w:noProof/>
                                <w:lang w:eastAsia="en-GB"/>
                              </w:rPr>
                              <w:drawing>
                                <wp:inline distT="0" distB="0" distL="0" distR="0" wp14:anchorId="2E3BEC76" wp14:editId="4BEB348F">
                                  <wp:extent cx="1447800" cy="66675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rotWithShape="1">
                                          <a:blip r:embed="rId17">
                                            <a:extLst>
                                              <a:ext uri="{28A0092B-C50C-407E-A947-70E740481C1C}">
                                                <a14:useLocalDpi xmlns:a14="http://schemas.microsoft.com/office/drawing/2010/main" val="0"/>
                                              </a:ext>
                                            </a:extLst>
                                          </a:blip>
                                          <a:srcRect b="7327"/>
                                          <a:stretch/>
                                        </pic:blipFill>
                                        <pic:spPr bwMode="auto">
                                          <a:xfrm>
                                            <a:off x="0" y="0"/>
                                            <a:ext cx="1447800" cy="666750"/>
                                          </a:xfrm>
                                          <a:prstGeom prst="rect">
                                            <a:avLst/>
                                          </a:prstGeom>
                                          <a:ln>
                                            <a:noFill/>
                                          </a:ln>
                                          <a:extLst>
                                            <a:ext uri="{53640926-AAD7-44D8-BBD7-CCE9431645EC}">
                                              <a14:shadowObscured xmlns:a14="http://schemas.microsoft.com/office/drawing/2010/main"/>
                                            </a:ext>
                                          </a:extLst>
                                        </pic:spPr>
                                      </pic:pic>
                                    </a:graphicData>
                                  </a:graphic>
                                </wp:inline>
                              </w:drawing>
                            </w:r>
                          </w:p>
                          <w:p w:rsidR="00024864" w:rsidRPr="00024864" w:rsidRDefault="00024864" w:rsidP="00024864">
                            <w:pPr>
                              <w:jc w:val="center"/>
                              <w:rPr>
                                <w:rFonts w:ascii="Arial" w:hAnsi="Arial" w:cs="Arial"/>
                                <w:b/>
                                <w:sz w:val="24"/>
                                <w:szCs w:val="24"/>
                                <w:u w:val="single"/>
                              </w:rPr>
                            </w:pPr>
                            <w:r w:rsidRPr="00024864">
                              <w:rPr>
                                <w:rFonts w:ascii="Arial" w:hAnsi="Arial" w:cs="Arial"/>
                                <w:b/>
                                <w:sz w:val="24"/>
                                <w:szCs w:val="24"/>
                                <w:u w:val="single"/>
                              </w:rPr>
                              <w:t>Nursery Fund Donation</w:t>
                            </w:r>
                          </w:p>
                          <w:p w:rsidR="00024864" w:rsidRPr="00024864" w:rsidRDefault="00024864" w:rsidP="00024864">
                            <w:pPr>
                              <w:jc w:val="center"/>
                              <w:rPr>
                                <w:rFonts w:ascii="Arial" w:hAnsi="Arial" w:cs="Arial"/>
                                <w:sz w:val="16"/>
                                <w:szCs w:val="16"/>
                              </w:rPr>
                            </w:pPr>
                            <w:r w:rsidRPr="00024864">
                              <w:rPr>
                                <w:rFonts w:ascii="Arial" w:hAnsi="Arial" w:cs="Arial"/>
                                <w:sz w:val="16"/>
                                <w:szCs w:val="16"/>
                              </w:rPr>
                              <w:t>This is a reminde</w:t>
                            </w:r>
                            <w:r w:rsidR="007C26DB">
                              <w:rPr>
                                <w:rFonts w:ascii="Arial" w:hAnsi="Arial" w:cs="Arial"/>
                                <w:sz w:val="16"/>
                                <w:szCs w:val="16"/>
                              </w:rPr>
                              <w:t>r that our Nursery fund is 50p per day or £2.50</w:t>
                            </w:r>
                            <w:r w:rsidRPr="00024864">
                              <w:rPr>
                                <w:rFonts w:ascii="Arial" w:hAnsi="Arial" w:cs="Arial"/>
                                <w:sz w:val="16"/>
                                <w:szCs w:val="16"/>
                              </w:rPr>
                              <w:t xml:space="preserve"> per week. This money can be paid weekly, monthly or termly. It should be deposited into the bank in the foyer.</w:t>
                            </w:r>
                          </w:p>
                          <w:p w:rsidR="00024864" w:rsidRPr="00024864" w:rsidRDefault="00024864" w:rsidP="00024864">
                            <w:pPr>
                              <w:jc w:val="center"/>
                              <w:rPr>
                                <w:rFonts w:ascii="Arial" w:hAnsi="Arial" w:cs="Arial"/>
                                <w:sz w:val="16"/>
                                <w:szCs w:val="16"/>
                              </w:rPr>
                            </w:pPr>
                            <w:r w:rsidRPr="00024864">
                              <w:rPr>
                                <w:rFonts w:ascii="Arial" w:hAnsi="Arial" w:cs="Arial"/>
                                <w:sz w:val="16"/>
                                <w:szCs w:val="16"/>
                              </w:rPr>
                              <w:t>This money is used for snacks, baking materials, resources. Christmas, graduation and other things that we do not get funding for.  Without your continued support we would be unable to undertake these activities.</w:t>
                            </w:r>
                          </w:p>
                          <w:p w:rsidR="00024864" w:rsidRPr="00024864" w:rsidRDefault="00024864" w:rsidP="00024864">
                            <w:pPr>
                              <w:jc w:val="center"/>
                              <w:rPr>
                                <w:sz w:val="16"/>
                                <w:szCs w:val="16"/>
                              </w:rPr>
                            </w:pPr>
                            <w:r>
                              <w:rPr>
                                <w:noProof/>
                                <w:lang w:eastAsia="en-GB"/>
                              </w:rPr>
                              <w:drawing>
                                <wp:inline distT="0" distB="0" distL="0" distR="0" wp14:anchorId="13069E7B" wp14:editId="7FFAA0A9">
                                  <wp:extent cx="826135" cy="71310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6135" cy="713105"/>
                                          </a:xfrm>
                                          <a:prstGeom prst="rect">
                                            <a:avLst/>
                                          </a:prstGeom>
                                        </pic:spPr>
                                      </pic:pic>
                                    </a:graphicData>
                                  </a:graphic>
                                </wp:inline>
                              </w:drawing>
                            </w:r>
                          </w:p>
                          <w:p w:rsidR="00024864" w:rsidRPr="00024864" w:rsidRDefault="00024864" w:rsidP="00024864">
                            <w:pPr>
                              <w:jc w:val="center"/>
                              <w:rPr>
                                <w:b/>
                                <w:sz w:val="18"/>
                                <w:szCs w:val="18"/>
                              </w:rPr>
                            </w:pPr>
                          </w:p>
                          <w:p w:rsidR="00024864" w:rsidRDefault="00024864" w:rsidP="00024864">
                            <w:pPr>
                              <w:rPr>
                                <w:sz w:val="24"/>
                              </w:rPr>
                            </w:pPr>
                          </w:p>
                          <w:p w:rsidR="00DF69CF" w:rsidRDefault="00DF69CF" w:rsidP="00DF69CF">
                            <w:pPr>
                              <w:jc w:val="center"/>
                            </w:pPr>
                          </w:p>
                          <w:p w:rsidR="002774A4" w:rsidRDefault="00277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3.75pt;margin-top:0;width:203.25pt;height:69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">
                <v:textbox>
                  <w:txbxContent>
                    <w:p w:rsidR="00DF69CF" w:rsidRPr="00024864" w:rsidRDefault="001766A0" w:rsidP="00DF69CF">
                      <w:pPr>
                        <w:jc w:val="center"/>
                        <w:rPr>
                          <w:b/>
                          <w:sz w:val="24"/>
                          <w:u w:val="single"/>
                        </w:rPr>
                      </w:pPr>
                      <w:r>
                        <w:rPr>
                          <w:b/>
                          <w:sz w:val="24"/>
                          <w:u w:val="single"/>
                        </w:rPr>
                        <w:t>Child</w:t>
                      </w:r>
                      <w:r w:rsidR="00DF69CF" w:rsidRPr="00024864">
                        <w:rPr>
                          <w:b/>
                          <w:sz w:val="24"/>
                          <w:u w:val="single"/>
                        </w:rPr>
                        <w:t xml:space="preserve"> illness</w:t>
                      </w:r>
                    </w:p>
                    <w:p w:rsidR="00DF69CF" w:rsidRPr="00DF69CF" w:rsidRDefault="00DF69CF" w:rsidP="00DF69CF">
                      <w:pPr>
                        <w:jc w:val="center"/>
                        <w:rPr>
                          <w:sz w:val="18"/>
                          <w:szCs w:val="18"/>
                        </w:rPr>
                      </w:pPr>
                      <w:r w:rsidRPr="00DF69CF">
                        <w:rPr>
                          <w:sz w:val="18"/>
                          <w:szCs w:val="18"/>
                        </w:rPr>
                        <w:t xml:space="preserve">Please can we ask that your child does not attend nursery if they have a raised temperature, a severe cough or lots of sneezing. Children can come to nursery with a mild cold, as long as they are well enough to play. If you child has diarrhoea or vomiting, please keep them away from the nursery until they have been clear for 48 hours. Please always contact the nursery if your child is absent for any reason, particularly if they are unwell, as we may need to let other parents know should precautionary measures be required. </w:t>
                      </w:r>
                      <w:r w:rsidR="001766A0">
                        <w:rPr>
                          <w:sz w:val="18"/>
                          <w:szCs w:val="18"/>
                        </w:rPr>
                        <w:t xml:space="preserve">Please be aware that should you require to </w:t>
                      </w:r>
                      <w:proofErr w:type="spellStart"/>
                      <w:r w:rsidR="001766A0">
                        <w:rPr>
                          <w:sz w:val="18"/>
                          <w:szCs w:val="18"/>
                        </w:rPr>
                        <w:t>self isolate</w:t>
                      </w:r>
                      <w:proofErr w:type="spellEnd"/>
                      <w:r w:rsidR="001766A0">
                        <w:rPr>
                          <w:sz w:val="18"/>
                          <w:szCs w:val="18"/>
                        </w:rPr>
                        <w:t xml:space="preserve"> due to testing positive or if you have been contacted by Trace and </w:t>
                      </w:r>
                      <w:proofErr w:type="gramStart"/>
                      <w:r w:rsidR="001766A0">
                        <w:rPr>
                          <w:sz w:val="18"/>
                          <w:szCs w:val="18"/>
                        </w:rPr>
                        <w:t>Protect</w:t>
                      </w:r>
                      <w:proofErr w:type="gramEnd"/>
                      <w:r w:rsidR="001766A0">
                        <w:rPr>
                          <w:sz w:val="18"/>
                          <w:szCs w:val="18"/>
                        </w:rPr>
                        <w:t xml:space="preserve"> you and your household must self- isolate for 14 days. These are the current guidelines for North Lanarkshire – please see Coronavirus (COVID-19) local advice and measures for updates.</w:t>
                      </w:r>
                    </w:p>
                    <w:p w:rsidR="00DF69CF" w:rsidRDefault="00DF69CF" w:rsidP="00DF69CF">
                      <w:pPr>
                        <w:jc w:val="center"/>
                        <w:rPr>
                          <w:sz w:val="24"/>
                        </w:rPr>
                      </w:pPr>
                      <w:r>
                        <w:rPr>
                          <w:noProof/>
                          <w:lang w:eastAsia="en-GB"/>
                        </w:rPr>
                        <w:drawing>
                          <wp:inline distT="0" distB="0" distL="0" distR="0" wp14:anchorId="42E2BC86" wp14:editId="0F672F48">
                            <wp:extent cx="1323975" cy="80772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6">
                                      <a:extLst>
                                        <a:ext uri="{28A0092B-C50C-407E-A947-70E740481C1C}">
                                          <a14:useLocalDpi xmlns:a14="http://schemas.microsoft.com/office/drawing/2010/main" val="0"/>
                                        </a:ext>
                                      </a:extLst>
                                    </a:blip>
                                    <a:stretch>
                                      <a:fillRect/>
                                    </a:stretch>
                                  </pic:blipFill>
                                  <pic:spPr>
                                    <a:xfrm>
                                      <a:off x="0" y="0"/>
                                      <a:ext cx="1323975" cy="807720"/>
                                    </a:xfrm>
                                    <a:prstGeom prst="rect">
                                      <a:avLst/>
                                    </a:prstGeom>
                                  </pic:spPr>
                                </pic:pic>
                              </a:graphicData>
                            </a:graphic>
                          </wp:inline>
                        </w:drawing>
                      </w:r>
                    </w:p>
                    <w:p w:rsidR="00024864" w:rsidRPr="00024864" w:rsidRDefault="00024864" w:rsidP="00024864">
                      <w:pPr>
                        <w:jc w:val="center"/>
                        <w:rPr>
                          <w:b/>
                          <w:sz w:val="24"/>
                          <w:szCs w:val="24"/>
                          <w:u w:val="single"/>
                        </w:rPr>
                      </w:pPr>
                      <w:r w:rsidRPr="00024864">
                        <w:rPr>
                          <w:b/>
                          <w:sz w:val="24"/>
                          <w:szCs w:val="24"/>
                          <w:u w:val="single"/>
                        </w:rPr>
                        <w:t>Spare Clothes/Personal Belongings</w:t>
                      </w:r>
                    </w:p>
                    <w:p w:rsidR="00024864" w:rsidRPr="00024864" w:rsidRDefault="00024864" w:rsidP="00024864">
                      <w:pPr>
                        <w:jc w:val="center"/>
                        <w:rPr>
                          <w:b/>
                          <w:sz w:val="18"/>
                          <w:szCs w:val="18"/>
                        </w:rPr>
                      </w:pPr>
                      <w:r w:rsidRPr="00024864">
                        <w:rPr>
                          <w:sz w:val="18"/>
                          <w:szCs w:val="18"/>
                        </w:rPr>
                        <w:t xml:space="preserve">We would like to remind parents/carers to please bring a spare change of clothes for your child’s bag in </w:t>
                      </w:r>
                      <w:r w:rsidR="001766A0">
                        <w:rPr>
                          <w:sz w:val="18"/>
                          <w:szCs w:val="18"/>
                        </w:rPr>
                        <w:t>case your child requires change</w:t>
                      </w:r>
                      <w:r w:rsidRPr="00024864">
                        <w:rPr>
                          <w:sz w:val="18"/>
                          <w:szCs w:val="18"/>
                        </w:rPr>
                        <w:t xml:space="preserve"> for any reason. Please ensure children have appropriate clothing for the weather such as </w:t>
                      </w:r>
                      <w:r w:rsidRPr="00024864">
                        <w:rPr>
                          <w:b/>
                          <w:sz w:val="18"/>
                          <w:szCs w:val="18"/>
                          <w:u w:val="single"/>
                        </w:rPr>
                        <w:t>raincoat</w:t>
                      </w:r>
                      <w:r w:rsidRPr="00024864">
                        <w:rPr>
                          <w:sz w:val="18"/>
                          <w:szCs w:val="18"/>
                        </w:rPr>
                        <w:t xml:space="preserve"> and </w:t>
                      </w:r>
                      <w:r w:rsidRPr="00024864">
                        <w:rPr>
                          <w:b/>
                          <w:sz w:val="18"/>
                          <w:szCs w:val="18"/>
                          <w:u w:val="single"/>
                        </w:rPr>
                        <w:t>wellingtons.</w:t>
                      </w:r>
                    </w:p>
                    <w:p w:rsidR="00024864" w:rsidRDefault="00024864" w:rsidP="00024864">
                      <w:pPr>
                        <w:jc w:val="center"/>
                        <w:rPr>
                          <w:b/>
                          <w:sz w:val="18"/>
                          <w:szCs w:val="18"/>
                        </w:rPr>
                      </w:pPr>
                      <w:r w:rsidRPr="00024864">
                        <w:rPr>
                          <w:b/>
                          <w:sz w:val="18"/>
                          <w:szCs w:val="18"/>
                        </w:rPr>
                        <w:t>We also ask that you label all your child’s clothing, shoes etc. to ensur</w:t>
                      </w:r>
                      <w:r w:rsidR="001766A0">
                        <w:rPr>
                          <w:b/>
                          <w:sz w:val="18"/>
                          <w:szCs w:val="18"/>
                        </w:rPr>
                        <w:t>e they can be identified if misplaced</w:t>
                      </w:r>
                      <w:r w:rsidRPr="00024864">
                        <w:rPr>
                          <w:b/>
                          <w:sz w:val="18"/>
                          <w:szCs w:val="18"/>
                        </w:rPr>
                        <w:t>.</w:t>
                      </w:r>
                    </w:p>
                    <w:p w:rsidR="00024864" w:rsidRDefault="00024864" w:rsidP="00024864">
                      <w:pPr>
                        <w:jc w:val="center"/>
                        <w:rPr>
                          <w:b/>
                          <w:sz w:val="18"/>
                          <w:szCs w:val="18"/>
                        </w:rPr>
                      </w:pPr>
                      <w:r>
                        <w:rPr>
                          <w:noProof/>
                          <w:lang w:eastAsia="en-GB"/>
                        </w:rPr>
                        <w:drawing>
                          <wp:inline distT="0" distB="0" distL="0" distR="0" wp14:anchorId="2E3BEC76" wp14:editId="4BEB348F">
                            <wp:extent cx="1447800" cy="66675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rotWithShape="1">
                                    <a:blip r:embed="rId17">
                                      <a:extLst>
                                        <a:ext uri="{28A0092B-C50C-407E-A947-70E740481C1C}">
                                          <a14:useLocalDpi xmlns:a14="http://schemas.microsoft.com/office/drawing/2010/main" val="0"/>
                                        </a:ext>
                                      </a:extLst>
                                    </a:blip>
                                    <a:srcRect b="7327"/>
                                    <a:stretch/>
                                  </pic:blipFill>
                                  <pic:spPr bwMode="auto">
                                    <a:xfrm>
                                      <a:off x="0" y="0"/>
                                      <a:ext cx="1447800" cy="666750"/>
                                    </a:xfrm>
                                    <a:prstGeom prst="rect">
                                      <a:avLst/>
                                    </a:prstGeom>
                                    <a:ln>
                                      <a:noFill/>
                                    </a:ln>
                                    <a:extLst>
                                      <a:ext uri="{53640926-AAD7-44D8-BBD7-CCE9431645EC}">
                                        <a14:shadowObscured xmlns:a14="http://schemas.microsoft.com/office/drawing/2010/main"/>
                                      </a:ext>
                                    </a:extLst>
                                  </pic:spPr>
                                </pic:pic>
                              </a:graphicData>
                            </a:graphic>
                          </wp:inline>
                        </w:drawing>
                      </w:r>
                    </w:p>
                    <w:p w:rsidR="00024864" w:rsidRPr="00024864" w:rsidRDefault="00024864" w:rsidP="00024864">
                      <w:pPr>
                        <w:jc w:val="center"/>
                        <w:rPr>
                          <w:rFonts w:ascii="Arial" w:hAnsi="Arial" w:cs="Arial"/>
                          <w:b/>
                          <w:sz w:val="24"/>
                          <w:szCs w:val="24"/>
                          <w:u w:val="single"/>
                        </w:rPr>
                      </w:pPr>
                      <w:r w:rsidRPr="00024864">
                        <w:rPr>
                          <w:rFonts w:ascii="Arial" w:hAnsi="Arial" w:cs="Arial"/>
                          <w:b/>
                          <w:sz w:val="24"/>
                          <w:szCs w:val="24"/>
                          <w:u w:val="single"/>
                        </w:rPr>
                        <w:t>Nursery Fund Donation</w:t>
                      </w:r>
                    </w:p>
                    <w:p w:rsidR="00024864" w:rsidRPr="00024864" w:rsidRDefault="00024864" w:rsidP="00024864">
                      <w:pPr>
                        <w:jc w:val="center"/>
                        <w:rPr>
                          <w:rFonts w:ascii="Arial" w:hAnsi="Arial" w:cs="Arial"/>
                          <w:sz w:val="16"/>
                          <w:szCs w:val="16"/>
                        </w:rPr>
                      </w:pPr>
                      <w:r w:rsidRPr="00024864">
                        <w:rPr>
                          <w:rFonts w:ascii="Arial" w:hAnsi="Arial" w:cs="Arial"/>
                          <w:sz w:val="16"/>
                          <w:szCs w:val="16"/>
                        </w:rPr>
                        <w:t>This is a reminde</w:t>
                      </w:r>
                      <w:r w:rsidR="007C26DB">
                        <w:rPr>
                          <w:rFonts w:ascii="Arial" w:hAnsi="Arial" w:cs="Arial"/>
                          <w:sz w:val="16"/>
                          <w:szCs w:val="16"/>
                        </w:rPr>
                        <w:t>r that our Nursery fund is 50p per day or £2.50</w:t>
                      </w:r>
                      <w:r w:rsidRPr="00024864">
                        <w:rPr>
                          <w:rFonts w:ascii="Arial" w:hAnsi="Arial" w:cs="Arial"/>
                          <w:sz w:val="16"/>
                          <w:szCs w:val="16"/>
                        </w:rPr>
                        <w:t xml:space="preserve"> per week. This money can be paid weekly, monthly or termly. It should be deposited into the bank in the foyer.</w:t>
                      </w:r>
                    </w:p>
                    <w:p w:rsidR="00024864" w:rsidRPr="00024864" w:rsidRDefault="00024864" w:rsidP="00024864">
                      <w:pPr>
                        <w:jc w:val="center"/>
                        <w:rPr>
                          <w:rFonts w:ascii="Arial" w:hAnsi="Arial" w:cs="Arial"/>
                          <w:sz w:val="16"/>
                          <w:szCs w:val="16"/>
                        </w:rPr>
                      </w:pPr>
                      <w:r w:rsidRPr="00024864">
                        <w:rPr>
                          <w:rFonts w:ascii="Arial" w:hAnsi="Arial" w:cs="Arial"/>
                          <w:sz w:val="16"/>
                          <w:szCs w:val="16"/>
                        </w:rPr>
                        <w:t>This money is used for snacks, baking materials, resources. Christmas, graduation and other things that we do not get funding for.  Without your continued support we would be unable to undertake these activities.</w:t>
                      </w:r>
                    </w:p>
                    <w:p w:rsidR="00024864" w:rsidRPr="00024864" w:rsidRDefault="00024864" w:rsidP="00024864">
                      <w:pPr>
                        <w:jc w:val="center"/>
                        <w:rPr>
                          <w:sz w:val="16"/>
                          <w:szCs w:val="16"/>
                        </w:rPr>
                      </w:pPr>
                      <w:r>
                        <w:rPr>
                          <w:noProof/>
                          <w:lang w:eastAsia="en-GB"/>
                        </w:rPr>
                        <w:drawing>
                          <wp:inline distT="0" distB="0" distL="0" distR="0" wp14:anchorId="13069E7B" wp14:editId="7FFAA0A9">
                            <wp:extent cx="826135" cy="71310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6135" cy="713105"/>
                                    </a:xfrm>
                                    <a:prstGeom prst="rect">
                                      <a:avLst/>
                                    </a:prstGeom>
                                  </pic:spPr>
                                </pic:pic>
                              </a:graphicData>
                            </a:graphic>
                          </wp:inline>
                        </w:drawing>
                      </w:r>
                    </w:p>
                    <w:p w:rsidR="00024864" w:rsidRPr="00024864" w:rsidRDefault="00024864" w:rsidP="00024864">
                      <w:pPr>
                        <w:jc w:val="center"/>
                        <w:rPr>
                          <w:b/>
                          <w:sz w:val="18"/>
                          <w:szCs w:val="18"/>
                        </w:rPr>
                      </w:pPr>
                    </w:p>
                    <w:p w:rsidR="00024864" w:rsidRDefault="00024864" w:rsidP="00024864">
                      <w:pPr>
                        <w:rPr>
                          <w:sz w:val="24"/>
                        </w:rPr>
                      </w:pPr>
                    </w:p>
                    <w:p w:rsidR="00DF69CF" w:rsidRDefault="00DF69CF" w:rsidP="00DF69CF">
                      <w:pPr>
                        <w:jc w:val="center"/>
                      </w:pPr>
                    </w:p>
                    <w:p w:rsidR="002774A4" w:rsidRDefault="002774A4"/>
                  </w:txbxContent>
                </v:textbox>
                <w10:wrap type="square"/>
              </v:shape>
            </w:pict>
          </mc:Fallback>
        </mc:AlternateContent>
      </w:r>
    </w:p>
    <w:p w:rsidR="002774A4" w:rsidRDefault="002774A4" w:rsidP="002774A4"/>
    <w:p w:rsidR="002774A4" w:rsidRPr="002774A4" w:rsidRDefault="002774A4" w:rsidP="002774A4">
      <w:pPr>
        <w:rPr>
          <w:rFonts w:ascii="Comic Sans MS" w:hAnsi="Comic Sans MS"/>
          <w:sz w:val="32"/>
          <w:szCs w:val="32"/>
          <w:lang w:val="en-US"/>
        </w:rPr>
      </w:pPr>
      <w:r w:rsidRPr="002774A4">
        <w:rPr>
          <w:rFonts w:ascii="Comic Sans MS" w:hAnsi="Comic Sans MS"/>
          <w:noProof/>
          <w:sz w:val="32"/>
          <w:szCs w:val="32"/>
          <w:lang w:eastAsia="en-GB"/>
        </w:rPr>
        <w:t xml:space="preserve"> </w:t>
      </w:r>
    </w:p>
    <w:p w:rsidR="003F158D" w:rsidRDefault="003F158D" w:rsidP="003F158D"/>
    <w:p w:rsidR="003F158D" w:rsidRDefault="003F158D" w:rsidP="003F158D"/>
    <w:p w:rsidR="003F158D" w:rsidRPr="003F158D" w:rsidRDefault="003F158D" w:rsidP="003F158D">
      <w:pPr>
        <w:rPr>
          <w:rFonts w:ascii="Comic Sans MS" w:hAnsi="Comic Sans MS"/>
          <w:lang w:val="en-US"/>
        </w:rPr>
      </w:pPr>
    </w:p>
    <w:p w:rsidR="003F158D" w:rsidRPr="003F158D" w:rsidRDefault="003F158D" w:rsidP="003F158D">
      <w:pPr>
        <w:rPr>
          <w:rFonts w:ascii="Comic Sans MS" w:hAnsi="Comic Sans MS"/>
          <w:sz w:val="32"/>
          <w:szCs w:val="32"/>
          <w:lang w:val="en-US"/>
        </w:rPr>
      </w:pPr>
    </w:p>
    <w:p w:rsidR="003F158D" w:rsidRPr="003F158D" w:rsidRDefault="003F158D" w:rsidP="003F158D">
      <w:pPr>
        <w:rPr>
          <w:rFonts w:ascii="Comic Sans MS" w:hAnsi="Comic Sans MS"/>
          <w:sz w:val="32"/>
          <w:szCs w:val="32"/>
          <w:lang w:val="en-US"/>
        </w:rPr>
      </w:pPr>
    </w:p>
    <w:p w:rsidR="003F158D" w:rsidRPr="003F158D" w:rsidRDefault="003F158D" w:rsidP="003F158D">
      <w:pPr>
        <w:rPr>
          <w:rFonts w:ascii="Comic Sans MS" w:hAnsi="Comic Sans MS"/>
          <w:sz w:val="32"/>
          <w:szCs w:val="32"/>
          <w:lang w:val="en-US"/>
        </w:rPr>
      </w:pPr>
    </w:p>
    <w:p w:rsidR="003F158D" w:rsidRPr="003F158D" w:rsidRDefault="003F158D" w:rsidP="003F158D">
      <w:pPr>
        <w:rPr>
          <w:rFonts w:ascii="Comic Sans MS" w:hAnsi="Comic Sans MS"/>
          <w:sz w:val="32"/>
          <w:szCs w:val="32"/>
          <w:lang w:val="en-US"/>
        </w:rPr>
      </w:pPr>
    </w:p>
    <w:p w:rsidR="003F158D" w:rsidRPr="003F158D" w:rsidRDefault="003F158D" w:rsidP="003F158D">
      <w:pPr>
        <w:rPr>
          <w:rFonts w:ascii="Comic Sans MS" w:hAnsi="Comic Sans MS"/>
          <w:sz w:val="32"/>
          <w:szCs w:val="32"/>
          <w:lang w:val="en-US"/>
        </w:rPr>
      </w:pPr>
    </w:p>
    <w:p w:rsidR="003F158D" w:rsidRPr="003F158D" w:rsidRDefault="003F158D" w:rsidP="003F158D">
      <w:pPr>
        <w:rPr>
          <w:rFonts w:ascii="Comic Sans MS" w:hAnsi="Comic Sans MS"/>
          <w:sz w:val="32"/>
          <w:szCs w:val="32"/>
          <w:lang w:val="en-US"/>
        </w:rPr>
      </w:pPr>
    </w:p>
    <w:p w:rsidR="003F158D" w:rsidRPr="003F158D" w:rsidRDefault="003F158D" w:rsidP="003F158D">
      <w:pPr>
        <w:rPr>
          <w:rFonts w:ascii="Comic Sans MS" w:hAnsi="Comic Sans MS"/>
          <w:sz w:val="32"/>
          <w:szCs w:val="32"/>
          <w:lang w:val="en-US"/>
        </w:rPr>
      </w:pPr>
    </w:p>
    <w:p w:rsidR="003F158D" w:rsidRPr="003F158D" w:rsidRDefault="003F158D" w:rsidP="003F158D">
      <w:pPr>
        <w:rPr>
          <w:rFonts w:ascii="Comic Sans MS" w:hAnsi="Comic Sans MS"/>
          <w:sz w:val="32"/>
          <w:szCs w:val="32"/>
          <w:lang w:val="en-US"/>
        </w:rPr>
      </w:pPr>
    </w:p>
    <w:p w:rsidR="00CD2509" w:rsidRPr="003F158D" w:rsidRDefault="00CD2509" w:rsidP="003F158D">
      <w:pPr>
        <w:rPr>
          <w:rFonts w:ascii="Comic Sans MS" w:hAnsi="Comic Sans MS"/>
          <w:sz w:val="32"/>
          <w:szCs w:val="32"/>
          <w:lang w:val="en-US"/>
        </w:rPr>
      </w:pPr>
    </w:p>
    <w:p w:rsidR="004B2DF4" w:rsidRDefault="003F158D">
      <w:r>
        <w:t xml:space="preserve">                   </w:t>
      </w:r>
      <w:r w:rsidR="007C26DB">
        <w:pict>
          <v:shape id="_x0000_i1027" type="#_x0000_t75" style="width:394.5pt;height:114.75pt">
            <v:imagedata r:id="rId19" o:title="45141[1]"/>
          </v:shape>
        </w:pict>
      </w:r>
    </w:p>
    <w:sectPr w:rsidR="004B2DF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FD9" w:rsidRDefault="005D1FD9" w:rsidP="002774A4">
      <w:pPr>
        <w:spacing w:after="0" w:line="240" w:lineRule="auto"/>
      </w:pPr>
      <w:r>
        <w:separator/>
      </w:r>
    </w:p>
  </w:endnote>
  <w:endnote w:type="continuationSeparator" w:id="0">
    <w:p w:rsidR="005D1FD9" w:rsidRDefault="005D1FD9" w:rsidP="0027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DB" w:rsidRDefault="007C2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DB" w:rsidRDefault="007C2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DB" w:rsidRDefault="007C2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FD9" w:rsidRDefault="005D1FD9" w:rsidP="002774A4">
      <w:pPr>
        <w:spacing w:after="0" w:line="240" w:lineRule="auto"/>
      </w:pPr>
      <w:r>
        <w:separator/>
      </w:r>
    </w:p>
  </w:footnote>
  <w:footnote w:type="continuationSeparator" w:id="0">
    <w:p w:rsidR="005D1FD9" w:rsidRDefault="005D1FD9" w:rsidP="00277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DB" w:rsidRDefault="007C2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DB" w:rsidRDefault="007C26DB">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DB" w:rsidRDefault="007C2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09"/>
    <w:rsid w:val="00024864"/>
    <w:rsid w:val="00042331"/>
    <w:rsid w:val="001766A0"/>
    <w:rsid w:val="002774A4"/>
    <w:rsid w:val="002F4951"/>
    <w:rsid w:val="003F158D"/>
    <w:rsid w:val="004B2DF4"/>
    <w:rsid w:val="005136CA"/>
    <w:rsid w:val="005D1FD9"/>
    <w:rsid w:val="007C26DB"/>
    <w:rsid w:val="00A507A5"/>
    <w:rsid w:val="00B66A65"/>
    <w:rsid w:val="00CD2509"/>
    <w:rsid w:val="00DF69CF"/>
    <w:rsid w:val="00F6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79FA"/>
  <w15:chartTrackingRefBased/>
  <w15:docId w15:val="{7159239D-1F09-45E3-BBB1-B14B06D0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5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331"/>
    <w:rPr>
      <w:color w:val="0563C1" w:themeColor="hyperlink"/>
      <w:u w:val="single"/>
    </w:rPr>
  </w:style>
  <w:style w:type="character" w:styleId="CommentReference">
    <w:name w:val="annotation reference"/>
    <w:basedOn w:val="DefaultParagraphFont"/>
    <w:uiPriority w:val="99"/>
    <w:semiHidden/>
    <w:unhideWhenUsed/>
    <w:rsid w:val="002774A4"/>
    <w:rPr>
      <w:sz w:val="16"/>
      <w:szCs w:val="16"/>
    </w:rPr>
  </w:style>
  <w:style w:type="paragraph" w:styleId="CommentText">
    <w:name w:val="annotation text"/>
    <w:basedOn w:val="Normal"/>
    <w:link w:val="CommentTextChar"/>
    <w:uiPriority w:val="99"/>
    <w:semiHidden/>
    <w:unhideWhenUsed/>
    <w:rsid w:val="002774A4"/>
    <w:pPr>
      <w:spacing w:line="240" w:lineRule="auto"/>
    </w:pPr>
    <w:rPr>
      <w:sz w:val="20"/>
      <w:szCs w:val="20"/>
    </w:rPr>
  </w:style>
  <w:style w:type="character" w:customStyle="1" w:styleId="CommentTextChar">
    <w:name w:val="Comment Text Char"/>
    <w:basedOn w:val="DefaultParagraphFont"/>
    <w:link w:val="CommentText"/>
    <w:uiPriority w:val="99"/>
    <w:semiHidden/>
    <w:rsid w:val="002774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74A4"/>
    <w:rPr>
      <w:b/>
      <w:bCs/>
    </w:rPr>
  </w:style>
  <w:style w:type="character" w:customStyle="1" w:styleId="CommentSubjectChar">
    <w:name w:val="Comment Subject Char"/>
    <w:basedOn w:val="CommentTextChar"/>
    <w:link w:val="CommentSubject"/>
    <w:uiPriority w:val="99"/>
    <w:semiHidden/>
    <w:rsid w:val="002774A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77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4A4"/>
    <w:rPr>
      <w:rFonts w:ascii="Segoe UI" w:eastAsia="Calibri" w:hAnsi="Segoe UI" w:cs="Segoe UI"/>
      <w:sz w:val="18"/>
      <w:szCs w:val="18"/>
    </w:rPr>
  </w:style>
  <w:style w:type="paragraph" w:styleId="Header">
    <w:name w:val="header"/>
    <w:basedOn w:val="Normal"/>
    <w:link w:val="HeaderChar"/>
    <w:uiPriority w:val="99"/>
    <w:unhideWhenUsed/>
    <w:rsid w:val="00277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4A4"/>
    <w:rPr>
      <w:rFonts w:ascii="Calibri" w:eastAsia="Calibri" w:hAnsi="Calibri" w:cs="Times New Roman"/>
    </w:rPr>
  </w:style>
  <w:style w:type="paragraph" w:styleId="Footer">
    <w:name w:val="footer"/>
    <w:basedOn w:val="Normal"/>
    <w:link w:val="FooterChar"/>
    <w:uiPriority w:val="99"/>
    <w:unhideWhenUsed/>
    <w:rsid w:val="00277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4A4"/>
    <w:rPr>
      <w:rFonts w:ascii="Calibri" w:eastAsia="Calibri" w:hAnsi="Calibri" w:cs="Times New Roman"/>
    </w:rPr>
  </w:style>
  <w:style w:type="paragraph" w:styleId="NormalWeb">
    <w:name w:val="Normal (Web)"/>
    <w:basedOn w:val="Normal"/>
    <w:uiPriority w:val="99"/>
    <w:semiHidden/>
    <w:unhideWhenUsed/>
    <w:rsid w:val="0002486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024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st-augustines.n-lanark.sch.uk" TargetMode="External"/><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8.jpg"/><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60.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footnotes" Target="footnotes.xml"/><Relationship Id="rId9" Type="http://schemas.openxmlformats.org/officeDocument/2006/relationships/hyperlink" Target="mailto:ht@st-augustines.n-lanark.sch.uk" TargetMode="External"/><Relationship Id="rId14" Type="http://schemas.openxmlformats.org/officeDocument/2006/relationships/image" Target="media/image50.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30</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2020-09-23T14:07:00Z</dcterms:created>
  <dcterms:modified xsi:type="dcterms:W3CDTF">2020-09-28T19:32:00Z</dcterms:modified>
</cp:coreProperties>
</file>