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92678" w14:textId="3BE63518" w:rsidR="002D55AA" w:rsidRDefault="000D3EE1" w:rsidP="000D3EE1">
      <w:pPr>
        <w:pStyle w:val="ListParagraph"/>
        <w:numPr>
          <w:ilvl w:val="0"/>
          <w:numId w:val="2"/>
        </w:numPr>
      </w:pPr>
      <w:r>
        <w:t>Access GLOW through the favourites (yellow star)</w:t>
      </w:r>
    </w:p>
    <w:p w14:paraId="098FB2BD" w14:textId="3A8A4703" w:rsidR="000D3EE1" w:rsidRDefault="000D3EE1" w:rsidP="000D3EE1">
      <w:pPr>
        <w:pStyle w:val="ListParagraph"/>
        <w:numPr>
          <w:ilvl w:val="0"/>
          <w:numId w:val="2"/>
        </w:numPr>
      </w:pPr>
      <w:r>
        <w:t>Put in username and password</w:t>
      </w:r>
    </w:p>
    <w:p w14:paraId="65D310A9" w14:textId="58F13B8C" w:rsidR="000D3EE1" w:rsidRDefault="000D3EE1" w:rsidP="000D3EE1">
      <w:pPr>
        <w:pStyle w:val="ListParagraph"/>
        <w:numPr>
          <w:ilvl w:val="0"/>
          <w:numId w:val="2"/>
        </w:numPr>
      </w:pPr>
      <w:r>
        <w:t>Remind children of tiles:</w:t>
      </w:r>
    </w:p>
    <w:p w14:paraId="47B23BF0" w14:textId="109FC1C9" w:rsidR="000D3EE1" w:rsidRDefault="000D3EE1" w:rsidP="007A5386">
      <w:pPr>
        <w:pStyle w:val="ListParagraph"/>
        <w:ind w:left="1440"/>
      </w:pPr>
      <w:r>
        <w:t>Outlook – for emails</w:t>
      </w:r>
      <w:r w:rsidR="007A5386">
        <w:rPr>
          <w:noProof/>
        </w:rPr>
        <w:drawing>
          <wp:anchor distT="0" distB="0" distL="114300" distR="114300" simplePos="0" relativeHeight="251659264" behindDoc="0" locked="0" layoutInCell="1" allowOverlap="1" wp14:anchorId="1D815046" wp14:editId="4551EEA3">
            <wp:simplePos x="0" y="0"/>
            <wp:positionH relativeFrom="column">
              <wp:posOffset>436245</wp:posOffset>
            </wp:positionH>
            <wp:positionV relativeFrom="paragraph">
              <wp:posOffset>198120</wp:posOffset>
            </wp:positionV>
            <wp:extent cx="5472430" cy="3222625"/>
            <wp:effectExtent l="0" t="0" r="0" b="0"/>
            <wp:wrapThrough wrapText="bothSides">
              <wp:wrapPolygon edited="0">
                <wp:start x="0" y="0"/>
                <wp:lineTo x="0" y="21451"/>
                <wp:lineTo x="21505" y="21451"/>
                <wp:lineTo x="2150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5"/>
                    <a:stretch/>
                  </pic:blipFill>
                  <pic:spPr bwMode="auto">
                    <a:xfrm>
                      <a:off x="0" y="0"/>
                      <a:ext cx="5472430" cy="322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386">
        <w:t xml:space="preserve">; </w:t>
      </w:r>
      <w:r>
        <w:t>NLC Glow – for resources</w:t>
      </w:r>
      <w:r w:rsidR="007A5386">
        <w:t>; Teams for work</w:t>
      </w:r>
    </w:p>
    <w:p w14:paraId="67766E5C" w14:textId="7EF0F405" w:rsidR="007A5386" w:rsidRDefault="007A5386" w:rsidP="000D3EE1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CE59E6" wp14:editId="38A748DE">
                <wp:simplePos x="0" y="0"/>
                <wp:positionH relativeFrom="column">
                  <wp:posOffset>3780430</wp:posOffset>
                </wp:positionH>
                <wp:positionV relativeFrom="paragraph">
                  <wp:posOffset>875656</wp:posOffset>
                </wp:positionV>
                <wp:extent cx="941695" cy="1009934"/>
                <wp:effectExtent l="0" t="0" r="1143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695" cy="10099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DABBEA" id="Oval 2" o:spid="_x0000_s1026" style="position:absolute;margin-left:297.65pt;margin-top:68.95pt;width:74.15pt;height:7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" filled="f" strokecolor="red" strokeweight="2pt"/>
            </w:pict>
          </mc:Fallback>
        </mc:AlternateContent>
      </w:r>
    </w:p>
    <w:p w14:paraId="25F6386D" w14:textId="04A32F1D" w:rsidR="000D3EE1" w:rsidRDefault="000D3EE1" w:rsidP="000D3EE1">
      <w:pPr>
        <w:pStyle w:val="ListParagraph"/>
        <w:numPr>
          <w:ilvl w:val="0"/>
          <w:numId w:val="2"/>
        </w:numPr>
      </w:pPr>
      <w:r>
        <w:t>Show children GLOW classroom within the NLC Glow tile – loads of literacy and maths resources and games in there.</w:t>
      </w:r>
    </w:p>
    <w:p w14:paraId="03532370" w14:textId="122EACBB" w:rsidR="007A5386" w:rsidRDefault="007A5386" w:rsidP="007A53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A5467A" wp14:editId="00C49E10">
                <wp:simplePos x="0" y="0"/>
                <wp:positionH relativeFrom="column">
                  <wp:posOffset>2101755</wp:posOffset>
                </wp:positionH>
                <wp:positionV relativeFrom="paragraph">
                  <wp:posOffset>1307579</wp:posOffset>
                </wp:positionV>
                <wp:extent cx="955344" cy="968991"/>
                <wp:effectExtent l="0" t="0" r="16510" b="2222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44" cy="9689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C0934" id="Oval 4" o:spid="_x0000_s1026" style="position:absolute;margin-left:165.5pt;margin-top:102.95pt;width:75.2pt;height:7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6DC1EFD" wp14:editId="00609142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4538" w14:textId="5BD9FF3B" w:rsidR="000D3EE1" w:rsidRDefault="000D3EE1" w:rsidP="007A5386">
      <w:pPr>
        <w:pStyle w:val="ListParagraph"/>
        <w:ind w:left="1080"/>
      </w:pPr>
    </w:p>
    <w:p w14:paraId="552151A6" w14:textId="7A4637A0" w:rsidR="007A5386" w:rsidRDefault="007A5386" w:rsidP="007A5386">
      <w:pPr>
        <w:pStyle w:val="ListParagraph"/>
        <w:ind w:left="1080"/>
      </w:pPr>
    </w:p>
    <w:p w14:paraId="72D0EBA9" w14:textId="53ED9A05" w:rsidR="007A5386" w:rsidRDefault="007A5386" w:rsidP="007A5386">
      <w:pPr>
        <w:pStyle w:val="ListParagraph"/>
        <w:ind w:left="1080"/>
      </w:pPr>
    </w:p>
    <w:p w14:paraId="5D3A93BF" w14:textId="2B42EFBD" w:rsidR="007A5386" w:rsidRDefault="007A5386" w:rsidP="007A5386">
      <w:pPr>
        <w:pStyle w:val="ListParagraph"/>
        <w:ind w:left="1080"/>
      </w:pPr>
    </w:p>
    <w:p w14:paraId="41F3E7F9" w14:textId="7F3272DA" w:rsidR="007A5386" w:rsidRDefault="007A5386" w:rsidP="007A5386">
      <w:pPr>
        <w:pStyle w:val="ListParagraph"/>
        <w:ind w:left="1080"/>
        <w:rPr>
          <w:b/>
          <w:bCs/>
          <w:u w:val="single"/>
        </w:rPr>
      </w:pPr>
      <w:r w:rsidRPr="007A5386">
        <w:rPr>
          <w:b/>
          <w:bCs/>
          <w:u w:val="single"/>
        </w:rPr>
        <w:lastRenderedPageBreak/>
        <w:t>TEAMS</w:t>
      </w:r>
    </w:p>
    <w:p w14:paraId="4D6D1612" w14:textId="32B367B1" w:rsidR="007A5386" w:rsidRPr="007A5386" w:rsidRDefault="007A5386" w:rsidP="007A5386">
      <w:pPr>
        <w:pStyle w:val="ListParagraph"/>
        <w:ind w:left="1080"/>
      </w:pPr>
      <w:r>
        <w:t>You’re Teams should now look like this.</w:t>
      </w:r>
    </w:p>
    <w:p w14:paraId="3D928920" w14:textId="279DB334" w:rsidR="007A5386" w:rsidRDefault="007A5386" w:rsidP="007A5386">
      <w:r>
        <w:rPr>
          <w:noProof/>
        </w:rPr>
        <w:drawing>
          <wp:inline distT="0" distB="0" distL="0" distR="0" wp14:anchorId="39516E06" wp14:editId="155CFD0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08F11" w14:textId="0F53BFC8" w:rsidR="007A5386" w:rsidRDefault="007A5386" w:rsidP="007A5386"/>
    <w:p w14:paraId="1AF12550" w14:textId="7EADA22E" w:rsidR="007A5386" w:rsidRDefault="007A5386" w:rsidP="007A5386">
      <w:r>
        <w:t>To add work:</w:t>
      </w:r>
    </w:p>
    <w:p w14:paraId="6633B0C0" w14:textId="329040D5" w:rsidR="007A5386" w:rsidRDefault="007A5386" w:rsidP="007A5386">
      <w:r>
        <w:t>1.Choose a team.</w:t>
      </w:r>
    </w:p>
    <w:p w14:paraId="631408E3" w14:textId="034137B9" w:rsidR="007A5386" w:rsidRDefault="007A5386" w:rsidP="007A5386">
      <w:r>
        <w:t>2. Choose files along the top and then click the add symbol.</w:t>
      </w:r>
    </w:p>
    <w:p w14:paraId="7803716C" w14:textId="35368EAF" w:rsidR="007A5386" w:rsidRDefault="007109C0" w:rsidP="007A5386">
      <w:r>
        <w:t xml:space="preserve">3. </w:t>
      </w:r>
      <w:r w:rsidR="007A5386">
        <w:t xml:space="preserve">You can </w:t>
      </w:r>
      <w:r>
        <w:t>upload apps and files.</w:t>
      </w:r>
    </w:p>
    <w:p w14:paraId="090CA166" w14:textId="12138691" w:rsidR="007109C0" w:rsidRPr="007A5386" w:rsidRDefault="007109C0" w:rsidP="007A5386">
      <w:r>
        <w:rPr>
          <w:noProof/>
        </w:rPr>
        <w:drawing>
          <wp:inline distT="0" distB="0" distL="0" distR="0" wp14:anchorId="121E31A9" wp14:editId="36EE6E71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09C0" w:rsidRPr="007A53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1992"/>
    <w:multiLevelType w:val="hybridMultilevel"/>
    <w:tmpl w:val="A278445C"/>
    <w:lvl w:ilvl="0" w:tplc="3B98A6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8B4728"/>
    <w:multiLevelType w:val="hybridMultilevel"/>
    <w:tmpl w:val="C91248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D3EE1"/>
    <w:rsid w:val="000D3EE1"/>
    <w:rsid w:val="002D55AA"/>
    <w:rsid w:val="007109C0"/>
    <w:rsid w:val="007A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57350"/>
  <w15:chartTrackingRefBased/>
  <w15:docId w15:val="{56CDF61A-3F27-48FE-ABE1-C399512E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E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FB020D3E04B043AC7478239259FB28" ma:contentTypeVersion="10" ma:contentTypeDescription="Create a new document." ma:contentTypeScope="" ma:versionID="09d25b4e3214833cd7e3abab82dfac82">
  <xsd:schema xmlns:xsd="http://www.w3.org/2001/XMLSchema" xmlns:xs="http://www.w3.org/2001/XMLSchema" xmlns:p="http://schemas.microsoft.com/office/2006/metadata/properties" xmlns:ns3="73283b83-04f2-4b2f-bd8b-9c8887ff9d2f" xmlns:ns4="31a28669-5e37-40c9-a7be-da63ac0f9019" targetNamespace="http://schemas.microsoft.com/office/2006/metadata/properties" ma:root="true" ma:fieldsID="973923258fa96d8ca950dd52b8bc22ae" ns3:_="" ns4:_="">
    <xsd:import namespace="73283b83-04f2-4b2f-bd8b-9c8887ff9d2f"/>
    <xsd:import namespace="31a28669-5e37-40c9-a7be-da63ac0f90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83b83-04f2-4b2f-bd8b-9c8887ff9d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28669-5e37-40c9-a7be-da63ac0f90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E520A1-D4DE-464E-8ADA-93806FE9EE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83b83-04f2-4b2f-bd8b-9c8887ff9d2f"/>
    <ds:schemaRef ds:uri="31a28669-5e37-40c9-a7be-da63ac0f9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FA6770-0FDD-42A3-84FA-C969CAEAC1A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AEBB5C-806A-40CD-B7D3-635FDE4E0BD1}">
  <ds:schemaRefs>
    <ds:schemaRef ds:uri="http://www.w3.org/XML/1998/namespace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31a28669-5e37-40c9-a7be-da63ac0f9019"/>
    <ds:schemaRef ds:uri="73283b83-04f2-4b2f-bd8b-9c8887ff9d2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Paterson</dc:creator>
  <cp:keywords/>
  <dc:description/>
  <cp:lastModifiedBy>Mrs Paterson</cp:lastModifiedBy>
  <cp:revision>1</cp:revision>
  <dcterms:created xsi:type="dcterms:W3CDTF">2020-03-17T21:01:00Z</dcterms:created>
  <dcterms:modified xsi:type="dcterms:W3CDTF">2020-03-17T22:00:00Z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0x01010007FB020D3E04B043AC7478239259FB28</vt:lpwstr>
  </property>
</Properties>
</file>