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315A" w14:textId="77777777" w:rsidR="0062138E" w:rsidRPr="0062138E" w:rsidRDefault="0062138E" w:rsidP="0062138E">
      <w:pPr>
        <w:pStyle w:val="eisfirstpara"/>
        <w:shd w:val="clear" w:color="auto" w:fill="FFFFFF"/>
        <w:spacing w:before="0" w:beforeAutospacing="0" w:after="0" w:afterAutospacing="0"/>
        <w:rPr>
          <w:rStyle w:val="Strong"/>
          <w:rFonts w:ascii="Sassoon Sans Std" w:hAnsi="Sassoon Sans Std" w:cs="Calibri"/>
          <w:color w:val="4E1D76"/>
          <w:sz w:val="36"/>
          <w:szCs w:val="36"/>
        </w:rPr>
      </w:pPr>
      <w:r w:rsidRPr="0062138E">
        <w:rPr>
          <w:rStyle w:val="Strong"/>
          <w:rFonts w:ascii="Sassoon Sans Std" w:hAnsi="Sassoon Sans Std" w:cs="Calibri"/>
          <w:color w:val="4E1D76"/>
          <w:sz w:val="36"/>
          <w:szCs w:val="36"/>
        </w:rPr>
        <w:t>Home Activites w/c 1 June 2020</w:t>
      </w:r>
    </w:p>
    <w:p w14:paraId="52B64314"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2"/>
          <w:szCs w:val="36"/>
        </w:rPr>
      </w:pPr>
      <w:r w:rsidRPr="0062138E">
        <w:rPr>
          <w:rFonts w:ascii="Sassoon Sans Std" w:hAnsi="Sassoon Sans Std" w:cstheme="minorHAnsi"/>
          <w:sz w:val="22"/>
          <w:szCs w:val="36"/>
        </w:rPr>
        <w:t>LI: use spelling strategies to improve my accuracy.</w:t>
      </w:r>
    </w:p>
    <w:p w14:paraId="353839FF"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2"/>
          <w:szCs w:val="36"/>
        </w:rPr>
      </w:pPr>
      <w:r w:rsidRPr="0062138E">
        <w:rPr>
          <w:rFonts w:ascii="Sassoon Sans Std" w:hAnsi="Sassoon Sans Std" w:cstheme="minorHAnsi"/>
          <w:sz w:val="22"/>
          <w:szCs w:val="36"/>
        </w:rPr>
        <w:t>LI: follow instructions when cooking.</w:t>
      </w:r>
    </w:p>
    <w:p w14:paraId="4915BC69"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2"/>
          <w:szCs w:val="36"/>
        </w:rPr>
      </w:pPr>
      <w:r w:rsidRPr="0062138E">
        <w:rPr>
          <w:rFonts w:ascii="Sassoon Sans Std" w:hAnsi="Sassoon Sans Std" w:cstheme="minorHAnsi"/>
          <w:sz w:val="22"/>
          <w:szCs w:val="36"/>
        </w:rPr>
        <w:t>LI: explore my environment and use it to inspire my creativity.</w:t>
      </w:r>
    </w:p>
    <w:p w14:paraId="61E9DAA4"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2"/>
          <w:szCs w:val="36"/>
        </w:rPr>
      </w:pPr>
      <w:r>
        <w:rPr>
          <w:rFonts w:ascii="Sassoon Sans Std" w:hAnsi="Sassoon Sans Std" w:cstheme="minorHAnsi"/>
          <w:noProof/>
          <w:sz w:val="22"/>
          <w:szCs w:val="36"/>
        </w:rPr>
        <mc:AlternateContent>
          <mc:Choice Requires="wps">
            <w:drawing>
              <wp:anchor distT="0" distB="0" distL="114300" distR="114300" simplePos="0" relativeHeight="251659264" behindDoc="0" locked="0" layoutInCell="1" allowOverlap="1" wp14:anchorId="1D53BDA0" wp14:editId="309E6823">
                <wp:simplePos x="0" y="0"/>
                <wp:positionH relativeFrom="column">
                  <wp:posOffset>4133850</wp:posOffset>
                </wp:positionH>
                <wp:positionV relativeFrom="paragraph">
                  <wp:posOffset>50800</wp:posOffset>
                </wp:positionV>
                <wp:extent cx="1800225" cy="3105150"/>
                <wp:effectExtent l="19050" t="19050" r="47625" b="38100"/>
                <wp:wrapSquare wrapText="bothSides"/>
                <wp:docPr id="2" name="Text Box 2"/>
                <wp:cNvGraphicFramePr/>
                <a:graphic xmlns:a="http://schemas.openxmlformats.org/drawingml/2006/main">
                  <a:graphicData uri="http://schemas.microsoft.com/office/word/2010/wordprocessingShape">
                    <wps:wsp>
                      <wps:cNvSpPr txBox="1"/>
                      <wps:spPr>
                        <a:xfrm>
                          <a:off x="0" y="0"/>
                          <a:ext cx="1800225" cy="3105150"/>
                        </a:xfrm>
                        <a:prstGeom prst="rect">
                          <a:avLst/>
                        </a:prstGeom>
                        <a:solidFill>
                          <a:schemeClr val="lt1"/>
                        </a:solidFill>
                        <a:ln w="57150">
                          <a:solidFill>
                            <a:prstClr val="black"/>
                          </a:solidFill>
                        </a:ln>
                      </wps:spPr>
                      <wps:txbx>
                        <w:txbxContent>
                          <w:p w14:paraId="75CA71C2" w14:textId="77777777" w:rsidR="0062138E" w:rsidRPr="0062138E" w:rsidRDefault="0062138E" w:rsidP="0062138E">
                            <w:pPr>
                              <w:jc w:val="center"/>
                              <w:rPr>
                                <w:rFonts w:ascii="Sassoon Sans Std" w:hAnsi="Sassoon Sans Std"/>
                                <w:b/>
                                <w:sz w:val="32"/>
                                <w:szCs w:val="32"/>
                                <w:u w:val="single"/>
                              </w:rPr>
                            </w:pPr>
                            <w:r w:rsidRPr="0062138E">
                              <w:rPr>
                                <w:rFonts w:ascii="Sassoon Sans Std" w:hAnsi="Sassoon Sans Std"/>
                                <w:b/>
                                <w:sz w:val="32"/>
                                <w:szCs w:val="32"/>
                                <w:u w:val="single"/>
                              </w:rPr>
                              <w:t>ch</w:t>
                            </w:r>
                            <w:r>
                              <w:rPr>
                                <w:rFonts w:ascii="Sassoon Sans Std" w:hAnsi="Sassoon Sans Std"/>
                                <w:b/>
                                <w:sz w:val="32"/>
                                <w:szCs w:val="32"/>
                                <w:u w:val="single"/>
                              </w:rPr>
                              <w:t xml:space="preserve"> (/k/)</w:t>
                            </w:r>
                          </w:p>
                          <w:p w14:paraId="727B0B12"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ache</w:t>
                            </w:r>
                          </w:p>
                          <w:p w14:paraId="7564AB72"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anchor</w:t>
                            </w:r>
                          </w:p>
                          <w:p w14:paraId="321222A2"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school</w:t>
                            </w:r>
                          </w:p>
                          <w:p w14:paraId="7CC7822E"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chaos</w:t>
                            </w:r>
                          </w:p>
                          <w:p w14:paraId="0CDA1D0B"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echo</w:t>
                            </w:r>
                          </w:p>
                          <w:p w14:paraId="2698EC11"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stomach</w:t>
                            </w:r>
                          </w:p>
                          <w:p w14:paraId="53A4FD13"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character</w:t>
                            </w:r>
                          </w:p>
                          <w:p w14:paraId="7B8DA4E1"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technolgy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3BDA0" id="_x0000_t202" coordsize="21600,21600" o:spt="202" path="m,l,21600r21600,l21600,xe">
                <v:stroke joinstyle="miter"/>
                <v:path gradientshapeok="t" o:connecttype="rect"/>
              </v:shapetype>
              <v:shape id="Text Box 2" o:spid="_x0000_s1026" type="#_x0000_t202" style="position:absolute;margin-left:325.5pt;margin-top:4pt;width:141.75pt;height:2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" fillcolor="white [3201]" strokeweight="4.5pt">
                <v:textbox>
                  <w:txbxContent>
                    <w:p w14:paraId="75CA71C2" w14:textId="77777777" w:rsidR="0062138E" w:rsidRPr="0062138E" w:rsidRDefault="0062138E" w:rsidP="0062138E">
                      <w:pPr>
                        <w:jc w:val="center"/>
                        <w:rPr>
                          <w:rFonts w:ascii="Sassoon Sans Std" w:hAnsi="Sassoon Sans Std"/>
                          <w:b/>
                          <w:sz w:val="32"/>
                          <w:szCs w:val="32"/>
                          <w:u w:val="single"/>
                        </w:rPr>
                      </w:pPr>
                      <w:r w:rsidRPr="0062138E">
                        <w:rPr>
                          <w:rFonts w:ascii="Sassoon Sans Std" w:hAnsi="Sassoon Sans Std"/>
                          <w:b/>
                          <w:sz w:val="32"/>
                          <w:szCs w:val="32"/>
                          <w:u w:val="single"/>
                        </w:rPr>
                        <w:t>ch</w:t>
                      </w:r>
                      <w:r>
                        <w:rPr>
                          <w:rFonts w:ascii="Sassoon Sans Std" w:hAnsi="Sassoon Sans Std"/>
                          <w:b/>
                          <w:sz w:val="32"/>
                          <w:szCs w:val="32"/>
                          <w:u w:val="single"/>
                        </w:rPr>
                        <w:t xml:space="preserve"> (/k/)</w:t>
                      </w:r>
                    </w:p>
                    <w:p w14:paraId="727B0B12"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ache</w:t>
                      </w:r>
                    </w:p>
                    <w:p w14:paraId="7564AB72"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anchor</w:t>
                      </w:r>
                    </w:p>
                    <w:p w14:paraId="321222A2"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school</w:t>
                      </w:r>
                    </w:p>
                    <w:p w14:paraId="7CC7822E"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chaos</w:t>
                      </w:r>
                    </w:p>
                    <w:p w14:paraId="0CDA1D0B"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echo</w:t>
                      </w:r>
                    </w:p>
                    <w:p w14:paraId="2698EC11"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stomach</w:t>
                      </w:r>
                    </w:p>
                    <w:p w14:paraId="53A4FD13"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character</w:t>
                      </w:r>
                    </w:p>
                    <w:p w14:paraId="7B8DA4E1" w14:textId="77777777" w:rsidR="0062138E" w:rsidRPr="0062138E" w:rsidRDefault="0062138E" w:rsidP="0062138E">
                      <w:pPr>
                        <w:jc w:val="center"/>
                        <w:rPr>
                          <w:rFonts w:ascii="Sassoon Sans Std" w:hAnsi="Sassoon Sans Std"/>
                          <w:sz w:val="32"/>
                          <w:szCs w:val="32"/>
                        </w:rPr>
                      </w:pPr>
                      <w:r w:rsidRPr="0062138E">
                        <w:rPr>
                          <w:rFonts w:ascii="Sassoon Sans Std" w:hAnsi="Sassoon Sans Std"/>
                          <w:sz w:val="32"/>
                          <w:szCs w:val="32"/>
                        </w:rPr>
                        <w:t>technolgy</w:t>
                      </w:r>
                    </w:p>
                  </w:txbxContent>
                </v:textbox>
                <w10:wrap type="square"/>
              </v:shape>
            </w:pict>
          </mc:Fallback>
        </mc:AlternateContent>
      </w:r>
      <w:r w:rsidRPr="0062138E">
        <w:rPr>
          <w:rFonts w:ascii="Sassoon Sans Std" w:hAnsi="Sassoon Sans Std" w:cstheme="minorHAnsi"/>
          <w:sz w:val="22"/>
          <w:szCs w:val="36"/>
        </w:rPr>
        <w:t>LI: Use technology throughout the curriculum</w:t>
      </w:r>
      <w:r w:rsidR="00554B16">
        <w:rPr>
          <w:rFonts w:ascii="Sassoon Sans Std" w:hAnsi="Sassoon Sans Std" w:cstheme="minorHAnsi"/>
          <w:sz w:val="22"/>
          <w:szCs w:val="36"/>
        </w:rPr>
        <w:t>.</w:t>
      </w:r>
    </w:p>
    <w:p w14:paraId="63759EE4"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2"/>
          <w:szCs w:val="36"/>
        </w:rPr>
      </w:pPr>
    </w:p>
    <w:p w14:paraId="325D7E73"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8"/>
          <w:szCs w:val="36"/>
        </w:rPr>
      </w:pPr>
      <w:r w:rsidRPr="0062138E">
        <w:rPr>
          <w:rFonts w:ascii="Sassoon Sans Std" w:hAnsi="Sassoon Sans Std" w:cstheme="minorHAnsi"/>
          <w:sz w:val="28"/>
          <w:szCs w:val="36"/>
        </w:rPr>
        <w:t>Spelling</w:t>
      </w:r>
      <w:r>
        <w:rPr>
          <w:rFonts w:ascii="Sassoon Sans Std" w:hAnsi="Sassoon Sans Std" w:cstheme="minorHAnsi"/>
          <w:sz w:val="28"/>
          <w:szCs w:val="36"/>
        </w:rPr>
        <w:t>- ch (/k/sound)</w:t>
      </w:r>
    </w:p>
    <w:p w14:paraId="47C8D1A7"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8"/>
          <w:szCs w:val="36"/>
        </w:rPr>
      </w:pPr>
    </w:p>
    <w:p w14:paraId="7E1FBF44" w14:textId="77777777" w:rsidR="0062138E" w:rsidRDefault="0062138E" w:rsidP="0062138E">
      <w:pPr>
        <w:pStyle w:val="eisfirstpara"/>
        <w:shd w:val="clear" w:color="auto" w:fill="FFFFFF"/>
        <w:spacing w:before="0" w:beforeAutospacing="0" w:after="0" w:afterAutospacing="0"/>
        <w:rPr>
          <w:rFonts w:ascii="Sassoon Sans Std" w:hAnsi="Sassoon Sans Std" w:cstheme="minorHAnsi"/>
          <w:sz w:val="28"/>
          <w:szCs w:val="36"/>
        </w:rPr>
      </w:pPr>
      <w:r w:rsidRPr="0062138E">
        <w:rPr>
          <w:rFonts w:ascii="Sassoon Sans Std" w:hAnsi="Sassoon Sans Std" w:cstheme="minorHAnsi"/>
          <w:sz w:val="28"/>
          <w:szCs w:val="36"/>
        </w:rPr>
        <w:t>Here are some activities you can do with your spelling list:</w:t>
      </w:r>
    </w:p>
    <w:p w14:paraId="22F99E79" w14:textId="77777777" w:rsidR="0062138E" w:rsidRDefault="0062138E" w:rsidP="0062138E">
      <w:pPr>
        <w:pStyle w:val="eisfirstpara"/>
        <w:numPr>
          <w:ilvl w:val="0"/>
          <w:numId w:val="4"/>
        </w:numPr>
        <w:shd w:val="clear" w:color="auto" w:fill="FFFFFF"/>
        <w:spacing w:before="0" w:beforeAutospacing="0" w:after="0" w:afterAutospacing="0"/>
        <w:rPr>
          <w:rFonts w:ascii="Sassoon Sans Std" w:hAnsi="Sassoon Sans Std" w:cstheme="minorHAnsi"/>
          <w:sz w:val="28"/>
          <w:szCs w:val="36"/>
        </w:rPr>
      </w:pPr>
      <w:r>
        <w:rPr>
          <w:rFonts w:ascii="Sassoon Sans Std" w:hAnsi="Sassoon Sans Std" w:cstheme="minorHAnsi"/>
          <w:sz w:val="28"/>
          <w:szCs w:val="36"/>
        </w:rPr>
        <w:t>Rainbow spelling</w:t>
      </w:r>
    </w:p>
    <w:p w14:paraId="5D414AB7" w14:textId="77777777" w:rsidR="0062138E" w:rsidRDefault="0062138E" w:rsidP="0062138E">
      <w:pPr>
        <w:pStyle w:val="eisfirstpara"/>
        <w:numPr>
          <w:ilvl w:val="0"/>
          <w:numId w:val="4"/>
        </w:numPr>
        <w:shd w:val="clear" w:color="auto" w:fill="FFFFFF"/>
        <w:spacing w:before="0" w:beforeAutospacing="0" w:after="0" w:afterAutospacing="0"/>
        <w:rPr>
          <w:rFonts w:ascii="Sassoon Sans Std" w:hAnsi="Sassoon Sans Std" w:cstheme="minorHAnsi"/>
          <w:sz w:val="28"/>
          <w:szCs w:val="36"/>
        </w:rPr>
      </w:pPr>
      <w:r>
        <w:rPr>
          <w:rFonts w:ascii="Sassoon Sans Std" w:hAnsi="Sassoon Sans Std" w:cstheme="minorHAnsi"/>
          <w:sz w:val="28"/>
          <w:szCs w:val="36"/>
        </w:rPr>
        <w:t>Create a phoneme story</w:t>
      </w:r>
    </w:p>
    <w:p w14:paraId="2CDC489D" w14:textId="77777777" w:rsidR="0062138E" w:rsidRDefault="0062138E" w:rsidP="0062138E">
      <w:pPr>
        <w:pStyle w:val="eisfirstpara"/>
        <w:numPr>
          <w:ilvl w:val="0"/>
          <w:numId w:val="4"/>
        </w:numPr>
        <w:shd w:val="clear" w:color="auto" w:fill="FFFFFF"/>
        <w:spacing w:before="0" w:beforeAutospacing="0" w:after="0" w:afterAutospacing="0"/>
        <w:rPr>
          <w:rFonts w:ascii="Sassoon Sans Std" w:hAnsi="Sassoon Sans Std" w:cstheme="minorHAnsi"/>
          <w:sz w:val="28"/>
          <w:szCs w:val="36"/>
        </w:rPr>
      </w:pPr>
      <w:r>
        <w:rPr>
          <w:rFonts w:ascii="Sassoon Sans Std" w:hAnsi="Sassoon Sans Std" w:cstheme="minorHAnsi"/>
          <w:sz w:val="28"/>
          <w:szCs w:val="36"/>
        </w:rPr>
        <w:t>Create sentences that have your spelling words in it</w:t>
      </w:r>
    </w:p>
    <w:p w14:paraId="19DA8BB9" w14:textId="77777777" w:rsidR="0062138E" w:rsidRDefault="0062138E" w:rsidP="0062138E">
      <w:pPr>
        <w:pStyle w:val="eisfirstpara"/>
        <w:numPr>
          <w:ilvl w:val="0"/>
          <w:numId w:val="4"/>
        </w:numPr>
        <w:shd w:val="clear" w:color="auto" w:fill="FFFFFF"/>
        <w:spacing w:before="0" w:beforeAutospacing="0" w:after="0" w:afterAutospacing="0"/>
        <w:rPr>
          <w:rFonts w:ascii="Sassoon Sans Std" w:hAnsi="Sassoon Sans Std" w:cstheme="minorHAnsi"/>
          <w:sz w:val="28"/>
          <w:szCs w:val="36"/>
        </w:rPr>
      </w:pPr>
      <w:r>
        <w:rPr>
          <w:rFonts w:ascii="Sassoon Sans Std" w:hAnsi="Sassoon Sans Std" w:cstheme="minorHAnsi"/>
          <w:sz w:val="28"/>
          <w:szCs w:val="36"/>
        </w:rPr>
        <w:t xml:space="preserve">Use Spellzone games. Click the link </w:t>
      </w:r>
      <w:hyperlink r:id="rId8" w:history="1">
        <w:r w:rsidRPr="00554B16">
          <w:rPr>
            <w:rStyle w:val="Hyperlink"/>
            <w:rFonts w:ascii="Sassoon Sans Std" w:hAnsi="Sassoon Sans Std" w:cstheme="minorHAnsi"/>
            <w:sz w:val="28"/>
            <w:szCs w:val="36"/>
          </w:rPr>
          <w:t>here</w:t>
        </w:r>
      </w:hyperlink>
      <w:r>
        <w:rPr>
          <w:rFonts w:ascii="Sassoon Sans Std" w:hAnsi="Sassoon Sans Std" w:cstheme="minorHAnsi"/>
          <w:sz w:val="28"/>
          <w:szCs w:val="36"/>
        </w:rPr>
        <w:t>.</w:t>
      </w:r>
    </w:p>
    <w:p w14:paraId="702F0621" w14:textId="77777777" w:rsidR="0062138E" w:rsidRPr="0062138E" w:rsidRDefault="0062138E" w:rsidP="0062138E">
      <w:pPr>
        <w:pStyle w:val="eisfirstpara"/>
        <w:numPr>
          <w:ilvl w:val="0"/>
          <w:numId w:val="4"/>
        </w:numPr>
        <w:shd w:val="clear" w:color="auto" w:fill="FFFFFF"/>
        <w:spacing w:before="0" w:beforeAutospacing="0" w:after="0" w:afterAutospacing="0"/>
        <w:rPr>
          <w:rFonts w:ascii="Sassoon Sans Std" w:hAnsi="Sassoon Sans Std" w:cstheme="minorHAnsi"/>
          <w:sz w:val="28"/>
          <w:szCs w:val="36"/>
        </w:rPr>
      </w:pPr>
      <w:r>
        <w:rPr>
          <w:rFonts w:ascii="Sassoon Sans Std" w:hAnsi="Sassoon Sans Std" w:cstheme="minorHAnsi"/>
          <w:sz w:val="28"/>
          <w:szCs w:val="36"/>
        </w:rPr>
        <w:t>Use your spelling words to practice your handwriting</w:t>
      </w:r>
    </w:p>
    <w:p w14:paraId="570B1C98" w14:textId="77777777" w:rsidR="0062138E" w:rsidRDefault="0062138E" w:rsidP="0062138E">
      <w:pPr>
        <w:pStyle w:val="eisfirstpara"/>
        <w:shd w:val="clear" w:color="auto" w:fill="FFFFFF"/>
        <w:spacing w:before="0" w:beforeAutospacing="0" w:after="0" w:afterAutospacing="0"/>
        <w:rPr>
          <w:rFonts w:ascii="Sassoon Sans Std" w:hAnsi="Sassoon Sans Std" w:cstheme="minorHAnsi"/>
          <w:sz w:val="28"/>
          <w:szCs w:val="36"/>
        </w:rPr>
      </w:pPr>
    </w:p>
    <w:p w14:paraId="6054CFC1" w14:textId="77777777" w:rsidR="0062138E" w:rsidRDefault="0062138E" w:rsidP="0062138E">
      <w:pPr>
        <w:pStyle w:val="eisfirstpara"/>
        <w:shd w:val="clear" w:color="auto" w:fill="FFFFFF"/>
        <w:spacing w:before="0" w:beforeAutospacing="0" w:after="0" w:afterAutospacing="0"/>
        <w:rPr>
          <w:rFonts w:ascii="Sassoon Sans Std" w:hAnsi="Sassoon Sans Std" w:cstheme="minorHAnsi"/>
          <w:sz w:val="28"/>
          <w:szCs w:val="36"/>
        </w:rPr>
      </w:pPr>
    </w:p>
    <w:p w14:paraId="30B30577"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8"/>
          <w:szCs w:val="36"/>
        </w:rPr>
      </w:pPr>
    </w:p>
    <w:p w14:paraId="5EE584B7" w14:textId="77777777" w:rsidR="0062138E" w:rsidRPr="0062138E" w:rsidRDefault="0062138E" w:rsidP="0062138E">
      <w:pPr>
        <w:pStyle w:val="eisfirstpara"/>
        <w:shd w:val="clear" w:color="auto" w:fill="FFFFFF"/>
        <w:spacing w:before="0" w:beforeAutospacing="0" w:after="0" w:afterAutospacing="0"/>
        <w:rPr>
          <w:rFonts w:ascii="Sassoon Sans Std" w:hAnsi="Sassoon Sans Std" w:cstheme="minorHAnsi"/>
          <w:sz w:val="22"/>
          <w:szCs w:val="36"/>
        </w:rPr>
      </w:pPr>
    </w:p>
    <w:p w14:paraId="26213C32" w14:textId="77777777" w:rsidR="0062138E" w:rsidRPr="0062138E" w:rsidRDefault="0062138E" w:rsidP="0062138E">
      <w:pPr>
        <w:pStyle w:val="eistxt"/>
        <w:numPr>
          <w:ilvl w:val="0"/>
          <w:numId w:val="2"/>
        </w:numPr>
        <w:shd w:val="clear" w:color="auto" w:fill="FFFFFF"/>
        <w:spacing w:before="180" w:beforeAutospacing="0" w:after="30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Recap on the colour yellow and the discussions about what made us happy from last week.</w:t>
      </w:r>
    </w:p>
    <w:p w14:paraId="640F0A3A" w14:textId="77777777" w:rsidR="0062138E" w:rsidRPr="0062138E" w:rsidRDefault="0062138E" w:rsidP="0062138E">
      <w:pPr>
        <w:pStyle w:val="eistxt"/>
        <w:numPr>
          <w:ilvl w:val="0"/>
          <w:numId w:val="2"/>
        </w:numPr>
        <w:shd w:val="clear" w:color="auto" w:fill="FFFFFF"/>
        <w:spacing w:before="0" w:beforeAutospacing="0" w:after="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 xml:space="preserve">To keep the focus on happiness, </w:t>
      </w:r>
      <w:r w:rsidRPr="0062138E">
        <w:rPr>
          <w:rFonts w:ascii="Sassoon Sans Std" w:hAnsi="Sassoon Sans Std" w:cs="Calibri"/>
          <w:color w:val="333333"/>
          <w:sz w:val="28"/>
          <w:szCs w:val="27"/>
        </w:rPr>
        <w:t>read</w:t>
      </w:r>
      <w:r w:rsidRPr="0062138E">
        <w:rPr>
          <w:rFonts w:ascii="Sassoon Sans Std" w:hAnsi="Sassoon Sans Std" w:cs="Calibri"/>
          <w:color w:val="333333"/>
          <w:sz w:val="28"/>
          <w:szCs w:val="27"/>
        </w:rPr>
        <w:t xml:space="preserve"> the book, ‘On a Magical Do Nothing Day’ by Beatrice Alemanga. In the book, the little girl loses her electronic device and explores outside.  She is amazed by the happiness she discovers </w:t>
      </w:r>
      <w:r w:rsidRPr="0062138E">
        <w:rPr>
          <w:rFonts w:ascii="Sassoon Sans Std" w:hAnsi="Sassoon Sans Std" w:cs="Calibri"/>
          <w:color w:val="333333"/>
          <w:sz w:val="28"/>
          <w:szCs w:val="27"/>
        </w:rPr>
        <w:t xml:space="preserve">when </w:t>
      </w:r>
      <w:r w:rsidRPr="0062138E">
        <w:rPr>
          <w:rFonts w:ascii="Sassoon Sans Std" w:hAnsi="Sassoon Sans Std" w:cs="Calibri"/>
          <w:color w:val="333333"/>
          <w:sz w:val="28"/>
          <w:szCs w:val="27"/>
        </w:rPr>
        <w:t>exploring nature and finds wonderful things that she has not noticed before. To listen to th</w:t>
      </w:r>
      <w:r w:rsidRPr="0062138E">
        <w:rPr>
          <w:rFonts w:ascii="Sassoon Sans Std" w:hAnsi="Sassoon Sans Std" w:cs="Calibri"/>
          <w:color w:val="333333"/>
          <w:sz w:val="28"/>
          <w:szCs w:val="27"/>
        </w:rPr>
        <w:t xml:space="preserve">e story, you can us this link </w:t>
      </w:r>
      <w:hyperlink r:id="rId9" w:history="1">
        <w:r w:rsidRPr="0062138E">
          <w:rPr>
            <w:rStyle w:val="Hyperlink"/>
            <w:rFonts w:ascii="Sassoon Sans Std" w:hAnsi="Sassoon Sans Std" w:cs="Calibri"/>
            <w:sz w:val="28"/>
            <w:szCs w:val="27"/>
          </w:rPr>
          <w:t>here</w:t>
        </w:r>
      </w:hyperlink>
      <w:r w:rsidRPr="0062138E">
        <w:rPr>
          <w:rFonts w:ascii="Sassoon Sans Std" w:hAnsi="Sassoon Sans Std" w:cs="Calibri"/>
          <w:color w:val="333333"/>
          <w:sz w:val="28"/>
          <w:szCs w:val="27"/>
        </w:rPr>
        <w:t xml:space="preserve">. </w:t>
      </w:r>
    </w:p>
    <w:p w14:paraId="30083886" w14:textId="77777777" w:rsidR="0062138E" w:rsidRPr="0062138E" w:rsidRDefault="0062138E" w:rsidP="0062138E">
      <w:pPr>
        <w:pStyle w:val="NormalWeb"/>
        <w:shd w:val="clear" w:color="auto" w:fill="FFFFFF"/>
        <w:spacing w:before="0" w:beforeAutospacing="0" w:after="158" w:afterAutospacing="0"/>
        <w:rPr>
          <w:rFonts w:ascii="Sassoon Sans Std" w:hAnsi="Sassoon Sans Std" w:cs="Calibri"/>
          <w:color w:val="333333"/>
          <w:szCs w:val="23"/>
        </w:rPr>
      </w:pPr>
      <w:r w:rsidRPr="0062138E">
        <w:rPr>
          <w:rFonts w:ascii="Sassoon Sans Std" w:hAnsi="Sassoon Sans Std" w:cs="Calibri"/>
          <w:noProof/>
          <w:color w:val="333333"/>
          <w:szCs w:val="23"/>
        </w:rPr>
        <w:lastRenderedPageBreak/>
        <w:drawing>
          <wp:inline distT="0" distB="0" distL="0" distR="0" wp14:anchorId="0F9E23DF" wp14:editId="40D2E5E6">
            <wp:extent cx="3952875" cy="2476500"/>
            <wp:effectExtent l="0" t="0" r="9525" b="0"/>
            <wp:docPr id="1" name="Picture 1" descr="https://www.eis.org.uk/Content/images/education/WfH/GardeningResiz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s.org.uk/Content/images/education/WfH/GardeningResize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476500"/>
                    </a:xfrm>
                    <a:prstGeom prst="rect">
                      <a:avLst/>
                    </a:prstGeom>
                    <a:noFill/>
                    <a:ln>
                      <a:noFill/>
                    </a:ln>
                  </pic:spPr>
                </pic:pic>
              </a:graphicData>
            </a:graphic>
          </wp:inline>
        </w:drawing>
      </w:r>
    </w:p>
    <w:p w14:paraId="466D4445" w14:textId="77777777" w:rsidR="0062138E" w:rsidRPr="0062138E" w:rsidRDefault="0062138E" w:rsidP="0062138E">
      <w:pPr>
        <w:pStyle w:val="eistxt"/>
        <w:numPr>
          <w:ilvl w:val="0"/>
          <w:numId w:val="3"/>
        </w:numPr>
        <w:shd w:val="clear" w:color="auto" w:fill="FFFFFF"/>
        <w:spacing w:before="180" w:beforeAutospacing="0" w:after="30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G</w:t>
      </w:r>
      <w:r w:rsidRPr="0062138E">
        <w:rPr>
          <w:rFonts w:ascii="Sassoon Sans Std" w:hAnsi="Sassoon Sans Std" w:cs="Calibri"/>
          <w:color w:val="333333"/>
          <w:sz w:val="28"/>
          <w:szCs w:val="27"/>
        </w:rPr>
        <w:t>o for a ‘Magical Do Nothing Day’ walk in the neighbourhood or even just to go outside and explore in their garden</w:t>
      </w:r>
      <w:r w:rsidRPr="0062138E">
        <w:rPr>
          <w:rFonts w:ascii="Sassoon Sans Std" w:hAnsi="Sassoon Sans Std" w:cs="Calibri"/>
          <w:color w:val="333333"/>
          <w:sz w:val="28"/>
          <w:szCs w:val="27"/>
        </w:rPr>
        <w:t xml:space="preserve"> with your family</w:t>
      </w:r>
      <w:r w:rsidRPr="0062138E">
        <w:rPr>
          <w:rFonts w:ascii="Sassoon Sans Std" w:hAnsi="Sassoon Sans Std" w:cs="Calibri"/>
          <w:color w:val="333333"/>
          <w:sz w:val="28"/>
          <w:szCs w:val="27"/>
        </w:rPr>
        <w:t>. Take some time to notice the things that they might not have noticed before – what shapes are the clouds, what insects and bugs can they find, what birds are flying around, what are the trees like, what noises can they hear, what smells are there, perhaps from the flowe</w:t>
      </w:r>
      <w:r w:rsidRPr="0062138E">
        <w:rPr>
          <w:rFonts w:ascii="Sassoon Sans Std" w:hAnsi="Sassoon Sans Std" w:cs="Calibri"/>
          <w:color w:val="333333"/>
          <w:sz w:val="28"/>
          <w:szCs w:val="27"/>
        </w:rPr>
        <w:t>rs?  U</w:t>
      </w:r>
      <w:r w:rsidRPr="0062138E">
        <w:rPr>
          <w:rFonts w:ascii="Sassoon Sans Std" w:hAnsi="Sassoon Sans Std" w:cs="Calibri"/>
          <w:color w:val="333333"/>
          <w:sz w:val="28"/>
          <w:szCs w:val="27"/>
        </w:rPr>
        <w:t xml:space="preserve">se all </w:t>
      </w:r>
      <w:r w:rsidRPr="0062138E">
        <w:rPr>
          <w:rFonts w:ascii="Sassoon Sans Std" w:hAnsi="Sassoon Sans Std" w:cs="Calibri"/>
          <w:color w:val="333333"/>
          <w:sz w:val="28"/>
          <w:szCs w:val="27"/>
        </w:rPr>
        <w:t>your</w:t>
      </w:r>
      <w:r w:rsidRPr="0062138E">
        <w:rPr>
          <w:rFonts w:ascii="Sassoon Sans Std" w:hAnsi="Sassoon Sans Std" w:cs="Calibri"/>
          <w:color w:val="333333"/>
          <w:sz w:val="28"/>
          <w:szCs w:val="27"/>
        </w:rPr>
        <w:t xml:space="preserve"> senses to notice what makes their neighbourhood special.  </w:t>
      </w:r>
      <w:r w:rsidRPr="0062138E">
        <w:rPr>
          <w:rFonts w:ascii="Sassoon Sans Std" w:hAnsi="Sassoon Sans Std" w:cs="Calibri"/>
          <w:color w:val="333333"/>
          <w:sz w:val="28"/>
          <w:szCs w:val="27"/>
        </w:rPr>
        <w:t>You</w:t>
      </w:r>
      <w:r w:rsidRPr="0062138E">
        <w:rPr>
          <w:rFonts w:ascii="Sassoon Sans Std" w:hAnsi="Sassoon Sans Std" w:cs="Calibri"/>
          <w:color w:val="333333"/>
          <w:sz w:val="28"/>
          <w:szCs w:val="27"/>
        </w:rPr>
        <w:t xml:space="preserve"> might want to capture some of this on video or by taking pictures.</w:t>
      </w:r>
    </w:p>
    <w:p w14:paraId="68E0F1DE" w14:textId="77777777" w:rsidR="0062138E" w:rsidRPr="0062138E" w:rsidRDefault="0062138E" w:rsidP="0062138E">
      <w:pPr>
        <w:pStyle w:val="eistxt"/>
        <w:numPr>
          <w:ilvl w:val="0"/>
          <w:numId w:val="3"/>
        </w:numPr>
        <w:shd w:val="clear" w:color="auto" w:fill="FFFFFF"/>
        <w:spacing w:before="0" w:beforeAutospacing="0" w:after="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You</w:t>
      </w:r>
      <w:r w:rsidRPr="0062138E">
        <w:rPr>
          <w:rFonts w:ascii="Sassoon Sans Std" w:hAnsi="Sassoon Sans Std" w:cs="Calibri"/>
          <w:color w:val="333333"/>
          <w:sz w:val="28"/>
          <w:szCs w:val="27"/>
        </w:rPr>
        <w:t xml:space="preserve"> might want to explore the creatures who live in their garden or area a bit more. They could build a bug hotel and see who comes to visit - </w:t>
      </w:r>
      <w:hyperlink r:id="rId11" w:tgtFrame="_blank" w:tooltip="bug hotel" w:history="1">
        <w:r w:rsidRPr="0062138E">
          <w:rPr>
            <w:rStyle w:val="Hyperlink"/>
            <w:rFonts w:ascii="Sassoon Sans Std" w:hAnsi="Sassoon Sans Std" w:cs="Calibri"/>
            <w:color w:val="5620CF"/>
            <w:sz w:val="28"/>
            <w:szCs w:val="27"/>
          </w:rPr>
          <w:t>https://www.yocom/watch?v=OexxoXo9uFk</w:t>
        </w:r>
      </w:hyperlink>
    </w:p>
    <w:p w14:paraId="18ABB395" w14:textId="77777777" w:rsidR="0062138E" w:rsidRPr="0062138E" w:rsidRDefault="0062138E" w:rsidP="0062138E">
      <w:pPr>
        <w:pStyle w:val="eistxt"/>
        <w:numPr>
          <w:ilvl w:val="0"/>
          <w:numId w:val="3"/>
        </w:numPr>
        <w:shd w:val="clear" w:color="auto" w:fill="FFFFFF"/>
        <w:spacing w:before="180" w:beforeAutospacing="0" w:after="30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T</w:t>
      </w:r>
      <w:r w:rsidRPr="0062138E">
        <w:rPr>
          <w:rFonts w:ascii="Sassoon Sans Std" w:hAnsi="Sassoon Sans Std" w:cs="Calibri"/>
          <w:color w:val="333333"/>
          <w:sz w:val="28"/>
          <w:szCs w:val="27"/>
        </w:rPr>
        <w:t xml:space="preserve">ell the story of </w:t>
      </w:r>
      <w:r w:rsidRPr="0062138E">
        <w:rPr>
          <w:rFonts w:ascii="Sassoon Sans Std" w:hAnsi="Sassoon Sans Std" w:cs="Calibri"/>
          <w:color w:val="333333"/>
          <w:sz w:val="28"/>
          <w:szCs w:val="27"/>
        </w:rPr>
        <w:t>your</w:t>
      </w:r>
      <w:r w:rsidRPr="0062138E">
        <w:rPr>
          <w:rFonts w:ascii="Sassoon Sans Std" w:hAnsi="Sassoon Sans Std" w:cs="Calibri"/>
          <w:color w:val="333333"/>
          <w:sz w:val="28"/>
          <w:szCs w:val="27"/>
        </w:rPr>
        <w:t xml:space="preserve"> ‘Magical Do-Nothing Day’. </w:t>
      </w:r>
      <w:r w:rsidRPr="0062138E">
        <w:rPr>
          <w:rFonts w:ascii="Sassoon Sans Std" w:hAnsi="Sassoon Sans Std" w:cs="Calibri"/>
          <w:color w:val="333333"/>
          <w:sz w:val="28"/>
          <w:szCs w:val="27"/>
        </w:rPr>
        <w:t>You can do this</w:t>
      </w:r>
      <w:r w:rsidRPr="0062138E">
        <w:rPr>
          <w:rFonts w:ascii="Sassoon Sans Std" w:hAnsi="Sassoon Sans Std" w:cs="Calibri"/>
          <w:color w:val="333333"/>
          <w:sz w:val="28"/>
          <w:szCs w:val="27"/>
        </w:rPr>
        <w:t xml:space="preserve"> in whatever way they want and to be as creative as possible. </w:t>
      </w:r>
      <w:r w:rsidRPr="0062138E">
        <w:rPr>
          <w:rFonts w:ascii="Sassoon Sans Std" w:hAnsi="Sassoon Sans Std" w:cs="Calibri"/>
          <w:color w:val="333333"/>
          <w:sz w:val="28"/>
          <w:szCs w:val="27"/>
        </w:rPr>
        <w:t>You</w:t>
      </w:r>
      <w:r w:rsidRPr="0062138E">
        <w:rPr>
          <w:rFonts w:ascii="Sassoon Sans Std" w:hAnsi="Sassoon Sans Std" w:cs="Calibri"/>
          <w:color w:val="333333"/>
          <w:sz w:val="28"/>
          <w:szCs w:val="27"/>
        </w:rPr>
        <w:t xml:space="preserve"> might want to tell the story orally and record it. </w:t>
      </w:r>
      <w:r w:rsidRPr="0062138E">
        <w:rPr>
          <w:rFonts w:ascii="Sassoon Sans Std" w:hAnsi="Sassoon Sans Std" w:cs="Calibri"/>
          <w:color w:val="333333"/>
          <w:sz w:val="28"/>
          <w:szCs w:val="27"/>
        </w:rPr>
        <w:t>You</w:t>
      </w:r>
      <w:r w:rsidRPr="0062138E">
        <w:rPr>
          <w:rFonts w:ascii="Sassoon Sans Std" w:hAnsi="Sassoon Sans Std" w:cs="Calibri"/>
          <w:color w:val="333333"/>
          <w:sz w:val="28"/>
          <w:szCs w:val="27"/>
        </w:rPr>
        <w:t xml:space="preserve"> might want to use the pictures </w:t>
      </w:r>
      <w:r w:rsidRPr="0062138E">
        <w:rPr>
          <w:rFonts w:ascii="Sassoon Sans Std" w:hAnsi="Sassoon Sans Std" w:cs="Calibri"/>
          <w:color w:val="333333"/>
          <w:sz w:val="28"/>
          <w:szCs w:val="27"/>
        </w:rPr>
        <w:t xml:space="preserve">you have taken. You could use </w:t>
      </w:r>
      <w:r w:rsidRPr="0062138E">
        <w:rPr>
          <w:rFonts w:ascii="Sassoon Sans Std" w:hAnsi="Sassoon Sans Std" w:cs="Calibri"/>
          <w:color w:val="333333"/>
          <w:sz w:val="28"/>
          <w:szCs w:val="27"/>
        </w:rPr>
        <w:t xml:space="preserve">art and capture the images and feelings through a drawing or painting. </w:t>
      </w:r>
      <w:r w:rsidRPr="0062138E">
        <w:rPr>
          <w:rFonts w:ascii="Sassoon Sans Std" w:hAnsi="Sassoon Sans Std" w:cs="Calibri"/>
          <w:color w:val="333333"/>
          <w:sz w:val="28"/>
          <w:szCs w:val="27"/>
        </w:rPr>
        <w:t>You</w:t>
      </w:r>
      <w:r w:rsidRPr="0062138E">
        <w:rPr>
          <w:rFonts w:ascii="Sassoon Sans Std" w:hAnsi="Sassoon Sans Std" w:cs="Calibri"/>
          <w:color w:val="333333"/>
          <w:sz w:val="28"/>
          <w:szCs w:val="27"/>
        </w:rPr>
        <w:t xml:space="preserve"> might want to write about it or perhaps even make up a poem.</w:t>
      </w:r>
      <w:r w:rsidRPr="0062138E">
        <w:rPr>
          <w:rFonts w:ascii="Sassoon Sans Std" w:hAnsi="Sassoon Sans Std" w:cs="Calibri"/>
          <w:color w:val="333333"/>
          <w:sz w:val="28"/>
          <w:szCs w:val="27"/>
        </w:rPr>
        <w:t xml:space="preserve"> It’s all up to you </w:t>
      </w:r>
      <w:r w:rsidRPr="0062138E">
        <w:rPr>
          <w:rFonts w:ascii="Sassoon Sans Std" w:hAnsi="Sassoon Sans Std" w:cs="Calibri"/>
          <w:color w:val="333333"/>
          <w:sz w:val="28"/>
          <w:szCs w:val="27"/>
        </w:rPr>
        <w:sym w:font="Wingdings" w:char="F04A"/>
      </w:r>
      <w:r w:rsidRPr="0062138E">
        <w:rPr>
          <w:rFonts w:ascii="Sassoon Sans Std" w:hAnsi="Sassoon Sans Std" w:cs="Calibri"/>
          <w:color w:val="333333"/>
          <w:sz w:val="28"/>
          <w:szCs w:val="27"/>
        </w:rPr>
        <w:t xml:space="preserve"> </w:t>
      </w:r>
    </w:p>
    <w:p w14:paraId="0E151E1E" w14:textId="77777777" w:rsidR="0062138E" w:rsidRPr="0062138E" w:rsidRDefault="0062138E" w:rsidP="0062138E">
      <w:pPr>
        <w:pStyle w:val="eistxt"/>
        <w:numPr>
          <w:ilvl w:val="0"/>
          <w:numId w:val="3"/>
        </w:numPr>
        <w:shd w:val="clear" w:color="auto" w:fill="FFFFFF"/>
        <w:spacing w:before="0" w:beforeAutospacing="0" w:after="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 xml:space="preserve">With all that fresh air, I am sure </w:t>
      </w:r>
      <w:r w:rsidRPr="0062138E">
        <w:rPr>
          <w:rFonts w:ascii="Sassoon Sans Std" w:hAnsi="Sassoon Sans Std" w:cs="Calibri"/>
          <w:color w:val="333333"/>
          <w:sz w:val="28"/>
          <w:szCs w:val="27"/>
        </w:rPr>
        <w:t>you</w:t>
      </w:r>
      <w:r w:rsidRPr="0062138E">
        <w:rPr>
          <w:rFonts w:ascii="Sassoon Sans Std" w:hAnsi="Sassoon Sans Std" w:cs="Calibri"/>
          <w:color w:val="333333"/>
          <w:sz w:val="28"/>
          <w:szCs w:val="27"/>
        </w:rPr>
        <w:t xml:space="preserve"> will be hungry! What about baking banana bread?  Recipes can be found here - </w:t>
      </w:r>
      <w:hyperlink r:id="rId12" w:tgtFrame="_blank" w:tooltip="bake banana bread" w:history="1">
        <w:r w:rsidRPr="0062138E">
          <w:rPr>
            <w:rStyle w:val="Hyperlink"/>
            <w:rFonts w:ascii="Sassoon Sans Std" w:hAnsi="Sassoon Sans Std" w:cs="Calibri"/>
            <w:color w:val="5620CF"/>
            <w:sz w:val="28"/>
            <w:szCs w:val="27"/>
          </w:rPr>
          <w:t>https://www.booktrust.org.uk/globalassets/resources/time-to-</w:t>
        </w:r>
        <w:r w:rsidRPr="0062138E">
          <w:rPr>
            <w:rStyle w:val="Hyperlink"/>
            <w:rFonts w:ascii="Sassoon Sans Std" w:hAnsi="Sassoon Sans Std" w:cs="Calibri"/>
            <w:color w:val="5620CF"/>
            <w:sz w:val="28"/>
            <w:szCs w:val="27"/>
          </w:rPr>
          <w:lastRenderedPageBreak/>
          <w:t>read/2018/little-monkey-banana-bread.pdf</w:t>
        </w:r>
      </w:hyperlink>
      <w:r w:rsidRPr="0062138E">
        <w:rPr>
          <w:rFonts w:ascii="Sassoon Sans Std" w:hAnsi="Sassoon Sans Std" w:cs="Calibri"/>
          <w:color w:val="333333"/>
          <w:sz w:val="28"/>
          <w:szCs w:val="27"/>
        </w:rPr>
        <w:t> or </w:t>
      </w:r>
      <w:hyperlink r:id="rId13" w:tgtFrame="_blank" w:tooltip="bake banana bread" w:history="1">
        <w:r w:rsidRPr="0062138E">
          <w:rPr>
            <w:rStyle w:val="Hyperlink"/>
            <w:rFonts w:ascii="Sassoon Sans Std" w:hAnsi="Sassoon Sans Std" w:cs="Calibri"/>
            <w:color w:val="5620CF"/>
            <w:sz w:val="28"/>
            <w:szCs w:val="27"/>
          </w:rPr>
          <w:t>https://www.bbcgoodfood.com/recipes/collection/banana-bread</w:t>
        </w:r>
      </w:hyperlink>
    </w:p>
    <w:p w14:paraId="5B312735" w14:textId="77777777" w:rsidR="0062138E" w:rsidRPr="0062138E" w:rsidRDefault="0062138E" w:rsidP="0062138E">
      <w:pPr>
        <w:pStyle w:val="eistxt"/>
        <w:numPr>
          <w:ilvl w:val="0"/>
          <w:numId w:val="3"/>
        </w:numPr>
        <w:shd w:val="clear" w:color="auto" w:fill="FFFFFF"/>
        <w:spacing w:before="0" w:beforeAutospacing="0" w:after="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And wash it down with some home-made lemonade - </w:t>
      </w:r>
      <w:hyperlink r:id="rId14" w:tgtFrame="_blank" w:tooltip="homemade lemonade" w:history="1">
        <w:r w:rsidRPr="0062138E">
          <w:rPr>
            <w:rStyle w:val="Hyperlink"/>
            <w:rFonts w:ascii="Sassoon Sans Std" w:hAnsi="Sassoon Sans Std" w:cs="Calibri"/>
            <w:color w:val="5620CF"/>
            <w:sz w:val="28"/>
            <w:szCs w:val="27"/>
          </w:rPr>
          <w:t>https://www.bbcgoodfood.com/recipes/really-easy-lemonade</w:t>
        </w:r>
      </w:hyperlink>
    </w:p>
    <w:p w14:paraId="07BA12F2" w14:textId="77777777" w:rsidR="0062138E" w:rsidRPr="0062138E" w:rsidRDefault="0062138E" w:rsidP="0062138E">
      <w:pPr>
        <w:pStyle w:val="eistxt"/>
        <w:numPr>
          <w:ilvl w:val="0"/>
          <w:numId w:val="3"/>
        </w:numPr>
        <w:shd w:val="clear" w:color="auto" w:fill="FFFFFF"/>
        <w:spacing w:before="0" w:beforeAutospacing="0" w:after="0" w:afterAutospacing="0" w:line="450" w:lineRule="atLeast"/>
        <w:ind w:left="600"/>
        <w:rPr>
          <w:rFonts w:ascii="Sassoon Sans Std" w:hAnsi="Sassoon Sans Std" w:cs="Calibri"/>
          <w:color w:val="333333"/>
          <w:sz w:val="28"/>
          <w:szCs w:val="27"/>
        </w:rPr>
      </w:pPr>
      <w:r w:rsidRPr="0062138E">
        <w:rPr>
          <w:rFonts w:ascii="Sassoon Sans Std" w:hAnsi="Sassoon Sans Std" w:cs="Calibri"/>
          <w:color w:val="333333"/>
          <w:sz w:val="28"/>
          <w:szCs w:val="27"/>
        </w:rPr>
        <w:t>Now it’s time to be a bit silly. The children might like to hear Michael Rosen’s poem, ‘Attacked by a Banana!’ - </w:t>
      </w:r>
      <w:hyperlink r:id="rId15" w:tgtFrame="_blank" w:tooltip="attacked by a banana" w:history="1">
        <w:r w:rsidRPr="0062138E">
          <w:rPr>
            <w:rStyle w:val="Hyperlink"/>
            <w:rFonts w:ascii="Sassoon Sans Std" w:hAnsi="Sassoon Sans Std" w:cs="Calibri"/>
            <w:color w:val="5620CF"/>
            <w:sz w:val="28"/>
            <w:szCs w:val="27"/>
          </w:rPr>
          <w:t>https://www.youtube.com/watch?v=v36XiaAnqiA</w:t>
        </w:r>
      </w:hyperlink>
    </w:p>
    <w:p w14:paraId="0875769B" w14:textId="1BA565E2" w:rsidR="005A4A82" w:rsidRDefault="005A4A82">
      <w:pPr>
        <w:rPr>
          <w:rFonts w:ascii="Sassoon Sans Std" w:hAnsi="Sassoon Sans Std"/>
          <w:sz w:val="24"/>
        </w:rPr>
      </w:pPr>
    </w:p>
    <w:p w14:paraId="33425336" w14:textId="05A5F521" w:rsidR="00780CE7" w:rsidRDefault="00780CE7">
      <w:pPr>
        <w:rPr>
          <w:rFonts w:ascii="Sassoon Sans Std" w:hAnsi="Sassoon Sans Std"/>
          <w:sz w:val="24"/>
        </w:rPr>
      </w:pPr>
    </w:p>
    <w:p w14:paraId="4AB9984D" w14:textId="38FCC24E" w:rsidR="00780CE7" w:rsidRDefault="00780CE7">
      <w:pPr>
        <w:rPr>
          <w:rFonts w:ascii="Sassoon Sans Std" w:hAnsi="Sassoon Sans Std"/>
          <w:sz w:val="24"/>
        </w:rPr>
      </w:pPr>
      <w:r>
        <w:rPr>
          <w:rFonts w:ascii="Sassoon Sans Std" w:hAnsi="Sassoon Sans Std"/>
          <w:sz w:val="24"/>
        </w:rPr>
        <w:t>Other activities</w:t>
      </w:r>
    </w:p>
    <w:p w14:paraId="53B700F4" w14:textId="69E58F65" w:rsidR="00780CE7" w:rsidRDefault="00780CE7" w:rsidP="00780CE7">
      <w:pPr>
        <w:pStyle w:val="ListParagraph"/>
        <w:numPr>
          <w:ilvl w:val="0"/>
          <w:numId w:val="5"/>
        </w:numPr>
        <w:rPr>
          <w:rFonts w:ascii="Sassoon Sans Std" w:hAnsi="Sassoon Sans Std"/>
          <w:sz w:val="24"/>
        </w:rPr>
      </w:pPr>
      <w:r>
        <w:rPr>
          <w:rFonts w:ascii="Sassoon Sans Std" w:hAnsi="Sassoon Sans Std"/>
          <w:sz w:val="24"/>
        </w:rPr>
        <w:t>Continue to learn a new language on Duolingo</w:t>
      </w:r>
    </w:p>
    <w:p w14:paraId="58742844" w14:textId="6BB6B7B3" w:rsidR="00780CE7" w:rsidRDefault="00780CE7" w:rsidP="00780CE7">
      <w:pPr>
        <w:pStyle w:val="ListParagraph"/>
        <w:numPr>
          <w:ilvl w:val="0"/>
          <w:numId w:val="5"/>
        </w:numPr>
        <w:rPr>
          <w:rFonts w:ascii="Sassoon Sans Std" w:hAnsi="Sassoon Sans Std"/>
          <w:sz w:val="24"/>
        </w:rPr>
      </w:pPr>
      <w:r>
        <w:rPr>
          <w:rFonts w:ascii="Sassoon Sans Std" w:hAnsi="Sassoon Sans Std"/>
          <w:sz w:val="24"/>
        </w:rPr>
        <w:t>Try to exercise every day, whether it is indoors or outside</w:t>
      </w:r>
    </w:p>
    <w:p w14:paraId="5BB23162" w14:textId="269826DC" w:rsidR="00780CE7" w:rsidRDefault="00780CE7" w:rsidP="00780CE7">
      <w:pPr>
        <w:pStyle w:val="ListParagraph"/>
        <w:numPr>
          <w:ilvl w:val="0"/>
          <w:numId w:val="5"/>
        </w:numPr>
        <w:rPr>
          <w:rFonts w:ascii="Sassoon Sans Std" w:hAnsi="Sassoon Sans Std"/>
          <w:sz w:val="24"/>
        </w:rPr>
      </w:pPr>
      <w:r>
        <w:rPr>
          <w:rFonts w:ascii="Sassoon Sans Std" w:hAnsi="Sassoon Sans Std"/>
          <w:sz w:val="24"/>
        </w:rPr>
        <w:t>Write a narrative story</w:t>
      </w:r>
    </w:p>
    <w:p w14:paraId="3617884F" w14:textId="6A2F6A27" w:rsidR="00780CE7" w:rsidRDefault="00780CE7" w:rsidP="00780CE7">
      <w:pPr>
        <w:pStyle w:val="ListParagraph"/>
        <w:numPr>
          <w:ilvl w:val="0"/>
          <w:numId w:val="5"/>
        </w:numPr>
        <w:rPr>
          <w:rFonts w:ascii="Sassoon Sans Std" w:hAnsi="Sassoon Sans Std"/>
          <w:sz w:val="24"/>
        </w:rPr>
      </w:pPr>
      <w:r>
        <w:rPr>
          <w:rFonts w:ascii="Sassoon Sans Std" w:hAnsi="Sassoon Sans Std"/>
          <w:sz w:val="24"/>
        </w:rPr>
        <w:t>Write a letter to someone you care about that you are missing</w:t>
      </w:r>
    </w:p>
    <w:p w14:paraId="2812DE69" w14:textId="77777777" w:rsidR="00780CE7" w:rsidRDefault="00780CE7" w:rsidP="00780CE7">
      <w:pPr>
        <w:pStyle w:val="ListParagraph"/>
        <w:numPr>
          <w:ilvl w:val="0"/>
          <w:numId w:val="5"/>
        </w:numPr>
        <w:rPr>
          <w:rFonts w:ascii="Sassoon Sans Std" w:hAnsi="Sassoon Sans Std"/>
          <w:sz w:val="24"/>
        </w:rPr>
      </w:pPr>
      <w:r>
        <w:rPr>
          <w:rFonts w:ascii="Sassoon Sans Std" w:hAnsi="Sassoon Sans Std"/>
          <w:sz w:val="24"/>
        </w:rPr>
        <w:t>Build a model building out of any materials you have around the house (could also be in Minecraft as well)</w:t>
      </w:r>
    </w:p>
    <w:p w14:paraId="431244C3" w14:textId="77777777" w:rsidR="00780CE7" w:rsidRDefault="00780CE7" w:rsidP="00780CE7">
      <w:pPr>
        <w:pStyle w:val="ListParagraph"/>
        <w:numPr>
          <w:ilvl w:val="0"/>
          <w:numId w:val="5"/>
        </w:numPr>
        <w:rPr>
          <w:rFonts w:ascii="Sassoon Sans Std" w:hAnsi="Sassoon Sans Std"/>
          <w:sz w:val="24"/>
        </w:rPr>
      </w:pPr>
      <w:r>
        <w:rPr>
          <w:rFonts w:ascii="Sassoon Sans Std" w:hAnsi="Sassoon Sans Std"/>
          <w:sz w:val="24"/>
        </w:rPr>
        <w:t>Draw a portrait of someone you care about</w:t>
      </w:r>
    </w:p>
    <w:p w14:paraId="38084E15" w14:textId="02DB9F0D" w:rsidR="00780CE7" w:rsidRPr="00780CE7" w:rsidRDefault="00780CE7" w:rsidP="00780CE7">
      <w:pPr>
        <w:pStyle w:val="ListParagraph"/>
        <w:numPr>
          <w:ilvl w:val="0"/>
          <w:numId w:val="5"/>
        </w:numPr>
        <w:rPr>
          <w:rFonts w:ascii="Sassoon Sans Std" w:hAnsi="Sassoon Sans Std"/>
          <w:sz w:val="24"/>
        </w:rPr>
      </w:pPr>
      <w:r>
        <w:rPr>
          <w:rFonts w:ascii="Sassoon Sans Std" w:hAnsi="Sassoon Sans Std"/>
          <w:sz w:val="24"/>
        </w:rPr>
        <w:t>Participate in Wear Yellow activities for St Andrew’s Hospice</w:t>
      </w:r>
      <w:bookmarkStart w:id="0" w:name="_GoBack"/>
      <w:bookmarkEnd w:id="0"/>
    </w:p>
    <w:sectPr w:rsidR="00780CE7" w:rsidRPr="0078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 Sans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09B"/>
    <w:multiLevelType w:val="hybridMultilevel"/>
    <w:tmpl w:val="23B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486D"/>
    <w:multiLevelType w:val="multilevel"/>
    <w:tmpl w:val="787A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E391E"/>
    <w:multiLevelType w:val="multilevel"/>
    <w:tmpl w:val="047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47BE"/>
    <w:multiLevelType w:val="multilevel"/>
    <w:tmpl w:val="F20C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A621A"/>
    <w:multiLevelType w:val="hybridMultilevel"/>
    <w:tmpl w:val="9D68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MjcwNTM0NTC0MLNU0lEKTi0uzszPAykwrAUAYjqlriwAAAA="/>
  </w:docVars>
  <w:rsids>
    <w:rsidRoot w:val="0062138E"/>
    <w:rsid w:val="00554B16"/>
    <w:rsid w:val="005A4A82"/>
    <w:rsid w:val="0062138E"/>
    <w:rsid w:val="00780CE7"/>
    <w:rsid w:val="00B82DE1"/>
    <w:rsid w:val="00DB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89D5"/>
  <w15:chartTrackingRefBased/>
  <w15:docId w15:val="{7C996045-BABF-4294-B5EF-9EEF1123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stxt">
    <w:name w:val="eistxt"/>
    <w:basedOn w:val="Normal"/>
    <w:rsid w:val="00621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138E"/>
    <w:rPr>
      <w:color w:val="0000FF"/>
      <w:u w:val="single"/>
    </w:rPr>
  </w:style>
  <w:style w:type="paragraph" w:customStyle="1" w:styleId="eisfirstpara">
    <w:name w:val="eisfirstpara"/>
    <w:basedOn w:val="Normal"/>
    <w:rsid w:val="00621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138E"/>
    <w:rPr>
      <w:b/>
      <w:bCs/>
    </w:rPr>
  </w:style>
  <w:style w:type="paragraph" w:styleId="NormalWeb">
    <w:name w:val="Normal (Web)"/>
    <w:basedOn w:val="Normal"/>
    <w:uiPriority w:val="99"/>
    <w:semiHidden/>
    <w:unhideWhenUsed/>
    <w:rsid w:val="006213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games-109.htm" TargetMode="External"/><Relationship Id="rId13" Type="http://schemas.openxmlformats.org/officeDocument/2006/relationships/hyperlink" Target="https://www.bbcgoodfood.com/recipes/collection/banana-br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oktrust.org.uk/globalassets/resources/time-to-read/2018/little-monkey-banana-brea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exxoXo9uFk" TargetMode="External"/><Relationship Id="rId5" Type="http://schemas.openxmlformats.org/officeDocument/2006/relationships/styles" Target="styles.xml"/><Relationship Id="rId15" Type="http://schemas.openxmlformats.org/officeDocument/2006/relationships/hyperlink" Target="https://www.youtube.com/watch?v=v36XiaAnqiA"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youtube.com/watch?v=RBjB5HJASec" TargetMode="External"/><Relationship Id="rId14" Type="http://schemas.openxmlformats.org/officeDocument/2006/relationships/hyperlink" Target="https://www.bbcgoodfood.com/recipes/really-easy-lemon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7967C95B83C4694C539E38BFAA53E" ma:contentTypeVersion="13" ma:contentTypeDescription="Create a new document." ma:contentTypeScope="" ma:versionID="a511efd62855725a186644eb7c5e4cb1">
  <xsd:schema xmlns:xsd="http://www.w3.org/2001/XMLSchema" xmlns:xs="http://www.w3.org/2001/XMLSchema" xmlns:p="http://schemas.microsoft.com/office/2006/metadata/properties" xmlns:ns3="e753bb68-2310-428e-a91b-5763af270508" xmlns:ns4="38a54821-45e4-45c9-b166-81ade0f79069" targetNamespace="http://schemas.microsoft.com/office/2006/metadata/properties" ma:root="true" ma:fieldsID="7cfbc616947a73ba172ca1f16922e844" ns3:_="" ns4:_="">
    <xsd:import namespace="e753bb68-2310-428e-a91b-5763af270508"/>
    <xsd:import namespace="38a54821-45e4-45c9-b166-81ade0f790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3bb68-2310-428e-a91b-5763af270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54821-45e4-45c9-b166-81ade0f79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4ED56-C17A-4882-BB3B-090A0240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3bb68-2310-428e-a91b-5763af270508"/>
    <ds:schemaRef ds:uri="38a54821-45e4-45c9-b166-81ade0f79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54639-0F15-403A-8500-DD3B15896495}">
  <ds:schemaRefs>
    <ds:schemaRef ds:uri="http://schemas.microsoft.com/sharepoint/v3/contenttype/forms"/>
  </ds:schemaRefs>
</ds:datastoreItem>
</file>

<file path=customXml/itemProps3.xml><?xml version="1.0" encoding="utf-8"?>
<ds:datastoreItem xmlns:ds="http://schemas.openxmlformats.org/officeDocument/2006/customXml" ds:itemID="{D40DC6B4-2CFE-4365-AA80-055C9C7799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8a54821-45e4-45c9-b166-81ade0f79069"/>
    <ds:schemaRef ds:uri="http://purl.org/dc/elements/1.1/"/>
    <ds:schemaRef ds:uri="http://schemas.microsoft.com/office/infopath/2007/PartnerControls"/>
    <ds:schemaRef ds:uri="e753bb68-2310-428e-a91b-5763af2705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TPuim</dc:creator>
  <cp:keywords/>
  <dc:description/>
  <cp:lastModifiedBy>TPuim</cp:lastModifiedBy>
  <cp:revision>2</cp:revision>
  <dcterms:created xsi:type="dcterms:W3CDTF">2020-05-31T19:30:00Z</dcterms:created>
  <dcterms:modified xsi:type="dcterms:W3CDTF">2020-05-31T19:47:00Z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0x0101005137967C95B83C4694C539E38BFAA53E</vt:lpwstr>
  </property>
</Properties>
</file>