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16"/>
        <w:gridCol w:w="2630"/>
        <w:gridCol w:w="2530"/>
        <w:gridCol w:w="2372"/>
      </w:tblGrid>
      <w:tr w:rsidR="00EE44C1" w:rsidRPr="00EE44C1" w:rsidTr="00EE44C1">
        <w:trPr>
          <w:trHeight w:val="109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have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your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just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by</w:t>
            </w:r>
          </w:p>
        </w:tc>
      </w:tr>
      <w:tr w:rsidR="00EE44C1" w:rsidRPr="00EE44C1" w:rsidTr="00EE44C1">
        <w:trPr>
          <w:trHeight w:val="111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are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come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of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new</w:t>
            </w:r>
          </w:p>
        </w:tc>
      </w:tr>
      <w:tr w:rsidR="00EE44C1" w:rsidRPr="00EE44C1" w:rsidTr="00EE44C1">
        <w:trPr>
          <w:trHeight w:val="109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said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could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her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before</w:t>
            </w:r>
          </w:p>
        </w:tc>
      </w:tr>
      <w:tr w:rsidR="00EE44C1" w:rsidRPr="00EE44C1" w:rsidTr="00EE44C1">
        <w:trPr>
          <w:trHeight w:val="111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day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away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always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today</w:t>
            </w:r>
          </w:p>
        </w:tc>
      </w:tr>
      <w:tr w:rsidR="00EE44C1" w:rsidRPr="00EE44C1" w:rsidTr="00EE44C1">
        <w:trPr>
          <w:trHeight w:val="109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each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ask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eat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year</w:t>
            </w:r>
          </w:p>
        </w:tc>
      </w:tr>
      <w:tr w:rsidR="00EE44C1" w:rsidRPr="00EE44C1" w:rsidTr="00EE44C1">
        <w:trPr>
          <w:trHeight w:val="109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yellow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grow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again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food</w:t>
            </w:r>
          </w:p>
        </w:tc>
      </w:tr>
      <w:tr w:rsidR="00EE44C1" w:rsidRPr="00EE44C1" w:rsidTr="00EE44C1">
        <w:trPr>
          <w:trHeight w:val="111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blue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best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number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other</w:t>
            </w:r>
          </w:p>
        </w:tc>
      </w:tr>
      <w:tr w:rsidR="00EE44C1" w:rsidRPr="00EE44C1" w:rsidTr="00EE44C1">
        <w:trPr>
          <w:trHeight w:val="109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very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took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fast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there</w:t>
            </w:r>
          </w:p>
        </w:tc>
      </w:tr>
      <w:tr w:rsidR="00EE44C1" w:rsidRPr="00EE44C1" w:rsidTr="00EE44C1">
        <w:trPr>
          <w:trHeight w:val="111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their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some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them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last</w:t>
            </w:r>
          </w:p>
        </w:tc>
      </w:tr>
      <w:tr w:rsidR="00EE44C1" w:rsidRPr="00EE44C1" w:rsidTr="00EE44C1">
        <w:trPr>
          <w:trHeight w:val="109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because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week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keep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when</w:t>
            </w:r>
          </w:p>
        </w:tc>
      </w:tr>
      <w:tr w:rsidR="00EE44C1" w:rsidRPr="00EE44C1" w:rsidTr="00EE44C1">
        <w:trPr>
          <w:trHeight w:val="109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what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many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soon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book</w:t>
            </w:r>
          </w:p>
        </w:tc>
      </w:tr>
      <w:tr w:rsidR="00EE44C1" w:rsidRPr="00EE44C1" w:rsidTr="00EE44C1">
        <w:trPr>
          <w:trHeight w:val="111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how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where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now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too</w:t>
            </w:r>
          </w:p>
        </w:tc>
      </w:tr>
      <w:tr w:rsidR="00EE44C1" w:rsidRPr="00EE44C1" w:rsidTr="00EE44C1">
        <w:trPr>
          <w:trHeight w:val="1118"/>
        </w:trPr>
        <w:tc>
          <w:tcPr>
            <w:tcW w:w="2716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lastRenderedPageBreak/>
              <w:t>round</w:t>
            </w:r>
          </w:p>
        </w:tc>
        <w:tc>
          <w:tcPr>
            <w:tcW w:w="26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found</w:t>
            </w:r>
          </w:p>
        </w:tc>
        <w:tc>
          <w:tcPr>
            <w:tcW w:w="2530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wish</w:t>
            </w:r>
          </w:p>
        </w:tc>
        <w:tc>
          <w:tcPr>
            <w:tcW w:w="2372" w:type="dxa"/>
          </w:tcPr>
          <w:p w:rsidR="00EE44C1" w:rsidRPr="00EE44C1" w:rsidRDefault="00EE44C1" w:rsidP="00EE44C1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EE44C1">
              <w:rPr>
                <w:rFonts w:ascii="Comic Sans MS" w:hAnsi="Comic Sans MS"/>
                <w:sz w:val="60"/>
                <w:szCs w:val="60"/>
              </w:rPr>
              <w:t>men</w:t>
            </w:r>
          </w:p>
        </w:tc>
      </w:tr>
    </w:tbl>
    <w:p w:rsidR="00EE026D" w:rsidRPr="00EE44C1" w:rsidRDefault="00EE026D" w:rsidP="00EE44C1">
      <w:pPr>
        <w:jc w:val="center"/>
        <w:rPr>
          <w:rFonts w:ascii="Comic Sans MS" w:hAnsi="Comic Sans MS"/>
          <w:sz w:val="60"/>
          <w:szCs w:val="60"/>
        </w:rPr>
      </w:pPr>
    </w:p>
    <w:sectPr w:rsidR="00EE026D" w:rsidRPr="00EE44C1" w:rsidSect="00EE4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7E" w:rsidRDefault="0026727E" w:rsidP="00EE44C1">
      <w:pPr>
        <w:spacing w:after="0" w:line="240" w:lineRule="auto"/>
      </w:pPr>
      <w:r>
        <w:separator/>
      </w:r>
    </w:p>
  </w:endnote>
  <w:endnote w:type="continuationSeparator" w:id="0">
    <w:p w:rsidR="0026727E" w:rsidRDefault="0026727E" w:rsidP="00EE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Default="00EE4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Default="00EE4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Default="00EE4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7E" w:rsidRDefault="0026727E" w:rsidP="00EE44C1">
      <w:pPr>
        <w:spacing w:after="0" w:line="240" w:lineRule="auto"/>
      </w:pPr>
      <w:r>
        <w:separator/>
      </w:r>
    </w:p>
  </w:footnote>
  <w:footnote w:type="continuationSeparator" w:id="0">
    <w:p w:rsidR="0026727E" w:rsidRDefault="0026727E" w:rsidP="00EE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Default="00EE4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Pr="00EE44C1" w:rsidRDefault="00EE44C1" w:rsidP="006C01A3">
    <w:pPr>
      <w:pStyle w:val="Header"/>
      <w:jc w:val="center"/>
      <w:rPr>
        <w:rFonts w:ascii="Comic Sans MS" w:hAnsi="Comic Sans MS"/>
        <w:b/>
      </w:rPr>
    </w:pPr>
    <w:r w:rsidRPr="00EE44C1">
      <w:rPr>
        <w:rFonts w:ascii="Comic Sans MS" w:hAnsi="Comic Sans MS"/>
        <w:b/>
      </w:rPr>
      <w:t xml:space="preserve">Stage 2 common words (so far) Tick when you can read them </w:t>
    </w:r>
    <w:r w:rsidR="006C01A3">
      <w:rPr>
        <w:rFonts w:ascii="Comic Sans MS" w:hAnsi="Comic Sans MS"/>
        <w:b/>
      </w:rPr>
      <w:t xml:space="preserve">&amp; </w:t>
    </w:r>
    <w:r w:rsidRPr="00EE44C1">
      <w:rPr>
        <w:rFonts w:ascii="Comic Sans MS" w:hAnsi="Comic Sans MS"/>
        <w:b/>
      </w:rPr>
      <w:t xml:space="preserve">colour when you can write </w:t>
    </w:r>
    <w:r w:rsidRPr="00EE44C1">
      <w:rPr>
        <w:rFonts w:ascii="Comic Sans MS" w:hAnsi="Comic Sans MS"/>
        <w:b/>
      </w:rPr>
      <w:t>them</w:t>
    </w:r>
    <w:r w:rsidR="006C01A3">
      <w:rPr>
        <w:rFonts w:ascii="Comic Sans MS" w:hAnsi="Comic Sans MS"/>
        <w:b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1" w:rsidRDefault="00EE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C1"/>
    <w:rsid w:val="0026727E"/>
    <w:rsid w:val="006C01A3"/>
    <w:rsid w:val="00B72CFC"/>
    <w:rsid w:val="00EE026D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C1"/>
  </w:style>
  <w:style w:type="paragraph" w:styleId="Footer">
    <w:name w:val="footer"/>
    <w:basedOn w:val="Normal"/>
    <w:link w:val="FooterChar"/>
    <w:uiPriority w:val="99"/>
    <w:unhideWhenUsed/>
    <w:rsid w:val="00EE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C1"/>
  </w:style>
  <w:style w:type="paragraph" w:styleId="Footer">
    <w:name w:val="footer"/>
    <w:basedOn w:val="Normal"/>
    <w:link w:val="FooterChar"/>
    <w:uiPriority w:val="99"/>
    <w:unhideWhenUsed/>
    <w:rsid w:val="00EE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 and pam</dc:creator>
  <cp:lastModifiedBy>dunc and pam</cp:lastModifiedBy>
  <cp:revision>1</cp:revision>
  <dcterms:created xsi:type="dcterms:W3CDTF">2020-04-29T19:30:00Z</dcterms:created>
  <dcterms:modified xsi:type="dcterms:W3CDTF">2020-04-29T19:42:00Z</dcterms:modified>
</cp:coreProperties>
</file>