
<file path=[Content_Types].xml><?xml version="1.0" encoding="utf-8"?>
<Types xmlns="http://schemas.openxmlformats.org/package/2006/content-types">
  <Default ContentType="image/tiff" Extension="tif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8"/>
        <w:gridCol w:w="5221"/>
        <w:gridCol w:w="5219"/>
        <w:tblGridChange w:id="0">
          <w:tblGrid>
            <w:gridCol w:w="5218"/>
            <w:gridCol w:w="5221"/>
            <w:gridCol w:w="5219"/>
          </w:tblGrid>
        </w:tblGridChange>
      </w:tblGrid>
      <w:tr>
        <w:trPr>
          <w:trHeight w:val="57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0581c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efdd85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Healthy Food</w:t>
            </w:r>
          </w:p>
        </w:tc>
      </w:tr>
      <w:tr>
        <w:trPr>
          <w:trHeight w:val="2551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1c1c1c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a list of as many objects in your house as you can. Draw a picture of those objects. Can you draw a line down the middle to check if they are symmetrical? Remember if they are symmetrical they will be the same on each side of your line.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 t shirt shape and design it by answering the questions from the picture below.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7422" cy="509495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422" cy="509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With the help of an adult, make a healthy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snack</w:t>
            </w: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703592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eb8634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1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Green, Yellow and Red group use the following spelling words for this task or any others from your homework jotters. Grow, snow, glow, always, when, because.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Blue group use the following words or create all the sounds of the alphabet. Get, the, go, be, bin, sat.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from as many of the following tasks as you like and use the words above to complete.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lego bricks to create your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magazines or newspapers to cut out letters to stick on paper to make your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buttons to spell out your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Challenge! Can you use these words and create an imaginative story using as many of these words as you can?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ffffff"/>
                <w:sz w:val="48"/>
                <w:szCs w:val="48"/>
                <w:rtl w:val="0"/>
              </w:rPr>
              <w:t xml:space="preserve">Homework Choice Grid</w:t>
            </w:r>
            <w:r w:rsidDel="00000000" w:rsidR="00000000" w:rsidRPr="00000000">
              <w:rPr>
                <w:sz w:val="32"/>
                <w:szCs w:val="32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Back to School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-78427</wp:posOffset>
                  </wp:positionH>
                  <wp:positionV relativeFrom="paragraph">
                    <wp:posOffset>-321484</wp:posOffset>
                  </wp:positionV>
                  <wp:extent cx="3319885" cy="2348271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85" cy="23482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740277</wp:posOffset>
                  </wp:positionH>
                  <wp:positionV relativeFrom="paragraph">
                    <wp:posOffset>773666</wp:posOffset>
                  </wp:positionV>
                  <wp:extent cx="1692910" cy="1148317"/>
                  <wp:effectExtent b="0" l="0" r="635" t="0"/>
                  <wp:wrapNone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12" name="Children-Eating-Ice-Cream---Summer-Outdoors-Sweets-Holidays-KS1-Open-Eyes-colour-CMYK.tif"/>
                          <pic:cNvPicPr/>
                        </pic:nvPicPr>
                        <pic:blipFill rotWithShape="1">
                          <a:blip cstate="print" r:embed="rId1">
                            <a:extLst>
                              <a:ext uri="{28A0092B-C50C-407E-A947-70E740481C1C}"/>
                            </a:extLst>
                          </a:blip>
                          <a:srcRect b="22465"/>
                          <a:stretch/>
                        </pic:blipFill>
                        <pic:spPr bwMode="auto">
                          <a:xfrm>
                            <a:off x="0" y="0"/>
                            <a:ext cx="1695429" cy="1148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you make your own workout routine.</w:t>
            </w: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You can do it with an adult and sibling too!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Look outside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5a8131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Having fun!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ee8dbd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a look out your window. Pick an object. Can you think of any other objects that rhyme with that object?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example: I see a tree so I think of bee.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special handshake with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sibling of family member.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76" w:lineRule="auto"/>
              <w:ind w:left="720" w:right="0" w:hanging="360"/>
              <w:jc w:val="left"/>
              <w:rPr>
                <w:rFonts w:ascii="Twinkl" w:cs="Twinkl" w:eastAsia="Twinkl" w:hAnsi="Twinkl"/>
                <w:b w:val="0"/>
                <w:i w:val="0"/>
                <w:smallCaps w:val="0"/>
                <w:strike w:val="0"/>
                <w:color w:val="1c1c1c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McLaughlin hopes you all have had a good Easter holiday and are staying safe. Remember you can show me all your lovely work through glow or our Microsoft teams chat.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/>
      <w:pgMar w:bottom="851" w:top="567" w:left="567" w:right="56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winkl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76" w:lineRule="auto"/>
      <w:ind w:left="0" w:right="0" w:firstLine="0"/>
      <w:jc w:val="both"/>
      <w:rPr>
        <w:rFonts w:ascii="Twinkl" w:cs="Twinkl" w:eastAsia="Twinkl" w:hAnsi="Twinkl"/>
        <w:b w:val="0"/>
        <w:i w:val="0"/>
        <w:smallCaps w:val="0"/>
        <w:strike w:val="0"/>
        <w:color w:val="1c1c1c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76" w:lineRule="auto"/>
      <w:ind w:left="0" w:right="0" w:firstLine="0"/>
      <w:jc w:val="both"/>
      <w:rPr>
        <w:rFonts w:ascii="Twinkl" w:cs="Twinkl" w:eastAsia="Twinkl" w:hAnsi="Twinkl"/>
        <w:b w:val="0"/>
        <w:i w:val="0"/>
        <w:smallCaps w:val="0"/>
        <w:strike w:val="0"/>
        <w:color w:val="1c1c1c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inkl" w:cs="Twinkl" w:eastAsia="Twinkl" w:hAnsi="Twinkl"/>
        <w:color w:val="1c1c1c"/>
        <w:sz w:val="26"/>
        <w:szCs w:val="26"/>
        <w:lang w:val="en-GB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  <w:jc w:val="center"/>
    </w:pPr>
    <w:rPr>
      <w:b w:val="1"/>
      <w:sz w:val="60"/>
      <w:szCs w:val="60"/>
    </w:rPr>
  </w:style>
  <w:style w:type="paragraph" w:styleId="Heading2">
    <w:name w:val="heading 2"/>
    <w:basedOn w:val="Normal"/>
    <w:next w:val="Normal"/>
    <w:pPr>
      <w:spacing w:after="0" w:before="57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0" w:before="57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0" w:before="36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be1c6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7e124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tif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